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347C25">
      <w:pPr>
        <w:keepNext w:val="0"/>
        <w:keepLines w:val="0"/>
        <w:pageBreakBefore w:val="0"/>
        <w:widowControl w:val="0"/>
        <w:kinsoku/>
        <w:wordWrap/>
        <w:topLinePunct w:val="0"/>
        <w:bidi w:val="0"/>
        <w:adjustRightInd/>
        <w:snapToGrid/>
        <w:spacing w:beforeAutospacing="0" w:afterAutospacing="0" w:line="560" w:lineRule="exact"/>
        <w:jc w:val="left"/>
        <w:textAlignment w:val="auto"/>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附件3：</w:t>
      </w:r>
    </w:p>
    <w:p w14:paraId="5D2A546A">
      <w:pPr>
        <w:widowControl w:val="0"/>
        <w:wordWrap/>
        <w:adjustRightInd/>
        <w:snapToGrid/>
        <w:spacing w:line="600" w:lineRule="exact"/>
        <w:jc w:val="center"/>
        <w:textAlignment w:val="auto"/>
        <w:rPr>
          <w:rFonts w:hint="eastAsia" w:ascii="方正小标宋简体" w:hAnsi="方正小标宋简体" w:eastAsia="方正小标宋简体" w:cs="方正小标宋简体"/>
          <w:color w:val="auto"/>
          <w:spacing w:val="0"/>
          <w:sz w:val="44"/>
          <w:szCs w:val="44"/>
          <w:lang w:val="en-US" w:eastAsia="zh-CN"/>
        </w:rPr>
      </w:pPr>
      <w:bookmarkStart w:id="0" w:name="_GoBack"/>
      <w:r>
        <w:rPr>
          <w:rFonts w:hint="eastAsia" w:ascii="方正小标宋简体" w:hAnsi="方正小标宋简体" w:eastAsia="方正小标宋简体" w:cs="方正小标宋简体"/>
          <w:color w:val="auto"/>
          <w:spacing w:val="0"/>
          <w:sz w:val="44"/>
          <w:szCs w:val="44"/>
          <w:lang w:val="en-US" w:eastAsia="zh-CN"/>
        </w:rPr>
        <w:t>颍昌街道孙庙社区巡察集中整改</w:t>
      </w:r>
    </w:p>
    <w:p w14:paraId="3945A93A">
      <w:pPr>
        <w:widowControl w:val="0"/>
        <w:wordWrap/>
        <w:adjustRightInd/>
        <w:snapToGrid/>
        <w:spacing w:line="600" w:lineRule="exact"/>
        <w:jc w:val="center"/>
        <w:textAlignment w:val="auto"/>
        <w:rPr>
          <w:rFonts w:hint="eastAsia" w:ascii="方正小标宋简体" w:hAnsi="方正小标宋简体" w:eastAsia="方正小标宋简体" w:cs="方正小标宋简体"/>
          <w:color w:val="auto"/>
          <w:spacing w:val="0"/>
          <w:sz w:val="44"/>
          <w:szCs w:val="44"/>
          <w:lang w:val="en-US" w:eastAsia="zh-CN"/>
        </w:rPr>
      </w:pPr>
      <w:r>
        <w:rPr>
          <w:rFonts w:hint="eastAsia" w:ascii="方正小标宋简体" w:hAnsi="方正小标宋简体" w:eastAsia="方正小标宋简体" w:cs="方正小标宋简体"/>
          <w:color w:val="auto"/>
          <w:spacing w:val="0"/>
          <w:sz w:val="44"/>
          <w:szCs w:val="44"/>
          <w:lang w:val="en-US" w:eastAsia="zh-CN"/>
        </w:rPr>
        <w:t>进展情况的通报</w:t>
      </w:r>
    </w:p>
    <w:bookmarkEnd w:id="0"/>
    <w:p w14:paraId="6AC64695">
      <w:pPr>
        <w:widowControl w:val="0"/>
        <w:wordWrap/>
        <w:adjustRightInd/>
        <w:snapToGrid/>
        <w:spacing w:line="600" w:lineRule="exact"/>
        <w:ind w:left="0" w:firstLine="640" w:firstLineChars="200"/>
        <w:textAlignment w:val="auto"/>
        <w:rPr>
          <w:rFonts w:hint="eastAsia" w:ascii="仿宋_GB2312" w:hAnsi="仿宋_GB2312" w:eastAsia="仿宋_GB2312" w:cs="仿宋_GB2312"/>
          <w:color w:val="auto"/>
          <w:spacing w:val="0"/>
          <w:sz w:val="32"/>
          <w:szCs w:val="32"/>
          <w:lang w:val="en-US" w:eastAsia="zh-CN"/>
        </w:rPr>
      </w:pPr>
    </w:p>
    <w:p w14:paraId="6834C7DB">
      <w:pPr>
        <w:keepNext w:val="0"/>
        <w:keepLines w:val="0"/>
        <w:pageBreakBefore w:val="0"/>
        <w:widowControl w:val="0"/>
        <w:kinsoku/>
        <w:wordWrap/>
        <w:topLinePunct w:val="0"/>
        <w:bidi w:val="0"/>
        <w:adjustRightInd/>
        <w:snapToGrid/>
        <w:spacing w:line="560" w:lineRule="exact"/>
        <w:ind w:left="0" w:firstLine="640" w:firstLineChars="200"/>
        <w:textAlignment w:val="auto"/>
        <w:rPr>
          <w:rFonts w:hint="eastAsia" w:ascii="仿宋_GB2312" w:hAnsi="仿宋_GB2312" w:eastAsia="仿宋_GB2312" w:cs="仿宋_GB2312"/>
          <w:color w:val="auto"/>
          <w:spacing w:val="0"/>
          <w:sz w:val="32"/>
          <w:szCs w:val="32"/>
          <w:u w:val="none"/>
          <w:lang w:val="en-US" w:eastAsia="zh-CN"/>
        </w:rPr>
      </w:pPr>
      <w:r>
        <w:rPr>
          <w:rFonts w:hint="eastAsia" w:ascii="仿宋_GB2312" w:hAnsi="仿宋_GB2312" w:eastAsia="仿宋_GB2312" w:cs="仿宋_GB2312"/>
          <w:color w:val="auto"/>
          <w:spacing w:val="0"/>
          <w:sz w:val="32"/>
          <w:szCs w:val="32"/>
          <w:lang w:val="en-US" w:eastAsia="zh-CN"/>
        </w:rPr>
        <w:t>根据区委统一部署，2025年7月2日至8月10日，区委第一巡察组对孙庙进行了巡察。9月29日，第一巡察组向孙庙社区反馈了巡察意见。按照巡察工作有关要求，现将巡察整改进展情况</w:t>
      </w:r>
      <w:r>
        <w:rPr>
          <w:rFonts w:hint="eastAsia" w:ascii="仿宋_GB2312" w:hAnsi="仿宋_GB2312" w:eastAsia="仿宋_GB2312" w:cs="仿宋_GB2312"/>
          <w:color w:val="auto"/>
          <w:spacing w:val="0"/>
          <w:sz w:val="32"/>
          <w:szCs w:val="32"/>
          <w:u w:val="none"/>
          <w:lang w:val="en-US" w:eastAsia="zh-CN"/>
        </w:rPr>
        <w:t>予以公布。</w:t>
      </w:r>
    </w:p>
    <w:p w14:paraId="263848E6">
      <w:pPr>
        <w:keepNext w:val="0"/>
        <w:keepLines w:val="0"/>
        <w:pageBreakBefore w:val="0"/>
        <w:widowControl w:val="0"/>
        <w:numPr>
          <w:ilvl w:val="0"/>
          <w:numId w:val="0"/>
        </w:numPr>
        <w:kinsoku/>
        <w:wordWrap/>
        <w:topLinePunct w:val="0"/>
        <w:bidi w:val="0"/>
        <w:adjustRightInd/>
        <w:snapToGrid/>
        <w:spacing w:line="560" w:lineRule="exact"/>
        <w:ind w:firstLine="640" w:firstLineChars="200"/>
        <w:jc w:val="both"/>
        <w:textAlignment w:val="auto"/>
        <w:rPr>
          <w:rFonts w:hint="eastAsia" w:ascii="黑体" w:hAnsi="黑体" w:eastAsia="黑体" w:cs="黑体"/>
          <w:color w:val="auto"/>
          <w:spacing w:val="0"/>
          <w:sz w:val="32"/>
          <w:szCs w:val="32"/>
          <w:lang w:val="en-US" w:eastAsia="zh-CN"/>
        </w:rPr>
      </w:pPr>
      <w:r>
        <w:rPr>
          <w:rFonts w:hint="eastAsia" w:ascii="黑体" w:hAnsi="黑体" w:eastAsia="黑体" w:cs="黑体"/>
          <w:b w:val="0"/>
          <w:bCs w:val="0"/>
          <w:color w:val="auto"/>
          <w:spacing w:val="0"/>
          <w:sz w:val="32"/>
          <w:szCs w:val="32"/>
          <w:lang w:val="en-US" w:eastAsia="zh-CN"/>
        </w:rPr>
        <w:t>一、</w:t>
      </w:r>
      <w:r>
        <w:rPr>
          <w:rFonts w:hint="eastAsia" w:ascii="黑体" w:hAnsi="黑体" w:eastAsia="黑体" w:cs="黑体"/>
          <w:color w:val="auto"/>
          <w:spacing w:val="0"/>
          <w:sz w:val="32"/>
          <w:szCs w:val="32"/>
          <w:lang w:val="en-US" w:eastAsia="zh-CN"/>
        </w:rPr>
        <w:t>集中整改期内己完成的整改事项</w:t>
      </w:r>
    </w:p>
    <w:p w14:paraId="713FD424">
      <w:pPr>
        <w:keepNext w:val="0"/>
        <w:keepLines w:val="0"/>
        <w:pageBreakBefore w:val="0"/>
        <w:widowControl w:val="0"/>
        <w:numPr>
          <w:ilvl w:val="0"/>
          <w:numId w:val="0"/>
        </w:numPr>
        <w:pBdr>
          <w:top w:val="none" w:color="000000" w:sz="0" w:space="0"/>
          <w:left w:val="none" w:color="000000" w:sz="0" w:space="0"/>
          <w:bottom w:val="none" w:color="000000" w:sz="0" w:space="7"/>
          <w:right w:val="none" w:color="000000" w:sz="0" w:space="19"/>
        </w:pBdr>
        <w:kinsoku/>
        <w:wordWrap/>
        <w:overflowPunct w:val="0"/>
        <w:topLinePunct w:val="0"/>
        <w:autoSpaceDE w:val="0"/>
        <w:autoSpaceDN w:val="0"/>
        <w:bidi w:val="0"/>
        <w:adjustRightInd w:val="0"/>
        <w:snapToGrid w:val="0"/>
        <w:spacing w:beforeAutospacing="0" w:afterAutospacing="0" w:line="560" w:lineRule="exact"/>
        <w:ind w:leftChars="200"/>
        <w:jc w:val="left"/>
        <w:textAlignment w:val="auto"/>
        <w:rPr>
          <w:rFonts w:hint="eastAsia" w:ascii="楷体" w:hAnsi="楷体" w:eastAsia="楷体" w:cs="楷体"/>
          <w:b/>
          <w:bCs/>
          <w:sz w:val="32"/>
          <w:szCs w:val="32"/>
          <w:u w:val="none"/>
          <w:lang w:val="en-US" w:eastAsia="zh-CN"/>
        </w:rPr>
      </w:pPr>
      <w:r>
        <w:rPr>
          <w:rFonts w:hint="eastAsia" w:ascii="楷体" w:hAnsi="楷体" w:eastAsia="楷体" w:cs="楷体"/>
          <w:b/>
          <w:bCs/>
          <w:sz w:val="32"/>
          <w:szCs w:val="32"/>
          <w:u w:val="none"/>
          <w:lang w:val="en-US" w:eastAsia="zh-CN"/>
        </w:rPr>
        <w:t>（一）党建工作有短板。</w:t>
      </w:r>
    </w:p>
    <w:p w14:paraId="2EE91477">
      <w:pPr>
        <w:keepNext w:val="0"/>
        <w:keepLines w:val="0"/>
        <w:pageBreakBefore w:val="0"/>
        <w:widowControl w:val="0"/>
        <w:numPr>
          <w:ilvl w:val="0"/>
          <w:numId w:val="0"/>
        </w:numPr>
        <w:pBdr>
          <w:top w:val="none" w:color="000000" w:sz="0" w:space="0"/>
          <w:left w:val="none" w:color="000000" w:sz="0" w:space="0"/>
          <w:bottom w:val="none" w:color="000000" w:sz="0" w:space="7"/>
          <w:right w:val="none" w:color="000000" w:sz="0" w:space="19"/>
        </w:pBdr>
        <w:kinsoku/>
        <w:wordWrap/>
        <w:overflowPunct w:val="0"/>
        <w:topLinePunct w:val="0"/>
        <w:autoSpaceDE w:val="0"/>
        <w:autoSpaceDN w:val="0"/>
        <w:bidi w:val="0"/>
        <w:adjustRightInd w:val="0"/>
        <w:snapToGrid w:val="0"/>
        <w:spacing w:beforeAutospacing="0" w:afterAutospacing="0"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u w:val="none"/>
          <w:lang w:val="en-US" w:eastAsia="zh-CN"/>
        </w:rPr>
        <w:t>三会一课”有短板。经查阅资料发现，孙庙社区“三会一课”整改不到位，部分会议记录存在没有会议地址、会议名称、参会人员等内容。</w:t>
      </w:r>
    </w:p>
    <w:p w14:paraId="64CCE90E">
      <w:pPr>
        <w:keepNext w:val="0"/>
        <w:keepLines w:val="0"/>
        <w:pageBreakBefore w:val="0"/>
        <w:widowControl w:val="0"/>
        <w:numPr>
          <w:ilvl w:val="0"/>
          <w:numId w:val="0"/>
        </w:numPr>
        <w:pBdr>
          <w:top w:val="none" w:color="000000" w:sz="0" w:space="0"/>
          <w:left w:val="none" w:color="000000" w:sz="0" w:space="0"/>
          <w:bottom w:val="none" w:color="000000" w:sz="0" w:space="7"/>
          <w:right w:val="none" w:color="000000" w:sz="0" w:space="19"/>
        </w:pBdr>
        <w:kinsoku/>
        <w:wordWrap/>
        <w:overflowPunct w:val="0"/>
        <w:topLinePunct w:val="0"/>
        <w:autoSpaceDE w:val="0"/>
        <w:autoSpaceDN w:val="0"/>
        <w:bidi w:val="0"/>
        <w:adjustRightInd w:val="0"/>
        <w:snapToGrid w:val="0"/>
        <w:spacing w:beforeAutospacing="0" w:afterAutospacing="0" w:line="560" w:lineRule="exact"/>
        <w:ind w:firstLine="640" w:firstLineChars="200"/>
        <w:jc w:val="left"/>
        <w:textAlignment w:val="auto"/>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整改结果:完成</w:t>
      </w:r>
    </w:p>
    <w:p w14:paraId="720B066A">
      <w:pPr>
        <w:keepNext w:val="0"/>
        <w:keepLines w:val="0"/>
        <w:pageBreakBefore w:val="0"/>
        <w:widowControl w:val="0"/>
        <w:numPr>
          <w:ilvl w:val="0"/>
          <w:numId w:val="0"/>
        </w:numPr>
        <w:pBdr>
          <w:top w:val="none" w:color="000000" w:sz="0" w:space="0"/>
          <w:left w:val="none" w:color="000000" w:sz="0" w:space="0"/>
          <w:bottom w:val="none" w:color="000000" w:sz="0" w:space="7"/>
          <w:right w:val="none" w:color="000000" w:sz="0" w:space="19"/>
        </w:pBdr>
        <w:kinsoku/>
        <w:wordWrap/>
        <w:overflowPunct w:val="0"/>
        <w:topLinePunct w:val="0"/>
        <w:autoSpaceDE w:val="0"/>
        <w:autoSpaceDN w:val="0"/>
        <w:bidi w:val="0"/>
        <w:adjustRightInd w:val="0"/>
        <w:snapToGrid w:val="0"/>
        <w:spacing w:beforeAutospacing="0" w:afterAutospacing="0" w:line="560" w:lineRule="exact"/>
        <w:ind w:firstLine="640" w:firstLineChars="200"/>
        <w:jc w:val="left"/>
        <w:textAlignment w:val="auto"/>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整改情况:已按要求记录会议记录。</w:t>
      </w:r>
    </w:p>
    <w:p w14:paraId="2827CE98">
      <w:pPr>
        <w:pStyle w:val="2"/>
        <w:keepNext w:val="0"/>
        <w:keepLines w:val="0"/>
        <w:pageBreakBefore w:val="0"/>
        <w:widowControl w:val="0"/>
        <w:numPr>
          <w:ilvl w:val="0"/>
          <w:numId w:val="0"/>
        </w:numPr>
        <w:kinsoku/>
        <w:wordWrap/>
        <w:topLinePunct w:val="0"/>
        <w:bidi w:val="0"/>
        <w:spacing w:line="560" w:lineRule="exact"/>
        <w:ind w:leftChars="200"/>
        <w:jc w:val="both"/>
        <w:textAlignment w:val="auto"/>
        <w:rPr>
          <w:rFonts w:hint="eastAsia" w:ascii="仿宋_GB2312" w:hAnsi="仿宋_GB2312" w:eastAsia="仿宋_GB2312" w:cs="仿宋_GB2312"/>
          <w:b w:val="0"/>
          <w:bCs w:val="0"/>
          <w:sz w:val="32"/>
          <w:szCs w:val="32"/>
          <w:u w:val="none"/>
          <w:lang w:val="en-US" w:eastAsia="zh-CN"/>
        </w:rPr>
      </w:pPr>
      <w:r>
        <w:rPr>
          <w:rFonts w:hint="eastAsia" w:ascii="楷体" w:hAnsi="楷体" w:eastAsia="楷体" w:cs="楷体"/>
          <w:b/>
          <w:bCs/>
          <w:sz w:val="32"/>
          <w:szCs w:val="32"/>
          <w:u w:val="none"/>
          <w:lang w:val="en-US" w:eastAsia="zh-CN"/>
        </w:rPr>
        <w:t>（二）集体资产处置不规范。</w:t>
      </w:r>
    </w:p>
    <w:p w14:paraId="4498C5E5">
      <w:pPr>
        <w:keepNext w:val="0"/>
        <w:keepLines w:val="0"/>
        <w:pageBreakBefore w:val="0"/>
        <w:widowControl w:val="0"/>
        <w:numPr>
          <w:ilvl w:val="0"/>
          <w:numId w:val="0"/>
        </w:numPr>
        <w:kinsoku/>
        <w:wordWrap/>
        <w:topLinePunct w:val="0"/>
        <w:bidi w:val="0"/>
        <w:spacing w:line="560" w:lineRule="exact"/>
        <w:ind w:firstLine="640" w:firstLineChars="200"/>
        <w:textAlignment w:val="auto"/>
        <w:rPr>
          <w:rFonts w:hint="eastAsia"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kern w:val="2"/>
          <w:sz w:val="32"/>
          <w:szCs w:val="32"/>
          <w:u w:val="none"/>
          <w:lang w:val="en-US" w:eastAsia="zh-CN" w:bidi="ar-SA"/>
        </w:rPr>
        <w:t>巡察发现，社区集体土地租赁仍然存在超长期合同和低价合同。部分集体资产出租长期拖欠租金。固定资产处置不规范。2024年11月21日孙庙社区召开固定资产报废会议，对2016年征地时的围墙、2015年购买的无助力三轮车报废停止使用，没有报废明细清单。</w:t>
      </w:r>
    </w:p>
    <w:p w14:paraId="23604FED">
      <w:pPr>
        <w:keepNext w:val="0"/>
        <w:keepLines w:val="0"/>
        <w:pageBreakBefore w:val="0"/>
        <w:widowControl w:val="0"/>
        <w:numPr>
          <w:ilvl w:val="0"/>
          <w:numId w:val="0"/>
        </w:numPr>
        <w:pBdr>
          <w:top w:val="none" w:color="000000" w:sz="0" w:space="0"/>
          <w:left w:val="none" w:color="000000" w:sz="0" w:space="0"/>
          <w:bottom w:val="none" w:color="000000" w:sz="0" w:space="7"/>
          <w:right w:val="none" w:color="000000" w:sz="0" w:space="19"/>
        </w:pBdr>
        <w:kinsoku/>
        <w:wordWrap/>
        <w:overflowPunct w:val="0"/>
        <w:topLinePunct w:val="0"/>
        <w:autoSpaceDE w:val="0"/>
        <w:autoSpaceDN w:val="0"/>
        <w:bidi w:val="0"/>
        <w:adjustRightInd w:val="0"/>
        <w:snapToGrid w:val="0"/>
        <w:spacing w:beforeAutospacing="0" w:afterAutospacing="0" w:line="560" w:lineRule="exact"/>
        <w:ind w:firstLine="640" w:firstLineChars="200"/>
        <w:jc w:val="left"/>
        <w:textAlignment w:val="auto"/>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整改结果:已完成</w:t>
      </w:r>
    </w:p>
    <w:p w14:paraId="377A89D2">
      <w:pPr>
        <w:keepNext w:val="0"/>
        <w:keepLines w:val="0"/>
        <w:pageBreakBefore w:val="0"/>
        <w:widowControl w:val="0"/>
        <w:numPr>
          <w:ilvl w:val="0"/>
          <w:numId w:val="0"/>
        </w:numPr>
        <w:pBdr>
          <w:top w:val="none" w:color="000000" w:sz="0" w:space="0"/>
          <w:left w:val="none" w:color="000000" w:sz="0" w:space="0"/>
          <w:bottom w:val="none" w:color="000000" w:sz="0" w:space="7"/>
          <w:right w:val="none" w:color="000000" w:sz="0" w:space="19"/>
        </w:pBdr>
        <w:kinsoku/>
        <w:wordWrap/>
        <w:overflowPunct w:val="0"/>
        <w:topLinePunct w:val="0"/>
        <w:autoSpaceDE w:val="0"/>
        <w:autoSpaceDN w:val="0"/>
        <w:bidi w:val="0"/>
        <w:adjustRightInd w:val="0"/>
        <w:snapToGrid w:val="0"/>
        <w:spacing w:beforeAutospacing="0" w:afterAutospacing="0" w:line="560" w:lineRule="exact"/>
        <w:ind w:firstLine="640" w:firstLineChars="200"/>
        <w:jc w:val="left"/>
        <w:textAlignment w:val="auto"/>
        <w:rPr>
          <w:rFonts w:hint="eastAsia"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color w:val="auto"/>
          <w:spacing w:val="0"/>
          <w:sz w:val="32"/>
          <w:szCs w:val="32"/>
          <w:lang w:val="en-US" w:eastAsia="zh-CN"/>
        </w:rPr>
        <w:t>整改情况:</w:t>
      </w:r>
      <w:r>
        <w:rPr>
          <w:rFonts w:hint="eastAsia" w:ascii="仿宋_GB2312" w:hAnsi="仿宋_GB2312" w:eastAsia="仿宋_GB2312" w:cs="仿宋_GB2312"/>
          <w:b/>
          <w:bCs/>
          <w:color w:val="auto"/>
          <w:spacing w:val="0"/>
          <w:sz w:val="32"/>
          <w:szCs w:val="32"/>
          <w:lang w:val="en-US" w:eastAsia="zh-CN"/>
        </w:rPr>
        <w:t>一是</w:t>
      </w:r>
      <w:r>
        <w:rPr>
          <w:rFonts w:hint="eastAsia" w:ascii="仿宋_GB2312" w:hAnsi="仿宋_GB2312" w:eastAsia="仿宋_GB2312" w:cs="仿宋_GB2312"/>
          <w:color w:val="auto"/>
          <w:spacing w:val="0"/>
          <w:sz w:val="32"/>
          <w:szCs w:val="32"/>
          <w:lang w:val="en-US" w:eastAsia="zh-CN"/>
        </w:rPr>
        <w:t>社区集体土地存在的超长合同已重新签订。</w:t>
      </w:r>
      <w:r>
        <w:rPr>
          <w:rFonts w:hint="eastAsia" w:ascii="仿宋_GB2312" w:hAnsi="仿宋_GB2312" w:eastAsia="仿宋_GB2312" w:cs="仿宋_GB2312"/>
          <w:b/>
          <w:bCs/>
          <w:color w:val="auto"/>
          <w:spacing w:val="0"/>
          <w:sz w:val="32"/>
          <w:szCs w:val="32"/>
          <w:lang w:val="en-US" w:eastAsia="zh-CN"/>
        </w:rPr>
        <w:t>二是</w:t>
      </w:r>
      <w:r>
        <w:rPr>
          <w:rFonts w:hint="eastAsia" w:ascii="仿宋_GB2312" w:hAnsi="仿宋_GB2312" w:eastAsia="仿宋_GB2312" w:cs="仿宋_GB2312"/>
          <w:color w:val="auto"/>
          <w:spacing w:val="0"/>
          <w:sz w:val="32"/>
          <w:szCs w:val="32"/>
          <w:lang w:val="en-US" w:eastAsia="zh-CN"/>
        </w:rPr>
        <w:t>对</w:t>
      </w:r>
      <w:r>
        <w:rPr>
          <w:rFonts w:hint="eastAsia" w:ascii="仿宋_GB2312" w:hAnsi="仿宋_GB2312" w:eastAsia="仿宋_GB2312" w:cs="仿宋_GB2312"/>
          <w:kern w:val="2"/>
          <w:sz w:val="32"/>
          <w:szCs w:val="32"/>
          <w:u w:val="none"/>
          <w:lang w:val="en-US" w:eastAsia="zh-CN" w:bidi="ar-SA"/>
        </w:rPr>
        <w:t>部分集体资产出租长期拖欠的租金进行追收。</w:t>
      </w:r>
      <w:r>
        <w:rPr>
          <w:rFonts w:hint="eastAsia" w:ascii="仿宋_GB2312" w:hAnsi="仿宋_GB2312" w:eastAsia="仿宋_GB2312" w:cs="仿宋_GB2312"/>
          <w:b/>
          <w:bCs/>
          <w:kern w:val="2"/>
          <w:sz w:val="32"/>
          <w:szCs w:val="32"/>
          <w:u w:val="none"/>
          <w:lang w:val="en-US" w:eastAsia="zh-CN" w:bidi="ar-SA"/>
        </w:rPr>
        <w:t>三是</w:t>
      </w:r>
      <w:r>
        <w:rPr>
          <w:rFonts w:hint="eastAsia" w:ascii="仿宋_GB2312" w:hAnsi="仿宋_GB2312" w:eastAsia="仿宋_GB2312" w:cs="仿宋_GB2312"/>
          <w:kern w:val="2"/>
          <w:sz w:val="32"/>
          <w:szCs w:val="32"/>
          <w:u w:val="none"/>
          <w:lang w:val="en-US" w:eastAsia="zh-CN" w:bidi="ar-SA"/>
        </w:rPr>
        <w:t>固定资产规范处置。</w:t>
      </w:r>
      <w:r>
        <w:rPr>
          <w:rFonts w:hint="eastAsia" w:ascii="仿宋_GB2312" w:hAnsi="仿宋_GB2312" w:eastAsia="仿宋_GB2312" w:cs="仿宋_GB2312"/>
          <w:b/>
          <w:bCs/>
          <w:kern w:val="2"/>
          <w:sz w:val="32"/>
          <w:szCs w:val="32"/>
          <w:u w:val="none"/>
          <w:lang w:val="en-US" w:eastAsia="zh-CN" w:bidi="ar-SA"/>
        </w:rPr>
        <w:t>四是</w:t>
      </w:r>
      <w:r>
        <w:rPr>
          <w:rFonts w:hint="eastAsia" w:ascii="仿宋_GB2312" w:hAnsi="仿宋_GB2312" w:eastAsia="仿宋_GB2312" w:cs="仿宋_GB2312"/>
          <w:kern w:val="2"/>
          <w:sz w:val="32"/>
          <w:szCs w:val="32"/>
          <w:u w:val="none"/>
          <w:lang w:val="en-US" w:eastAsia="zh-CN" w:bidi="ar-SA"/>
        </w:rPr>
        <w:t>2016年征地时的围墙、2015年购买的无助力三轮车的报废明细清单巡查时已向三资部门提交。</w:t>
      </w:r>
    </w:p>
    <w:p w14:paraId="406116CC">
      <w:pPr>
        <w:pStyle w:val="2"/>
        <w:keepNext w:val="0"/>
        <w:keepLines w:val="0"/>
        <w:pageBreakBefore w:val="0"/>
        <w:widowControl w:val="0"/>
        <w:numPr>
          <w:ilvl w:val="0"/>
          <w:numId w:val="0"/>
        </w:numPr>
        <w:kinsoku/>
        <w:wordWrap/>
        <w:topLinePunct w:val="0"/>
        <w:bidi w:val="0"/>
        <w:spacing w:line="560" w:lineRule="exact"/>
        <w:ind w:leftChars="200"/>
        <w:jc w:val="both"/>
        <w:textAlignment w:val="auto"/>
        <w:rPr>
          <w:rFonts w:hint="eastAsia" w:ascii="楷体" w:hAnsi="楷体" w:eastAsia="楷体" w:cs="楷体"/>
          <w:b/>
          <w:bCs/>
          <w:kern w:val="2"/>
          <w:sz w:val="32"/>
          <w:szCs w:val="32"/>
          <w:u w:val="none"/>
          <w:lang w:val="en-US" w:eastAsia="zh-CN" w:bidi="ar-SA"/>
        </w:rPr>
      </w:pPr>
      <w:r>
        <w:rPr>
          <w:rFonts w:hint="eastAsia" w:ascii="楷体" w:hAnsi="楷体" w:eastAsia="楷体" w:cs="楷体"/>
          <w:b/>
          <w:bCs/>
          <w:kern w:val="2"/>
          <w:sz w:val="32"/>
          <w:szCs w:val="32"/>
          <w:u w:val="none"/>
          <w:lang w:val="en-US" w:eastAsia="zh-CN" w:bidi="ar-SA"/>
        </w:rPr>
        <w:t>（三）社区公章使用登记不规范。</w:t>
      </w:r>
    </w:p>
    <w:p w14:paraId="4A07B3DA">
      <w:pPr>
        <w:keepNext w:val="0"/>
        <w:keepLines w:val="0"/>
        <w:pageBreakBefore w:val="0"/>
        <w:widowControl w:val="0"/>
        <w:numPr>
          <w:ilvl w:val="0"/>
          <w:numId w:val="0"/>
        </w:numPr>
        <w:kinsoku/>
        <w:wordWrap/>
        <w:topLinePunct w:val="0"/>
        <w:bidi w:val="0"/>
        <w:spacing w:line="560" w:lineRule="exact"/>
        <w:ind w:firstLine="640" w:firstLineChars="200"/>
        <w:textAlignment w:val="auto"/>
        <w:rPr>
          <w:rFonts w:hint="eastAsia"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kern w:val="2"/>
          <w:sz w:val="32"/>
          <w:szCs w:val="32"/>
          <w:u w:val="none"/>
          <w:lang w:val="en-US" w:eastAsia="zh-CN" w:bidi="ar-SA"/>
        </w:rPr>
        <w:t>社区公章使用随意，多数使用记录没有“两委”干部签字确认。</w:t>
      </w:r>
    </w:p>
    <w:p w14:paraId="3933B6E3">
      <w:pPr>
        <w:keepNext w:val="0"/>
        <w:keepLines w:val="0"/>
        <w:pageBreakBefore w:val="0"/>
        <w:widowControl w:val="0"/>
        <w:numPr>
          <w:ilvl w:val="0"/>
          <w:numId w:val="0"/>
        </w:numPr>
        <w:pBdr>
          <w:top w:val="none" w:color="000000" w:sz="0" w:space="0"/>
          <w:left w:val="none" w:color="000000" w:sz="0" w:space="0"/>
          <w:bottom w:val="none" w:color="000000" w:sz="0" w:space="7"/>
          <w:right w:val="none" w:color="000000" w:sz="0" w:space="19"/>
        </w:pBdr>
        <w:kinsoku/>
        <w:wordWrap/>
        <w:overflowPunct w:val="0"/>
        <w:topLinePunct w:val="0"/>
        <w:autoSpaceDE w:val="0"/>
        <w:autoSpaceDN w:val="0"/>
        <w:bidi w:val="0"/>
        <w:adjustRightInd w:val="0"/>
        <w:snapToGrid w:val="0"/>
        <w:spacing w:beforeAutospacing="0" w:afterAutospacing="0" w:line="560" w:lineRule="exact"/>
        <w:ind w:firstLine="640" w:firstLineChars="200"/>
        <w:jc w:val="left"/>
        <w:textAlignment w:val="auto"/>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整改结果:已完成</w:t>
      </w:r>
    </w:p>
    <w:p w14:paraId="445DD99C">
      <w:pPr>
        <w:keepNext w:val="0"/>
        <w:keepLines w:val="0"/>
        <w:pageBreakBefore w:val="0"/>
        <w:widowControl w:val="0"/>
        <w:numPr>
          <w:ilvl w:val="0"/>
          <w:numId w:val="0"/>
        </w:numPr>
        <w:pBdr>
          <w:top w:val="none" w:color="000000" w:sz="0" w:space="0"/>
          <w:left w:val="none" w:color="000000" w:sz="0" w:space="0"/>
          <w:bottom w:val="none" w:color="000000" w:sz="0" w:space="7"/>
          <w:right w:val="none" w:color="000000" w:sz="0" w:space="19"/>
        </w:pBdr>
        <w:kinsoku/>
        <w:wordWrap/>
        <w:overflowPunct w:val="0"/>
        <w:topLinePunct w:val="0"/>
        <w:autoSpaceDE w:val="0"/>
        <w:autoSpaceDN w:val="0"/>
        <w:bidi w:val="0"/>
        <w:adjustRightInd w:val="0"/>
        <w:snapToGrid w:val="0"/>
        <w:spacing w:beforeAutospacing="0" w:afterAutospacing="0" w:line="560" w:lineRule="exact"/>
        <w:ind w:firstLine="640" w:firstLineChars="200"/>
        <w:jc w:val="left"/>
        <w:textAlignment w:val="auto"/>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整改情况:已按照要求使用公章，使用记录“两委”干部签字确认。</w:t>
      </w:r>
    </w:p>
    <w:p w14:paraId="3CB3A6A4">
      <w:pPr>
        <w:keepNext w:val="0"/>
        <w:keepLines w:val="0"/>
        <w:pageBreakBefore w:val="0"/>
        <w:widowControl w:val="0"/>
        <w:numPr>
          <w:ilvl w:val="0"/>
          <w:numId w:val="0"/>
        </w:numPr>
        <w:pBdr>
          <w:top w:val="none" w:color="000000" w:sz="0" w:space="0"/>
          <w:left w:val="none" w:color="000000" w:sz="0" w:space="0"/>
          <w:bottom w:val="none" w:color="000000" w:sz="0" w:space="7"/>
          <w:right w:val="none" w:color="000000" w:sz="0" w:space="19"/>
        </w:pBdr>
        <w:kinsoku/>
        <w:wordWrap/>
        <w:overflowPunct w:val="0"/>
        <w:topLinePunct w:val="0"/>
        <w:autoSpaceDE w:val="0"/>
        <w:autoSpaceDN w:val="0"/>
        <w:bidi w:val="0"/>
        <w:adjustRightInd w:val="0"/>
        <w:snapToGrid w:val="0"/>
        <w:spacing w:beforeAutospacing="0" w:afterAutospacing="0" w:line="560" w:lineRule="exact"/>
        <w:ind w:firstLine="643" w:firstLineChars="200"/>
        <w:jc w:val="left"/>
        <w:textAlignment w:val="auto"/>
        <w:rPr>
          <w:rFonts w:hint="eastAsia" w:ascii="楷体" w:hAnsi="楷体" w:eastAsia="楷体" w:cs="楷体"/>
          <w:b/>
          <w:bCs/>
          <w:sz w:val="32"/>
          <w:szCs w:val="32"/>
          <w:lang w:val="en-US" w:eastAsia="zh-CN"/>
        </w:rPr>
      </w:pPr>
      <w:r>
        <w:rPr>
          <w:rFonts w:hint="eastAsia" w:ascii="楷体" w:hAnsi="楷体" w:eastAsia="楷体" w:cs="楷体"/>
          <w:b/>
          <w:bCs/>
          <w:kern w:val="2"/>
          <w:sz w:val="32"/>
          <w:szCs w:val="32"/>
          <w:u w:val="none"/>
          <w:lang w:val="en-US" w:eastAsia="zh-CN" w:bidi="ar-SA"/>
        </w:rPr>
        <w:t>（四）</w:t>
      </w:r>
      <w:r>
        <w:rPr>
          <w:rFonts w:hint="eastAsia" w:ascii="楷体" w:hAnsi="楷体" w:eastAsia="楷体" w:cs="楷体"/>
          <w:b/>
          <w:bCs/>
          <w:sz w:val="32"/>
          <w:szCs w:val="32"/>
          <w:u w:val="none"/>
          <w:lang w:val="en-US" w:eastAsia="zh-CN"/>
        </w:rPr>
        <w:t>基层四项基础制度落实不到位。</w:t>
      </w:r>
    </w:p>
    <w:p w14:paraId="6C831E7D">
      <w:pPr>
        <w:keepNext w:val="0"/>
        <w:keepLines w:val="0"/>
        <w:pageBreakBefore w:val="0"/>
        <w:widowControl w:val="0"/>
        <w:numPr>
          <w:ilvl w:val="0"/>
          <w:numId w:val="0"/>
        </w:numPr>
        <w:pBdr>
          <w:top w:val="none" w:color="000000" w:sz="0" w:space="0"/>
          <w:left w:val="none" w:color="000000" w:sz="0" w:space="0"/>
          <w:bottom w:val="none" w:color="000000" w:sz="0" w:space="7"/>
          <w:right w:val="none" w:color="000000" w:sz="0" w:space="19"/>
        </w:pBdr>
        <w:kinsoku/>
        <w:wordWrap/>
        <w:overflowPunct w:val="0"/>
        <w:topLinePunct w:val="0"/>
        <w:autoSpaceDE w:val="0"/>
        <w:autoSpaceDN w:val="0"/>
        <w:bidi w:val="0"/>
        <w:adjustRightInd w:val="0"/>
        <w:snapToGrid w:val="0"/>
        <w:spacing w:beforeAutospacing="0" w:afterAutospacing="0" w:line="560" w:lineRule="exact"/>
        <w:ind w:firstLine="643" w:firstLineChars="200"/>
        <w:jc w:val="left"/>
        <w:textAlignment w:val="auto"/>
        <w:rPr>
          <w:rFonts w:hint="eastAsia"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b/>
          <w:bCs/>
          <w:kern w:val="2"/>
          <w:sz w:val="32"/>
          <w:szCs w:val="32"/>
          <w:u w:val="none"/>
          <w:lang w:val="en-US" w:eastAsia="zh-CN" w:bidi="ar-SA"/>
        </w:rPr>
        <w:t>1.</w:t>
      </w:r>
      <w:r>
        <w:rPr>
          <w:rFonts w:hint="eastAsia" w:ascii="仿宋_GB2312" w:hAnsi="仿宋_GB2312" w:eastAsia="仿宋_GB2312" w:cs="仿宋_GB2312"/>
          <w:kern w:val="2"/>
          <w:sz w:val="32"/>
          <w:szCs w:val="32"/>
          <w:u w:val="none"/>
          <w:lang w:val="en-US" w:eastAsia="zh-CN" w:bidi="ar-SA"/>
        </w:rPr>
        <w:t>缺少党风政风监督检查记录本，也未见有其他形式记录。</w:t>
      </w:r>
    </w:p>
    <w:p w14:paraId="0BD1AD88">
      <w:pPr>
        <w:keepNext w:val="0"/>
        <w:keepLines w:val="0"/>
        <w:pageBreakBefore w:val="0"/>
        <w:widowControl w:val="0"/>
        <w:numPr>
          <w:ilvl w:val="0"/>
          <w:numId w:val="0"/>
        </w:numPr>
        <w:pBdr>
          <w:top w:val="none" w:color="000000" w:sz="0" w:space="0"/>
          <w:left w:val="none" w:color="000000" w:sz="0" w:space="0"/>
          <w:bottom w:val="none" w:color="000000" w:sz="0" w:space="7"/>
          <w:right w:val="none" w:color="000000" w:sz="0" w:space="19"/>
        </w:pBdr>
        <w:kinsoku/>
        <w:wordWrap/>
        <w:overflowPunct w:val="0"/>
        <w:topLinePunct w:val="0"/>
        <w:autoSpaceDE w:val="0"/>
        <w:autoSpaceDN w:val="0"/>
        <w:bidi w:val="0"/>
        <w:adjustRightInd w:val="0"/>
        <w:snapToGrid w:val="0"/>
        <w:spacing w:beforeAutospacing="0" w:afterAutospacing="0" w:line="560" w:lineRule="exact"/>
        <w:ind w:firstLine="640" w:firstLineChars="200"/>
        <w:jc w:val="left"/>
        <w:textAlignment w:val="auto"/>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整改结果:已完成</w:t>
      </w:r>
    </w:p>
    <w:p w14:paraId="0B1249BD">
      <w:pPr>
        <w:keepNext w:val="0"/>
        <w:keepLines w:val="0"/>
        <w:pageBreakBefore w:val="0"/>
        <w:widowControl w:val="0"/>
        <w:numPr>
          <w:ilvl w:val="0"/>
          <w:numId w:val="0"/>
        </w:numPr>
        <w:pBdr>
          <w:top w:val="none" w:color="000000" w:sz="0" w:space="0"/>
          <w:left w:val="none" w:color="000000" w:sz="0" w:space="0"/>
          <w:bottom w:val="none" w:color="000000" w:sz="0" w:space="7"/>
          <w:right w:val="none" w:color="000000" w:sz="0" w:space="19"/>
        </w:pBdr>
        <w:kinsoku/>
        <w:wordWrap/>
        <w:overflowPunct w:val="0"/>
        <w:topLinePunct w:val="0"/>
        <w:autoSpaceDE w:val="0"/>
        <w:autoSpaceDN w:val="0"/>
        <w:bidi w:val="0"/>
        <w:adjustRightInd w:val="0"/>
        <w:snapToGrid w:val="0"/>
        <w:spacing w:beforeAutospacing="0" w:afterAutospacing="0"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pacing w:val="0"/>
          <w:sz w:val="32"/>
          <w:szCs w:val="32"/>
          <w:lang w:val="en-US" w:eastAsia="zh-CN"/>
        </w:rPr>
        <w:t>整改情况:已设置其他形式的</w:t>
      </w:r>
      <w:r>
        <w:rPr>
          <w:rFonts w:hint="eastAsia" w:ascii="仿宋_GB2312" w:hAnsi="仿宋_GB2312" w:eastAsia="仿宋_GB2312" w:cs="仿宋_GB2312"/>
          <w:kern w:val="2"/>
          <w:sz w:val="32"/>
          <w:szCs w:val="32"/>
          <w:u w:val="none"/>
          <w:lang w:val="en-US" w:eastAsia="zh-CN" w:bidi="ar-SA"/>
        </w:rPr>
        <w:t>党风政风监督检查记录本并按照规定记录。</w:t>
      </w:r>
    </w:p>
    <w:p w14:paraId="73D23DCC">
      <w:pPr>
        <w:keepNext w:val="0"/>
        <w:keepLines w:val="0"/>
        <w:pageBreakBefore w:val="0"/>
        <w:widowControl w:val="0"/>
        <w:numPr>
          <w:ilvl w:val="0"/>
          <w:numId w:val="0"/>
        </w:numPr>
        <w:pBdr>
          <w:top w:val="none" w:color="000000" w:sz="0" w:space="0"/>
          <w:left w:val="none" w:color="000000" w:sz="0" w:space="0"/>
          <w:bottom w:val="none" w:color="000000" w:sz="0" w:space="7"/>
          <w:right w:val="none" w:color="000000" w:sz="0" w:space="19"/>
        </w:pBdr>
        <w:kinsoku/>
        <w:wordWrap/>
        <w:overflowPunct w:val="0"/>
        <w:topLinePunct w:val="0"/>
        <w:autoSpaceDE w:val="0"/>
        <w:autoSpaceDN w:val="0"/>
        <w:bidi w:val="0"/>
        <w:adjustRightInd w:val="0"/>
        <w:snapToGrid w:val="0"/>
        <w:spacing w:beforeAutospacing="0" w:afterAutospacing="0" w:line="560" w:lineRule="exact"/>
        <w:ind w:firstLine="643" w:firstLineChars="200"/>
        <w:jc w:val="left"/>
        <w:textAlignment w:val="auto"/>
        <w:rPr>
          <w:rFonts w:hint="eastAsia"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b/>
          <w:bCs/>
          <w:kern w:val="2"/>
          <w:sz w:val="32"/>
          <w:szCs w:val="32"/>
          <w:u w:val="none"/>
          <w:lang w:val="en-US" w:eastAsia="zh-CN" w:bidi="ar-SA"/>
        </w:rPr>
        <w:t>2.</w:t>
      </w:r>
      <w:r>
        <w:rPr>
          <w:rFonts w:hint="eastAsia" w:ascii="仿宋_GB2312" w:hAnsi="仿宋_GB2312" w:eastAsia="仿宋_GB2312" w:cs="仿宋_GB2312"/>
          <w:kern w:val="2"/>
          <w:sz w:val="32"/>
          <w:szCs w:val="32"/>
          <w:u w:val="none"/>
          <w:lang w:val="en-US" w:eastAsia="zh-CN" w:bidi="ar-SA"/>
        </w:rPr>
        <w:t>科学决策记录本记录不全，记录内容不规范，多数公开情况没记录。矛盾纠纷调解记录本没有2022年以来的记录情况，调解后续情况也没有记录。</w:t>
      </w:r>
    </w:p>
    <w:p w14:paraId="04C0DEDD">
      <w:pPr>
        <w:keepNext w:val="0"/>
        <w:keepLines w:val="0"/>
        <w:pageBreakBefore w:val="0"/>
        <w:widowControl w:val="0"/>
        <w:numPr>
          <w:ilvl w:val="0"/>
          <w:numId w:val="0"/>
        </w:numPr>
        <w:pBdr>
          <w:top w:val="none" w:color="000000" w:sz="0" w:space="0"/>
          <w:left w:val="none" w:color="000000" w:sz="0" w:space="0"/>
          <w:bottom w:val="none" w:color="000000" w:sz="0" w:space="7"/>
          <w:right w:val="none" w:color="000000" w:sz="0" w:space="19"/>
        </w:pBdr>
        <w:kinsoku/>
        <w:wordWrap/>
        <w:overflowPunct w:val="0"/>
        <w:topLinePunct w:val="0"/>
        <w:autoSpaceDE w:val="0"/>
        <w:autoSpaceDN w:val="0"/>
        <w:bidi w:val="0"/>
        <w:adjustRightInd w:val="0"/>
        <w:snapToGrid w:val="0"/>
        <w:spacing w:beforeAutospacing="0" w:afterAutospacing="0" w:line="560" w:lineRule="exact"/>
        <w:ind w:firstLine="640" w:firstLineChars="200"/>
        <w:jc w:val="left"/>
        <w:textAlignment w:val="auto"/>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整改结果:已完成</w:t>
      </w:r>
    </w:p>
    <w:p w14:paraId="5694E929">
      <w:pPr>
        <w:keepNext w:val="0"/>
        <w:keepLines w:val="0"/>
        <w:pageBreakBefore w:val="0"/>
        <w:widowControl w:val="0"/>
        <w:numPr>
          <w:ilvl w:val="0"/>
          <w:numId w:val="0"/>
        </w:numPr>
        <w:pBdr>
          <w:top w:val="none" w:color="000000" w:sz="0" w:space="0"/>
          <w:left w:val="none" w:color="000000" w:sz="0" w:space="0"/>
          <w:bottom w:val="none" w:color="000000" w:sz="0" w:space="7"/>
          <w:right w:val="none" w:color="000000" w:sz="0" w:space="19"/>
        </w:pBdr>
        <w:kinsoku/>
        <w:wordWrap/>
        <w:overflowPunct w:val="0"/>
        <w:topLinePunct w:val="0"/>
        <w:autoSpaceDE w:val="0"/>
        <w:autoSpaceDN w:val="0"/>
        <w:bidi w:val="0"/>
        <w:adjustRightInd w:val="0"/>
        <w:snapToGrid w:val="0"/>
        <w:spacing w:beforeAutospacing="0" w:afterAutospacing="0" w:line="560" w:lineRule="exact"/>
        <w:ind w:firstLine="640" w:firstLineChars="200"/>
        <w:jc w:val="left"/>
        <w:textAlignment w:val="auto"/>
        <w:rPr>
          <w:rFonts w:hint="eastAsia"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color w:val="auto"/>
          <w:spacing w:val="0"/>
          <w:sz w:val="32"/>
          <w:szCs w:val="32"/>
          <w:lang w:val="en-US" w:eastAsia="zh-CN"/>
        </w:rPr>
        <w:t>整改情况:</w:t>
      </w:r>
      <w:r>
        <w:rPr>
          <w:rFonts w:hint="eastAsia" w:ascii="仿宋_GB2312" w:hAnsi="仿宋_GB2312" w:eastAsia="仿宋_GB2312" w:cs="仿宋_GB2312"/>
          <w:b/>
          <w:bCs/>
          <w:color w:val="auto"/>
          <w:spacing w:val="0"/>
          <w:sz w:val="32"/>
          <w:szCs w:val="32"/>
          <w:lang w:val="en-US" w:eastAsia="zh-CN"/>
        </w:rPr>
        <w:t>一是</w:t>
      </w:r>
      <w:r>
        <w:rPr>
          <w:rFonts w:hint="eastAsia" w:ascii="仿宋_GB2312" w:hAnsi="仿宋_GB2312" w:eastAsia="仿宋_GB2312" w:cs="仿宋_GB2312"/>
          <w:color w:val="auto"/>
          <w:spacing w:val="0"/>
          <w:sz w:val="32"/>
          <w:szCs w:val="32"/>
          <w:lang w:val="en-US" w:eastAsia="zh-CN"/>
        </w:rPr>
        <w:t>已按照规定记录</w:t>
      </w:r>
      <w:r>
        <w:rPr>
          <w:rFonts w:hint="eastAsia" w:ascii="仿宋_GB2312" w:hAnsi="仿宋_GB2312" w:eastAsia="仿宋_GB2312" w:cs="仿宋_GB2312"/>
          <w:kern w:val="2"/>
          <w:sz w:val="32"/>
          <w:szCs w:val="32"/>
          <w:u w:val="none"/>
          <w:lang w:val="en-US" w:eastAsia="zh-CN" w:bidi="ar-SA"/>
        </w:rPr>
        <w:t>科学决策记录</w:t>
      </w:r>
      <w:r>
        <w:rPr>
          <w:rFonts w:hint="eastAsia" w:ascii="仿宋_GB2312" w:hAnsi="仿宋_GB2312" w:eastAsia="仿宋_GB2312" w:cs="仿宋_GB2312"/>
          <w:color w:val="auto"/>
          <w:spacing w:val="0"/>
          <w:sz w:val="32"/>
          <w:szCs w:val="32"/>
          <w:lang w:val="en-US" w:eastAsia="zh-CN"/>
        </w:rPr>
        <w:t>。</w:t>
      </w:r>
      <w:r>
        <w:rPr>
          <w:rFonts w:hint="eastAsia" w:ascii="仿宋_GB2312" w:hAnsi="仿宋_GB2312" w:eastAsia="仿宋_GB2312" w:cs="仿宋_GB2312"/>
          <w:b/>
          <w:bCs/>
          <w:color w:val="auto"/>
          <w:spacing w:val="0"/>
          <w:sz w:val="32"/>
          <w:szCs w:val="32"/>
          <w:lang w:val="en-US" w:eastAsia="zh-CN"/>
        </w:rPr>
        <w:t>二是</w:t>
      </w:r>
      <w:r>
        <w:rPr>
          <w:rFonts w:hint="eastAsia" w:ascii="仿宋_GB2312" w:hAnsi="仿宋_GB2312" w:eastAsia="仿宋_GB2312" w:cs="仿宋_GB2312"/>
          <w:color w:val="auto"/>
          <w:spacing w:val="0"/>
          <w:sz w:val="32"/>
          <w:szCs w:val="32"/>
          <w:lang w:val="en-US" w:eastAsia="zh-CN"/>
        </w:rPr>
        <w:t>已记录好发生的</w:t>
      </w:r>
      <w:r>
        <w:rPr>
          <w:rFonts w:hint="eastAsia" w:ascii="仿宋_GB2312" w:hAnsi="仿宋_GB2312" w:eastAsia="仿宋_GB2312" w:cs="仿宋_GB2312"/>
          <w:kern w:val="2"/>
          <w:sz w:val="32"/>
          <w:szCs w:val="32"/>
          <w:u w:val="none"/>
          <w:lang w:val="en-US" w:eastAsia="zh-CN" w:bidi="ar-SA"/>
        </w:rPr>
        <w:t>矛盾纠纷调解。</w:t>
      </w:r>
    </w:p>
    <w:p w14:paraId="12F29365">
      <w:pPr>
        <w:keepNext w:val="0"/>
        <w:keepLines w:val="0"/>
        <w:pageBreakBefore w:val="0"/>
        <w:widowControl w:val="0"/>
        <w:numPr>
          <w:ilvl w:val="0"/>
          <w:numId w:val="0"/>
        </w:numPr>
        <w:pBdr>
          <w:top w:val="none" w:color="000000" w:sz="0" w:space="0"/>
          <w:left w:val="none" w:color="000000" w:sz="0" w:space="0"/>
          <w:bottom w:val="none" w:color="000000" w:sz="0" w:space="7"/>
          <w:right w:val="none" w:color="000000" w:sz="0" w:space="19"/>
        </w:pBdr>
        <w:kinsoku/>
        <w:wordWrap/>
        <w:overflowPunct w:val="0"/>
        <w:topLinePunct w:val="0"/>
        <w:autoSpaceDE w:val="0"/>
        <w:autoSpaceDN w:val="0"/>
        <w:bidi w:val="0"/>
        <w:adjustRightInd w:val="0"/>
        <w:snapToGrid w:val="0"/>
        <w:spacing w:beforeAutospacing="0" w:afterAutospacing="0" w:line="560" w:lineRule="exact"/>
        <w:ind w:firstLine="643"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楷体" w:hAnsi="楷体" w:eastAsia="楷体" w:cs="楷体"/>
          <w:b/>
          <w:bCs/>
          <w:kern w:val="2"/>
          <w:sz w:val="32"/>
          <w:szCs w:val="32"/>
          <w:u w:val="none"/>
          <w:lang w:val="en-US" w:eastAsia="zh-CN" w:bidi="ar-SA"/>
        </w:rPr>
        <w:t>（五）社区“四议两公开”执行不到位。</w:t>
      </w:r>
    </w:p>
    <w:p w14:paraId="06796FCF">
      <w:pPr>
        <w:keepNext w:val="0"/>
        <w:keepLines w:val="0"/>
        <w:pageBreakBefore w:val="0"/>
        <w:widowControl w:val="0"/>
        <w:numPr>
          <w:ilvl w:val="0"/>
          <w:numId w:val="0"/>
        </w:numPr>
        <w:pBdr>
          <w:top w:val="none" w:color="000000" w:sz="0" w:space="0"/>
          <w:left w:val="none" w:color="000000" w:sz="0" w:space="0"/>
          <w:bottom w:val="none" w:color="000000" w:sz="0" w:space="7"/>
          <w:right w:val="none" w:color="000000" w:sz="0" w:space="19"/>
        </w:pBdr>
        <w:kinsoku/>
        <w:wordWrap/>
        <w:overflowPunct w:val="0"/>
        <w:topLinePunct w:val="0"/>
        <w:autoSpaceDE w:val="0"/>
        <w:autoSpaceDN w:val="0"/>
        <w:bidi w:val="0"/>
        <w:adjustRightInd w:val="0"/>
        <w:snapToGrid w:val="0"/>
        <w:spacing w:beforeAutospacing="0" w:afterAutospacing="0" w:line="560" w:lineRule="exact"/>
        <w:ind w:firstLine="640" w:firstLineChars="200"/>
        <w:jc w:val="left"/>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color w:val="auto"/>
          <w:spacing w:val="0"/>
          <w:kern w:val="2"/>
          <w:sz w:val="32"/>
          <w:szCs w:val="32"/>
          <w:lang w:val="en-US" w:eastAsia="zh-CN" w:bidi="ar-SA"/>
        </w:rPr>
        <w:t>1.</w:t>
      </w:r>
      <w:r>
        <w:rPr>
          <w:rFonts w:hint="eastAsia" w:ascii="仿宋_GB2312" w:hAnsi="仿宋_GB2312" w:eastAsia="仿宋_GB2312" w:cs="仿宋_GB2312"/>
          <w:kern w:val="2"/>
          <w:sz w:val="32"/>
          <w:szCs w:val="32"/>
          <w:u w:val="none"/>
          <w:lang w:val="en-US" w:eastAsia="zh-CN" w:bidi="ar-SA"/>
        </w:rPr>
        <w:t>社区支付七十岁以上老人医疗保险情况没有执行“四议两公开”程序，仅“两委”商议决定。</w:t>
      </w:r>
      <w:r>
        <w:rPr>
          <w:rFonts w:hint="eastAsia" w:ascii="仿宋_GB2312" w:hAnsi="仿宋_GB2312" w:eastAsia="仿宋_GB2312" w:cs="仿宋_GB2312"/>
          <w:b w:val="0"/>
          <w:bCs w:val="0"/>
          <w:sz w:val="32"/>
          <w:szCs w:val="32"/>
          <w:u w:val="none"/>
          <w:lang w:val="en-US" w:eastAsia="zh-CN"/>
        </w:rPr>
        <w:t>2025年对慰问七十岁以上老人情况仅“两委”商议决定，没有执行“四议两公开”制度。</w:t>
      </w:r>
    </w:p>
    <w:p w14:paraId="7CF4165C">
      <w:pPr>
        <w:keepNext w:val="0"/>
        <w:keepLines w:val="0"/>
        <w:pageBreakBefore w:val="0"/>
        <w:widowControl w:val="0"/>
        <w:numPr>
          <w:ilvl w:val="0"/>
          <w:numId w:val="0"/>
        </w:numPr>
        <w:pBdr>
          <w:top w:val="none" w:color="000000" w:sz="0" w:space="0"/>
          <w:left w:val="none" w:color="000000" w:sz="0" w:space="0"/>
          <w:bottom w:val="none" w:color="000000" w:sz="0" w:space="7"/>
          <w:right w:val="none" w:color="000000" w:sz="0" w:space="19"/>
        </w:pBdr>
        <w:kinsoku/>
        <w:wordWrap/>
        <w:overflowPunct w:val="0"/>
        <w:topLinePunct w:val="0"/>
        <w:autoSpaceDE w:val="0"/>
        <w:autoSpaceDN w:val="0"/>
        <w:bidi w:val="0"/>
        <w:adjustRightInd w:val="0"/>
        <w:snapToGrid w:val="0"/>
        <w:spacing w:beforeAutospacing="0" w:afterAutospacing="0" w:line="560" w:lineRule="exact"/>
        <w:ind w:firstLine="640" w:firstLineChars="200"/>
        <w:jc w:val="left"/>
        <w:textAlignment w:val="auto"/>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整改结果:已完成</w:t>
      </w:r>
    </w:p>
    <w:p w14:paraId="61069900">
      <w:pPr>
        <w:keepNext w:val="0"/>
        <w:keepLines w:val="0"/>
        <w:pageBreakBefore w:val="0"/>
        <w:widowControl w:val="0"/>
        <w:numPr>
          <w:ilvl w:val="0"/>
          <w:numId w:val="0"/>
        </w:numPr>
        <w:pBdr>
          <w:top w:val="none" w:color="000000" w:sz="0" w:space="0"/>
          <w:left w:val="none" w:color="000000" w:sz="0" w:space="0"/>
          <w:bottom w:val="none" w:color="000000" w:sz="0" w:space="7"/>
          <w:right w:val="none" w:color="000000" w:sz="0" w:space="19"/>
        </w:pBdr>
        <w:kinsoku/>
        <w:wordWrap/>
        <w:overflowPunct w:val="0"/>
        <w:topLinePunct w:val="0"/>
        <w:autoSpaceDE w:val="0"/>
        <w:autoSpaceDN w:val="0"/>
        <w:bidi w:val="0"/>
        <w:adjustRightInd w:val="0"/>
        <w:snapToGrid w:val="0"/>
        <w:spacing w:beforeAutospacing="0" w:afterAutospacing="0" w:line="560" w:lineRule="exact"/>
        <w:ind w:firstLine="640" w:firstLineChars="200"/>
        <w:jc w:val="left"/>
        <w:textAlignment w:val="auto"/>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整改情况:以后严格遵守财政制度、程序完善各项手续。</w:t>
      </w:r>
    </w:p>
    <w:p w14:paraId="0A0295C1">
      <w:pPr>
        <w:keepNext w:val="0"/>
        <w:keepLines w:val="0"/>
        <w:pageBreakBefore w:val="0"/>
        <w:widowControl w:val="0"/>
        <w:numPr>
          <w:ilvl w:val="0"/>
          <w:numId w:val="0"/>
        </w:numPr>
        <w:pBdr>
          <w:top w:val="none" w:color="000000" w:sz="0" w:space="0"/>
          <w:left w:val="none" w:color="000000" w:sz="0" w:space="0"/>
          <w:bottom w:val="none" w:color="000000" w:sz="0" w:space="7"/>
          <w:right w:val="none" w:color="000000" w:sz="0" w:space="19"/>
        </w:pBdr>
        <w:kinsoku/>
        <w:wordWrap/>
        <w:overflowPunct w:val="0"/>
        <w:topLinePunct w:val="0"/>
        <w:autoSpaceDE w:val="0"/>
        <w:autoSpaceDN w:val="0"/>
        <w:bidi w:val="0"/>
        <w:adjustRightInd w:val="0"/>
        <w:snapToGrid w:val="0"/>
        <w:spacing w:beforeAutospacing="0" w:afterAutospacing="0" w:line="560" w:lineRule="exact"/>
        <w:ind w:firstLine="643" w:firstLineChars="200"/>
        <w:jc w:val="left"/>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bCs/>
          <w:kern w:val="2"/>
          <w:sz w:val="32"/>
          <w:szCs w:val="32"/>
          <w:u w:val="none"/>
          <w:lang w:val="en-US" w:eastAsia="zh-CN" w:bidi="ar-SA"/>
        </w:rPr>
        <w:t>2.</w:t>
      </w:r>
      <w:r>
        <w:rPr>
          <w:rFonts w:hint="eastAsia" w:ascii="仿宋_GB2312" w:hAnsi="仿宋_GB2312" w:eastAsia="仿宋_GB2312" w:cs="仿宋_GB2312"/>
          <w:kern w:val="2"/>
          <w:sz w:val="32"/>
          <w:szCs w:val="32"/>
          <w:u w:val="none"/>
          <w:lang w:val="en-US" w:eastAsia="zh-CN" w:bidi="ar-SA"/>
        </w:rPr>
        <w:t>走访发现，社区门口公示栏一直空置，未及时公示低保人员情况等内容。</w:t>
      </w:r>
    </w:p>
    <w:p w14:paraId="20563A3C">
      <w:pPr>
        <w:keepNext w:val="0"/>
        <w:keepLines w:val="0"/>
        <w:pageBreakBefore w:val="0"/>
        <w:widowControl w:val="0"/>
        <w:numPr>
          <w:ilvl w:val="0"/>
          <w:numId w:val="0"/>
        </w:numPr>
        <w:pBdr>
          <w:top w:val="none" w:color="000000" w:sz="0" w:space="0"/>
          <w:left w:val="none" w:color="000000" w:sz="0" w:space="0"/>
          <w:bottom w:val="none" w:color="000000" w:sz="0" w:space="7"/>
          <w:right w:val="none" w:color="000000" w:sz="0" w:space="19"/>
        </w:pBdr>
        <w:kinsoku/>
        <w:wordWrap/>
        <w:overflowPunct w:val="0"/>
        <w:topLinePunct w:val="0"/>
        <w:autoSpaceDE w:val="0"/>
        <w:autoSpaceDN w:val="0"/>
        <w:bidi w:val="0"/>
        <w:adjustRightInd w:val="0"/>
        <w:snapToGrid w:val="0"/>
        <w:spacing w:beforeAutospacing="0" w:afterAutospacing="0" w:line="560" w:lineRule="exact"/>
        <w:ind w:firstLine="640" w:firstLineChars="200"/>
        <w:jc w:val="left"/>
        <w:textAlignment w:val="auto"/>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整改结果:已完成</w:t>
      </w:r>
    </w:p>
    <w:p w14:paraId="48A9EEA9">
      <w:pPr>
        <w:keepNext w:val="0"/>
        <w:keepLines w:val="0"/>
        <w:pageBreakBefore w:val="0"/>
        <w:widowControl w:val="0"/>
        <w:numPr>
          <w:ilvl w:val="0"/>
          <w:numId w:val="0"/>
        </w:numPr>
        <w:pBdr>
          <w:top w:val="none" w:color="000000" w:sz="0" w:space="0"/>
          <w:left w:val="none" w:color="000000" w:sz="0" w:space="0"/>
          <w:bottom w:val="none" w:color="000000" w:sz="0" w:space="7"/>
          <w:right w:val="none" w:color="000000" w:sz="0" w:space="19"/>
        </w:pBdr>
        <w:kinsoku/>
        <w:wordWrap/>
        <w:overflowPunct w:val="0"/>
        <w:topLinePunct w:val="0"/>
        <w:autoSpaceDE w:val="0"/>
        <w:autoSpaceDN w:val="0"/>
        <w:bidi w:val="0"/>
        <w:adjustRightInd w:val="0"/>
        <w:snapToGrid w:val="0"/>
        <w:spacing w:beforeAutospacing="0" w:afterAutospacing="0" w:line="560" w:lineRule="exact"/>
        <w:ind w:firstLine="640" w:firstLineChars="200"/>
        <w:jc w:val="left"/>
        <w:textAlignment w:val="auto"/>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整改情况:及时公示低保人员情况。</w:t>
      </w:r>
    </w:p>
    <w:p w14:paraId="03D7485C">
      <w:pPr>
        <w:keepNext w:val="0"/>
        <w:keepLines w:val="0"/>
        <w:pageBreakBefore w:val="0"/>
        <w:widowControl w:val="0"/>
        <w:numPr>
          <w:ilvl w:val="0"/>
          <w:numId w:val="0"/>
        </w:numPr>
        <w:pBdr>
          <w:top w:val="none" w:color="000000" w:sz="0" w:space="0"/>
          <w:left w:val="none" w:color="000000" w:sz="0" w:space="0"/>
          <w:bottom w:val="none" w:color="000000" w:sz="0" w:space="7"/>
          <w:right w:val="none" w:color="000000" w:sz="0" w:space="19"/>
        </w:pBdr>
        <w:kinsoku/>
        <w:wordWrap/>
        <w:overflowPunct w:val="0"/>
        <w:topLinePunct w:val="0"/>
        <w:autoSpaceDE w:val="0"/>
        <w:autoSpaceDN w:val="0"/>
        <w:bidi w:val="0"/>
        <w:adjustRightInd w:val="0"/>
        <w:snapToGrid w:val="0"/>
        <w:spacing w:beforeAutospacing="0" w:afterAutospacing="0" w:line="560" w:lineRule="exact"/>
        <w:ind w:firstLine="640" w:firstLineChars="200"/>
        <w:jc w:val="left"/>
        <w:textAlignment w:val="auto"/>
        <w:rPr>
          <w:rFonts w:hint="eastAsia" w:ascii="黑体" w:hAnsi="黑体" w:eastAsia="黑体" w:cs="黑体"/>
          <w:color w:val="auto"/>
          <w:spacing w:val="0"/>
          <w:sz w:val="32"/>
          <w:szCs w:val="32"/>
          <w:lang w:val="en-US" w:eastAsia="zh-CN"/>
        </w:rPr>
      </w:pPr>
      <w:r>
        <w:rPr>
          <w:rFonts w:hint="eastAsia" w:ascii="黑体" w:hAnsi="黑体" w:eastAsia="黑体" w:cs="黑体"/>
          <w:color w:val="auto"/>
          <w:spacing w:val="0"/>
          <w:sz w:val="32"/>
          <w:szCs w:val="32"/>
          <w:lang w:val="en-US" w:eastAsia="zh-CN"/>
        </w:rPr>
        <w:t>二、对长期整改任务采取的重要举措和取得的阶段性成效</w:t>
      </w:r>
    </w:p>
    <w:p w14:paraId="5DC804C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jc w:val="both"/>
        <w:textAlignment w:val="auto"/>
        <w:rPr>
          <w:rFonts w:hint="eastAsia" w:ascii="仿宋_GB2312" w:hAnsi="仿宋_GB2312" w:eastAsia="仿宋_GB2312" w:cs="仿宋_GB2312"/>
          <w:b w:val="0"/>
          <w:bCs w:val="0"/>
          <w:sz w:val="32"/>
          <w:szCs w:val="32"/>
          <w:u w:val="none"/>
          <w:lang w:val="en-US" w:eastAsia="zh-CN"/>
        </w:rPr>
      </w:pPr>
      <w:r>
        <w:rPr>
          <w:rFonts w:hint="eastAsia" w:ascii="楷体" w:hAnsi="楷体" w:eastAsia="楷体" w:cs="楷体"/>
          <w:b/>
          <w:bCs/>
          <w:sz w:val="32"/>
          <w:szCs w:val="32"/>
          <w:u w:val="none"/>
          <w:lang w:val="en-US" w:eastAsia="zh-CN"/>
        </w:rPr>
        <w:t>（一）巡察整改工作有差距。</w:t>
      </w:r>
    </w:p>
    <w:p w14:paraId="2F5FD486">
      <w:pPr>
        <w:keepNext w:val="0"/>
        <w:keepLines w:val="0"/>
        <w:pageBreakBefore w:val="0"/>
        <w:widowControl w:val="0"/>
        <w:numPr>
          <w:ilvl w:val="0"/>
          <w:numId w:val="0"/>
        </w:numPr>
        <w:pBdr>
          <w:top w:val="none" w:color="000000" w:sz="0" w:space="0"/>
          <w:left w:val="none" w:color="000000" w:sz="0" w:space="0"/>
          <w:bottom w:val="none" w:color="000000" w:sz="0" w:space="7"/>
          <w:right w:val="none" w:color="000000" w:sz="0" w:space="19"/>
        </w:pBdr>
        <w:kinsoku/>
        <w:wordWrap/>
        <w:overflowPunct w:val="0"/>
        <w:topLinePunct w:val="0"/>
        <w:autoSpaceDE w:val="0"/>
        <w:autoSpaceDN w:val="0"/>
        <w:bidi w:val="0"/>
        <w:adjustRightInd w:val="0"/>
        <w:snapToGrid w:val="0"/>
        <w:spacing w:beforeAutospacing="0" w:afterAutospacing="0" w:line="560" w:lineRule="exact"/>
        <w:ind w:firstLine="640" w:firstLineChars="200"/>
        <w:jc w:val="left"/>
        <w:textAlignment w:val="auto"/>
        <w:rPr>
          <w:rFonts w:hint="eastAsia"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kern w:val="2"/>
          <w:sz w:val="32"/>
          <w:szCs w:val="32"/>
          <w:u w:val="none"/>
          <w:lang w:val="en-US" w:eastAsia="zh-CN" w:bidi="ar-SA"/>
        </w:rPr>
        <w:t>上轮巡察反馈社区11个问题，有6个问题整改不到位或问题反弹，占比54.5%。针对个别问题，仅上会研究通报，缺乏具体举措，导致效果不明显流于形式。如上轮巡察反馈“四议两公开”制度落实不规范，本轮巡察发现社区对集体资产支出和收入等事项，执行四议两公开不规范，多数仅召开两委会商议，没有经党员大会决议，公示栏不公开。</w:t>
      </w:r>
    </w:p>
    <w:p w14:paraId="3CB26A27">
      <w:pPr>
        <w:keepNext w:val="0"/>
        <w:keepLines w:val="0"/>
        <w:pageBreakBefore w:val="0"/>
        <w:widowControl w:val="0"/>
        <w:numPr>
          <w:ilvl w:val="0"/>
          <w:numId w:val="0"/>
        </w:numPr>
        <w:pBdr>
          <w:top w:val="none" w:color="000000" w:sz="0" w:space="0"/>
          <w:left w:val="none" w:color="000000" w:sz="0" w:space="0"/>
          <w:bottom w:val="none" w:color="000000" w:sz="0" w:space="7"/>
          <w:right w:val="none" w:color="000000" w:sz="0" w:space="19"/>
        </w:pBdr>
        <w:kinsoku/>
        <w:wordWrap/>
        <w:overflowPunct w:val="0"/>
        <w:topLinePunct w:val="0"/>
        <w:autoSpaceDE w:val="0"/>
        <w:autoSpaceDN w:val="0"/>
        <w:bidi w:val="0"/>
        <w:adjustRightInd w:val="0"/>
        <w:snapToGrid w:val="0"/>
        <w:spacing w:beforeAutospacing="0" w:afterAutospacing="0" w:line="560" w:lineRule="exact"/>
        <w:ind w:firstLine="640" w:firstLineChars="200"/>
        <w:jc w:val="left"/>
        <w:textAlignment w:val="auto"/>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整改结果:基本完成</w:t>
      </w:r>
    </w:p>
    <w:p w14:paraId="4B455F5F">
      <w:pPr>
        <w:keepNext w:val="0"/>
        <w:keepLines w:val="0"/>
        <w:pageBreakBefore w:val="0"/>
        <w:widowControl w:val="0"/>
        <w:pBdr>
          <w:top w:val="none" w:color="000000" w:sz="0" w:space="0"/>
          <w:left w:val="none" w:color="000000" w:sz="0" w:space="0"/>
          <w:bottom w:val="none" w:color="000000" w:sz="0" w:space="7"/>
          <w:right w:val="none" w:color="000000" w:sz="0" w:space="19"/>
        </w:pBdr>
        <w:kinsoku/>
        <w:wordWrap/>
        <w:overflowPunct w:val="0"/>
        <w:topLinePunct w:val="0"/>
        <w:autoSpaceDE w:val="0"/>
        <w:autoSpaceDN w:val="0"/>
        <w:bidi w:val="0"/>
        <w:adjustRightInd w:val="0"/>
        <w:snapToGrid w:val="0"/>
        <w:spacing w:beforeAutospacing="0" w:afterAutospacing="0" w:line="560" w:lineRule="exact"/>
        <w:ind w:firstLine="640" w:firstLineChars="200"/>
        <w:jc w:val="left"/>
        <w:textAlignment w:val="auto"/>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整改情况:已成立领导小组，召开专题会议对照上轮巡察反馈问题清单，逐一核查整改材料，规定整改时限。</w:t>
      </w:r>
    </w:p>
    <w:p w14:paraId="0DD6526B">
      <w:pPr>
        <w:keepNext w:val="0"/>
        <w:keepLines w:val="0"/>
        <w:pageBreakBefore w:val="0"/>
        <w:widowControl w:val="0"/>
        <w:numPr>
          <w:ilvl w:val="0"/>
          <w:numId w:val="0"/>
        </w:numPr>
        <w:kinsoku/>
        <w:wordWrap/>
        <w:topLinePunct w:val="0"/>
        <w:bidi w:val="0"/>
        <w:adjustRightInd/>
        <w:snapToGrid/>
        <w:spacing w:line="560" w:lineRule="exact"/>
        <w:ind w:leftChars="200"/>
        <w:jc w:val="both"/>
        <w:textAlignment w:val="auto"/>
        <w:rPr>
          <w:rFonts w:hint="eastAsia" w:ascii="楷体" w:hAnsi="楷体" w:eastAsia="楷体" w:cs="楷体"/>
          <w:b/>
          <w:bCs/>
          <w:sz w:val="32"/>
          <w:szCs w:val="32"/>
          <w:u w:val="none"/>
          <w:lang w:val="en-US" w:eastAsia="zh-CN"/>
        </w:rPr>
      </w:pPr>
      <w:r>
        <w:rPr>
          <w:rFonts w:hint="eastAsia" w:ascii="楷体" w:hAnsi="楷体" w:eastAsia="楷体" w:cs="楷体"/>
          <w:b/>
          <w:bCs/>
          <w:sz w:val="32"/>
          <w:szCs w:val="32"/>
          <w:u w:val="none"/>
          <w:lang w:val="en-US" w:eastAsia="zh-CN"/>
        </w:rPr>
        <w:t>（二）集体经济发展薄弱。</w:t>
      </w:r>
    </w:p>
    <w:p w14:paraId="67337ED5">
      <w:pPr>
        <w:keepNext w:val="0"/>
        <w:keepLines w:val="0"/>
        <w:pageBreakBefore w:val="0"/>
        <w:widowControl w:val="0"/>
        <w:numPr>
          <w:ilvl w:val="0"/>
          <w:numId w:val="0"/>
        </w:numPr>
        <w:pBdr>
          <w:top w:val="none" w:color="000000" w:sz="0" w:space="0"/>
          <w:left w:val="none" w:color="000000" w:sz="0" w:space="0"/>
          <w:bottom w:val="none" w:color="000000" w:sz="0" w:space="7"/>
          <w:right w:val="none" w:color="000000" w:sz="0" w:space="19"/>
        </w:pBdr>
        <w:kinsoku/>
        <w:wordWrap/>
        <w:overflowPunct w:val="0"/>
        <w:topLinePunct w:val="0"/>
        <w:autoSpaceDE w:val="0"/>
        <w:autoSpaceDN w:val="0"/>
        <w:bidi w:val="0"/>
        <w:adjustRightInd w:val="0"/>
        <w:snapToGrid w:val="0"/>
        <w:spacing w:beforeAutospacing="0" w:afterAutospacing="0" w:line="560" w:lineRule="exact"/>
        <w:ind w:firstLine="640" w:firstLineChars="200"/>
        <w:jc w:val="left"/>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社区集体经济除租赁收入外无其他稳定收入来源，产业结构简单，带领群众共同致富还有较大差距。</w:t>
      </w:r>
    </w:p>
    <w:p w14:paraId="7AFCA1B8">
      <w:pPr>
        <w:keepNext w:val="0"/>
        <w:keepLines w:val="0"/>
        <w:pageBreakBefore w:val="0"/>
        <w:widowControl w:val="0"/>
        <w:numPr>
          <w:ilvl w:val="0"/>
          <w:numId w:val="0"/>
        </w:numPr>
        <w:pBdr>
          <w:top w:val="none" w:color="000000" w:sz="0" w:space="0"/>
          <w:left w:val="none" w:color="000000" w:sz="0" w:space="0"/>
          <w:bottom w:val="none" w:color="000000" w:sz="0" w:space="7"/>
          <w:right w:val="none" w:color="000000" w:sz="0" w:space="19"/>
        </w:pBdr>
        <w:kinsoku/>
        <w:wordWrap/>
        <w:overflowPunct w:val="0"/>
        <w:topLinePunct w:val="0"/>
        <w:autoSpaceDE w:val="0"/>
        <w:autoSpaceDN w:val="0"/>
        <w:bidi w:val="0"/>
        <w:adjustRightInd w:val="0"/>
        <w:snapToGrid w:val="0"/>
        <w:spacing w:beforeAutospacing="0" w:afterAutospacing="0" w:line="560" w:lineRule="exact"/>
        <w:ind w:firstLine="640" w:firstLineChars="200"/>
        <w:jc w:val="left"/>
        <w:textAlignment w:val="auto"/>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整改结果:基本完成</w:t>
      </w:r>
    </w:p>
    <w:p w14:paraId="5E1496BA">
      <w:pPr>
        <w:keepNext w:val="0"/>
        <w:keepLines w:val="0"/>
        <w:pageBreakBefore w:val="0"/>
        <w:widowControl w:val="0"/>
        <w:numPr>
          <w:ilvl w:val="0"/>
          <w:numId w:val="0"/>
        </w:numPr>
        <w:pBdr>
          <w:top w:val="none" w:color="000000" w:sz="0" w:space="0"/>
          <w:left w:val="none" w:color="000000" w:sz="0" w:space="0"/>
          <w:bottom w:val="none" w:color="000000" w:sz="0" w:space="7"/>
          <w:right w:val="none" w:color="000000" w:sz="0" w:space="19"/>
        </w:pBdr>
        <w:kinsoku/>
        <w:wordWrap/>
        <w:overflowPunct w:val="0"/>
        <w:topLinePunct w:val="0"/>
        <w:autoSpaceDE w:val="0"/>
        <w:autoSpaceDN w:val="0"/>
        <w:bidi w:val="0"/>
        <w:adjustRightInd w:val="0"/>
        <w:snapToGrid w:val="0"/>
        <w:spacing w:beforeAutospacing="0" w:afterAutospacing="0"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pacing w:val="0"/>
          <w:sz w:val="32"/>
          <w:szCs w:val="32"/>
          <w:lang w:val="en-US" w:eastAsia="zh-CN"/>
        </w:rPr>
        <w:t>整改情况:已召开支委会议专项研究，对社区现有闲置门面房进行全面摸排，建立资产台账，征求大家意见多引入优质商户。</w:t>
      </w:r>
    </w:p>
    <w:p w14:paraId="0789ACCA">
      <w:pPr>
        <w:pStyle w:val="2"/>
        <w:keepNext w:val="0"/>
        <w:keepLines w:val="0"/>
        <w:pageBreakBefore w:val="0"/>
        <w:widowControl w:val="0"/>
        <w:numPr>
          <w:ilvl w:val="0"/>
          <w:numId w:val="0"/>
        </w:numPr>
        <w:kinsoku/>
        <w:wordWrap/>
        <w:topLinePunct w:val="0"/>
        <w:bidi w:val="0"/>
        <w:spacing w:line="560" w:lineRule="exact"/>
        <w:ind w:leftChars="200"/>
        <w:jc w:val="both"/>
        <w:textAlignment w:val="auto"/>
        <w:rPr>
          <w:rFonts w:hint="eastAsia" w:ascii="仿宋_GB2312" w:hAnsi="仿宋_GB2312" w:eastAsia="仿宋_GB2312" w:cs="仿宋_GB2312"/>
          <w:b w:val="0"/>
          <w:bCs w:val="0"/>
          <w:sz w:val="32"/>
          <w:szCs w:val="32"/>
          <w:lang w:val="en-US" w:eastAsia="zh-CN"/>
        </w:rPr>
      </w:pPr>
      <w:r>
        <w:rPr>
          <w:rFonts w:hint="eastAsia" w:ascii="楷体" w:hAnsi="楷体" w:eastAsia="楷体" w:cs="楷体"/>
          <w:b/>
          <w:bCs/>
          <w:sz w:val="32"/>
          <w:szCs w:val="32"/>
          <w:u w:val="none"/>
          <w:lang w:val="en-US" w:eastAsia="zh-CN"/>
        </w:rPr>
        <w:t>（三）党建工作有短板。</w:t>
      </w:r>
    </w:p>
    <w:p w14:paraId="196D00A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党群服务中心作用发挥有差距。社区“一有七中心”建设标准高但作用发挥不明显，个别功能室长期闲置。走访发现，社区将党群服务中心院内近一半空地对外出租给嘉信汽车销售服务有限公司，新时代文明实践所门前停满汽车，影响了阵地作用发挥。</w:t>
      </w:r>
    </w:p>
    <w:p w14:paraId="2733BC07">
      <w:pPr>
        <w:keepNext w:val="0"/>
        <w:keepLines w:val="0"/>
        <w:pageBreakBefore w:val="0"/>
        <w:widowControl w:val="0"/>
        <w:numPr>
          <w:ilvl w:val="0"/>
          <w:numId w:val="0"/>
        </w:numPr>
        <w:pBdr>
          <w:top w:val="none" w:color="000000" w:sz="0" w:space="0"/>
          <w:left w:val="none" w:color="000000" w:sz="0" w:space="0"/>
          <w:bottom w:val="none" w:color="000000" w:sz="0" w:space="7"/>
          <w:right w:val="none" w:color="000000" w:sz="0" w:space="19"/>
        </w:pBdr>
        <w:kinsoku/>
        <w:wordWrap/>
        <w:overflowPunct w:val="0"/>
        <w:topLinePunct w:val="0"/>
        <w:autoSpaceDE w:val="0"/>
        <w:autoSpaceDN w:val="0"/>
        <w:bidi w:val="0"/>
        <w:adjustRightInd w:val="0"/>
        <w:snapToGrid w:val="0"/>
        <w:spacing w:beforeAutospacing="0" w:afterAutospacing="0" w:line="560" w:lineRule="exact"/>
        <w:ind w:firstLine="640" w:firstLineChars="200"/>
        <w:jc w:val="left"/>
        <w:textAlignment w:val="auto"/>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整改结果:基本完成</w:t>
      </w:r>
    </w:p>
    <w:p w14:paraId="5D9B9548">
      <w:pPr>
        <w:keepNext w:val="0"/>
        <w:keepLines w:val="0"/>
        <w:pageBreakBefore w:val="0"/>
        <w:widowControl w:val="0"/>
        <w:numPr>
          <w:ilvl w:val="0"/>
          <w:numId w:val="0"/>
        </w:numPr>
        <w:pBdr>
          <w:top w:val="none" w:color="000000" w:sz="0" w:space="0"/>
          <w:left w:val="none" w:color="000000" w:sz="0" w:space="0"/>
          <w:bottom w:val="none" w:color="000000" w:sz="0" w:space="7"/>
          <w:right w:val="none" w:color="000000" w:sz="0" w:space="19"/>
        </w:pBdr>
        <w:kinsoku/>
        <w:wordWrap/>
        <w:overflowPunct w:val="0"/>
        <w:topLinePunct w:val="0"/>
        <w:autoSpaceDE w:val="0"/>
        <w:autoSpaceDN w:val="0"/>
        <w:bidi w:val="0"/>
        <w:adjustRightInd w:val="0"/>
        <w:snapToGrid w:val="0"/>
        <w:spacing w:beforeAutospacing="0" w:afterAutospacing="0" w:line="560" w:lineRule="exact"/>
        <w:ind w:firstLine="640" w:firstLineChars="200"/>
        <w:jc w:val="left"/>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color w:val="auto"/>
          <w:spacing w:val="0"/>
          <w:sz w:val="32"/>
          <w:szCs w:val="32"/>
          <w:lang w:val="en-US" w:eastAsia="zh-CN"/>
        </w:rPr>
        <w:t>整改情况:</w:t>
      </w:r>
      <w:r>
        <w:rPr>
          <w:rFonts w:hint="eastAsia" w:ascii="仿宋_GB2312" w:hAnsi="仿宋_GB2312" w:eastAsia="仿宋_GB2312" w:cs="仿宋_GB2312"/>
          <w:sz w:val="32"/>
          <w:szCs w:val="32"/>
          <w:u w:val="none"/>
          <w:lang w:val="en-US" w:eastAsia="zh-CN"/>
        </w:rPr>
        <w:t>一是社区党群服务中心个别空闲功能室对外招租，但目前并未出租出去。二是社区合理规划社区党群服务中心场地使用，不影响新实践文明实践站发挥阵地作用。</w:t>
      </w:r>
    </w:p>
    <w:p w14:paraId="479DC52E">
      <w:pPr>
        <w:keepNext w:val="0"/>
        <w:keepLines/>
        <w:pageBreakBefore w:val="0"/>
        <w:widowControl/>
        <w:numPr>
          <w:ilvl w:val="0"/>
          <w:numId w:val="0"/>
        </w:numPr>
        <w:pBdr>
          <w:top w:val="none" w:color="000000" w:sz="0" w:space="0"/>
          <w:left w:val="none" w:color="000000" w:sz="0" w:space="0"/>
          <w:bottom w:val="none" w:color="000000" w:sz="0" w:space="7"/>
          <w:right w:val="none" w:color="000000" w:sz="0" w:space="19"/>
        </w:pBdr>
        <w:kinsoku/>
        <w:wordWrap w:val="0"/>
        <w:overflowPunct w:val="0"/>
        <w:topLinePunct w:val="0"/>
        <w:autoSpaceDE w:val="0"/>
        <w:autoSpaceDN w:val="0"/>
        <w:bidi w:val="0"/>
        <w:adjustRightInd w:val="0"/>
        <w:snapToGrid w:val="0"/>
        <w:spacing w:beforeAutospacing="0" w:afterAutospacing="0" w:line="560" w:lineRule="exact"/>
        <w:ind w:firstLine="640" w:firstLineChars="200"/>
        <w:jc w:val="left"/>
        <w:textAlignment w:val="auto"/>
        <w:rPr>
          <w:rFonts w:hint="eastAsia" w:ascii="仿宋_GB2312" w:hAnsi="仿宋_GB2312" w:eastAsia="仿宋_GB2312" w:cs="仿宋_GB2312"/>
          <w:color w:val="auto"/>
          <w:spacing w:val="0"/>
          <w:sz w:val="32"/>
          <w:szCs w:val="32"/>
          <w:u w:val="none"/>
          <w:lang w:val="en-US" w:eastAsia="zh-CN"/>
        </w:rPr>
      </w:pPr>
      <w:r>
        <w:rPr>
          <w:rFonts w:hint="eastAsia" w:ascii="仿宋_GB2312" w:hAnsi="仿宋_GB2312" w:eastAsia="仿宋_GB2312" w:cs="仿宋_GB2312"/>
          <w:color w:val="auto"/>
          <w:spacing w:val="0"/>
          <w:sz w:val="32"/>
          <w:szCs w:val="32"/>
          <w:u w:val="none"/>
          <w:lang w:val="en-US" w:eastAsia="zh-CN"/>
        </w:rPr>
        <w:t>欢迎广大干部群众对巡察集中整改进展情况进行监督。如有意见和建议，请及时向我们反映。联系电话：13837463327;邮箱地址：smsqscf@163.com；电子邮箱：smsqscf@163.com。</w:t>
      </w:r>
    </w:p>
    <w:p w14:paraId="37EEA586">
      <w:pPr>
        <w:keepNext/>
        <w:keepLines w:val="0"/>
        <w:pageBreakBefore w:val="0"/>
        <w:widowControl/>
        <w:numPr>
          <w:ilvl w:val="0"/>
          <w:numId w:val="0"/>
        </w:numPr>
        <w:pBdr>
          <w:top w:val="none" w:color="000000" w:sz="0" w:space="0"/>
          <w:left w:val="none" w:color="000000" w:sz="0" w:space="0"/>
          <w:bottom w:val="none" w:color="000000" w:sz="0" w:space="7"/>
          <w:right w:val="none" w:color="000000" w:sz="0" w:space="19"/>
        </w:pBdr>
        <w:kinsoku/>
        <w:wordWrap w:val="0"/>
        <w:overflowPunct/>
        <w:topLinePunct/>
        <w:autoSpaceDE w:val="0"/>
        <w:autoSpaceDN/>
        <w:bidi w:val="0"/>
        <w:adjustRightInd w:val="0"/>
        <w:snapToGrid w:val="0"/>
        <w:spacing w:beforeAutospacing="0" w:afterAutospacing="0" w:line="560" w:lineRule="exact"/>
        <w:ind w:firstLine="420" w:firstLineChars="200"/>
        <w:jc w:val="left"/>
        <w:textAlignment w:val="auto"/>
        <w:rPr>
          <w:rFonts w:hint="eastAsia" w:ascii="仿宋_GB2312" w:hAnsi="仿宋_GB2312" w:eastAsia="仿宋_GB2312" w:cs="仿宋_GB2312"/>
          <w:lang w:val="en-US" w:eastAsia="zh-CN"/>
        </w:rPr>
      </w:pPr>
    </w:p>
    <w:p w14:paraId="6A792541">
      <w:pPr>
        <w:pStyle w:val="13"/>
        <w:keepNext w:val="0"/>
        <w:keepLines w:val="0"/>
        <w:pageBreakBefore w:val="0"/>
        <w:widowControl/>
        <w:kinsoku/>
        <w:wordWrap w:val="0"/>
        <w:overflowPunct/>
        <w:topLinePunct w:val="0"/>
        <w:autoSpaceDE/>
        <w:autoSpaceDN/>
        <w:bidi w:val="0"/>
        <w:adjustRightInd/>
        <w:snapToGrid/>
        <w:spacing w:line="560" w:lineRule="exact"/>
        <w:ind w:left="0" w:leftChars="0" w:firstLine="0" w:firstLineChars="0"/>
        <w:jc w:val="left"/>
        <w:textAlignment w:val="auto"/>
        <w:rPr>
          <w:rFonts w:hint="default" w:ascii="仿宋_GB2312" w:hAnsi="仿宋_GB2312" w:eastAsia="仿宋_GB2312" w:cs="仿宋_GB2312"/>
          <w:b/>
          <w:bCs/>
          <w:color w:val="auto"/>
          <w:spacing w:val="0"/>
          <w:sz w:val="32"/>
          <w:szCs w:val="32"/>
          <w:u w:val="none"/>
          <w:lang w:val="en-US" w:eastAsia="zh-CN"/>
        </w:rPr>
      </w:pPr>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仿宋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3AAD8C">
    <w:pPr>
      <w:pStyle w:val="6"/>
    </w:pPr>
    <w:r>
      <w:rPr>
        <w:rFonts w:ascii="Calibri" w:hAnsi="Calibri" w:eastAsia="宋体" w:cs="黑体"/>
        <w:kern w:val="2"/>
        <w:sz w:val="18"/>
        <w:szCs w:val="24"/>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399AD097">
                          <w:pPr>
                            <w:pStyle w:val="6"/>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ZelrFMMBAACPAwAADgAAAAAAAAABACAAAAAfAQAAZHJzL2Uyb0RvYy54bWxQ&#10;SwUGAAAAAAYABgBZAQAAVAUAAAAA&#10;">
              <v:fill on="f" focussize="0,0"/>
              <v:stroke on="f"/>
              <v:imagedata o:title=""/>
              <o:lock v:ext="edit" aspectratio="f"/>
              <v:textbox inset="0mm,0mm,0mm,0mm" style="mso-fit-shape-to-text:t;">
                <w:txbxContent>
                  <w:p w14:paraId="399AD097">
                    <w:pPr>
                      <w:pStyle w:val="6"/>
                    </w:pPr>
                    <w:r>
                      <w:fldChar w:fldCharType="begin"/>
                    </w:r>
                    <w:r>
                      <w:instrText xml:space="preserve"> PAGE  \* MERGEFORMAT </w:instrText>
                    </w:r>
                    <w:r>
                      <w:fldChar w:fldCharType="separate"/>
                    </w:r>
                    <w:r>
                      <w:t>1</w:t>
                    </w:r>
                    <w: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82E62"/>
    <w:rsid w:val="01992ED6"/>
    <w:rsid w:val="027F3BB6"/>
    <w:rsid w:val="04B40CBB"/>
    <w:rsid w:val="055A59A9"/>
    <w:rsid w:val="06A26ADE"/>
    <w:rsid w:val="08892439"/>
    <w:rsid w:val="0891753F"/>
    <w:rsid w:val="0A4E5FED"/>
    <w:rsid w:val="0AA86FD6"/>
    <w:rsid w:val="0C162AAC"/>
    <w:rsid w:val="0D592B7E"/>
    <w:rsid w:val="0DEB54A2"/>
    <w:rsid w:val="0ED81E48"/>
    <w:rsid w:val="144933C4"/>
    <w:rsid w:val="155E69FB"/>
    <w:rsid w:val="15C4283C"/>
    <w:rsid w:val="18130B49"/>
    <w:rsid w:val="1814513C"/>
    <w:rsid w:val="18EF5A71"/>
    <w:rsid w:val="199F165F"/>
    <w:rsid w:val="1B2E1C05"/>
    <w:rsid w:val="1C1B246D"/>
    <w:rsid w:val="1C714B96"/>
    <w:rsid w:val="1EFC175F"/>
    <w:rsid w:val="20466E8C"/>
    <w:rsid w:val="212A5753"/>
    <w:rsid w:val="21D06ED2"/>
    <w:rsid w:val="22543660"/>
    <w:rsid w:val="2299502C"/>
    <w:rsid w:val="22AC524A"/>
    <w:rsid w:val="23452FA8"/>
    <w:rsid w:val="235575D5"/>
    <w:rsid w:val="236C09AF"/>
    <w:rsid w:val="24DB0068"/>
    <w:rsid w:val="25090731"/>
    <w:rsid w:val="25BE51E4"/>
    <w:rsid w:val="262F723A"/>
    <w:rsid w:val="270C5549"/>
    <w:rsid w:val="28721D19"/>
    <w:rsid w:val="28EA7E64"/>
    <w:rsid w:val="292A6EC8"/>
    <w:rsid w:val="2A697705"/>
    <w:rsid w:val="2AA809EC"/>
    <w:rsid w:val="2B7857F7"/>
    <w:rsid w:val="2C8A3614"/>
    <w:rsid w:val="2D497ED5"/>
    <w:rsid w:val="322748ED"/>
    <w:rsid w:val="32785148"/>
    <w:rsid w:val="32C0403C"/>
    <w:rsid w:val="339F0040"/>
    <w:rsid w:val="34061E7E"/>
    <w:rsid w:val="349D489F"/>
    <w:rsid w:val="35F42B0D"/>
    <w:rsid w:val="36354E59"/>
    <w:rsid w:val="36726CB0"/>
    <w:rsid w:val="369D4048"/>
    <w:rsid w:val="36DF5796"/>
    <w:rsid w:val="37427AD3"/>
    <w:rsid w:val="38CD161E"/>
    <w:rsid w:val="396F0C6C"/>
    <w:rsid w:val="3B446625"/>
    <w:rsid w:val="3DEE4511"/>
    <w:rsid w:val="3E4405D4"/>
    <w:rsid w:val="3E907376"/>
    <w:rsid w:val="41B24A22"/>
    <w:rsid w:val="41E92D1F"/>
    <w:rsid w:val="434D0E79"/>
    <w:rsid w:val="434F44F3"/>
    <w:rsid w:val="45EC4771"/>
    <w:rsid w:val="46030BCD"/>
    <w:rsid w:val="4ABE277B"/>
    <w:rsid w:val="4B3544BD"/>
    <w:rsid w:val="4BB943B0"/>
    <w:rsid w:val="4C1E4213"/>
    <w:rsid w:val="4E141D71"/>
    <w:rsid w:val="4EB125AE"/>
    <w:rsid w:val="501E2A33"/>
    <w:rsid w:val="503B2799"/>
    <w:rsid w:val="510C2723"/>
    <w:rsid w:val="51DC4954"/>
    <w:rsid w:val="52A31916"/>
    <w:rsid w:val="56B03276"/>
    <w:rsid w:val="56C35C32"/>
    <w:rsid w:val="59305585"/>
    <w:rsid w:val="59C12681"/>
    <w:rsid w:val="59D12AA8"/>
    <w:rsid w:val="59EE0AA2"/>
    <w:rsid w:val="5A144EA7"/>
    <w:rsid w:val="5AA965B5"/>
    <w:rsid w:val="5AC624B2"/>
    <w:rsid w:val="5C514E2F"/>
    <w:rsid w:val="5CEB11A2"/>
    <w:rsid w:val="5EE222A7"/>
    <w:rsid w:val="5FBC7B73"/>
    <w:rsid w:val="60335B6C"/>
    <w:rsid w:val="60597AB8"/>
    <w:rsid w:val="617F7164"/>
    <w:rsid w:val="622214DB"/>
    <w:rsid w:val="625C5CB8"/>
    <w:rsid w:val="66E46982"/>
    <w:rsid w:val="676B275A"/>
    <w:rsid w:val="68055AE3"/>
    <w:rsid w:val="69435538"/>
    <w:rsid w:val="69526E76"/>
    <w:rsid w:val="6A457688"/>
    <w:rsid w:val="6B3727A3"/>
    <w:rsid w:val="6BE2040C"/>
    <w:rsid w:val="6C4976EA"/>
    <w:rsid w:val="6C9C7659"/>
    <w:rsid w:val="6CBA368C"/>
    <w:rsid w:val="6E4476B1"/>
    <w:rsid w:val="73B01E4B"/>
    <w:rsid w:val="73C60B68"/>
    <w:rsid w:val="75680256"/>
    <w:rsid w:val="75DC4673"/>
    <w:rsid w:val="7625541B"/>
    <w:rsid w:val="76960C0C"/>
    <w:rsid w:val="77E034CF"/>
    <w:rsid w:val="77F60BFC"/>
    <w:rsid w:val="787119EB"/>
    <w:rsid w:val="78EE0E61"/>
    <w:rsid w:val="792A1EBF"/>
    <w:rsid w:val="793B3A89"/>
    <w:rsid w:val="793F7353"/>
    <w:rsid w:val="795F1383"/>
    <w:rsid w:val="7AA80FC8"/>
    <w:rsid w:val="7ABE6B47"/>
    <w:rsid w:val="7AFB37ED"/>
    <w:rsid w:val="7BA30286"/>
    <w:rsid w:val="7C19680A"/>
    <w:rsid w:val="7C63158A"/>
    <w:rsid w:val="7CD13567"/>
    <w:rsid w:val="7D8A28E7"/>
    <w:rsid w:val="7DD52045"/>
    <w:rsid w:val="7E0959F2"/>
    <w:rsid w:val="7EF576D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5">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1">
    <w:name w:val="Default Paragraph Font"/>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jc w:val="center"/>
    </w:pPr>
    <w:rPr>
      <w:rFonts w:eastAsia="黑体"/>
      <w:sz w:val="36"/>
      <w:szCs w:val="20"/>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Body Text 2"/>
    <w:basedOn w:val="1"/>
    <w:next w:val="2"/>
    <w:qFormat/>
    <w:uiPriority w:val="0"/>
    <w:pPr>
      <w:adjustRightInd w:val="0"/>
      <w:spacing w:line="360" w:lineRule="auto"/>
      <w:textAlignment w:val="baseline"/>
    </w:pPr>
    <w:rPr>
      <w:rFonts w:ascii="楷体_GB2312" w:eastAsia="楷体_GB2312" w:cs="楷体_GB2312"/>
      <w:kern w:val="44"/>
      <w:sz w:val="28"/>
      <w:szCs w:val="2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qFormat/>
    <w:uiPriority w:val="0"/>
    <w:rPr>
      <w:color w:val="0000FF"/>
      <w:u w:val="single"/>
    </w:rPr>
  </w:style>
  <w:style w:type="paragraph" w:customStyle="1" w:styleId="13">
    <w:name w:val="Body Text First Indent1"/>
    <w:basedOn w:val="2"/>
    <w:qFormat/>
    <w:uiPriority w:val="0"/>
    <w:pPr>
      <w:ind w:firstLine="420" w:firstLineChars="100"/>
    </w:pPr>
  </w:style>
  <w:style w:type="paragraph" w:customStyle="1" w:styleId="14">
    <w:name w:val="正文首行缩进1"/>
    <w:basedOn w:val="2"/>
    <w:next w:val="7"/>
    <w:qFormat/>
    <w:uiPriority w:val="0"/>
    <w:pPr>
      <w:ind w:firstLine="420" w:firstLineChars="100"/>
    </w:pPr>
  </w:style>
  <w:style w:type="paragraph" w:customStyle="1" w:styleId="15">
    <w:name w:val="列出段落1"/>
    <w:basedOn w:val="1"/>
    <w:qFormat/>
    <w:uiPriority w:val="0"/>
    <w:pPr>
      <w:widowControl/>
      <w:ind w:firstLine="420" w:firstLineChars="200"/>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5249</Words>
  <Characters>5392</Characters>
  <Lines>0</Lines>
  <Paragraphs>0</Paragraphs>
  <TotalTime>0</TotalTime>
  <ScaleCrop>false</ScaleCrop>
  <LinksUpToDate>false</LinksUpToDate>
  <CharactersWithSpaces>5438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2014-10-30T04:08:00Z</dcterms:created>
  <dc:creator>Administrator</dc:creator>
  <cp:lastModifiedBy>dan</cp:lastModifiedBy>
  <cp:lastPrinted>2022-04-01T19:16:00Z</cp:lastPrinted>
  <dcterms:modified xsi:type="dcterms:W3CDTF">2026-04-13T03:27:06Z</dcterms:modified>
  <dc:title>Administrator</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8DAA3CF32B1B46E69717C1A09447E491_13</vt:lpwstr>
  </property>
  <property fmtid="{D5CDD505-2E9C-101B-9397-08002B2CF9AE}" pid="4" name="KSOTemplateDocerSaveRecord">
    <vt:lpwstr>eyJoZGlkIjoiODJlNDA3MjI4MGM3MWE3OGU5ZjNhNzU5NzU2MGYwYzgiLCJ1c2VySWQiOiIzNTE5MjI4ODUifQ==</vt:lpwstr>
  </property>
</Properties>
</file>