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32</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关于对许昌市魏都区文轩路、清苑街道路照明项目可行性研究报告的批复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报来许昌市魏都区文轩路、清苑路道路照明项目立项的请示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许昌市魏都区文轩路、清苑路道路照明项目</w:t>
      </w:r>
      <w:r>
        <w:rPr>
          <w:rFonts w:hint="eastAsia" w:ascii="仿宋_GB2312" w:hAnsi="仿宋_GB2312" w:eastAsia="仿宋_GB2312" w:cs="仿宋_GB2312"/>
          <w:b w:val="0"/>
          <w:bCs w:val="0"/>
          <w:color w:val="auto"/>
          <w:sz w:val="32"/>
          <w:szCs w:val="32"/>
          <w:lang w:val="en-US" w:eastAsia="zh-CN"/>
        </w:rPr>
        <w:t>，原则同意中远智信设计有限公司编制的项目可行性研究报告的基本内容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color w:val="auto"/>
          <w:sz w:val="32"/>
          <w:szCs w:val="32"/>
          <w:lang w:val="en-US" w:eastAsia="zh-CN"/>
        </w:rPr>
        <w:t>魏都区文轩路、清苑街</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项目规划安装9米高照明路灯18盏，安装照明配电箱2台，铺设电力电缆915米。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50.39万元。项目建设所需资金为区财政资金。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七、根据《政府投资条例》第十三条，对建设内容单一、投资规模较小、技术方案简单的项目简化审批程序，将项目可行性研究报告和初步设计及概算合并办理，不再单独批复项目初步设计。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2024年5月16日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486"/>
    <w:rsid w:val="00E94382"/>
    <w:rsid w:val="015312AA"/>
    <w:rsid w:val="01582266"/>
    <w:rsid w:val="01C47CF3"/>
    <w:rsid w:val="039560B1"/>
    <w:rsid w:val="03C71124"/>
    <w:rsid w:val="04410263"/>
    <w:rsid w:val="048501D0"/>
    <w:rsid w:val="052D3E82"/>
    <w:rsid w:val="07BA68BC"/>
    <w:rsid w:val="07BF6E42"/>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6F0DFE"/>
    <w:rsid w:val="1556350C"/>
    <w:rsid w:val="16CE27A9"/>
    <w:rsid w:val="17944B04"/>
    <w:rsid w:val="17946AD9"/>
    <w:rsid w:val="17D6146D"/>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701C94"/>
    <w:rsid w:val="2170369D"/>
    <w:rsid w:val="219357C5"/>
    <w:rsid w:val="21FC4A83"/>
    <w:rsid w:val="230C7214"/>
    <w:rsid w:val="232C6859"/>
    <w:rsid w:val="239916D4"/>
    <w:rsid w:val="23B171AB"/>
    <w:rsid w:val="2581038C"/>
    <w:rsid w:val="25BA64A5"/>
    <w:rsid w:val="25C07301"/>
    <w:rsid w:val="268D200C"/>
    <w:rsid w:val="26917DC2"/>
    <w:rsid w:val="27EE4BCD"/>
    <w:rsid w:val="28131937"/>
    <w:rsid w:val="287D54A2"/>
    <w:rsid w:val="28D14296"/>
    <w:rsid w:val="2933520E"/>
    <w:rsid w:val="2A1F3552"/>
    <w:rsid w:val="2A4B375A"/>
    <w:rsid w:val="2A5F7458"/>
    <w:rsid w:val="2AA366D6"/>
    <w:rsid w:val="2B0C70C9"/>
    <w:rsid w:val="2BAE508C"/>
    <w:rsid w:val="2BCB7CF6"/>
    <w:rsid w:val="2C355D6E"/>
    <w:rsid w:val="2C4174D5"/>
    <w:rsid w:val="2D0E5425"/>
    <w:rsid w:val="2D4B0D53"/>
    <w:rsid w:val="2D8A380B"/>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BB576C"/>
    <w:rsid w:val="447041E2"/>
    <w:rsid w:val="44780252"/>
    <w:rsid w:val="44BB0797"/>
    <w:rsid w:val="45C200A6"/>
    <w:rsid w:val="45CB5918"/>
    <w:rsid w:val="466F6683"/>
    <w:rsid w:val="479B5637"/>
    <w:rsid w:val="48DB117D"/>
    <w:rsid w:val="48DC4B38"/>
    <w:rsid w:val="49952BFB"/>
    <w:rsid w:val="4A245CEA"/>
    <w:rsid w:val="4A8B31A4"/>
    <w:rsid w:val="4AA84606"/>
    <w:rsid w:val="4AD776B8"/>
    <w:rsid w:val="4B240B94"/>
    <w:rsid w:val="4B3936D2"/>
    <w:rsid w:val="4BC23B87"/>
    <w:rsid w:val="4D9E13BF"/>
    <w:rsid w:val="4F7565EE"/>
    <w:rsid w:val="4FA85A3F"/>
    <w:rsid w:val="4FC12673"/>
    <w:rsid w:val="50E1621B"/>
    <w:rsid w:val="514E7607"/>
    <w:rsid w:val="518B417F"/>
    <w:rsid w:val="519120E7"/>
    <w:rsid w:val="519C415B"/>
    <w:rsid w:val="52715BAF"/>
    <w:rsid w:val="52A051E8"/>
    <w:rsid w:val="5332672B"/>
    <w:rsid w:val="53AC4EE6"/>
    <w:rsid w:val="54433F77"/>
    <w:rsid w:val="54800EE8"/>
    <w:rsid w:val="54DD70BC"/>
    <w:rsid w:val="553648C7"/>
    <w:rsid w:val="55595031"/>
    <w:rsid w:val="55D53E38"/>
    <w:rsid w:val="5660410C"/>
    <w:rsid w:val="577C2446"/>
    <w:rsid w:val="57AD341C"/>
    <w:rsid w:val="57D337E3"/>
    <w:rsid w:val="58532A31"/>
    <w:rsid w:val="5946724B"/>
    <w:rsid w:val="5ACA5E95"/>
    <w:rsid w:val="5B2A5015"/>
    <w:rsid w:val="5B2B1605"/>
    <w:rsid w:val="5B2D5E88"/>
    <w:rsid w:val="5B323CDF"/>
    <w:rsid w:val="5C06475D"/>
    <w:rsid w:val="5DD75341"/>
    <w:rsid w:val="5E390A01"/>
    <w:rsid w:val="5E6917CC"/>
    <w:rsid w:val="5F0B56F7"/>
    <w:rsid w:val="5F5510AE"/>
    <w:rsid w:val="5F855433"/>
    <w:rsid w:val="62C25DC1"/>
    <w:rsid w:val="63531A67"/>
    <w:rsid w:val="63CB4BD5"/>
    <w:rsid w:val="64112095"/>
    <w:rsid w:val="64F54A34"/>
    <w:rsid w:val="65C62655"/>
    <w:rsid w:val="65D12305"/>
    <w:rsid w:val="65F06417"/>
    <w:rsid w:val="66253BCC"/>
    <w:rsid w:val="66477817"/>
    <w:rsid w:val="67400E0D"/>
    <w:rsid w:val="676D4A4E"/>
    <w:rsid w:val="67AB6BCA"/>
    <w:rsid w:val="67CB2379"/>
    <w:rsid w:val="67F86206"/>
    <w:rsid w:val="68785DD0"/>
    <w:rsid w:val="68E320F2"/>
    <w:rsid w:val="68EE79FA"/>
    <w:rsid w:val="69DF727B"/>
    <w:rsid w:val="69F501EC"/>
    <w:rsid w:val="6ADA3FAD"/>
    <w:rsid w:val="6BBE587D"/>
    <w:rsid w:val="6BC42954"/>
    <w:rsid w:val="6BD22CDA"/>
    <w:rsid w:val="6DEB54C0"/>
    <w:rsid w:val="6EEF3967"/>
    <w:rsid w:val="6F022403"/>
    <w:rsid w:val="6F213890"/>
    <w:rsid w:val="6F2F3D35"/>
    <w:rsid w:val="6F6949A1"/>
    <w:rsid w:val="6FAD572A"/>
    <w:rsid w:val="6FD3738D"/>
    <w:rsid w:val="70E43A9A"/>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8264E9C"/>
    <w:rsid w:val="784B7BCB"/>
    <w:rsid w:val="78692EDA"/>
    <w:rsid w:val="78B729A6"/>
    <w:rsid w:val="793B72B1"/>
    <w:rsid w:val="79926E07"/>
    <w:rsid w:val="7A230824"/>
    <w:rsid w:val="7ACB6AE2"/>
    <w:rsid w:val="7B3439EB"/>
    <w:rsid w:val="7BC16634"/>
    <w:rsid w:val="7D854EF8"/>
    <w:rsid w:val="7D9B22E6"/>
    <w:rsid w:val="7DC018B8"/>
    <w:rsid w:val="7E4D1904"/>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2024-05-16T07:32:17Z</cp:lastPrinted>
  <dcterms:modified xsi:type="dcterms:W3CDTF">2024-05-16T07:32:20Z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