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4FB839" w14:textId="7B0640FD" w:rsidR="001B3E7E" w:rsidRDefault="001B3E7E" w:rsidP="000F3DEA">
      <w:pPr>
        <w:suppressAutoHyphens/>
        <w:spacing w:line="700" w:lineRule="exact"/>
        <w:rPr>
          <w:rFonts w:hint="eastAsia"/>
          <w:bCs/>
          <w:sz w:val="30"/>
          <w:szCs w:val="24"/>
        </w:rPr>
      </w:pPr>
      <w:bookmarkStart w:id="0" w:name="_GoBack"/>
      <w:bookmarkEnd w:id="0"/>
    </w:p>
    <w:p w14:paraId="715B3773" w14:textId="2ACA77F6" w:rsidR="001B3E7E" w:rsidRDefault="00ED21B8">
      <w:pPr>
        <w:spacing w:line="700" w:lineRule="exact"/>
        <w:jc w:val="center"/>
        <w:rPr>
          <w:rFonts w:ascii="方正小标宋_GBK" w:eastAsia="方正小标宋_GBK" w:hAnsi="方正小标宋_GBK" w:cs="方正小标宋_GBK"/>
          <w:sz w:val="52"/>
          <w:szCs w:val="52"/>
        </w:rPr>
      </w:pPr>
      <w:r>
        <w:rPr>
          <w:rFonts w:ascii="方正小标宋_GBK" w:eastAsia="方正小标宋_GBK" w:hAnsi="方正小标宋_GBK" w:cs="方正小标宋_GBK" w:hint="eastAsia"/>
          <w:sz w:val="52"/>
          <w:szCs w:val="52"/>
        </w:rPr>
        <w:t>魏都区</w:t>
      </w:r>
      <w:r w:rsidR="003639E8">
        <w:rPr>
          <w:rFonts w:ascii="方正小标宋_GBK" w:eastAsia="方正小标宋_GBK" w:hAnsi="方正小标宋_GBK" w:cs="方正小标宋_GBK" w:hint="eastAsia"/>
          <w:sz w:val="52"/>
          <w:szCs w:val="52"/>
        </w:rPr>
        <w:t>防汛应急预案</w:t>
      </w:r>
    </w:p>
    <w:p w14:paraId="536B2153" w14:textId="716C0BB0" w:rsidR="001B3E7E" w:rsidRDefault="003639E8">
      <w:pPr>
        <w:jc w:val="center"/>
        <w:rPr>
          <w:rFonts w:ascii="楷体_GB2312" w:eastAsia="楷体_GB2312" w:hAnsi="楷体_GB2312" w:cs="楷体_GB2312"/>
          <w:sz w:val="36"/>
          <w:szCs w:val="36"/>
        </w:rPr>
      </w:pPr>
      <w:r>
        <w:rPr>
          <w:rFonts w:ascii="楷体_GB2312" w:eastAsia="楷体_GB2312" w:hAnsi="楷体_GB2312" w:cs="楷体_GB2312" w:hint="eastAsia"/>
          <w:sz w:val="36"/>
          <w:szCs w:val="36"/>
        </w:rPr>
        <w:t>（</w:t>
      </w:r>
      <w:r w:rsidR="00860290">
        <w:rPr>
          <w:rFonts w:ascii="楷体_GB2312" w:eastAsia="楷体_GB2312" w:hAnsi="楷体_GB2312" w:cs="楷体_GB2312" w:hint="eastAsia"/>
          <w:sz w:val="36"/>
          <w:szCs w:val="36"/>
        </w:rPr>
        <w:t>征求意见稿</w:t>
      </w:r>
      <w:r>
        <w:rPr>
          <w:rFonts w:ascii="楷体_GB2312" w:eastAsia="楷体_GB2312" w:hAnsi="楷体_GB2312" w:cs="楷体_GB2312" w:hint="eastAsia"/>
          <w:sz w:val="36"/>
          <w:szCs w:val="36"/>
        </w:rPr>
        <w:t>）</w:t>
      </w:r>
    </w:p>
    <w:p w14:paraId="2C88717C" w14:textId="77777777" w:rsidR="001B3E7E" w:rsidRPr="00B208E6" w:rsidRDefault="003639E8">
      <w:pPr>
        <w:ind w:firstLineChars="200" w:firstLine="643"/>
        <w:outlineLvl w:val="0"/>
        <w:rPr>
          <w:rFonts w:ascii="黑体" w:eastAsia="黑体" w:hAnsi="黑体"/>
          <w:b/>
          <w:bCs/>
          <w:sz w:val="32"/>
          <w:szCs w:val="32"/>
        </w:rPr>
      </w:pPr>
      <w:bookmarkStart w:id="1" w:name="_Toc99378322"/>
      <w:bookmarkStart w:id="2" w:name="_Toc39042118"/>
      <w:bookmarkStart w:id="3" w:name="_Toc42098934"/>
      <w:bookmarkStart w:id="4" w:name="_Toc109747718"/>
      <w:bookmarkStart w:id="5" w:name="_Hlk89993374"/>
      <w:r w:rsidRPr="00B208E6">
        <w:rPr>
          <w:rFonts w:ascii="黑体" w:eastAsia="黑体" w:hAnsi="黑体" w:hint="eastAsia"/>
          <w:b/>
          <w:bCs/>
          <w:sz w:val="32"/>
          <w:szCs w:val="32"/>
        </w:rPr>
        <w:t>1 总则</w:t>
      </w:r>
      <w:bookmarkEnd w:id="1"/>
      <w:bookmarkEnd w:id="2"/>
      <w:bookmarkEnd w:id="3"/>
      <w:bookmarkEnd w:id="4"/>
    </w:p>
    <w:p w14:paraId="09765BD2" w14:textId="339EEBED" w:rsidR="001B3E7E" w:rsidRDefault="003639E8">
      <w:pPr>
        <w:ind w:firstLineChars="200" w:firstLine="640"/>
        <w:outlineLvl w:val="1"/>
        <w:rPr>
          <w:rFonts w:ascii="楷体_GB2312" w:eastAsia="楷体_GB2312"/>
          <w:sz w:val="32"/>
          <w:szCs w:val="32"/>
        </w:rPr>
      </w:pPr>
      <w:bookmarkStart w:id="6" w:name="_Toc99378323"/>
      <w:bookmarkStart w:id="7" w:name="_Toc109747719"/>
      <w:bookmarkStart w:id="8" w:name="_Toc42098935"/>
      <w:bookmarkStart w:id="9" w:name="_Toc39042119"/>
      <w:r>
        <w:rPr>
          <w:rFonts w:ascii="楷体_GB2312" w:eastAsia="楷体_GB2312" w:hint="eastAsia"/>
          <w:sz w:val="32"/>
          <w:szCs w:val="32"/>
        </w:rPr>
        <w:t>1.1</w:t>
      </w:r>
      <w:r w:rsidR="00B208E6">
        <w:rPr>
          <w:rFonts w:ascii="楷体_GB2312" w:eastAsia="楷体_GB2312"/>
          <w:sz w:val="32"/>
          <w:szCs w:val="32"/>
        </w:rPr>
        <w:t xml:space="preserve"> </w:t>
      </w:r>
      <w:r>
        <w:rPr>
          <w:rFonts w:ascii="楷体_GB2312" w:eastAsia="楷体_GB2312" w:hint="eastAsia"/>
          <w:sz w:val="32"/>
          <w:szCs w:val="32"/>
        </w:rPr>
        <w:t>指导思想</w:t>
      </w:r>
      <w:bookmarkEnd w:id="6"/>
      <w:bookmarkEnd w:id="7"/>
    </w:p>
    <w:p w14:paraId="1CAD3C7E" w14:textId="77777777" w:rsidR="001B3E7E" w:rsidRDefault="003639E8">
      <w:pPr>
        <w:pStyle w:val="a0"/>
        <w:ind w:firstLineChars="200" w:firstLine="640"/>
        <w:rPr>
          <w:rFonts w:ascii="仿宋_GB2312" w:eastAsia="仿宋_GB2312"/>
          <w:sz w:val="32"/>
          <w:szCs w:val="32"/>
        </w:rPr>
      </w:pPr>
      <w:r>
        <w:rPr>
          <w:rFonts w:ascii="仿宋_GB2312" w:eastAsia="仿宋_GB2312" w:hint="eastAsia"/>
          <w:sz w:val="32"/>
          <w:szCs w:val="32"/>
        </w:rPr>
        <w:t>深入贯彻落实习近平总书记关于防汛救灾重要指示，坚持人民至上、生命至上，坚持以防为主、防抗救相结合，坚持常态减灾和非常态救灾相统一，努力实现从注重灾后救助向注重灾前预防转变，从应对单一灾种向综合减灾转变，从减少灾害损失向减轻灾害风险转变。深刻汲取河南郑州“7·20”特大暴雨洪涝灾害教训，树牢灾害风险意识，用大概率思维应对极有可能发生的重大自然灾害，立足于防大汛、抗大洪、抢大险、救大灾，全周期加强防汛应急管理，依法、科学、高效、有序做好洪涝灾害的防范处置，确保人民群众生命财产安全。</w:t>
      </w:r>
    </w:p>
    <w:p w14:paraId="3CF65FE7" w14:textId="77777777" w:rsidR="001B3E7E" w:rsidRDefault="003639E8">
      <w:pPr>
        <w:ind w:firstLineChars="200" w:firstLine="640"/>
        <w:outlineLvl w:val="1"/>
        <w:rPr>
          <w:rFonts w:ascii="楷体_GB2312" w:eastAsia="楷体_GB2312"/>
          <w:sz w:val="32"/>
          <w:szCs w:val="32"/>
        </w:rPr>
      </w:pPr>
      <w:bookmarkStart w:id="10" w:name="_Toc99378324"/>
      <w:bookmarkStart w:id="11" w:name="_Toc109747720"/>
      <w:r>
        <w:rPr>
          <w:rFonts w:ascii="楷体_GB2312" w:eastAsia="楷体_GB2312" w:hint="eastAsia"/>
          <w:sz w:val="32"/>
          <w:szCs w:val="32"/>
        </w:rPr>
        <w:t>1.2 编制依据</w:t>
      </w:r>
      <w:bookmarkEnd w:id="8"/>
      <w:bookmarkEnd w:id="9"/>
      <w:bookmarkEnd w:id="10"/>
      <w:bookmarkEnd w:id="11"/>
    </w:p>
    <w:p w14:paraId="52C9E840" w14:textId="16BD4DB4" w:rsidR="001B3E7E" w:rsidRDefault="003639E8" w:rsidP="00262500">
      <w:pPr>
        <w:ind w:firstLineChars="200" w:firstLine="640"/>
        <w:rPr>
          <w:rFonts w:ascii="仿宋_GB2312" w:eastAsia="仿宋_GB2312"/>
          <w:sz w:val="32"/>
          <w:szCs w:val="32"/>
        </w:rPr>
      </w:pPr>
      <w:r>
        <w:rPr>
          <w:rFonts w:ascii="仿宋_GB2312" w:eastAsia="仿宋_GB2312" w:hint="eastAsia"/>
          <w:sz w:val="32"/>
          <w:szCs w:val="32"/>
        </w:rPr>
        <w:t>根据《中华人民共和国突发事件应对法》《中华人民共和国防洪法》《中华人民共和国气象法》《中华人民共和国防汛条例》《中华人民共和国气象灾害防御条例》《河南省实施〈中华人民共和国防洪法〉办法》《河南省气象灾害防御条例》《河南省气象灾害预警信号发布与传播办法》《国家自然灾害救助应急预案》</w:t>
      </w:r>
      <w:r>
        <w:rPr>
          <w:rFonts w:ascii="仿宋_GB2312" w:eastAsia="仿宋_GB2312" w:hint="eastAsia"/>
          <w:sz w:val="32"/>
          <w:szCs w:val="32"/>
        </w:rPr>
        <w:lastRenderedPageBreak/>
        <w:t>《河南省救灾物资储备管理暂行办法》《河南省自然灾害救助应急预案》</w:t>
      </w:r>
      <w:r w:rsidR="00262500" w:rsidRPr="00262500">
        <w:rPr>
          <w:rFonts w:ascii="仿宋_GB2312" w:eastAsia="仿宋_GB2312" w:hint="eastAsia"/>
          <w:sz w:val="32"/>
          <w:szCs w:val="32"/>
        </w:rPr>
        <w:t>《河南省防汛应急预案</w:t>
      </w:r>
      <w:r w:rsidR="00262500">
        <w:rPr>
          <w:rFonts w:ascii="仿宋_GB2312" w:eastAsia="仿宋_GB2312" w:hint="eastAsia"/>
          <w:sz w:val="32"/>
          <w:szCs w:val="32"/>
        </w:rPr>
        <w:t>》</w:t>
      </w:r>
      <w:r w:rsidR="00262500" w:rsidRPr="00262500">
        <w:rPr>
          <w:rFonts w:ascii="仿宋_GB2312" w:eastAsia="仿宋_GB2312" w:hint="eastAsia"/>
          <w:sz w:val="32"/>
          <w:szCs w:val="32"/>
        </w:rPr>
        <w:t>《许昌市人民政府关于改革完善应急管理体系的通知》和《许昌市突发事件总体应急预案》</w:t>
      </w:r>
      <w:r>
        <w:rPr>
          <w:rFonts w:ascii="仿宋_GB2312" w:eastAsia="仿宋_GB2312" w:hint="eastAsia"/>
          <w:sz w:val="32"/>
          <w:szCs w:val="32"/>
        </w:rPr>
        <w:t>《许昌市防汛应急预案》《</w:t>
      </w:r>
      <w:r w:rsidR="00ED21B8">
        <w:rPr>
          <w:rFonts w:ascii="仿宋_GB2312" w:eastAsia="仿宋_GB2312" w:hint="eastAsia"/>
          <w:sz w:val="32"/>
          <w:szCs w:val="32"/>
        </w:rPr>
        <w:t>魏都区</w:t>
      </w:r>
      <w:r>
        <w:rPr>
          <w:rFonts w:ascii="仿宋_GB2312" w:eastAsia="仿宋_GB2312" w:hint="eastAsia"/>
          <w:sz w:val="32"/>
          <w:szCs w:val="32"/>
        </w:rPr>
        <w:t>突发事件总体应急预案》等，制定本预案。</w:t>
      </w:r>
    </w:p>
    <w:p w14:paraId="26DFB618" w14:textId="77777777" w:rsidR="001B3E7E" w:rsidRDefault="003639E8">
      <w:pPr>
        <w:ind w:firstLineChars="200" w:firstLine="640"/>
        <w:outlineLvl w:val="1"/>
        <w:rPr>
          <w:rFonts w:ascii="楷体_GB2312" w:eastAsia="楷体_GB2312"/>
          <w:sz w:val="32"/>
          <w:szCs w:val="32"/>
        </w:rPr>
      </w:pPr>
      <w:bookmarkStart w:id="12" w:name="_Toc42098936"/>
      <w:bookmarkStart w:id="13" w:name="_Toc99378325"/>
      <w:bookmarkStart w:id="14" w:name="_Toc39042120"/>
      <w:bookmarkStart w:id="15" w:name="_Toc109747721"/>
      <w:r>
        <w:rPr>
          <w:rFonts w:ascii="楷体_GB2312" w:eastAsia="楷体_GB2312" w:hint="eastAsia"/>
          <w:sz w:val="32"/>
          <w:szCs w:val="32"/>
        </w:rPr>
        <w:t>1.3 适用范围</w:t>
      </w:r>
      <w:bookmarkEnd w:id="12"/>
      <w:bookmarkEnd w:id="13"/>
      <w:bookmarkEnd w:id="14"/>
      <w:bookmarkEnd w:id="15"/>
    </w:p>
    <w:p w14:paraId="6F597E33" w14:textId="27B785FE" w:rsidR="001B3E7E" w:rsidRDefault="003639E8">
      <w:pPr>
        <w:ind w:firstLineChars="200" w:firstLine="640"/>
        <w:rPr>
          <w:rFonts w:ascii="仿宋_GB2312" w:eastAsia="仿宋_GB2312"/>
          <w:sz w:val="32"/>
          <w:szCs w:val="32"/>
        </w:rPr>
      </w:pPr>
      <w:r>
        <w:rPr>
          <w:rFonts w:ascii="仿宋_GB2312" w:eastAsia="仿宋_GB2312" w:hint="eastAsia"/>
          <w:sz w:val="32"/>
          <w:szCs w:val="32"/>
        </w:rPr>
        <w:t>本预案适用于</w:t>
      </w:r>
      <w:r w:rsidR="00F51060">
        <w:rPr>
          <w:rFonts w:ascii="仿宋_GB2312" w:eastAsia="仿宋_GB2312" w:hint="eastAsia"/>
          <w:sz w:val="32"/>
          <w:szCs w:val="32"/>
        </w:rPr>
        <w:t>魏都</w:t>
      </w:r>
      <w:r w:rsidR="00ED21B8">
        <w:rPr>
          <w:rFonts w:ascii="仿宋_GB2312" w:eastAsia="仿宋_GB2312" w:hint="eastAsia"/>
          <w:sz w:val="32"/>
          <w:szCs w:val="32"/>
        </w:rPr>
        <w:t>区</w:t>
      </w:r>
      <w:r>
        <w:rPr>
          <w:rFonts w:ascii="仿宋_GB2312" w:eastAsia="仿宋_GB2312" w:hint="eastAsia"/>
          <w:sz w:val="32"/>
          <w:szCs w:val="32"/>
        </w:rPr>
        <w:t>行政区域内洪涝灾害的防范和应急处置。</w:t>
      </w:r>
    </w:p>
    <w:p w14:paraId="574B4F4E" w14:textId="77777777" w:rsidR="001B3E7E" w:rsidRDefault="003639E8">
      <w:pPr>
        <w:ind w:firstLineChars="200" w:firstLine="640"/>
        <w:outlineLvl w:val="1"/>
        <w:rPr>
          <w:rFonts w:ascii="楷体_GB2312" w:eastAsia="楷体_GB2312"/>
          <w:sz w:val="32"/>
          <w:szCs w:val="32"/>
        </w:rPr>
      </w:pPr>
      <w:bookmarkStart w:id="16" w:name="_Toc99378326"/>
      <w:bookmarkStart w:id="17" w:name="_Toc109747722"/>
      <w:bookmarkStart w:id="18" w:name="_Toc36107819"/>
      <w:bookmarkStart w:id="19" w:name="_Toc42098945"/>
      <w:bookmarkStart w:id="20" w:name="_Toc39042136"/>
      <w:bookmarkStart w:id="21" w:name="_Toc42098938"/>
      <w:bookmarkStart w:id="22" w:name="_Toc39042122"/>
      <w:bookmarkStart w:id="23" w:name="_Toc36107782"/>
      <w:r>
        <w:rPr>
          <w:rFonts w:ascii="楷体_GB2312" w:eastAsia="楷体_GB2312" w:hint="eastAsia"/>
          <w:sz w:val="32"/>
          <w:szCs w:val="32"/>
        </w:rPr>
        <w:t>1.4 工作原则</w:t>
      </w:r>
      <w:bookmarkEnd w:id="16"/>
      <w:bookmarkEnd w:id="17"/>
    </w:p>
    <w:bookmarkEnd w:id="5"/>
    <w:p w14:paraId="7F2E4903" w14:textId="77777777" w:rsidR="001B3E7E" w:rsidRDefault="003639E8">
      <w:pPr>
        <w:ind w:firstLineChars="200" w:firstLine="643"/>
        <w:rPr>
          <w:rFonts w:ascii="仿宋_GB2312" w:eastAsia="仿宋_GB2312"/>
          <w:sz w:val="32"/>
          <w:szCs w:val="32"/>
        </w:rPr>
      </w:pPr>
      <w:r>
        <w:rPr>
          <w:rFonts w:ascii="仿宋_GB2312" w:eastAsia="仿宋_GB2312" w:hint="eastAsia"/>
          <w:b/>
          <w:bCs/>
          <w:sz w:val="32"/>
          <w:szCs w:val="32"/>
        </w:rPr>
        <w:t>（1）坚持人民至上、生命至上。</w:t>
      </w:r>
      <w:r>
        <w:rPr>
          <w:rFonts w:ascii="仿宋_GB2312" w:eastAsia="仿宋_GB2312" w:hint="eastAsia"/>
          <w:sz w:val="32"/>
          <w:szCs w:val="32"/>
        </w:rPr>
        <w:t>把保障人民群众生命财产安全、维护国泰民安的社会环境作为防汛工作的出发点和落脚点，把不发生群死群伤事故作为金标准，最大程度地减少洪涝灾害造成的危害和损失。</w:t>
      </w:r>
    </w:p>
    <w:p w14:paraId="2DB3E496" w14:textId="77777777" w:rsidR="001B3E7E" w:rsidRDefault="003639E8">
      <w:pPr>
        <w:ind w:firstLineChars="200" w:firstLine="643"/>
        <w:rPr>
          <w:rFonts w:ascii="仿宋_GB2312" w:eastAsia="仿宋_GB2312"/>
          <w:b/>
          <w:bCs/>
          <w:sz w:val="32"/>
          <w:szCs w:val="32"/>
        </w:rPr>
      </w:pPr>
      <w:r>
        <w:rPr>
          <w:rFonts w:ascii="仿宋_GB2312" w:eastAsia="仿宋_GB2312" w:hint="eastAsia"/>
          <w:b/>
          <w:bCs/>
          <w:sz w:val="32"/>
          <w:szCs w:val="32"/>
        </w:rPr>
        <w:t>（2）坚持党政同责、一岗双责。</w:t>
      </w:r>
      <w:r>
        <w:rPr>
          <w:rFonts w:ascii="仿宋_GB2312" w:eastAsia="仿宋_GB2312" w:hint="eastAsia"/>
          <w:sz w:val="32"/>
          <w:szCs w:val="32"/>
        </w:rPr>
        <w:t>坚持党委领导，实行政府行政首长负责制，按照统一指挥、分级负责、属地管理、依法防控、群防群控的要求，建立健全属地管理为主、统一指挥、分级负责、分类管理、条块结合的防御体系。</w:t>
      </w:r>
    </w:p>
    <w:p w14:paraId="695528EE" w14:textId="77777777" w:rsidR="001B3E7E" w:rsidRDefault="003639E8">
      <w:pPr>
        <w:ind w:firstLineChars="200" w:firstLine="643"/>
        <w:rPr>
          <w:rFonts w:ascii="仿宋_GB2312" w:eastAsia="仿宋_GB2312"/>
          <w:sz w:val="32"/>
          <w:szCs w:val="32"/>
        </w:rPr>
      </w:pPr>
      <w:r>
        <w:rPr>
          <w:rFonts w:ascii="仿宋_GB2312" w:eastAsia="仿宋_GB2312" w:hint="eastAsia"/>
          <w:b/>
          <w:bCs/>
          <w:sz w:val="32"/>
          <w:szCs w:val="32"/>
        </w:rPr>
        <w:t>（3）坚持问题导向、务实管用。</w:t>
      </w:r>
      <w:r>
        <w:rPr>
          <w:rFonts w:ascii="仿宋_GB2312" w:eastAsia="仿宋_GB2312" w:hint="eastAsia"/>
          <w:sz w:val="32"/>
          <w:szCs w:val="32"/>
        </w:rPr>
        <w:t>深刻汲取郑州“7·20”特大暴雨洪涝灾害教训，对标国务院调查报告要求，针对当前防汛救灾工作存在的短板、弱项，切实增强预案的科学性、针对性和可行性。</w:t>
      </w:r>
    </w:p>
    <w:p w14:paraId="03101585" w14:textId="77777777" w:rsidR="001B3E7E" w:rsidRDefault="003639E8">
      <w:pPr>
        <w:ind w:firstLineChars="200" w:firstLine="643"/>
        <w:rPr>
          <w:rFonts w:ascii="仿宋_GB2312" w:eastAsia="仿宋_GB2312"/>
          <w:sz w:val="32"/>
          <w:szCs w:val="32"/>
        </w:rPr>
      </w:pPr>
      <w:r>
        <w:rPr>
          <w:rFonts w:ascii="仿宋_GB2312" w:eastAsia="仿宋_GB2312" w:hint="eastAsia"/>
          <w:b/>
          <w:bCs/>
          <w:sz w:val="32"/>
          <w:szCs w:val="32"/>
        </w:rPr>
        <w:lastRenderedPageBreak/>
        <w:t>（4）坚持协调联动、科学高效。</w:t>
      </w:r>
      <w:r>
        <w:rPr>
          <w:rFonts w:ascii="仿宋_GB2312" w:eastAsia="仿宋_GB2312" w:hint="eastAsia"/>
          <w:sz w:val="32"/>
          <w:szCs w:val="32"/>
        </w:rPr>
        <w:t>建立部门预警、率先响应，统一指挥、共同应对，避险为要、专班处置的抢险救灾应急联动机制，强化预报、预判、预警、预案、预演工作落实，加强部门、区域协调联动，形成功能齐全、反应敏捷、协同有序、运转高效的处置机制，做到快速响应、科学处置、有效应对。</w:t>
      </w:r>
    </w:p>
    <w:p w14:paraId="1B1647BD" w14:textId="77777777" w:rsidR="001B3E7E" w:rsidRPr="00B208E6" w:rsidRDefault="003639E8" w:rsidP="00B208E6">
      <w:pPr>
        <w:ind w:firstLineChars="200" w:firstLine="643"/>
        <w:outlineLvl w:val="0"/>
        <w:rPr>
          <w:rFonts w:ascii="黑体" w:eastAsia="黑体" w:hAnsi="黑体"/>
          <w:b/>
          <w:bCs/>
          <w:sz w:val="32"/>
          <w:szCs w:val="32"/>
        </w:rPr>
      </w:pPr>
      <w:bookmarkStart w:id="24" w:name="_Toc99378327"/>
      <w:bookmarkStart w:id="25" w:name="_Toc109747723"/>
      <w:r w:rsidRPr="00B208E6">
        <w:rPr>
          <w:rFonts w:ascii="黑体" w:eastAsia="黑体" w:hAnsi="黑体" w:hint="eastAsia"/>
          <w:b/>
          <w:bCs/>
          <w:sz w:val="32"/>
          <w:szCs w:val="32"/>
        </w:rPr>
        <w:t>2 组织指挥体系及职责</w:t>
      </w:r>
      <w:bookmarkEnd w:id="24"/>
      <w:bookmarkEnd w:id="25"/>
    </w:p>
    <w:p w14:paraId="40CAEEE3" w14:textId="603B7BD7" w:rsidR="001B3E7E" w:rsidRDefault="003639E8">
      <w:pPr>
        <w:ind w:firstLineChars="200" w:firstLine="640"/>
        <w:outlineLvl w:val="1"/>
        <w:rPr>
          <w:rFonts w:ascii="楷体_GB2312" w:eastAsia="楷体_GB2312"/>
          <w:sz w:val="32"/>
          <w:szCs w:val="32"/>
        </w:rPr>
      </w:pPr>
      <w:bookmarkStart w:id="26" w:name="_Toc39042123"/>
      <w:bookmarkStart w:id="27" w:name="_Toc42098939"/>
      <w:bookmarkStart w:id="28" w:name="_Toc36107783"/>
      <w:bookmarkStart w:id="29" w:name="_Toc99378328"/>
      <w:bookmarkStart w:id="30" w:name="_Toc109747724"/>
      <w:r>
        <w:rPr>
          <w:rFonts w:ascii="楷体_GB2312" w:eastAsia="楷体_GB2312" w:hint="eastAsia"/>
          <w:sz w:val="32"/>
          <w:szCs w:val="32"/>
        </w:rPr>
        <w:t xml:space="preserve">2.1 </w:t>
      </w:r>
      <w:bookmarkEnd w:id="26"/>
      <w:bookmarkEnd w:id="27"/>
      <w:bookmarkEnd w:id="28"/>
      <w:r w:rsidR="00ED21B8">
        <w:rPr>
          <w:rFonts w:ascii="楷体_GB2312" w:eastAsia="楷体_GB2312" w:hint="eastAsia"/>
          <w:sz w:val="32"/>
          <w:szCs w:val="32"/>
        </w:rPr>
        <w:t>区</w:t>
      </w:r>
      <w:r>
        <w:rPr>
          <w:rFonts w:ascii="楷体_GB2312" w:eastAsia="楷体_GB2312" w:hint="eastAsia"/>
          <w:sz w:val="32"/>
          <w:szCs w:val="32"/>
        </w:rPr>
        <w:t>防汛抗旱指挥部</w:t>
      </w:r>
      <w:bookmarkEnd w:id="29"/>
      <w:bookmarkEnd w:id="30"/>
    </w:p>
    <w:p w14:paraId="443B410C" w14:textId="166FBE39" w:rsidR="001B3E7E" w:rsidRDefault="003639E8">
      <w:pPr>
        <w:ind w:firstLineChars="200" w:firstLine="643"/>
        <w:rPr>
          <w:rFonts w:ascii="仿宋_GB2312" w:eastAsia="仿宋_GB2312"/>
          <w:sz w:val="32"/>
          <w:szCs w:val="32"/>
        </w:rPr>
      </w:pPr>
      <w:r>
        <w:rPr>
          <w:rFonts w:ascii="仿宋_GB2312" w:eastAsia="仿宋_GB2312" w:hint="eastAsia"/>
          <w:b/>
          <w:bCs/>
          <w:sz w:val="32"/>
          <w:szCs w:val="32"/>
        </w:rPr>
        <w:t>2.1.1</w:t>
      </w:r>
      <w:r w:rsidR="00ED21B8">
        <w:rPr>
          <w:rFonts w:ascii="仿宋_GB2312" w:eastAsia="仿宋_GB2312" w:hint="eastAsia"/>
          <w:b/>
          <w:bCs/>
          <w:sz w:val="32"/>
          <w:szCs w:val="32"/>
        </w:rPr>
        <w:t>区</w:t>
      </w:r>
      <w:r>
        <w:rPr>
          <w:rFonts w:ascii="仿宋_GB2312" w:eastAsia="仿宋_GB2312" w:hint="eastAsia"/>
          <w:b/>
          <w:bCs/>
          <w:sz w:val="32"/>
          <w:szCs w:val="32"/>
        </w:rPr>
        <w:t>防汛抗旱指挥部成员组成及职责</w:t>
      </w:r>
    </w:p>
    <w:p w14:paraId="303B473F" w14:textId="5C6F7903" w:rsidR="001B3E7E" w:rsidRDefault="00ED21B8">
      <w:pPr>
        <w:ind w:firstLineChars="200" w:firstLine="640"/>
        <w:rPr>
          <w:rFonts w:ascii="仿宋_GB2312" w:eastAsia="仿宋_GB2312"/>
          <w:sz w:val="32"/>
          <w:szCs w:val="32"/>
        </w:rPr>
      </w:pPr>
      <w:r>
        <w:rPr>
          <w:rFonts w:ascii="仿宋_GB2312" w:eastAsia="仿宋_GB2312" w:hint="eastAsia"/>
          <w:sz w:val="32"/>
          <w:szCs w:val="32"/>
        </w:rPr>
        <w:t>区委、区政府</w:t>
      </w:r>
      <w:r w:rsidR="003639E8">
        <w:rPr>
          <w:rFonts w:ascii="仿宋_GB2312" w:eastAsia="仿宋_GB2312" w:hint="eastAsia"/>
          <w:sz w:val="32"/>
          <w:szCs w:val="32"/>
        </w:rPr>
        <w:t>设立</w:t>
      </w:r>
      <w:r>
        <w:rPr>
          <w:rFonts w:ascii="仿宋_GB2312" w:eastAsia="仿宋_GB2312" w:hint="eastAsia"/>
          <w:sz w:val="32"/>
          <w:szCs w:val="32"/>
        </w:rPr>
        <w:t>区防汛抗旱指挥部</w:t>
      </w:r>
      <w:r w:rsidR="003639E8">
        <w:rPr>
          <w:rFonts w:ascii="仿宋_GB2312" w:eastAsia="仿宋_GB2312" w:hint="eastAsia"/>
          <w:sz w:val="32"/>
          <w:szCs w:val="32"/>
        </w:rPr>
        <w:t>（以下简称</w:t>
      </w:r>
      <w:r>
        <w:rPr>
          <w:rFonts w:ascii="仿宋_GB2312" w:eastAsia="仿宋_GB2312" w:hint="eastAsia"/>
          <w:sz w:val="32"/>
          <w:szCs w:val="32"/>
        </w:rPr>
        <w:t>区防指</w:t>
      </w:r>
      <w:r w:rsidR="003639E8">
        <w:rPr>
          <w:rFonts w:ascii="仿宋_GB2312" w:eastAsia="仿宋_GB2312" w:hint="eastAsia"/>
          <w:sz w:val="32"/>
          <w:szCs w:val="32"/>
        </w:rPr>
        <w:t>），在上级防汛抗旱指挥部和</w:t>
      </w:r>
      <w:r>
        <w:rPr>
          <w:rFonts w:ascii="仿宋_GB2312" w:eastAsia="仿宋_GB2312" w:hint="eastAsia"/>
          <w:sz w:val="32"/>
          <w:szCs w:val="32"/>
        </w:rPr>
        <w:t>区委、区政府</w:t>
      </w:r>
      <w:r w:rsidR="003639E8">
        <w:rPr>
          <w:rFonts w:ascii="仿宋_GB2312" w:eastAsia="仿宋_GB2312" w:hint="eastAsia"/>
          <w:sz w:val="32"/>
          <w:szCs w:val="32"/>
        </w:rPr>
        <w:t>领导下，统一组织、指挥、协调、指导和督促</w:t>
      </w:r>
      <w:r>
        <w:rPr>
          <w:rFonts w:ascii="仿宋_GB2312" w:eastAsia="仿宋_GB2312" w:hint="eastAsia"/>
          <w:sz w:val="32"/>
          <w:szCs w:val="32"/>
        </w:rPr>
        <w:t>全区</w:t>
      </w:r>
      <w:r w:rsidR="003639E8">
        <w:rPr>
          <w:rFonts w:ascii="仿宋_GB2312" w:eastAsia="仿宋_GB2312" w:hint="eastAsia"/>
          <w:sz w:val="32"/>
          <w:szCs w:val="32"/>
        </w:rPr>
        <w:t>防汛应急和抗旱减灾工作。</w:t>
      </w:r>
    </w:p>
    <w:p w14:paraId="6D290637" w14:textId="2EEBD90A" w:rsidR="001B3E7E" w:rsidRDefault="003639E8">
      <w:pPr>
        <w:ind w:firstLineChars="200" w:firstLine="640"/>
        <w:rPr>
          <w:rFonts w:ascii="仿宋_GB2312" w:eastAsia="仿宋_GB2312"/>
          <w:sz w:val="32"/>
          <w:szCs w:val="32"/>
        </w:rPr>
      </w:pPr>
      <w:r>
        <w:rPr>
          <w:rFonts w:ascii="仿宋_GB2312" w:eastAsia="仿宋_GB2312" w:hint="eastAsia"/>
          <w:sz w:val="32"/>
          <w:szCs w:val="32"/>
        </w:rPr>
        <w:t>指挥长：</w:t>
      </w:r>
      <w:r w:rsidR="00ED21B8">
        <w:rPr>
          <w:rFonts w:ascii="仿宋_GB2312" w:eastAsia="仿宋_GB2312" w:hint="eastAsia"/>
          <w:sz w:val="32"/>
          <w:szCs w:val="32"/>
        </w:rPr>
        <w:t>区</w:t>
      </w:r>
      <w:r>
        <w:rPr>
          <w:rFonts w:ascii="仿宋_GB2312" w:eastAsia="仿宋_GB2312" w:hint="eastAsia"/>
          <w:sz w:val="32"/>
          <w:szCs w:val="32"/>
        </w:rPr>
        <w:t>委书记、</w:t>
      </w:r>
      <w:r w:rsidR="00ED21B8">
        <w:rPr>
          <w:rFonts w:ascii="仿宋_GB2312" w:eastAsia="仿宋_GB2312" w:hint="eastAsia"/>
          <w:sz w:val="32"/>
          <w:szCs w:val="32"/>
        </w:rPr>
        <w:t>区</w:t>
      </w:r>
      <w:r>
        <w:rPr>
          <w:rFonts w:ascii="仿宋_GB2312" w:eastAsia="仿宋_GB2312" w:hint="eastAsia"/>
          <w:sz w:val="32"/>
          <w:szCs w:val="32"/>
        </w:rPr>
        <w:t>长</w:t>
      </w:r>
    </w:p>
    <w:p w14:paraId="59E04D03" w14:textId="78A8525F" w:rsidR="001B3E7E" w:rsidRDefault="003639E8">
      <w:pPr>
        <w:spacing w:line="580" w:lineRule="exact"/>
        <w:ind w:firstLineChars="200" w:firstLine="640"/>
        <w:rPr>
          <w:rFonts w:ascii="仿宋_GB2312" w:eastAsia="仿宋_GB2312"/>
          <w:sz w:val="32"/>
          <w:szCs w:val="32"/>
        </w:rPr>
      </w:pPr>
      <w:r>
        <w:rPr>
          <w:rFonts w:ascii="仿宋_GB2312" w:eastAsia="仿宋_GB2312" w:hint="eastAsia"/>
          <w:sz w:val="32"/>
          <w:szCs w:val="32"/>
        </w:rPr>
        <w:t>常务副指挥长：</w:t>
      </w:r>
      <w:r w:rsidR="006468CA">
        <w:rPr>
          <w:rFonts w:ascii="仿宋_GB2312" w:eastAsia="仿宋_GB2312" w:hint="eastAsia"/>
          <w:sz w:val="32"/>
          <w:szCs w:val="32"/>
        </w:rPr>
        <w:t>区</w:t>
      </w:r>
      <w:r>
        <w:rPr>
          <w:rFonts w:ascii="仿宋_GB2312" w:eastAsia="仿宋_GB2312" w:hint="eastAsia"/>
          <w:sz w:val="32"/>
          <w:szCs w:val="32"/>
        </w:rPr>
        <w:t>委常委、常务副</w:t>
      </w:r>
      <w:r w:rsidR="006468CA">
        <w:rPr>
          <w:rFonts w:ascii="仿宋_GB2312" w:eastAsia="仿宋_GB2312" w:hint="eastAsia"/>
          <w:sz w:val="32"/>
          <w:szCs w:val="32"/>
        </w:rPr>
        <w:t>区</w:t>
      </w:r>
      <w:r>
        <w:rPr>
          <w:rFonts w:ascii="仿宋_GB2312" w:eastAsia="仿宋_GB2312" w:hint="eastAsia"/>
          <w:sz w:val="32"/>
          <w:szCs w:val="32"/>
        </w:rPr>
        <w:t>长</w:t>
      </w:r>
    </w:p>
    <w:p w14:paraId="0CF74EA0" w14:textId="4732830E" w:rsidR="001B3E7E" w:rsidRDefault="003639E8">
      <w:pPr>
        <w:spacing w:line="580" w:lineRule="exact"/>
        <w:ind w:firstLineChars="200" w:firstLine="640"/>
        <w:rPr>
          <w:rFonts w:ascii="仿宋_GB2312" w:eastAsia="仿宋_GB2312"/>
          <w:sz w:val="32"/>
          <w:szCs w:val="32"/>
        </w:rPr>
      </w:pPr>
      <w:r>
        <w:rPr>
          <w:rFonts w:ascii="仿宋_GB2312" w:eastAsia="仿宋_GB2312" w:hint="eastAsia"/>
          <w:sz w:val="32"/>
          <w:szCs w:val="32"/>
        </w:rPr>
        <w:t>副指挥长：分管防汛应急、水利、公安、自然资源、住建等工作的副</w:t>
      </w:r>
      <w:r w:rsidR="006468CA">
        <w:rPr>
          <w:rFonts w:ascii="仿宋_GB2312" w:eastAsia="仿宋_GB2312" w:hint="eastAsia"/>
          <w:sz w:val="32"/>
          <w:szCs w:val="32"/>
        </w:rPr>
        <w:t>区长</w:t>
      </w:r>
      <w:r>
        <w:rPr>
          <w:rFonts w:ascii="仿宋_GB2312" w:eastAsia="仿宋_GB2312" w:hint="eastAsia"/>
          <w:sz w:val="32"/>
          <w:szCs w:val="32"/>
        </w:rPr>
        <w:t>，</w:t>
      </w:r>
      <w:r w:rsidR="006468CA">
        <w:rPr>
          <w:rFonts w:ascii="仿宋_GB2312" w:eastAsia="仿宋_GB2312" w:hint="eastAsia"/>
          <w:sz w:val="32"/>
          <w:szCs w:val="32"/>
        </w:rPr>
        <w:t>区</w:t>
      </w:r>
      <w:r>
        <w:rPr>
          <w:rFonts w:ascii="仿宋_GB2312" w:eastAsia="仿宋_GB2312" w:hint="eastAsia"/>
          <w:sz w:val="32"/>
          <w:szCs w:val="32"/>
        </w:rPr>
        <w:t>人武部部长，</w:t>
      </w:r>
      <w:r w:rsidR="00B72645">
        <w:rPr>
          <w:rFonts w:ascii="仿宋_GB2312" w:eastAsia="仿宋_GB2312" w:hint="eastAsia"/>
          <w:sz w:val="32"/>
          <w:szCs w:val="32"/>
        </w:rPr>
        <w:t>区应急管理局</w:t>
      </w:r>
      <w:r>
        <w:rPr>
          <w:rFonts w:ascii="仿宋_GB2312" w:eastAsia="仿宋_GB2312" w:hint="eastAsia"/>
          <w:sz w:val="32"/>
          <w:szCs w:val="32"/>
        </w:rPr>
        <w:t>局长、</w:t>
      </w:r>
      <w:r w:rsidR="006468CA">
        <w:rPr>
          <w:rFonts w:ascii="仿宋_GB2312" w:eastAsia="仿宋_GB2312" w:hint="eastAsia"/>
          <w:sz w:val="32"/>
          <w:szCs w:val="32"/>
        </w:rPr>
        <w:t>区</w:t>
      </w:r>
      <w:r>
        <w:rPr>
          <w:rFonts w:ascii="仿宋_GB2312" w:eastAsia="仿宋_GB2312" w:hint="eastAsia"/>
          <w:sz w:val="32"/>
          <w:szCs w:val="32"/>
        </w:rPr>
        <w:t>水利局局长、</w:t>
      </w:r>
      <w:r w:rsidR="006468CA">
        <w:rPr>
          <w:rFonts w:ascii="仿宋_GB2312" w:eastAsia="仿宋_GB2312" w:hint="eastAsia"/>
          <w:sz w:val="32"/>
          <w:szCs w:val="32"/>
        </w:rPr>
        <w:t>区</w:t>
      </w:r>
      <w:r>
        <w:rPr>
          <w:rFonts w:ascii="仿宋_GB2312" w:eastAsia="仿宋_GB2312" w:hint="eastAsia"/>
          <w:sz w:val="32"/>
          <w:szCs w:val="32"/>
        </w:rPr>
        <w:t>住建局局长等。</w:t>
      </w:r>
    </w:p>
    <w:p w14:paraId="068FFE23" w14:textId="2ABD3BA5" w:rsidR="001B3E7E" w:rsidRDefault="00ED21B8">
      <w:pPr>
        <w:spacing w:line="580" w:lineRule="exact"/>
        <w:ind w:firstLineChars="200" w:firstLine="640"/>
        <w:rPr>
          <w:rFonts w:ascii="仿宋_GB2312" w:eastAsia="仿宋_GB2312"/>
          <w:sz w:val="32"/>
          <w:szCs w:val="32"/>
        </w:rPr>
      </w:pPr>
      <w:r>
        <w:rPr>
          <w:rFonts w:ascii="仿宋_GB2312" w:eastAsia="仿宋_GB2312" w:hint="eastAsia"/>
          <w:sz w:val="32"/>
          <w:szCs w:val="32"/>
        </w:rPr>
        <w:t>区防指</w:t>
      </w:r>
      <w:r w:rsidR="003639E8">
        <w:rPr>
          <w:rFonts w:ascii="仿宋_GB2312" w:eastAsia="仿宋_GB2312" w:hint="eastAsia"/>
          <w:sz w:val="32"/>
          <w:szCs w:val="32"/>
        </w:rPr>
        <w:t>下设</w:t>
      </w:r>
      <w:r>
        <w:rPr>
          <w:rFonts w:ascii="仿宋_GB2312" w:eastAsia="仿宋_GB2312" w:hint="eastAsia"/>
          <w:sz w:val="32"/>
          <w:szCs w:val="32"/>
        </w:rPr>
        <w:t>区防汛抗旱指挥部</w:t>
      </w:r>
      <w:r w:rsidR="003639E8">
        <w:rPr>
          <w:rFonts w:ascii="仿宋_GB2312" w:eastAsia="仿宋_GB2312" w:hint="eastAsia"/>
          <w:sz w:val="32"/>
          <w:szCs w:val="32"/>
        </w:rPr>
        <w:t>办公室（以下简称</w:t>
      </w:r>
      <w:r w:rsidR="006468CA">
        <w:rPr>
          <w:rFonts w:ascii="仿宋_GB2312" w:eastAsia="仿宋_GB2312" w:hint="eastAsia"/>
          <w:sz w:val="32"/>
          <w:szCs w:val="32"/>
        </w:rPr>
        <w:t>区防办</w:t>
      </w:r>
      <w:r w:rsidR="003639E8">
        <w:rPr>
          <w:rFonts w:ascii="仿宋_GB2312" w:eastAsia="仿宋_GB2312" w:hint="eastAsia"/>
          <w:sz w:val="32"/>
          <w:szCs w:val="32"/>
        </w:rPr>
        <w:t>），分管防汛的副</w:t>
      </w:r>
      <w:r w:rsidR="006468CA">
        <w:rPr>
          <w:rFonts w:ascii="仿宋_GB2312" w:eastAsia="仿宋_GB2312" w:hint="eastAsia"/>
          <w:sz w:val="32"/>
          <w:szCs w:val="32"/>
        </w:rPr>
        <w:t>区长</w:t>
      </w:r>
      <w:r w:rsidR="003639E8">
        <w:rPr>
          <w:rFonts w:ascii="仿宋_GB2312" w:eastAsia="仿宋_GB2312" w:hint="eastAsia"/>
          <w:sz w:val="32"/>
          <w:szCs w:val="32"/>
        </w:rPr>
        <w:t>兼任</w:t>
      </w:r>
      <w:r w:rsidR="006468CA">
        <w:rPr>
          <w:rFonts w:ascii="仿宋_GB2312" w:eastAsia="仿宋_GB2312" w:hint="eastAsia"/>
          <w:sz w:val="32"/>
          <w:szCs w:val="32"/>
        </w:rPr>
        <w:t>区防办</w:t>
      </w:r>
      <w:r w:rsidR="003639E8">
        <w:rPr>
          <w:rFonts w:ascii="仿宋_GB2312" w:eastAsia="仿宋_GB2312" w:hint="eastAsia"/>
          <w:sz w:val="32"/>
          <w:szCs w:val="32"/>
        </w:rPr>
        <w:t>主任。</w:t>
      </w:r>
      <w:r w:rsidR="006468CA">
        <w:rPr>
          <w:rFonts w:ascii="仿宋_GB2312" w:eastAsia="仿宋_GB2312" w:hint="eastAsia"/>
          <w:sz w:val="32"/>
          <w:szCs w:val="32"/>
        </w:rPr>
        <w:t>区防办</w:t>
      </w:r>
      <w:r w:rsidR="003639E8">
        <w:rPr>
          <w:rFonts w:ascii="仿宋_GB2312" w:eastAsia="仿宋_GB2312" w:hint="eastAsia"/>
          <w:sz w:val="32"/>
          <w:szCs w:val="32"/>
        </w:rPr>
        <w:t>日常工作由</w:t>
      </w:r>
      <w:r w:rsidR="00B72645">
        <w:rPr>
          <w:rFonts w:ascii="仿宋_GB2312" w:eastAsia="仿宋_GB2312" w:hint="eastAsia"/>
          <w:sz w:val="32"/>
          <w:szCs w:val="32"/>
        </w:rPr>
        <w:t>区应急管理局</w:t>
      </w:r>
      <w:r w:rsidR="003639E8">
        <w:rPr>
          <w:rFonts w:ascii="仿宋_GB2312" w:eastAsia="仿宋_GB2312" w:hint="eastAsia"/>
          <w:sz w:val="32"/>
          <w:szCs w:val="32"/>
        </w:rPr>
        <w:t>承担，</w:t>
      </w:r>
      <w:r w:rsidR="00B72645">
        <w:rPr>
          <w:rFonts w:ascii="仿宋_GB2312" w:eastAsia="仿宋_GB2312" w:hint="eastAsia"/>
          <w:sz w:val="32"/>
          <w:szCs w:val="32"/>
        </w:rPr>
        <w:t>区应急管理局</w:t>
      </w:r>
      <w:r w:rsidR="003639E8">
        <w:rPr>
          <w:rFonts w:ascii="仿宋_GB2312" w:eastAsia="仿宋_GB2312" w:hint="eastAsia"/>
          <w:sz w:val="32"/>
          <w:szCs w:val="32"/>
        </w:rPr>
        <w:t>局长兼任</w:t>
      </w:r>
      <w:r w:rsidR="006468CA">
        <w:rPr>
          <w:rFonts w:ascii="仿宋_GB2312" w:eastAsia="仿宋_GB2312" w:hint="eastAsia"/>
          <w:sz w:val="32"/>
          <w:szCs w:val="32"/>
        </w:rPr>
        <w:t>区防办</w:t>
      </w:r>
      <w:r w:rsidR="003639E8">
        <w:rPr>
          <w:rFonts w:ascii="仿宋_GB2312" w:eastAsia="仿宋_GB2312" w:hint="eastAsia"/>
          <w:sz w:val="32"/>
          <w:szCs w:val="32"/>
        </w:rPr>
        <w:t>常务副主任。</w:t>
      </w:r>
    </w:p>
    <w:p w14:paraId="5D15260E" w14:textId="55E3926C" w:rsidR="001B3E7E" w:rsidRDefault="003639E8" w:rsidP="000F4F31">
      <w:pPr>
        <w:spacing w:line="580" w:lineRule="exact"/>
        <w:ind w:firstLineChars="200" w:firstLine="640"/>
        <w:rPr>
          <w:rFonts w:ascii="仿宋_GB2312" w:eastAsia="仿宋_GB2312"/>
          <w:sz w:val="32"/>
          <w:szCs w:val="32"/>
        </w:rPr>
      </w:pPr>
      <w:r>
        <w:rPr>
          <w:rFonts w:ascii="仿宋_GB2312" w:eastAsia="仿宋_GB2312" w:hint="eastAsia"/>
          <w:sz w:val="32"/>
          <w:szCs w:val="32"/>
        </w:rPr>
        <w:t>成员：</w:t>
      </w:r>
      <w:r w:rsidR="006468CA">
        <w:rPr>
          <w:rFonts w:ascii="仿宋_GB2312" w:eastAsia="仿宋_GB2312" w:hint="eastAsia"/>
          <w:sz w:val="32"/>
          <w:szCs w:val="32"/>
        </w:rPr>
        <w:t>区委宣传部</w:t>
      </w:r>
      <w:r>
        <w:rPr>
          <w:rFonts w:ascii="仿宋_GB2312" w:eastAsia="仿宋_GB2312" w:hint="eastAsia"/>
          <w:sz w:val="32"/>
          <w:szCs w:val="32"/>
        </w:rPr>
        <w:t>、</w:t>
      </w:r>
      <w:r w:rsidR="00E104DA">
        <w:rPr>
          <w:rFonts w:ascii="仿宋_GB2312" w:eastAsia="仿宋_GB2312" w:hint="eastAsia"/>
          <w:sz w:val="32"/>
          <w:szCs w:val="32"/>
        </w:rPr>
        <w:t>区发改委、区教体局、区科工局、区公安分局、区民政局、区财政局、</w:t>
      </w:r>
      <w:r w:rsidR="002C1B80">
        <w:rPr>
          <w:rFonts w:ascii="仿宋_GB2312" w:eastAsia="仿宋_GB2312" w:hint="eastAsia"/>
          <w:sz w:val="32"/>
          <w:szCs w:val="32"/>
        </w:rPr>
        <w:t>自然资源和规划分局、区住建局、</w:t>
      </w:r>
      <w:r w:rsidR="002C1B80">
        <w:rPr>
          <w:rFonts w:ascii="仿宋_GB2312" w:eastAsia="仿宋_GB2312" w:hint="eastAsia"/>
          <w:sz w:val="32"/>
          <w:szCs w:val="32"/>
        </w:rPr>
        <w:lastRenderedPageBreak/>
        <w:t>区城管局、区交通局、区水利局、区农业农村局、区文广旅局、区卫健委、区政数局、区应急管理局、区委区政府督察局、团区委、</w:t>
      </w:r>
      <w:r w:rsidR="002C1B80" w:rsidRPr="000F4F31">
        <w:rPr>
          <w:rFonts w:ascii="仿宋_GB2312" w:eastAsia="仿宋_GB2312" w:hint="eastAsia"/>
          <w:sz w:val="32"/>
          <w:szCs w:val="32"/>
        </w:rPr>
        <w:t>区供销社</w:t>
      </w:r>
      <w:r w:rsidR="002C1B80">
        <w:rPr>
          <w:rFonts w:ascii="仿宋_GB2312" w:eastAsia="仿宋_GB2312" w:hint="eastAsia"/>
          <w:sz w:val="32"/>
          <w:szCs w:val="32"/>
        </w:rPr>
        <w:t>、</w:t>
      </w:r>
      <w:r w:rsidR="009F2776" w:rsidRPr="009F2776">
        <w:rPr>
          <w:rFonts w:ascii="仿宋_GB2312" w:eastAsia="仿宋_GB2312" w:hint="eastAsia"/>
          <w:sz w:val="32"/>
          <w:szCs w:val="32"/>
        </w:rPr>
        <w:t>区园林中心</w:t>
      </w:r>
      <w:r w:rsidR="009F2776">
        <w:rPr>
          <w:rFonts w:ascii="仿宋_GB2312" w:eastAsia="仿宋_GB2312" w:hint="eastAsia"/>
          <w:sz w:val="32"/>
          <w:szCs w:val="32"/>
        </w:rPr>
        <w:t>、</w:t>
      </w:r>
      <w:r w:rsidR="00296532" w:rsidRPr="000F4F31">
        <w:rPr>
          <w:rFonts w:ascii="仿宋_GB2312" w:eastAsia="仿宋_GB2312" w:hint="eastAsia"/>
          <w:sz w:val="32"/>
          <w:szCs w:val="32"/>
        </w:rPr>
        <w:t>区消防救援大队</w:t>
      </w:r>
      <w:r w:rsidR="00296532">
        <w:rPr>
          <w:rFonts w:ascii="仿宋_GB2312" w:eastAsia="仿宋_GB2312" w:hint="eastAsia"/>
          <w:sz w:val="32"/>
          <w:szCs w:val="32"/>
        </w:rPr>
        <w:t>、区机关事务局、</w:t>
      </w:r>
      <w:bookmarkStart w:id="31" w:name="_Hlk105058073"/>
      <w:r w:rsidR="00296532">
        <w:rPr>
          <w:rFonts w:ascii="仿宋_GB2312" w:eastAsia="仿宋_GB2312" w:hint="eastAsia"/>
          <w:sz w:val="32"/>
          <w:szCs w:val="32"/>
        </w:rPr>
        <w:t>许昌供电公司</w:t>
      </w:r>
      <w:r w:rsidR="005B44B1">
        <w:rPr>
          <w:rFonts w:ascii="仿宋_GB2312" w:eastAsia="仿宋_GB2312" w:hint="eastAsia"/>
          <w:sz w:val="32"/>
          <w:szCs w:val="32"/>
        </w:rPr>
        <w:t>区</w:t>
      </w:r>
      <w:r w:rsidR="00296532">
        <w:rPr>
          <w:rFonts w:ascii="仿宋_GB2312" w:eastAsia="仿宋_GB2312" w:hint="eastAsia"/>
          <w:sz w:val="32"/>
          <w:szCs w:val="32"/>
        </w:rPr>
        <w:t>魏都区供电部</w:t>
      </w:r>
      <w:bookmarkEnd w:id="31"/>
      <w:r>
        <w:rPr>
          <w:rFonts w:ascii="仿宋_GB2312" w:eastAsia="仿宋_GB2312" w:hint="eastAsia"/>
          <w:sz w:val="32"/>
          <w:szCs w:val="32"/>
        </w:rPr>
        <w:t>、</w:t>
      </w:r>
      <w:r w:rsidR="00296532" w:rsidRPr="00296532">
        <w:rPr>
          <w:rFonts w:ascii="仿宋_GB2312" w:eastAsia="仿宋_GB2312" w:hint="eastAsia"/>
          <w:sz w:val="32"/>
          <w:szCs w:val="32"/>
        </w:rPr>
        <w:t>中国石化销售股份有限公司河南许昌石油分公司市区经营部、中国石油天然气股份有限公司河南许昌销售分公司</w:t>
      </w:r>
      <w:r>
        <w:rPr>
          <w:rFonts w:ascii="仿宋_GB2312" w:eastAsia="仿宋_GB2312" w:hint="eastAsia"/>
          <w:sz w:val="32"/>
          <w:szCs w:val="32"/>
        </w:rPr>
        <w:t>等单位负责同志。</w:t>
      </w:r>
    </w:p>
    <w:p w14:paraId="0F61E0C6" w14:textId="3400CAEB" w:rsidR="001B3E7E" w:rsidRDefault="00ED21B8">
      <w:pPr>
        <w:spacing w:line="580" w:lineRule="exact"/>
        <w:ind w:firstLineChars="200" w:firstLine="640"/>
        <w:rPr>
          <w:rFonts w:ascii="仿宋_GB2312" w:eastAsia="仿宋_GB2312"/>
          <w:sz w:val="32"/>
          <w:szCs w:val="32"/>
        </w:rPr>
      </w:pPr>
      <w:r>
        <w:rPr>
          <w:rFonts w:ascii="仿宋_GB2312" w:eastAsia="仿宋_GB2312" w:hint="eastAsia"/>
          <w:sz w:val="32"/>
          <w:szCs w:val="32"/>
        </w:rPr>
        <w:t>区防指</w:t>
      </w:r>
      <w:r w:rsidR="003639E8">
        <w:rPr>
          <w:rFonts w:ascii="仿宋_GB2312" w:eastAsia="仿宋_GB2312" w:hint="eastAsia"/>
          <w:sz w:val="32"/>
          <w:szCs w:val="32"/>
        </w:rPr>
        <w:t>主要职责：组织领导</w:t>
      </w:r>
      <w:r>
        <w:rPr>
          <w:rFonts w:ascii="仿宋_GB2312" w:eastAsia="仿宋_GB2312" w:hint="eastAsia"/>
          <w:sz w:val="32"/>
          <w:szCs w:val="32"/>
        </w:rPr>
        <w:t>全区</w:t>
      </w:r>
      <w:r w:rsidR="003639E8">
        <w:rPr>
          <w:rFonts w:ascii="仿宋_GB2312" w:eastAsia="仿宋_GB2312" w:hint="eastAsia"/>
          <w:sz w:val="32"/>
          <w:szCs w:val="32"/>
        </w:rPr>
        <w:t>防汛救灾工作，贯彻实施国家防汛抗旱法律法规和方针政策，贯彻执行上级防指和</w:t>
      </w:r>
      <w:r>
        <w:rPr>
          <w:rFonts w:ascii="仿宋_GB2312" w:eastAsia="仿宋_GB2312" w:hint="eastAsia"/>
          <w:sz w:val="32"/>
          <w:szCs w:val="32"/>
        </w:rPr>
        <w:t>区委、区政府</w:t>
      </w:r>
      <w:r w:rsidR="003639E8">
        <w:rPr>
          <w:rFonts w:ascii="仿宋_GB2312" w:eastAsia="仿宋_GB2312" w:hint="eastAsia"/>
          <w:sz w:val="32"/>
          <w:szCs w:val="32"/>
        </w:rPr>
        <w:t>决策部署，拟订</w:t>
      </w:r>
      <w:r w:rsidR="005B44B1">
        <w:rPr>
          <w:rFonts w:ascii="仿宋_GB2312" w:eastAsia="仿宋_GB2312" w:hint="eastAsia"/>
          <w:sz w:val="32"/>
          <w:szCs w:val="32"/>
        </w:rPr>
        <w:t>区级</w:t>
      </w:r>
      <w:r w:rsidR="003639E8">
        <w:rPr>
          <w:rFonts w:ascii="仿宋_GB2312" w:eastAsia="仿宋_GB2312" w:hint="eastAsia"/>
          <w:sz w:val="32"/>
          <w:szCs w:val="32"/>
        </w:rPr>
        <w:t>有关政策和制度等，及时掌握</w:t>
      </w:r>
      <w:r>
        <w:rPr>
          <w:rFonts w:ascii="仿宋_GB2312" w:eastAsia="仿宋_GB2312" w:hint="eastAsia"/>
          <w:sz w:val="32"/>
          <w:szCs w:val="32"/>
        </w:rPr>
        <w:t>全区</w:t>
      </w:r>
      <w:r w:rsidR="003639E8">
        <w:rPr>
          <w:rFonts w:ascii="仿宋_GB2312" w:eastAsia="仿宋_GB2312" w:hint="eastAsia"/>
          <w:sz w:val="32"/>
          <w:szCs w:val="32"/>
        </w:rPr>
        <w:t>雨情、水情、险情、汛情、灾情，统一领导指挥、组织协调洪灾灾害应急处置。积极推进防汛应急体制改革，以坚持和加强党的全面领导为统领，建立健全统一权威高效的防汛指挥机构。</w:t>
      </w:r>
    </w:p>
    <w:p w14:paraId="38F8BECF" w14:textId="22C26E11" w:rsidR="001B3E7E" w:rsidRDefault="003639E8">
      <w:pPr>
        <w:ind w:firstLineChars="200" w:firstLine="643"/>
      </w:pPr>
      <w:r>
        <w:rPr>
          <w:rFonts w:ascii="仿宋" w:eastAsia="仿宋" w:hAnsi="仿宋" w:cs="仿宋" w:hint="eastAsia"/>
          <w:b/>
          <w:bCs/>
          <w:sz w:val="32"/>
          <w:szCs w:val="32"/>
        </w:rPr>
        <w:t>2.1.2</w:t>
      </w:r>
      <w:r w:rsidR="00ED21B8">
        <w:rPr>
          <w:rFonts w:ascii="仿宋" w:eastAsia="仿宋" w:hAnsi="仿宋" w:cs="仿宋" w:hint="eastAsia"/>
          <w:b/>
          <w:bCs/>
          <w:sz w:val="32"/>
          <w:szCs w:val="32"/>
        </w:rPr>
        <w:t>区防指</w:t>
      </w:r>
      <w:r>
        <w:rPr>
          <w:rFonts w:ascii="仿宋" w:eastAsia="仿宋" w:hAnsi="仿宋" w:cs="仿宋" w:hint="eastAsia"/>
          <w:b/>
          <w:bCs/>
          <w:sz w:val="32"/>
          <w:szCs w:val="32"/>
        </w:rPr>
        <w:t>防汛应急前方指导组</w:t>
      </w:r>
    </w:p>
    <w:p w14:paraId="39BCCB7D" w14:textId="59CA4871" w:rsidR="001B3E7E" w:rsidRDefault="00ED21B8">
      <w:pPr>
        <w:ind w:firstLineChars="200" w:firstLine="640"/>
        <w:rPr>
          <w:rFonts w:ascii="仿宋_GB2312" w:eastAsia="仿宋_GB2312"/>
          <w:sz w:val="32"/>
          <w:szCs w:val="32"/>
        </w:rPr>
      </w:pPr>
      <w:r>
        <w:rPr>
          <w:rFonts w:ascii="仿宋_GB2312" w:eastAsia="仿宋_GB2312" w:hint="eastAsia"/>
          <w:sz w:val="32"/>
          <w:szCs w:val="32"/>
        </w:rPr>
        <w:t>区防指</w:t>
      </w:r>
      <w:r w:rsidR="003639E8">
        <w:rPr>
          <w:rFonts w:ascii="仿宋_GB2312" w:eastAsia="仿宋_GB2312" w:hint="eastAsia"/>
          <w:sz w:val="32"/>
          <w:szCs w:val="32"/>
        </w:rPr>
        <w:t>组建防汛应急前方指导组（以下简称前方指导组，组成人员见附件），分别由分管防汛应急、水利、自然资源、住建、科工等工作的副</w:t>
      </w:r>
      <w:r w:rsidR="006468CA">
        <w:rPr>
          <w:rFonts w:ascii="仿宋_GB2312" w:eastAsia="仿宋_GB2312" w:hint="eastAsia"/>
          <w:sz w:val="32"/>
          <w:szCs w:val="32"/>
        </w:rPr>
        <w:t>区长</w:t>
      </w:r>
      <w:r w:rsidR="003639E8">
        <w:rPr>
          <w:rFonts w:ascii="仿宋_GB2312" w:eastAsia="仿宋_GB2312" w:hint="eastAsia"/>
          <w:sz w:val="32"/>
          <w:szCs w:val="32"/>
        </w:rPr>
        <w:t>牵头，配备相关领域专家团队，抢险救援救灾队伍，抢险救援装备，</w:t>
      </w:r>
      <w:r w:rsidR="005B44B1">
        <w:rPr>
          <w:rFonts w:ascii="仿宋_GB2312" w:eastAsia="仿宋_GB2312" w:hint="eastAsia"/>
          <w:sz w:val="32"/>
          <w:szCs w:val="32"/>
        </w:rPr>
        <w:t>区</w:t>
      </w:r>
      <w:r w:rsidR="003639E8">
        <w:rPr>
          <w:rFonts w:ascii="仿宋_GB2312" w:eastAsia="仿宋_GB2312" w:hint="eastAsia"/>
          <w:sz w:val="32"/>
          <w:szCs w:val="32"/>
        </w:rPr>
        <w:t>应急、水利、自然资源、住建、科工等部门视情况每组参加一名科级领导干部，并负责联络协调。</w:t>
      </w:r>
    </w:p>
    <w:p w14:paraId="1AD74E68" w14:textId="1A612279" w:rsidR="001B3E7E" w:rsidRDefault="003639E8">
      <w:pPr>
        <w:ind w:firstLineChars="200" w:firstLine="640"/>
        <w:rPr>
          <w:rFonts w:ascii="仿宋_GB2312" w:eastAsia="仿宋_GB2312"/>
          <w:sz w:val="32"/>
          <w:szCs w:val="32"/>
        </w:rPr>
      </w:pPr>
      <w:r>
        <w:rPr>
          <w:rFonts w:ascii="仿宋_GB2312" w:eastAsia="仿宋_GB2312" w:hint="eastAsia"/>
          <w:sz w:val="32"/>
          <w:szCs w:val="32"/>
        </w:rPr>
        <w:t>发生洪涝灾害，</w:t>
      </w:r>
      <w:r w:rsidR="00ED21B8">
        <w:rPr>
          <w:rFonts w:ascii="仿宋" w:eastAsia="仿宋" w:hAnsi="仿宋" w:cs="仿宋" w:hint="eastAsia"/>
          <w:sz w:val="32"/>
          <w:szCs w:val="32"/>
        </w:rPr>
        <w:t>区防指</w:t>
      </w:r>
      <w:r>
        <w:rPr>
          <w:rFonts w:ascii="仿宋" w:eastAsia="仿宋" w:hAnsi="仿宋" w:cs="仿宋"/>
          <w:sz w:val="32"/>
          <w:szCs w:val="32"/>
          <w:lang w:val="en"/>
        </w:rPr>
        <w:t>前方指导组</w:t>
      </w:r>
      <w:r>
        <w:rPr>
          <w:rFonts w:ascii="仿宋" w:eastAsia="仿宋" w:hAnsi="仿宋" w:cs="仿宋" w:hint="eastAsia"/>
          <w:sz w:val="32"/>
          <w:szCs w:val="32"/>
        </w:rPr>
        <w:t>按要求</w:t>
      </w:r>
      <w:r>
        <w:rPr>
          <w:rFonts w:ascii="仿宋_GB2312" w:eastAsia="仿宋_GB2312" w:hint="eastAsia"/>
          <w:sz w:val="32"/>
          <w:szCs w:val="32"/>
        </w:rPr>
        <w:t>赶赴现场指导抢险救援救灾工作。需要</w:t>
      </w:r>
      <w:r w:rsidR="005B44B1">
        <w:rPr>
          <w:rFonts w:ascii="仿宋_GB2312" w:eastAsia="仿宋_GB2312" w:hint="eastAsia"/>
          <w:sz w:val="32"/>
          <w:szCs w:val="32"/>
        </w:rPr>
        <w:t>区级</w:t>
      </w:r>
      <w:r>
        <w:rPr>
          <w:rFonts w:ascii="仿宋_GB2312" w:eastAsia="仿宋_GB2312" w:hint="eastAsia"/>
          <w:sz w:val="32"/>
          <w:szCs w:val="32"/>
        </w:rPr>
        <w:t>成立前方指挥部的，</w:t>
      </w:r>
      <w:r w:rsidR="00296532" w:rsidRPr="00296532">
        <w:rPr>
          <w:rFonts w:ascii="仿宋_GB2312" w:eastAsia="仿宋_GB2312" w:hint="eastAsia"/>
          <w:sz w:val="32"/>
          <w:szCs w:val="32"/>
        </w:rPr>
        <w:t>报告区委区政府同意后成立前方指挥部</w:t>
      </w:r>
      <w:r>
        <w:rPr>
          <w:rFonts w:ascii="仿宋_GB2312" w:eastAsia="仿宋_GB2312" w:hint="eastAsia"/>
          <w:sz w:val="32"/>
          <w:szCs w:val="32"/>
        </w:rPr>
        <w:t>，牵头</w:t>
      </w:r>
      <w:r w:rsidR="005B44B1">
        <w:rPr>
          <w:rFonts w:ascii="仿宋_GB2312" w:eastAsia="仿宋_GB2312" w:hint="eastAsia"/>
          <w:sz w:val="32"/>
          <w:szCs w:val="32"/>
        </w:rPr>
        <w:t>区领导</w:t>
      </w:r>
      <w:r>
        <w:rPr>
          <w:rFonts w:ascii="仿宋_GB2312" w:eastAsia="仿宋_GB2312" w:hint="eastAsia"/>
          <w:sz w:val="32"/>
          <w:szCs w:val="32"/>
        </w:rPr>
        <w:t>担任指挥长，</w:t>
      </w:r>
      <w:r w:rsidR="00B72645">
        <w:rPr>
          <w:rFonts w:ascii="仿宋_GB2312" w:eastAsia="仿宋_GB2312" w:hint="eastAsia"/>
          <w:sz w:val="32"/>
          <w:szCs w:val="32"/>
        </w:rPr>
        <w:t>办事处（开发区）</w:t>
      </w:r>
      <w:r>
        <w:rPr>
          <w:rFonts w:ascii="仿宋_GB2312" w:eastAsia="仿宋_GB2312" w:hint="eastAsia"/>
          <w:sz w:val="32"/>
          <w:szCs w:val="32"/>
        </w:rPr>
        <w:t>主要负责同志任常务副指挥长。</w:t>
      </w:r>
    </w:p>
    <w:p w14:paraId="50E7B702" w14:textId="7D5F5A94" w:rsidR="001B3E7E" w:rsidRDefault="003639E8">
      <w:pPr>
        <w:ind w:firstLineChars="200" w:firstLine="643"/>
        <w:rPr>
          <w:rFonts w:ascii="仿宋" w:eastAsia="仿宋" w:hAnsi="仿宋" w:cs="仿宋"/>
          <w:b/>
          <w:bCs/>
          <w:sz w:val="32"/>
          <w:szCs w:val="32"/>
        </w:rPr>
      </w:pPr>
      <w:r>
        <w:rPr>
          <w:rFonts w:ascii="仿宋" w:eastAsia="仿宋" w:hAnsi="仿宋" w:cs="仿宋" w:hint="eastAsia"/>
          <w:b/>
          <w:bCs/>
          <w:sz w:val="32"/>
          <w:szCs w:val="32"/>
        </w:rPr>
        <w:lastRenderedPageBreak/>
        <w:t xml:space="preserve">2.1.3 </w:t>
      </w:r>
      <w:r w:rsidR="00ED21B8">
        <w:rPr>
          <w:rFonts w:ascii="仿宋" w:eastAsia="仿宋" w:hAnsi="仿宋" w:cs="仿宋" w:hint="eastAsia"/>
          <w:b/>
          <w:bCs/>
          <w:sz w:val="32"/>
          <w:szCs w:val="32"/>
        </w:rPr>
        <w:t>区防汛抗旱指挥部</w:t>
      </w:r>
      <w:r>
        <w:rPr>
          <w:rFonts w:ascii="仿宋" w:eastAsia="仿宋" w:hAnsi="仿宋" w:cs="仿宋" w:hint="eastAsia"/>
          <w:b/>
          <w:bCs/>
          <w:sz w:val="32"/>
          <w:szCs w:val="32"/>
        </w:rPr>
        <w:t>办公室职责</w:t>
      </w:r>
    </w:p>
    <w:p w14:paraId="6464AFA6" w14:textId="1D4AD09E" w:rsidR="001B3E7E" w:rsidRDefault="006468CA">
      <w:pPr>
        <w:ind w:firstLineChars="200" w:firstLine="640"/>
        <w:rPr>
          <w:rFonts w:ascii="仿宋_GB2312" w:eastAsia="仿宋_GB2312"/>
          <w:sz w:val="32"/>
          <w:szCs w:val="32"/>
        </w:rPr>
      </w:pPr>
      <w:r>
        <w:rPr>
          <w:rFonts w:ascii="仿宋_GB2312" w:eastAsia="仿宋_GB2312" w:hint="eastAsia"/>
          <w:sz w:val="32"/>
          <w:szCs w:val="32"/>
        </w:rPr>
        <w:t>区防办</w:t>
      </w:r>
      <w:r w:rsidR="003639E8">
        <w:rPr>
          <w:rFonts w:ascii="仿宋_GB2312" w:eastAsia="仿宋_GB2312" w:hint="eastAsia"/>
          <w:sz w:val="32"/>
          <w:szCs w:val="32"/>
        </w:rPr>
        <w:t>承办</w:t>
      </w:r>
      <w:r w:rsidR="00ED21B8">
        <w:rPr>
          <w:rFonts w:ascii="仿宋_GB2312" w:eastAsia="仿宋_GB2312" w:hint="eastAsia"/>
          <w:sz w:val="32"/>
          <w:szCs w:val="32"/>
        </w:rPr>
        <w:t>区防指</w:t>
      </w:r>
      <w:r w:rsidR="003639E8">
        <w:rPr>
          <w:rFonts w:ascii="仿宋_GB2312" w:eastAsia="仿宋_GB2312" w:hint="eastAsia"/>
          <w:sz w:val="32"/>
          <w:szCs w:val="32"/>
        </w:rPr>
        <w:t>日常工作，指导协调</w:t>
      </w:r>
      <w:r w:rsidR="00ED21B8">
        <w:rPr>
          <w:rFonts w:ascii="仿宋_GB2312" w:eastAsia="仿宋_GB2312" w:hint="eastAsia"/>
          <w:sz w:val="32"/>
          <w:szCs w:val="32"/>
        </w:rPr>
        <w:t>全区</w:t>
      </w:r>
      <w:r w:rsidR="003639E8">
        <w:rPr>
          <w:rFonts w:ascii="仿宋_GB2312" w:eastAsia="仿宋_GB2312" w:hint="eastAsia"/>
          <w:sz w:val="32"/>
          <w:szCs w:val="32"/>
        </w:rPr>
        <w:t>防汛抗旱工作；指导各级、各有关部门落实防汛抗旱责任制；组织</w:t>
      </w:r>
      <w:r w:rsidR="00ED21B8">
        <w:rPr>
          <w:rFonts w:ascii="仿宋_GB2312" w:eastAsia="仿宋_GB2312" w:hint="eastAsia"/>
          <w:sz w:val="32"/>
          <w:szCs w:val="32"/>
        </w:rPr>
        <w:t>全区</w:t>
      </w:r>
      <w:r w:rsidR="003639E8">
        <w:rPr>
          <w:rFonts w:ascii="仿宋_GB2312" w:eastAsia="仿宋_GB2312" w:hint="eastAsia"/>
          <w:sz w:val="32"/>
          <w:szCs w:val="32"/>
        </w:rPr>
        <w:t>防汛抗旱检查、督导；组织编制《</w:t>
      </w:r>
      <w:r w:rsidR="00ED21B8">
        <w:rPr>
          <w:rFonts w:ascii="仿宋_GB2312" w:eastAsia="仿宋_GB2312" w:hint="eastAsia"/>
          <w:sz w:val="32"/>
          <w:szCs w:val="32"/>
        </w:rPr>
        <w:t>魏都区</w:t>
      </w:r>
      <w:r w:rsidR="003639E8">
        <w:rPr>
          <w:rFonts w:ascii="仿宋_GB2312" w:eastAsia="仿宋_GB2312" w:hint="eastAsia"/>
          <w:sz w:val="32"/>
          <w:szCs w:val="32"/>
        </w:rPr>
        <w:t>防汛应急预案》《</w:t>
      </w:r>
      <w:r w:rsidR="00ED21B8">
        <w:rPr>
          <w:rFonts w:ascii="仿宋_GB2312" w:eastAsia="仿宋_GB2312" w:hint="eastAsia"/>
          <w:sz w:val="32"/>
          <w:szCs w:val="32"/>
        </w:rPr>
        <w:t>魏都区</w:t>
      </w:r>
      <w:r w:rsidR="003639E8">
        <w:rPr>
          <w:rFonts w:ascii="仿宋_GB2312" w:eastAsia="仿宋_GB2312" w:hint="eastAsia"/>
          <w:sz w:val="32"/>
          <w:szCs w:val="32"/>
        </w:rPr>
        <w:t>抗旱应急预案》，指导相关部门编制专项预案，按程序报批并指导实施；会同有关部门做好防汛抗旱队伍建设、物资储备、调用等工作；综合掌握汛情、旱情、险情、灾情，提出</w:t>
      </w:r>
      <w:r w:rsidR="00ED21B8">
        <w:rPr>
          <w:rFonts w:ascii="仿宋_GB2312" w:eastAsia="仿宋_GB2312" w:hint="eastAsia"/>
          <w:sz w:val="32"/>
          <w:szCs w:val="32"/>
        </w:rPr>
        <w:t>全区</w:t>
      </w:r>
      <w:r w:rsidR="003639E8">
        <w:rPr>
          <w:rFonts w:ascii="仿宋_GB2312" w:eastAsia="仿宋_GB2312" w:hint="eastAsia"/>
          <w:sz w:val="32"/>
          <w:szCs w:val="32"/>
        </w:rPr>
        <w:t>防汛抗旱工作建议；协调做好防汛抗旱抢险救灾表彰工作。</w:t>
      </w:r>
    </w:p>
    <w:p w14:paraId="05B3710A" w14:textId="4A262535" w:rsidR="001B3E7E" w:rsidRDefault="003639E8">
      <w:pPr>
        <w:ind w:firstLineChars="200" w:firstLine="643"/>
        <w:rPr>
          <w:rFonts w:ascii="仿宋" w:eastAsia="仿宋" w:hAnsi="仿宋" w:cs="仿宋"/>
          <w:b/>
          <w:bCs/>
          <w:sz w:val="32"/>
          <w:szCs w:val="32"/>
        </w:rPr>
      </w:pPr>
      <w:bookmarkStart w:id="32" w:name="_Toc42098941"/>
      <w:bookmarkStart w:id="33" w:name="_Toc42098943"/>
      <w:bookmarkStart w:id="34" w:name="_Toc42098942"/>
      <w:r>
        <w:rPr>
          <w:rFonts w:ascii="仿宋" w:eastAsia="仿宋" w:hAnsi="仿宋" w:cs="仿宋" w:hint="eastAsia"/>
          <w:b/>
          <w:bCs/>
          <w:sz w:val="32"/>
          <w:szCs w:val="32"/>
        </w:rPr>
        <w:t xml:space="preserve">2.1.4 </w:t>
      </w:r>
      <w:r w:rsidR="006468CA">
        <w:rPr>
          <w:rFonts w:ascii="仿宋" w:eastAsia="仿宋" w:hAnsi="仿宋" w:cs="仿宋" w:hint="eastAsia"/>
          <w:b/>
          <w:bCs/>
          <w:sz w:val="32"/>
          <w:szCs w:val="32"/>
        </w:rPr>
        <w:t>区防办</w:t>
      </w:r>
      <w:r>
        <w:rPr>
          <w:rFonts w:ascii="仿宋" w:eastAsia="仿宋" w:hAnsi="仿宋" w:cs="仿宋" w:hint="eastAsia"/>
          <w:b/>
          <w:bCs/>
          <w:sz w:val="32"/>
          <w:szCs w:val="32"/>
        </w:rPr>
        <w:t>工作专班职责</w:t>
      </w:r>
      <w:bookmarkEnd w:id="32"/>
    </w:p>
    <w:p w14:paraId="5004382A" w14:textId="13F66606" w:rsidR="001B3E7E" w:rsidRDefault="003639E8">
      <w:pPr>
        <w:ind w:firstLineChars="200" w:firstLine="640"/>
        <w:rPr>
          <w:rFonts w:ascii="仿宋_GB2312" w:eastAsia="仿宋_GB2312"/>
          <w:sz w:val="32"/>
          <w:szCs w:val="32"/>
        </w:rPr>
      </w:pPr>
      <w:r>
        <w:rPr>
          <w:rFonts w:ascii="仿宋_GB2312" w:eastAsia="仿宋_GB2312" w:hint="eastAsia"/>
          <w:sz w:val="32"/>
          <w:szCs w:val="32"/>
        </w:rPr>
        <w:t>适应扁平化指挥要求，</w:t>
      </w:r>
      <w:r w:rsidR="00F403F2" w:rsidRPr="00F403F2">
        <w:rPr>
          <w:rFonts w:ascii="仿宋_GB2312" w:eastAsia="仿宋_GB2312" w:hint="eastAsia"/>
          <w:sz w:val="32"/>
          <w:szCs w:val="32"/>
        </w:rPr>
        <w:t>区防办组织成立防汛指挥调度、河道及城区主干道防汛、城乡内涝防汛、地质灾害防汛、应急救援救灾、防汛物资保障、医疗卫生防疫、电力通信保障、交通运输转运、宣传和舆情引导、安全保卫及交通管控、专家技术服务和气象服务保障等12个工作专班</w:t>
      </w:r>
      <w:r>
        <w:rPr>
          <w:rFonts w:ascii="仿宋_GB2312" w:eastAsia="仿宋_GB2312" w:hint="eastAsia"/>
          <w:sz w:val="32"/>
          <w:szCs w:val="32"/>
        </w:rPr>
        <w:t>。在</w:t>
      </w:r>
      <w:r w:rsidR="00ED21B8">
        <w:rPr>
          <w:rFonts w:ascii="仿宋_GB2312" w:eastAsia="仿宋_GB2312" w:hint="eastAsia"/>
          <w:sz w:val="32"/>
          <w:szCs w:val="32"/>
        </w:rPr>
        <w:t>区防指</w:t>
      </w:r>
      <w:r>
        <w:rPr>
          <w:rFonts w:ascii="仿宋_GB2312" w:eastAsia="仿宋_GB2312" w:hint="eastAsia"/>
          <w:sz w:val="32"/>
          <w:szCs w:val="32"/>
        </w:rPr>
        <w:t>统一领导下开展工作。</w:t>
      </w:r>
    </w:p>
    <w:p w14:paraId="4CEB918D" w14:textId="72CD9F0A" w:rsidR="001B3E7E" w:rsidRDefault="003639E8">
      <w:pPr>
        <w:ind w:firstLineChars="200" w:firstLine="640"/>
        <w:outlineLvl w:val="1"/>
        <w:rPr>
          <w:rFonts w:ascii="楷体_GB2312" w:eastAsia="楷体_GB2312"/>
          <w:sz w:val="32"/>
          <w:szCs w:val="32"/>
        </w:rPr>
      </w:pPr>
      <w:bookmarkStart w:id="35" w:name="_Toc99378329"/>
      <w:bookmarkStart w:id="36" w:name="_Toc109747725"/>
      <w:bookmarkStart w:id="37" w:name="_Toc42098944"/>
      <w:bookmarkEnd w:id="33"/>
      <w:bookmarkEnd w:id="34"/>
      <w:r>
        <w:rPr>
          <w:rFonts w:ascii="楷体_GB2312" w:eastAsia="楷体_GB2312" w:hint="eastAsia"/>
          <w:sz w:val="32"/>
          <w:szCs w:val="32"/>
        </w:rPr>
        <w:t>2.2</w:t>
      </w:r>
      <w:r w:rsidR="00B208E6">
        <w:rPr>
          <w:rFonts w:ascii="楷体_GB2312" w:eastAsia="楷体_GB2312"/>
          <w:sz w:val="32"/>
          <w:szCs w:val="32"/>
        </w:rPr>
        <w:t xml:space="preserve"> </w:t>
      </w:r>
      <w:r>
        <w:rPr>
          <w:rFonts w:ascii="楷体_GB2312" w:eastAsia="楷体_GB2312" w:hint="eastAsia"/>
          <w:sz w:val="32"/>
          <w:szCs w:val="32"/>
        </w:rPr>
        <w:t>基层防汛抗旱指挥机构</w:t>
      </w:r>
      <w:bookmarkEnd w:id="35"/>
      <w:bookmarkEnd w:id="36"/>
    </w:p>
    <w:bookmarkEnd w:id="37"/>
    <w:p w14:paraId="043BB674" w14:textId="65AD47AE" w:rsidR="001B3E7E" w:rsidRDefault="003639E8">
      <w:pPr>
        <w:ind w:firstLineChars="200" w:firstLine="640"/>
        <w:rPr>
          <w:rFonts w:ascii="仿宋_GB2312" w:eastAsia="仿宋_GB2312"/>
          <w:sz w:val="32"/>
          <w:szCs w:val="32"/>
        </w:rPr>
      </w:pPr>
      <w:r>
        <w:rPr>
          <w:rFonts w:ascii="仿宋_GB2312" w:eastAsia="仿宋_GB2312" w:hint="eastAsia"/>
          <w:sz w:val="32"/>
          <w:szCs w:val="32"/>
        </w:rPr>
        <w:t>各</w:t>
      </w:r>
      <w:r w:rsidR="00B72645">
        <w:rPr>
          <w:rFonts w:ascii="仿宋_GB2312" w:eastAsia="仿宋_GB2312" w:hint="eastAsia"/>
          <w:sz w:val="32"/>
          <w:szCs w:val="32"/>
        </w:rPr>
        <w:t>办事处（开发区）</w:t>
      </w:r>
      <w:r>
        <w:rPr>
          <w:rFonts w:ascii="仿宋_GB2312" w:eastAsia="仿宋_GB2312" w:hint="eastAsia"/>
          <w:sz w:val="32"/>
          <w:szCs w:val="32"/>
        </w:rPr>
        <w:t>要明确承担防汛工作的机构和人员，由</w:t>
      </w:r>
      <w:r w:rsidR="00B72645">
        <w:rPr>
          <w:rFonts w:ascii="仿宋_GB2312" w:eastAsia="仿宋_GB2312" w:hint="eastAsia"/>
          <w:sz w:val="32"/>
          <w:szCs w:val="32"/>
        </w:rPr>
        <w:t>办事处（开发区）</w:t>
      </w:r>
      <w:r>
        <w:rPr>
          <w:rFonts w:ascii="仿宋_GB2312" w:eastAsia="仿宋_GB2312" w:hint="eastAsia"/>
          <w:sz w:val="32"/>
          <w:szCs w:val="32"/>
        </w:rPr>
        <w:t>党政主要负责人承担属地防汛抗旱工作，在上级党委、政府和</w:t>
      </w:r>
      <w:r w:rsidR="00ED21B8">
        <w:rPr>
          <w:rFonts w:ascii="仿宋_GB2312" w:eastAsia="仿宋_GB2312" w:hint="eastAsia"/>
          <w:sz w:val="32"/>
          <w:szCs w:val="32"/>
        </w:rPr>
        <w:t>防指</w:t>
      </w:r>
      <w:r>
        <w:rPr>
          <w:rFonts w:ascii="仿宋_GB2312" w:eastAsia="仿宋_GB2312" w:hint="eastAsia"/>
          <w:sz w:val="32"/>
          <w:szCs w:val="32"/>
        </w:rPr>
        <w:t>领导指挥下，做好防汛工作。</w:t>
      </w:r>
    </w:p>
    <w:p w14:paraId="01D326A8" w14:textId="16FC0ECC" w:rsidR="001B3E7E" w:rsidRDefault="003639E8">
      <w:pPr>
        <w:ind w:firstLineChars="200" w:firstLine="640"/>
        <w:rPr>
          <w:rFonts w:ascii="仿宋_GB2312" w:eastAsia="仿宋_GB2312"/>
          <w:sz w:val="32"/>
          <w:szCs w:val="32"/>
        </w:rPr>
      </w:pPr>
      <w:r>
        <w:rPr>
          <w:rFonts w:ascii="仿宋_GB2312" w:eastAsia="仿宋_GB2312" w:hint="eastAsia"/>
          <w:sz w:val="32"/>
          <w:szCs w:val="32"/>
        </w:rPr>
        <w:t>基层自然资源、城乡建设管理、应急等部门和水利、市政工程管理单位、各类施工企业等在汛期成立相应的专业防汛组织，按照职责负责防汛相关工作。</w:t>
      </w:r>
    </w:p>
    <w:p w14:paraId="1C7EBC72" w14:textId="77777777" w:rsidR="001B3E7E" w:rsidRDefault="003639E8">
      <w:pPr>
        <w:ind w:firstLineChars="200" w:firstLine="640"/>
        <w:rPr>
          <w:rFonts w:ascii="仿宋_GB2312" w:eastAsia="仿宋_GB2312"/>
          <w:sz w:val="32"/>
          <w:szCs w:val="32"/>
        </w:rPr>
      </w:pPr>
      <w:r>
        <w:rPr>
          <w:rFonts w:ascii="仿宋_GB2312" w:eastAsia="仿宋_GB2312" w:hint="eastAsia"/>
          <w:sz w:val="32"/>
          <w:szCs w:val="32"/>
        </w:rPr>
        <w:lastRenderedPageBreak/>
        <w:t>大中型企业和有防洪任务的重要基础设施的管理单位根据需要成立防汛指挥机构，负责本单位防汛工作。</w:t>
      </w:r>
    </w:p>
    <w:p w14:paraId="45102AD9" w14:textId="25BB29A8" w:rsidR="001B3E7E" w:rsidRDefault="003639E8">
      <w:pPr>
        <w:ind w:firstLineChars="200" w:firstLine="640"/>
        <w:rPr>
          <w:rFonts w:ascii="仿宋_GB2312" w:eastAsia="仿宋_GB2312"/>
          <w:sz w:val="32"/>
          <w:szCs w:val="32"/>
        </w:rPr>
      </w:pPr>
      <w:r>
        <w:rPr>
          <w:rFonts w:ascii="仿宋_GB2312" w:eastAsia="仿宋_GB2312" w:hint="eastAsia"/>
          <w:sz w:val="32"/>
          <w:szCs w:val="32"/>
        </w:rPr>
        <w:t>各</w:t>
      </w:r>
      <w:r w:rsidR="00B14DF9">
        <w:rPr>
          <w:rFonts w:ascii="仿宋_GB2312" w:eastAsia="仿宋_GB2312" w:hint="eastAsia"/>
          <w:sz w:val="32"/>
          <w:szCs w:val="32"/>
        </w:rPr>
        <w:t>社区</w:t>
      </w:r>
      <w:r>
        <w:rPr>
          <w:rFonts w:ascii="仿宋_GB2312" w:eastAsia="仿宋_GB2312" w:hint="eastAsia"/>
          <w:sz w:val="32"/>
          <w:szCs w:val="32"/>
        </w:rPr>
        <w:t>、企事业单位、居民楼院明确防汛责任人，负责组织落实防汛应对措施。</w:t>
      </w:r>
    </w:p>
    <w:p w14:paraId="1848919D" w14:textId="77777777" w:rsidR="001B3E7E" w:rsidRPr="00B208E6" w:rsidRDefault="003639E8" w:rsidP="00B208E6">
      <w:pPr>
        <w:ind w:firstLineChars="200" w:firstLine="643"/>
        <w:outlineLvl w:val="0"/>
        <w:rPr>
          <w:rFonts w:ascii="黑体" w:eastAsia="黑体" w:hAnsi="黑体"/>
          <w:b/>
          <w:bCs/>
          <w:sz w:val="32"/>
          <w:szCs w:val="32"/>
        </w:rPr>
      </w:pPr>
      <w:bookmarkStart w:id="38" w:name="_Toc99378330"/>
      <w:bookmarkStart w:id="39" w:name="_Toc109747726"/>
      <w:r w:rsidRPr="00B208E6">
        <w:rPr>
          <w:rFonts w:ascii="黑体" w:eastAsia="黑体" w:hAnsi="黑体" w:hint="eastAsia"/>
          <w:b/>
          <w:bCs/>
          <w:sz w:val="32"/>
          <w:szCs w:val="32"/>
        </w:rPr>
        <w:t>3 应急准备</w:t>
      </w:r>
      <w:bookmarkEnd w:id="38"/>
      <w:bookmarkEnd w:id="39"/>
    </w:p>
    <w:p w14:paraId="3306F227" w14:textId="555B2876" w:rsidR="001B3E7E" w:rsidRDefault="003639E8">
      <w:pPr>
        <w:ind w:firstLineChars="200" w:firstLine="640"/>
        <w:outlineLvl w:val="1"/>
        <w:rPr>
          <w:rFonts w:ascii="楷体_GB2312" w:eastAsia="楷体_GB2312"/>
          <w:sz w:val="32"/>
          <w:szCs w:val="32"/>
        </w:rPr>
      </w:pPr>
      <w:bookmarkStart w:id="40" w:name="_Toc99378331"/>
      <w:bookmarkStart w:id="41" w:name="_Toc109747727"/>
      <w:r>
        <w:rPr>
          <w:rFonts w:ascii="楷体_GB2312" w:eastAsia="楷体_GB2312" w:hint="eastAsia"/>
          <w:sz w:val="32"/>
          <w:szCs w:val="32"/>
        </w:rPr>
        <w:t>3.1 组织准备</w:t>
      </w:r>
      <w:bookmarkEnd w:id="40"/>
      <w:bookmarkEnd w:id="41"/>
    </w:p>
    <w:p w14:paraId="2C848BE6" w14:textId="22508872" w:rsidR="001B3E7E" w:rsidRDefault="00ED21B8">
      <w:pPr>
        <w:ind w:firstLineChars="200" w:firstLine="640"/>
        <w:rPr>
          <w:rFonts w:ascii="仿宋_GB2312" w:eastAsia="仿宋_GB2312"/>
          <w:sz w:val="32"/>
          <w:szCs w:val="32"/>
        </w:rPr>
      </w:pPr>
      <w:r>
        <w:rPr>
          <w:rFonts w:ascii="仿宋_GB2312" w:eastAsia="仿宋_GB2312" w:hint="eastAsia"/>
          <w:sz w:val="32"/>
          <w:szCs w:val="32"/>
        </w:rPr>
        <w:t>区防指</w:t>
      </w:r>
      <w:r w:rsidR="003639E8">
        <w:rPr>
          <w:rFonts w:ascii="仿宋_GB2312" w:eastAsia="仿宋_GB2312" w:hint="eastAsia"/>
          <w:sz w:val="32"/>
          <w:szCs w:val="32"/>
        </w:rPr>
        <w:t>按照</w:t>
      </w:r>
      <w:r w:rsidR="0057402B">
        <w:rPr>
          <w:rFonts w:ascii="仿宋_GB2312" w:eastAsia="仿宋_GB2312" w:hint="eastAsia"/>
          <w:sz w:val="32"/>
          <w:szCs w:val="32"/>
        </w:rPr>
        <w:t>区委区政府</w:t>
      </w:r>
      <w:r w:rsidR="003639E8">
        <w:rPr>
          <w:rFonts w:ascii="仿宋_GB2312" w:eastAsia="仿宋_GB2312" w:hint="eastAsia"/>
          <w:sz w:val="32"/>
          <w:szCs w:val="32"/>
        </w:rPr>
        <w:t>领导联系分包</w:t>
      </w:r>
      <w:r w:rsidR="00B72645">
        <w:rPr>
          <w:rFonts w:ascii="仿宋_GB2312" w:eastAsia="仿宋_GB2312" w:hint="eastAsia"/>
          <w:sz w:val="32"/>
          <w:szCs w:val="32"/>
        </w:rPr>
        <w:t>办事处（开发区）</w:t>
      </w:r>
      <w:r w:rsidR="003639E8">
        <w:rPr>
          <w:rFonts w:ascii="仿宋_GB2312" w:eastAsia="仿宋_GB2312" w:hint="eastAsia"/>
          <w:sz w:val="32"/>
          <w:szCs w:val="32"/>
        </w:rPr>
        <w:t>制度，确定</w:t>
      </w:r>
      <w:r w:rsidR="005B44B1">
        <w:rPr>
          <w:rFonts w:ascii="仿宋_GB2312" w:eastAsia="仿宋_GB2312" w:hint="eastAsia"/>
          <w:sz w:val="32"/>
          <w:szCs w:val="32"/>
        </w:rPr>
        <w:t>区级</w:t>
      </w:r>
      <w:r w:rsidR="003639E8">
        <w:rPr>
          <w:rFonts w:ascii="仿宋_GB2312" w:eastAsia="仿宋_GB2312" w:hint="eastAsia"/>
          <w:sz w:val="32"/>
          <w:szCs w:val="32"/>
        </w:rPr>
        <w:t>领导分包</w:t>
      </w:r>
      <w:r w:rsidR="00B72645">
        <w:rPr>
          <w:rFonts w:ascii="仿宋_GB2312" w:eastAsia="仿宋_GB2312" w:hint="eastAsia"/>
          <w:sz w:val="32"/>
          <w:szCs w:val="32"/>
        </w:rPr>
        <w:t>办事处（开发区）</w:t>
      </w:r>
      <w:r w:rsidR="003639E8">
        <w:rPr>
          <w:rFonts w:ascii="仿宋_GB2312" w:eastAsia="仿宋_GB2312" w:hint="eastAsia"/>
          <w:sz w:val="32"/>
          <w:szCs w:val="32"/>
        </w:rPr>
        <w:t>防汛责任分工，成立督导工作组，主要负责督促指导所联系分包</w:t>
      </w:r>
      <w:r w:rsidR="00B72645">
        <w:rPr>
          <w:rFonts w:ascii="仿宋_GB2312" w:eastAsia="仿宋_GB2312" w:hint="eastAsia"/>
          <w:sz w:val="32"/>
          <w:szCs w:val="32"/>
        </w:rPr>
        <w:t>办事处（开发区）</w:t>
      </w:r>
      <w:r w:rsidR="003639E8">
        <w:rPr>
          <w:rFonts w:ascii="仿宋_GB2312" w:eastAsia="仿宋_GB2312" w:hint="eastAsia"/>
          <w:sz w:val="32"/>
          <w:szCs w:val="32"/>
        </w:rPr>
        <w:t>认真落实以行政首长负责制为核心的各项防汛责任制，指导</w:t>
      </w:r>
      <w:r w:rsidR="00B72645">
        <w:rPr>
          <w:rFonts w:ascii="仿宋_GB2312" w:eastAsia="仿宋_GB2312" w:hint="eastAsia"/>
          <w:sz w:val="32"/>
          <w:szCs w:val="32"/>
        </w:rPr>
        <w:t>办事处（开发区）</w:t>
      </w:r>
      <w:r w:rsidR="003639E8">
        <w:rPr>
          <w:rFonts w:ascii="仿宋_GB2312" w:eastAsia="仿宋_GB2312" w:hint="eastAsia"/>
          <w:sz w:val="32"/>
          <w:szCs w:val="32"/>
        </w:rPr>
        <w:t>做好防汛备汛各项工作。</w:t>
      </w:r>
      <w:r w:rsidR="0057402B">
        <w:rPr>
          <w:rFonts w:ascii="仿宋_GB2312" w:eastAsia="仿宋_GB2312" w:hint="eastAsia"/>
          <w:sz w:val="32"/>
          <w:szCs w:val="32"/>
        </w:rPr>
        <w:t>各</w:t>
      </w:r>
      <w:r w:rsidR="00B72645">
        <w:rPr>
          <w:rFonts w:ascii="仿宋_GB2312" w:eastAsia="仿宋_GB2312" w:hint="eastAsia"/>
          <w:sz w:val="32"/>
          <w:szCs w:val="32"/>
        </w:rPr>
        <w:t>办事处（开发区）</w:t>
      </w:r>
      <w:r w:rsidR="003639E8">
        <w:rPr>
          <w:rFonts w:ascii="仿宋_GB2312" w:eastAsia="仿宋_GB2312" w:hint="eastAsia"/>
          <w:sz w:val="32"/>
          <w:szCs w:val="32"/>
        </w:rPr>
        <w:t>也要结合自身实际，按照</w:t>
      </w:r>
      <w:r w:rsidR="00B72645">
        <w:rPr>
          <w:rFonts w:ascii="仿宋_GB2312" w:eastAsia="仿宋_GB2312" w:hint="eastAsia"/>
          <w:sz w:val="32"/>
          <w:szCs w:val="32"/>
        </w:rPr>
        <w:t>办事处（开发区）</w:t>
      </w:r>
      <w:r w:rsidR="0057402B">
        <w:rPr>
          <w:rFonts w:ascii="仿宋_GB2312" w:eastAsia="仿宋_GB2312" w:hint="eastAsia"/>
          <w:sz w:val="32"/>
          <w:szCs w:val="32"/>
        </w:rPr>
        <w:t>包社区</w:t>
      </w:r>
      <w:r w:rsidR="003639E8">
        <w:rPr>
          <w:rFonts w:ascii="仿宋_GB2312" w:eastAsia="仿宋_GB2312" w:hint="eastAsia"/>
          <w:sz w:val="32"/>
          <w:szCs w:val="32"/>
        </w:rPr>
        <w:t>的原则，成立防汛督导工作组，做好辖区内防汛督促指导工作。</w:t>
      </w:r>
    </w:p>
    <w:p w14:paraId="73F7C633" w14:textId="6C391A9F" w:rsidR="001B3E7E" w:rsidRDefault="00ED21B8">
      <w:pPr>
        <w:ind w:firstLineChars="200" w:firstLine="640"/>
        <w:rPr>
          <w:rFonts w:ascii="仿宋_GB2312" w:eastAsia="仿宋_GB2312"/>
          <w:sz w:val="32"/>
          <w:szCs w:val="32"/>
        </w:rPr>
      </w:pPr>
      <w:r>
        <w:rPr>
          <w:rFonts w:ascii="仿宋_GB2312" w:eastAsia="仿宋_GB2312" w:hint="eastAsia"/>
          <w:sz w:val="32"/>
          <w:szCs w:val="32"/>
        </w:rPr>
        <w:t>区防指</w:t>
      </w:r>
      <w:r w:rsidR="003639E8">
        <w:rPr>
          <w:rFonts w:ascii="仿宋_GB2312" w:eastAsia="仿宋_GB2312" w:hint="eastAsia"/>
          <w:sz w:val="32"/>
          <w:szCs w:val="32"/>
        </w:rPr>
        <w:t>要督促各</w:t>
      </w:r>
      <w:r w:rsidR="00B72645">
        <w:rPr>
          <w:rFonts w:ascii="仿宋_GB2312" w:eastAsia="仿宋_GB2312" w:hint="eastAsia"/>
          <w:sz w:val="32"/>
          <w:szCs w:val="32"/>
        </w:rPr>
        <w:t>办事处（开发区）</w:t>
      </w:r>
      <w:r w:rsidR="003639E8">
        <w:rPr>
          <w:rFonts w:ascii="仿宋_GB2312" w:eastAsia="仿宋_GB2312" w:hint="eastAsia"/>
          <w:sz w:val="32"/>
          <w:szCs w:val="32"/>
        </w:rPr>
        <w:t>落实重要堤防、中心城区、重要设施管理单位防汛责任人，在汛前及时向社会公布。</w:t>
      </w:r>
      <w:r w:rsidR="0057402B">
        <w:rPr>
          <w:rFonts w:ascii="仿宋_GB2312" w:eastAsia="仿宋_GB2312" w:hint="eastAsia"/>
          <w:sz w:val="32"/>
          <w:szCs w:val="32"/>
        </w:rPr>
        <w:t>各</w:t>
      </w:r>
      <w:r w:rsidR="00B72645">
        <w:rPr>
          <w:rFonts w:ascii="仿宋_GB2312" w:eastAsia="仿宋_GB2312" w:hint="eastAsia"/>
          <w:sz w:val="32"/>
          <w:szCs w:val="32"/>
        </w:rPr>
        <w:t>办事处（开发区）</w:t>
      </w:r>
      <w:r w:rsidR="003639E8">
        <w:rPr>
          <w:rFonts w:ascii="仿宋_GB2312" w:eastAsia="仿宋_GB2312" w:hint="eastAsia"/>
          <w:sz w:val="32"/>
          <w:szCs w:val="32"/>
        </w:rPr>
        <w:t>、各有关部门要按照管理权限，落实行政区域及河道、险工险段、水闸、地质灾害、城市内涝等防汛责任人，并向社会公布。有防汛任务的部门、单位要落实本部门、单位责任人。各级防汛责任人必须按要求履行防汛职责，入汛后未经批准不得离开工作地区，必须24小时保持联络畅通；防汛关键期必须加强值守备勤、在岗到位；遇到灾害紧急期必须进入应急岗位、全</w:t>
      </w:r>
      <w:r w:rsidR="003639E8">
        <w:rPr>
          <w:rFonts w:ascii="仿宋_GB2312" w:eastAsia="仿宋_GB2312" w:hint="eastAsia"/>
          <w:sz w:val="32"/>
          <w:szCs w:val="32"/>
        </w:rPr>
        <w:lastRenderedPageBreak/>
        <w:t>力投入抢险救灾。</w:t>
      </w:r>
    </w:p>
    <w:p w14:paraId="037B95F5" w14:textId="252C0B03" w:rsidR="001B3E7E" w:rsidRDefault="003639E8">
      <w:pPr>
        <w:ind w:firstLineChars="200" w:firstLine="640"/>
        <w:outlineLvl w:val="1"/>
        <w:rPr>
          <w:rFonts w:ascii="楷体_GB2312" w:eastAsia="楷体_GB2312"/>
          <w:sz w:val="32"/>
          <w:szCs w:val="32"/>
        </w:rPr>
      </w:pPr>
      <w:bookmarkStart w:id="42" w:name="_Toc99378332"/>
      <w:bookmarkStart w:id="43" w:name="_Toc109747728"/>
      <w:r>
        <w:rPr>
          <w:rFonts w:ascii="楷体_GB2312" w:eastAsia="楷体_GB2312" w:hint="eastAsia"/>
          <w:sz w:val="32"/>
          <w:szCs w:val="32"/>
        </w:rPr>
        <w:t>3.2 工程准备</w:t>
      </w:r>
      <w:bookmarkEnd w:id="42"/>
      <w:bookmarkEnd w:id="43"/>
    </w:p>
    <w:p w14:paraId="37347C32" w14:textId="218E5ED7" w:rsidR="001B3E7E" w:rsidRDefault="003639E8">
      <w:pPr>
        <w:ind w:firstLineChars="200" w:firstLine="640"/>
        <w:rPr>
          <w:rFonts w:ascii="仿宋_GB2312" w:eastAsia="仿宋_GB2312"/>
          <w:sz w:val="32"/>
          <w:szCs w:val="32"/>
        </w:rPr>
      </w:pPr>
      <w:r>
        <w:rPr>
          <w:rFonts w:ascii="仿宋_GB2312" w:eastAsia="仿宋_GB2312" w:hint="eastAsia"/>
          <w:sz w:val="32"/>
          <w:szCs w:val="32"/>
        </w:rPr>
        <w:t>水利</w:t>
      </w:r>
      <w:r w:rsidR="00B14DF9">
        <w:rPr>
          <w:rFonts w:ascii="仿宋_GB2312" w:eastAsia="仿宋_GB2312" w:hint="eastAsia"/>
          <w:sz w:val="32"/>
          <w:szCs w:val="32"/>
        </w:rPr>
        <w:t>局</w:t>
      </w:r>
      <w:r>
        <w:rPr>
          <w:rFonts w:ascii="仿宋_GB2312" w:eastAsia="仿宋_GB2312" w:hint="eastAsia"/>
          <w:sz w:val="32"/>
          <w:szCs w:val="32"/>
        </w:rPr>
        <w:t>、住建</w:t>
      </w:r>
      <w:r w:rsidR="00B14DF9">
        <w:rPr>
          <w:rFonts w:ascii="仿宋_GB2312" w:eastAsia="仿宋_GB2312" w:hint="eastAsia"/>
          <w:sz w:val="32"/>
          <w:szCs w:val="32"/>
        </w:rPr>
        <w:t>局</w:t>
      </w:r>
      <w:r>
        <w:rPr>
          <w:rFonts w:ascii="仿宋_GB2312" w:eastAsia="仿宋_GB2312" w:hint="eastAsia"/>
          <w:sz w:val="32"/>
          <w:szCs w:val="32"/>
        </w:rPr>
        <w:t>、自然资源</w:t>
      </w:r>
      <w:r w:rsidR="00B14DF9">
        <w:rPr>
          <w:rFonts w:ascii="仿宋_GB2312" w:eastAsia="仿宋_GB2312" w:hint="eastAsia"/>
          <w:sz w:val="32"/>
          <w:szCs w:val="32"/>
        </w:rPr>
        <w:t>和规划分局</w:t>
      </w:r>
      <w:r>
        <w:rPr>
          <w:rFonts w:ascii="仿宋_GB2312" w:eastAsia="仿宋_GB2312" w:hint="eastAsia"/>
          <w:sz w:val="32"/>
          <w:szCs w:val="32"/>
        </w:rPr>
        <w:t>等部门，在汛前开展各类防洪工程、水毁修复工程、病险水利工程设施、城市排水防涝、地质灾害等方面安全隐患排查治理，行业主管部门指导和监督防洪工程管理单位做好日常管理，确保防汛工程设施安全有效。</w:t>
      </w:r>
    </w:p>
    <w:p w14:paraId="738D59BC" w14:textId="77777777" w:rsidR="001B3E7E" w:rsidRDefault="003639E8">
      <w:pPr>
        <w:ind w:firstLineChars="200" w:firstLine="640"/>
        <w:rPr>
          <w:rFonts w:ascii="仿宋_GB2312" w:eastAsia="仿宋_GB2312"/>
          <w:sz w:val="32"/>
          <w:szCs w:val="32"/>
        </w:rPr>
      </w:pPr>
      <w:r>
        <w:rPr>
          <w:rFonts w:ascii="仿宋_GB2312" w:eastAsia="仿宋_GB2312" w:hint="eastAsia"/>
          <w:sz w:val="32"/>
          <w:szCs w:val="32"/>
        </w:rPr>
        <w:t>教体、科工、住建、交通运输、卫健、应急、供电、市场监管、商务等部门按照职责分工，在汛前组织开展学校、医院、市场、商业中心、居民住房、市政、电力、通信、交通、供水、能源、工业企业、危化品储运等建筑设施及其他公共安全设施设备安全检查，及时消除安全度汛隐患。</w:t>
      </w:r>
    </w:p>
    <w:p w14:paraId="10B87DC2" w14:textId="73AD0057" w:rsidR="001B3E7E" w:rsidRDefault="003639E8">
      <w:pPr>
        <w:ind w:firstLineChars="200" w:firstLine="640"/>
        <w:rPr>
          <w:rFonts w:ascii="仿宋_GB2312" w:eastAsia="仿宋_GB2312"/>
          <w:sz w:val="32"/>
          <w:szCs w:val="32"/>
        </w:rPr>
      </w:pPr>
      <w:r>
        <w:rPr>
          <w:rFonts w:ascii="仿宋_GB2312" w:eastAsia="仿宋_GB2312" w:hint="eastAsia"/>
          <w:sz w:val="32"/>
          <w:szCs w:val="32"/>
        </w:rPr>
        <w:t>地质灾害危险区等有紧急避险安置任务的</w:t>
      </w:r>
      <w:r w:rsidR="00B72645">
        <w:rPr>
          <w:rFonts w:ascii="仿宋_GB2312" w:eastAsia="仿宋_GB2312" w:hint="eastAsia"/>
          <w:sz w:val="32"/>
          <w:szCs w:val="32"/>
        </w:rPr>
        <w:t>办事处（开发区）</w:t>
      </w:r>
      <w:r>
        <w:rPr>
          <w:rFonts w:ascii="仿宋_GB2312" w:eastAsia="仿宋_GB2312" w:hint="eastAsia"/>
          <w:sz w:val="32"/>
          <w:szCs w:val="32"/>
        </w:rPr>
        <w:t>按照专项规划和预案，做好安全建设和运用准备工作。</w:t>
      </w:r>
    </w:p>
    <w:p w14:paraId="10BD23B7" w14:textId="25AF4B42" w:rsidR="001B3E7E" w:rsidRDefault="003639E8">
      <w:pPr>
        <w:ind w:firstLineChars="200" w:firstLine="640"/>
        <w:outlineLvl w:val="1"/>
        <w:rPr>
          <w:rFonts w:ascii="楷体_GB2312" w:eastAsia="楷体_GB2312"/>
          <w:sz w:val="32"/>
          <w:szCs w:val="32"/>
        </w:rPr>
      </w:pPr>
      <w:bookmarkStart w:id="44" w:name="_Toc99378333"/>
      <w:bookmarkStart w:id="45" w:name="_Toc109747729"/>
      <w:r>
        <w:rPr>
          <w:rFonts w:ascii="楷体_GB2312" w:eastAsia="楷体_GB2312" w:hint="eastAsia"/>
          <w:sz w:val="32"/>
          <w:szCs w:val="32"/>
        </w:rPr>
        <w:t>3.3 隐患排查治理</w:t>
      </w:r>
      <w:bookmarkEnd w:id="44"/>
      <w:bookmarkEnd w:id="45"/>
    </w:p>
    <w:p w14:paraId="430FEBB6" w14:textId="77777777" w:rsidR="001B3E7E" w:rsidRDefault="003639E8">
      <w:pPr>
        <w:ind w:firstLineChars="200" w:firstLine="640"/>
        <w:rPr>
          <w:rFonts w:ascii="仿宋_GB2312" w:eastAsia="仿宋_GB2312"/>
          <w:sz w:val="32"/>
          <w:szCs w:val="32"/>
        </w:rPr>
      </w:pPr>
      <w:r>
        <w:rPr>
          <w:rFonts w:ascii="仿宋_GB2312" w:eastAsia="仿宋_GB2312" w:hint="eastAsia"/>
          <w:sz w:val="32"/>
          <w:szCs w:val="32"/>
        </w:rPr>
        <w:t>防汛隐患排查治理以责任制、体制机制、工程设施、预案编制演练、物资保障、队伍建设、值班值守、人员转移避险等方面为重点，按照单位自查、行业检查、综合检查等方式，加强防汛风险辨识管控，建立“隐患、任务、责任”清单，落实整改措施、责任、时限，及时消除防汛风险隐患。</w:t>
      </w:r>
    </w:p>
    <w:p w14:paraId="54D282DA" w14:textId="77777777" w:rsidR="001B3E7E" w:rsidRDefault="003639E8">
      <w:pPr>
        <w:ind w:firstLineChars="200" w:firstLine="640"/>
        <w:outlineLvl w:val="1"/>
        <w:rPr>
          <w:rFonts w:ascii="楷体_GB2312" w:eastAsia="楷体_GB2312"/>
          <w:sz w:val="32"/>
          <w:szCs w:val="32"/>
        </w:rPr>
      </w:pPr>
      <w:bookmarkStart w:id="46" w:name="_Toc99378334"/>
      <w:bookmarkStart w:id="47" w:name="_Toc109747730"/>
      <w:r>
        <w:rPr>
          <w:rFonts w:ascii="楷体_GB2312" w:eastAsia="楷体_GB2312" w:hint="eastAsia"/>
          <w:sz w:val="32"/>
          <w:szCs w:val="32"/>
        </w:rPr>
        <w:t>3.4 预案准备</w:t>
      </w:r>
      <w:bookmarkEnd w:id="46"/>
      <w:bookmarkEnd w:id="47"/>
    </w:p>
    <w:p w14:paraId="2AF2C7F4" w14:textId="011A9BB0" w:rsidR="001B3E7E" w:rsidRDefault="006468CA">
      <w:pPr>
        <w:ind w:firstLineChars="200" w:firstLine="640"/>
        <w:rPr>
          <w:rFonts w:ascii="仿宋_GB2312" w:eastAsia="仿宋_GB2312"/>
          <w:sz w:val="32"/>
          <w:szCs w:val="32"/>
        </w:rPr>
      </w:pPr>
      <w:r>
        <w:rPr>
          <w:rFonts w:ascii="仿宋_GB2312" w:eastAsia="仿宋_GB2312" w:hint="eastAsia"/>
          <w:sz w:val="32"/>
          <w:szCs w:val="32"/>
        </w:rPr>
        <w:t>区防办</w:t>
      </w:r>
      <w:r w:rsidR="003639E8">
        <w:rPr>
          <w:rFonts w:ascii="仿宋_GB2312" w:eastAsia="仿宋_GB2312" w:hint="eastAsia"/>
          <w:sz w:val="32"/>
          <w:szCs w:val="32"/>
        </w:rPr>
        <w:t>要指导监督</w:t>
      </w:r>
      <w:r w:rsidR="00B72645">
        <w:rPr>
          <w:rFonts w:ascii="仿宋_GB2312" w:eastAsia="仿宋_GB2312" w:hint="eastAsia"/>
          <w:sz w:val="32"/>
          <w:szCs w:val="32"/>
        </w:rPr>
        <w:t>办事处（开发区）</w:t>
      </w:r>
      <w:r w:rsidR="003639E8">
        <w:rPr>
          <w:rFonts w:ascii="仿宋_GB2312" w:eastAsia="仿宋_GB2312" w:hint="eastAsia"/>
          <w:sz w:val="32"/>
          <w:szCs w:val="32"/>
        </w:rPr>
        <w:t>和相关成员单位，按照</w:t>
      </w:r>
      <w:r w:rsidR="003639E8">
        <w:rPr>
          <w:rFonts w:ascii="仿宋_GB2312" w:eastAsia="仿宋_GB2312" w:hint="eastAsia"/>
          <w:sz w:val="32"/>
          <w:szCs w:val="32"/>
        </w:rPr>
        <w:lastRenderedPageBreak/>
        <w:t>一流域一案、一</w:t>
      </w:r>
      <w:r w:rsidR="00B72645">
        <w:rPr>
          <w:rFonts w:ascii="仿宋_GB2312" w:eastAsia="仿宋_GB2312" w:hint="eastAsia"/>
          <w:sz w:val="32"/>
          <w:szCs w:val="32"/>
        </w:rPr>
        <w:t>办事处（开发区）</w:t>
      </w:r>
      <w:r w:rsidR="003639E8">
        <w:rPr>
          <w:rFonts w:ascii="仿宋_GB2312" w:eastAsia="仿宋_GB2312" w:hint="eastAsia"/>
          <w:sz w:val="32"/>
          <w:szCs w:val="32"/>
        </w:rPr>
        <w:t>一案、一社区一案的要求，加强预案编制修订工作，形成</w:t>
      </w:r>
      <w:r w:rsidR="00ED21B8">
        <w:rPr>
          <w:rFonts w:ascii="仿宋_GB2312" w:eastAsia="仿宋_GB2312" w:hint="eastAsia"/>
          <w:sz w:val="32"/>
          <w:szCs w:val="32"/>
        </w:rPr>
        <w:t>全区</w:t>
      </w:r>
      <w:r w:rsidR="003639E8">
        <w:rPr>
          <w:rFonts w:ascii="仿宋_GB2312" w:eastAsia="仿宋_GB2312" w:hint="eastAsia"/>
          <w:sz w:val="32"/>
          <w:szCs w:val="32"/>
        </w:rPr>
        <w:t>防汛应急预案体系。</w:t>
      </w:r>
    </w:p>
    <w:p w14:paraId="3EED9E8D" w14:textId="1A6306A7" w:rsidR="001B3E7E" w:rsidRDefault="00B72645">
      <w:pPr>
        <w:ind w:firstLineChars="200" w:firstLine="640"/>
        <w:rPr>
          <w:rFonts w:ascii="仿宋_GB2312" w:eastAsia="仿宋_GB2312"/>
          <w:sz w:val="32"/>
          <w:szCs w:val="32"/>
        </w:rPr>
      </w:pPr>
      <w:r>
        <w:rPr>
          <w:rFonts w:ascii="仿宋_GB2312" w:eastAsia="仿宋_GB2312" w:hint="eastAsia"/>
          <w:sz w:val="32"/>
          <w:szCs w:val="32"/>
        </w:rPr>
        <w:t>区应急管理局</w:t>
      </w:r>
      <w:r w:rsidR="003639E8">
        <w:rPr>
          <w:rFonts w:ascii="仿宋_GB2312" w:eastAsia="仿宋_GB2312" w:hint="eastAsia"/>
          <w:sz w:val="32"/>
          <w:szCs w:val="32"/>
        </w:rPr>
        <w:t>负责修订《</w:t>
      </w:r>
      <w:r w:rsidR="00ED21B8">
        <w:rPr>
          <w:rFonts w:ascii="仿宋_GB2312" w:eastAsia="仿宋_GB2312" w:hint="eastAsia"/>
          <w:sz w:val="32"/>
          <w:szCs w:val="32"/>
        </w:rPr>
        <w:t>魏都区</w:t>
      </w:r>
      <w:r w:rsidR="003639E8">
        <w:rPr>
          <w:rFonts w:ascii="仿宋_GB2312" w:eastAsia="仿宋_GB2312" w:hint="eastAsia"/>
          <w:sz w:val="32"/>
          <w:szCs w:val="32"/>
        </w:rPr>
        <w:t>防汛应急预案》，编制《</w:t>
      </w:r>
      <w:r w:rsidR="00ED21B8">
        <w:rPr>
          <w:rFonts w:ascii="仿宋_GB2312" w:eastAsia="仿宋_GB2312" w:hint="eastAsia"/>
          <w:sz w:val="32"/>
          <w:szCs w:val="32"/>
        </w:rPr>
        <w:t>魏都区</w:t>
      </w:r>
      <w:r w:rsidR="003639E8">
        <w:rPr>
          <w:rFonts w:ascii="仿宋_GB2312" w:eastAsia="仿宋_GB2312" w:hint="eastAsia"/>
          <w:sz w:val="32"/>
          <w:szCs w:val="32"/>
        </w:rPr>
        <w:t>防汛紧急避险安置预案》，</w:t>
      </w:r>
      <w:r w:rsidR="000F4F31">
        <w:rPr>
          <w:rFonts w:ascii="仿宋_GB2312" w:eastAsia="仿宋_GB2312" w:hint="eastAsia"/>
          <w:sz w:val="32"/>
          <w:szCs w:val="32"/>
        </w:rPr>
        <w:t>区水利局</w:t>
      </w:r>
      <w:r w:rsidR="003639E8">
        <w:rPr>
          <w:rFonts w:ascii="仿宋_GB2312" w:eastAsia="仿宋_GB2312" w:hint="eastAsia"/>
          <w:sz w:val="32"/>
          <w:szCs w:val="32"/>
        </w:rPr>
        <w:t>负责修订</w:t>
      </w:r>
      <w:r w:rsidR="0050371F">
        <w:rPr>
          <w:rFonts w:ascii="仿宋_GB2312" w:eastAsia="仿宋_GB2312" w:hint="eastAsia"/>
          <w:sz w:val="32"/>
          <w:szCs w:val="32"/>
        </w:rPr>
        <w:t>清潩河、灞陵河、运粮河、灵沟河、幸福渠、连通渠、长店沟</w:t>
      </w:r>
      <w:r w:rsidR="003639E8">
        <w:rPr>
          <w:rFonts w:ascii="仿宋_GB2312" w:eastAsia="仿宋_GB2312" w:hint="eastAsia"/>
          <w:sz w:val="32"/>
          <w:szCs w:val="32"/>
        </w:rPr>
        <w:t>《河道防汛预案》以及</w:t>
      </w:r>
      <w:r w:rsidR="00391317">
        <w:rPr>
          <w:rFonts w:ascii="仿宋_GB2312" w:eastAsia="仿宋_GB2312" w:hint="eastAsia"/>
          <w:sz w:val="32"/>
          <w:szCs w:val="32"/>
        </w:rPr>
        <w:t>《城市防洪</w:t>
      </w:r>
      <w:r w:rsidR="003639E8">
        <w:rPr>
          <w:rFonts w:ascii="仿宋_GB2312" w:eastAsia="仿宋_GB2312" w:hint="eastAsia"/>
          <w:sz w:val="32"/>
          <w:szCs w:val="32"/>
        </w:rPr>
        <w:t>预案</w:t>
      </w:r>
      <w:r w:rsidR="00391317">
        <w:rPr>
          <w:rFonts w:ascii="仿宋_GB2312" w:eastAsia="仿宋_GB2312" w:hint="eastAsia"/>
          <w:sz w:val="32"/>
          <w:szCs w:val="32"/>
        </w:rPr>
        <w:t>》</w:t>
      </w:r>
      <w:r w:rsidR="003639E8">
        <w:rPr>
          <w:rFonts w:ascii="仿宋_GB2312" w:eastAsia="仿宋_GB2312" w:hint="eastAsia"/>
          <w:sz w:val="32"/>
          <w:szCs w:val="32"/>
        </w:rPr>
        <w:t>，</w:t>
      </w:r>
      <w:r w:rsidR="000F4F31" w:rsidRPr="000F4F31">
        <w:rPr>
          <w:rFonts w:ascii="仿宋_GB2312" w:eastAsia="仿宋_GB2312" w:hint="eastAsia"/>
          <w:sz w:val="32"/>
          <w:szCs w:val="32"/>
        </w:rPr>
        <w:t>区消防救援大队</w:t>
      </w:r>
      <w:r w:rsidR="003639E8">
        <w:rPr>
          <w:rFonts w:ascii="仿宋_GB2312" w:eastAsia="仿宋_GB2312" w:hint="eastAsia"/>
          <w:sz w:val="32"/>
          <w:szCs w:val="32"/>
        </w:rPr>
        <w:t>负责修订《洪涝灾害应急救援预案》，</w:t>
      </w:r>
      <w:r w:rsidR="009B7807">
        <w:rPr>
          <w:rFonts w:ascii="仿宋_GB2312" w:eastAsia="仿宋_GB2312" w:hint="eastAsia"/>
          <w:sz w:val="32"/>
          <w:szCs w:val="32"/>
        </w:rPr>
        <w:t>自然资源和规划分局</w:t>
      </w:r>
      <w:r w:rsidR="003639E8">
        <w:rPr>
          <w:rFonts w:ascii="仿宋_GB2312" w:eastAsia="仿宋_GB2312" w:hint="eastAsia"/>
          <w:sz w:val="32"/>
          <w:szCs w:val="32"/>
        </w:rPr>
        <w:t>负责修订《地质灾害防御预案》，</w:t>
      </w:r>
      <w:r w:rsidR="000F4F31">
        <w:rPr>
          <w:rFonts w:ascii="仿宋_GB2312" w:eastAsia="仿宋_GB2312" w:hint="eastAsia"/>
          <w:sz w:val="32"/>
          <w:szCs w:val="32"/>
        </w:rPr>
        <w:t>区住建局</w:t>
      </w:r>
      <w:r w:rsidR="003639E8">
        <w:rPr>
          <w:rFonts w:ascii="仿宋_GB2312" w:eastAsia="仿宋_GB2312" w:hint="eastAsia"/>
          <w:sz w:val="32"/>
          <w:szCs w:val="32"/>
        </w:rPr>
        <w:t>负责修订《城市排水防涝应急预案》，</w:t>
      </w:r>
      <w:r w:rsidR="002A58B4">
        <w:rPr>
          <w:rFonts w:ascii="仿宋_GB2312" w:eastAsia="仿宋_GB2312" w:hint="eastAsia"/>
          <w:sz w:val="32"/>
          <w:szCs w:val="32"/>
        </w:rPr>
        <w:t>区交通局</w:t>
      </w:r>
      <w:r w:rsidR="003639E8">
        <w:rPr>
          <w:rFonts w:ascii="仿宋_GB2312" w:eastAsia="仿宋_GB2312" w:hint="eastAsia"/>
          <w:sz w:val="32"/>
          <w:szCs w:val="32"/>
        </w:rPr>
        <w:t>负责修订《防汛交通保障应急预案》，</w:t>
      </w:r>
      <w:r w:rsidR="0050371F" w:rsidRPr="0050371F">
        <w:rPr>
          <w:rFonts w:ascii="仿宋_GB2312" w:eastAsia="仿宋_GB2312" w:hint="eastAsia"/>
          <w:sz w:val="32"/>
          <w:szCs w:val="32"/>
        </w:rPr>
        <w:t>许昌供电公司区魏都区供电部</w:t>
      </w:r>
      <w:r w:rsidR="003639E8">
        <w:rPr>
          <w:rFonts w:ascii="仿宋_GB2312" w:eastAsia="仿宋_GB2312" w:hint="eastAsia"/>
          <w:sz w:val="32"/>
          <w:szCs w:val="32"/>
        </w:rPr>
        <w:t>负责修订《防汛电力保障应急预案》，</w:t>
      </w:r>
      <w:r w:rsidR="006468CA">
        <w:rPr>
          <w:rFonts w:ascii="仿宋_GB2312" w:eastAsia="仿宋_GB2312" w:hint="eastAsia"/>
          <w:sz w:val="32"/>
          <w:szCs w:val="32"/>
        </w:rPr>
        <w:t>区科工局</w:t>
      </w:r>
      <w:r w:rsidR="003639E8">
        <w:rPr>
          <w:rFonts w:ascii="仿宋_GB2312" w:eastAsia="仿宋_GB2312" w:hint="eastAsia"/>
          <w:sz w:val="32"/>
          <w:szCs w:val="32"/>
        </w:rPr>
        <w:t>负责修订《防汛通信保障应急预案》，其他行业主管部门要及时修订本行业、本部门防汛应急预案，按有关规定报备并组织实施。承担防汛主体责任的企事业单位，要在开展洪涝灾害风险评估和应急资源调查的基础上，制定本单位防汛应急预案。</w:t>
      </w:r>
    </w:p>
    <w:p w14:paraId="3CE868EE" w14:textId="77777777" w:rsidR="001B3E7E" w:rsidRDefault="003639E8">
      <w:pPr>
        <w:ind w:firstLineChars="200" w:firstLine="640"/>
        <w:outlineLvl w:val="1"/>
        <w:rPr>
          <w:rFonts w:ascii="楷体_GB2312" w:eastAsia="楷体_GB2312"/>
          <w:sz w:val="32"/>
          <w:szCs w:val="32"/>
        </w:rPr>
      </w:pPr>
      <w:bookmarkStart w:id="48" w:name="_Toc99378335"/>
      <w:bookmarkStart w:id="49" w:name="_Toc109747731"/>
      <w:r>
        <w:rPr>
          <w:rFonts w:ascii="楷体_GB2312" w:eastAsia="楷体_GB2312" w:hint="eastAsia"/>
          <w:sz w:val="32"/>
          <w:szCs w:val="32"/>
        </w:rPr>
        <w:t>3.5 队伍准备</w:t>
      </w:r>
      <w:bookmarkEnd w:id="48"/>
      <w:bookmarkEnd w:id="49"/>
    </w:p>
    <w:p w14:paraId="3B0E46E8" w14:textId="77777777" w:rsidR="001B3E7E" w:rsidRDefault="003639E8">
      <w:pPr>
        <w:ind w:firstLineChars="200" w:firstLine="640"/>
        <w:rPr>
          <w:rFonts w:ascii="仿宋_GB2312" w:eastAsia="仿宋_GB2312"/>
          <w:sz w:val="32"/>
          <w:szCs w:val="32"/>
        </w:rPr>
      </w:pPr>
      <w:r>
        <w:rPr>
          <w:rFonts w:ascii="仿宋_GB2312" w:eastAsia="仿宋_GB2312" w:hint="eastAsia"/>
          <w:sz w:val="32"/>
          <w:szCs w:val="32"/>
        </w:rPr>
        <w:t>（1）防洪工程管理单位抢险力量。防洪工程管理单位应组建专（兼）职防汛抢险救援队伍，按规定配备工程抗洪抢险装备器材，承担巡堤查险、设施设备启闭及风险隐患排查处理、险情先期处置等任务。</w:t>
      </w:r>
    </w:p>
    <w:p w14:paraId="2DC300F5" w14:textId="0347C9C8" w:rsidR="001B3E7E" w:rsidRDefault="003639E8">
      <w:pPr>
        <w:numPr>
          <w:ilvl w:val="0"/>
          <w:numId w:val="1"/>
        </w:numPr>
        <w:ind w:firstLineChars="200" w:firstLine="640"/>
        <w:rPr>
          <w:rFonts w:ascii="仿宋_GB2312" w:eastAsia="仿宋_GB2312"/>
          <w:sz w:val="32"/>
          <w:szCs w:val="32"/>
        </w:rPr>
      </w:pPr>
      <w:r>
        <w:rPr>
          <w:rFonts w:ascii="仿宋_GB2312" w:eastAsia="仿宋_GB2312" w:hint="eastAsia"/>
          <w:sz w:val="32"/>
          <w:szCs w:val="32"/>
        </w:rPr>
        <w:t>基层防汛抢险救援力量。</w:t>
      </w:r>
      <w:r>
        <w:rPr>
          <w:rFonts w:ascii="仿宋_GB2312" w:eastAsia="仿宋_GB2312" w:hAnsi="仿宋_GB2312" w:cs="仿宋_GB2312" w:hint="eastAsia"/>
          <w:sz w:val="32"/>
          <w:szCs w:val="32"/>
        </w:rPr>
        <w:t>每个</w:t>
      </w:r>
      <w:r w:rsidR="00B72645">
        <w:rPr>
          <w:rFonts w:ascii="仿宋_GB2312" w:eastAsia="仿宋_GB2312" w:hAnsi="仿宋_GB2312" w:cs="仿宋_GB2312" w:hint="eastAsia"/>
          <w:sz w:val="32"/>
          <w:szCs w:val="32"/>
        </w:rPr>
        <w:t>办事处（开发区）</w:t>
      </w:r>
      <w:r>
        <w:rPr>
          <w:rFonts w:ascii="仿宋_GB2312" w:eastAsia="仿宋_GB2312" w:hAnsi="仿宋_GB2312" w:cs="仿宋_GB2312" w:hint="eastAsia"/>
          <w:sz w:val="32"/>
          <w:szCs w:val="32"/>
        </w:rPr>
        <w:t>应建立不少于20人的防汛应急救援队伍。</w:t>
      </w:r>
      <w:r w:rsidR="00C66E18">
        <w:rPr>
          <w:rFonts w:ascii="仿宋_GB2312" w:eastAsia="仿宋_GB2312" w:hAnsi="仿宋_GB2312" w:cs="仿宋_GB2312" w:hint="eastAsia"/>
          <w:sz w:val="32"/>
          <w:szCs w:val="32"/>
        </w:rPr>
        <w:t>社区</w:t>
      </w:r>
      <w:r>
        <w:rPr>
          <w:rFonts w:ascii="仿宋_GB2312" w:eastAsia="仿宋_GB2312" w:hAnsi="仿宋_GB2312" w:cs="仿宋_GB2312" w:hint="eastAsia"/>
          <w:sz w:val="32"/>
          <w:szCs w:val="32"/>
        </w:rPr>
        <w:t>要结合民兵连队伍建</w:t>
      </w:r>
      <w:r>
        <w:rPr>
          <w:rFonts w:ascii="仿宋_GB2312" w:eastAsia="仿宋_GB2312" w:hAnsi="仿宋_GB2312" w:cs="仿宋_GB2312" w:hint="eastAsia"/>
          <w:sz w:val="32"/>
          <w:szCs w:val="32"/>
        </w:rPr>
        <w:lastRenderedPageBreak/>
        <w:t>设，建立民兵应急救援力量。</w:t>
      </w:r>
      <w:r>
        <w:rPr>
          <w:rFonts w:ascii="仿宋_GB2312" w:eastAsia="仿宋_GB2312" w:hint="eastAsia"/>
          <w:sz w:val="32"/>
          <w:szCs w:val="32"/>
        </w:rPr>
        <w:t>有防汛抗洪任务的有关单位要结合本单位的需要，组建或者明确应急抢险救援队伍。</w:t>
      </w:r>
    </w:p>
    <w:p w14:paraId="2D088634" w14:textId="1DD6A62E" w:rsidR="001B3E7E" w:rsidRDefault="00687F60">
      <w:pPr>
        <w:numPr>
          <w:ilvl w:val="0"/>
          <w:numId w:val="1"/>
        </w:numPr>
        <w:ind w:firstLineChars="200" w:firstLine="640"/>
        <w:rPr>
          <w:rFonts w:ascii="仿宋_GB2312" w:eastAsia="仿宋_GB2312"/>
          <w:sz w:val="32"/>
          <w:szCs w:val="32"/>
        </w:rPr>
      </w:pPr>
      <w:r>
        <w:rPr>
          <w:rFonts w:ascii="仿宋_GB2312" w:eastAsia="仿宋_GB2312" w:hint="eastAsia"/>
          <w:sz w:val="32"/>
          <w:szCs w:val="32"/>
        </w:rPr>
        <w:t>区</w:t>
      </w:r>
      <w:r w:rsidR="003639E8">
        <w:rPr>
          <w:rFonts w:ascii="仿宋_GB2312" w:eastAsia="仿宋_GB2312" w:hint="eastAsia"/>
          <w:sz w:val="32"/>
          <w:szCs w:val="32"/>
        </w:rPr>
        <w:t>防汛抢险救援力量。组织</w:t>
      </w:r>
      <w:r w:rsidR="003639E8">
        <w:rPr>
          <w:rFonts w:ascii="仿宋_GB2312" w:eastAsia="仿宋_GB2312" w:hAnsi="仿宋_GB2312" w:cs="仿宋_GB2312" w:hint="eastAsia"/>
          <w:sz w:val="32"/>
          <w:szCs w:val="32"/>
        </w:rPr>
        <w:t>不少于50人的</w:t>
      </w:r>
      <w:r w:rsidR="005B44B1">
        <w:rPr>
          <w:rFonts w:ascii="仿宋_GB2312" w:eastAsia="仿宋_GB2312" w:hAnsi="仿宋_GB2312" w:cs="仿宋_GB2312" w:hint="eastAsia"/>
          <w:sz w:val="32"/>
          <w:szCs w:val="32"/>
        </w:rPr>
        <w:t>区级</w:t>
      </w:r>
      <w:r w:rsidR="003639E8">
        <w:rPr>
          <w:rFonts w:ascii="仿宋_GB2312" w:eastAsia="仿宋_GB2312" w:hint="eastAsia"/>
          <w:sz w:val="32"/>
          <w:szCs w:val="32"/>
        </w:rPr>
        <w:t>防汛抢险救援突击队伍，制定抢险救援方案，承担辖区抗洪抢险救援任务，由</w:t>
      </w:r>
      <w:r w:rsidR="00374D26">
        <w:rPr>
          <w:rFonts w:ascii="仿宋_GB2312" w:eastAsia="仿宋_GB2312" w:hint="eastAsia"/>
          <w:sz w:val="32"/>
          <w:szCs w:val="32"/>
        </w:rPr>
        <w:t>区</w:t>
      </w:r>
      <w:r w:rsidR="003639E8">
        <w:rPr>
          <w:rFonts w:ascii="仿宋_GB2312" w:eastAsia="仿宋_GB2312" w:hint="eastAsia"/>
          <w:sz w:val="32"/>
          <w:szCs w:val="32"/>
        </w:rPr>
        <w:t>防汛抗旱指挥机构统一指挥调度。</w:t>
      </w:r>
    </w:p>
    <w:p w14:paraId="3B115281" w14:textId="4A62AFDD" w:rsidR="001B3E7E" w:rsidRDefault="003639E8">
      <w:pPr>
        <w:ind w:firstLineChars="200" w:firstLine="640"/>
        <w:rPr>
          <w:rFonts w:ascii="仿宋_GB2312" w:eastAsia="仿宋_GB2312"/>
          <w:sz w:val="32"/>
          <w:szCs w:val="32"/>
        </w:rPr>
      </w:pPr>
      <w:r>
        <w:rPr>
          <w:rFonts w:ascii="仿宋_GB2312" w:eastAsia="仿宋_GB2312" w:hint="eastAsia"/>
          <w:sz w:val="32"/>
          <w:szCs w:val="32"/>
        </w:rPr>
        <w:t>（4）</w:t>
      </w:r>
      <w:r w:rsidR="00374D26">
        <w:rPr>
          <w:rFonts w:ascii="仿宋_GB2312" w:eastAsia="仿宋_GB2312" w:hint="eastAsia"/>
          <w:sz w:val="32"/>
          <w:szCs w:val="32"/>
        </w:rPr>
        <w:t>区</w:t>
      </w:r>
      <w:r>
        <w:rPr>
          <w:rFonts w:ascii="仿宋_GB2312" w:eastAsia="仿宋_GB2312" w:hint="eastAsia"/>
          <w:sz w:val="32"/>
          <w:szCs w:val="32"/>
        </w:rPr>
        <w:t>消防救援队伍。建设由</w:t>
      </w:r>
      <w:r w:rsidR="000F4F31" w:rsidRPr="000F4F31">
        <w:rPr>
          <w:rFonts w:ascii="仿宋_GB2312" w:eastAsia="仿宋_GB2312" w:hint="eastAsia"/>
          <w:sz w:val="32"/>
          <w:szCs w:val="32"/>
        </w:rPr>
        <w:t>区消防救援大队</w:t>
      </w:r>
      <w:r>
        <w:rPr>
          <w:rFonts w:ascii="仿宋_GB2312" w:eastAsia="仿宋_GB2312" w:hint="eastAsia"/>
          <w:sz w:val="32"/>
          <w:szCs w:val="32"/>
        </w:rPr>
        <w:t>为中坚力量的防汛抢险救援攻坚组。</w:t>
      </w:r>
    </w:p>
    <w:p w14:paraId="229701FF" w14:textId="77777777" w:rsidR="001B3E7E" w:rsidRDefault="003639E8">
      <w:pPr>
        <w:ind w:firstLineChars="200" w:firstLine="640"/>
        <w:rPr>
          <w:rFonts w:ascii="仿宋_GB2312" w:eastAsia="仿宋_GB2312"/>
          <w:sz w:val="32"/>
          <w:szCs w:val="32"/>
        </w:rPr>
      </w:pPr>
      <w:r>
        <w:rPr>
          <w:rFonts w:ascii="仿宋_GB2312" w:eastAsia="仿宋_GB2312" w:hint="eastAsia"/>
          <w:sz w:val="32"/>
          <w:szCs w:val="32"/>
        </w:rPr>
        <w:t>（5）部队防汛突击力量。解放军、武警部队、民兵预备役，按照军地协调联动机制，积极参加防汛应急抢险救援救灾。</w:t>
      </w:r>
    </w:p>
    <w:p w14:paraId="16345307" w14:textId="77777777" w:rsidR="001B3E7E" w:rsidRDefault="003639E8">
      <w:pPr>
        <w:ind w:firstLineChars="200" w:firstLine="640"/>
        <w:outlineLvl w:val="1"/>
        <w:rPr>
          <w:rFonts w:ascii="楷体_GB2312" w:eastAsia="楷体_GB2312"/>
          <w:sz w:val="32"/>
          <w:szCs w:val="32"/>
        </w:rPr>
      </w:pPr>
      <w:bookmarkStart w:id="50" w:name="_Toc99378336"/>
      <w:bookmarkStart w:id="51" w:name="_Toc109747732"/>
      <w:r>
        <w:rPr>
          <w:rFonts w:ascii="楷体_GB2312" w:eastAsia="楷体_GB2312" w:hint="eastAsia"/>
          <w:sz w:val="32"/>
          <w:szCs w:val="32"/>
        </w:rPr>
        <w:t>3.6 物资准备</w:t>
      </w:r>
      <w:bookmarkEnd w:id="50"/>
      <w:bookmarkEnd w:id="51"/>
    </w:p>
    <w:p w14:paraId="706200A4" w14:textId="72B9CD4E" w:rsidR="001B3E7E" w:rsidRDefault="00374D26">
      <w:pPr>
        <w:ind w:firstLineChars="200" w:firstLine="640"/>
        <w:rPr>
          <w:rFonts w:ascii="仿宋_GB2312" w:eastAsia="仿宋_GB2312"/>
          <w:sz w:val="32"/>
          <w:szCs w:val="32"/>
        </w:rPr>
      </w:pPr>
      <w:r>
        <w:rPr>
          <w:rFonts w:ascii="仿宋_GB2312" w:eastAsia="仿宋_GB2312" w:hint="eastAsia"/>
          <w:sz w:val="32"/>
          <w:szCs w:val="32"/>
        </w:rPr>
        <w:t>区</w:t>
      </w:r>
      <w:r w:rsidR="003639E8">
        <w:rPr>
          <w:rFonts w:ascii="仿宋_GB2312" w:eastAsia="仿宋_GB2312" w:hint="eastAsia"/>
          <w:sz w:val="32"/>
          <w:szCs w:val="32"/>
        </w:rPr>
        <w:t>、</w:t>
      </w:r>
      <w:r w:rsidR="00B72645">
        <w:rPr>
          <w:rFonts w:ascii="仿宋_GB2312" w:eastAsia="仿宋_GB2312" w:hint="eastAsia"/>
          <w:sz w:val="32"/>
          <w:szCs w:val="32"/>
        </w:rPr>
        <w:t>办事处（开发区）</w:t>
      </w:r>
      <w:r w:rsidR="003639E8">
        <w:rPr>
          <w:rFonts w:ascii="仿宋_GB2312" w:eastAsia="仿宋_GB2312" w:hint="eastAsia"/>
          <w:sz w:val="32"/>
          <w:szCs w:val="32"/>
        </w:rPr>
        <w:t>防指要按照分级储备、分级管理和分级负担原则，做好防汛抢险救援救灾物资准备，做到装备器材入库，物料上堤、上坝、上闸、上关键部位。</w:t>
      </w:r>
    </w:p>
    <w:p w14:paraId="7ABF9041" w14:textId="7651EFCE" w:rsidR="001B3E7E" w:rsidRDefault="005B44B1">
      <w:pPr>
        <w:ind w:firstLineChars="200" w:firstLine="640"/>
        <w:rPr>
          <w:rFonts w:ascii="仿宋_GB2312" w:eastAsia="仿宋_GB2312"/>
          <w:strike/>
          <w:sz w:val="32"/>
          <w:szCs w:val="32"/>
        </w:rPr>
      </w:pPr>
      <w:r>
        <w:rPr>
          <w:rFonts w:ascii="仿宋_GB2312" w:eastAsia="仿宋_GB2312" w:hint="eastAsia"/>
          <w:sz w:val="32"/>
          <w:szCs w:val="32"/>
        </w:rPr>
        <w:t>区级</w:t>
      </w:r>
      <w:r w:rsidR="003639E8">
        <w:rPr>
          <w:rFonts w:ascii="仿宋_GB2312" w:eastAsia="仿宋_GB2312" w:hint="eastAsia"/>
          <w:sz w:val="32"/>
          <w:szCs w:val="32"/>
        </w:rPr>
        <w:t>防汛物资有：冲锋舟、橡皮船、救生衣、救生圈、编织袋、无纺土工布、铅丝、铅丝笼网片、挡水子堤、照明器材、发电机组、排涝设备等，储存在</w:t>
      </w:r>
      <w:r w:rsidR="00ED21B8">
        <w:rPr>
          <w:rFonts w:ascii="仿宋_GB2312" w:eastAsia="仿宋_GB2312" w:hint="eastAsia"/>
          <w:sz w:val="32"/>
          <w:szCs w:val="32"/>
        </w:rPr>
        <w:t>区防指</w:t>
      </w:r>
      <w:r w:rsidR="003639E8">
        <w:rPr>
          <w:rFonts w:ascii="仿宋_GB2312" w:eastAsia="仿宋_GB2312" w:hint="eastAsia"/>
          <w:sz w:val="32"/>
          <w:szCs w:val="32"/>
        </w:rPr>
        <w:t>指定的防汛物资仓库。</w:t>
      </w:r>
    </w:p>
    <w:p w14:paraId="220E1769" w14:textId="1D64E83F" w:rsidR="001B3E7E" w:rsidRDefault="005B44B1">
      <w:pPr>
        <w:ind w:firstLineChars="200" w:firstLine="640"/>
        <w:rPr>
          <w:rFonts w:ascii="仿宋_GB2312" w:eastAsia="仿宋_GB2312"/>
          <w:sz w:val="32"/>
          <w:szCs w:val="32"/>
        </w:rPr>
      </w:pPr>
      <w:r>
        <w:rPr>
          <w:rFonts w:ascii="仿宋_GB2312" w:eastAsia="仿宋_GB2312" w:hint="eastAsia"/>
          <w:sz w:val="32"/>
          <w:szCs w:val="32"/>
        </w:rPr>
        <w:t>区级</w:t>
      </w:r>
      <w:r w:rsidR="003639E8">
        <w:rPr>
          <w:rFonts w:ascii="仿宋_GB2312" w:eastAsia="仿宋_GB2312" w:hint="eastAsia"/>
          <w:sz w:val="32"/>
          <w:szCs w:val="32"/>
        </w:rPr>
        <w:t>救灾物资有：帐篷、棉被、棉衣、睡袋、雨衣、折叠床、救生船、救生衣、应急包、手电筒等，储存在</w:t>
      </w:r>
      <w:r w:rsidR="00687F60">
        <w:rPr>
          <w:rFonts w:ascii="仿宋_GB2312" w:eastAsia="仿宋_GB2312" w:hint="eastAsia"/>
          <w:sz w:val="32"/>
          <w:szCs w:val="32"/>
        </w:rPr>
        <w:t>区</w:t>
      </w:r>
      <w:r w:rsidR="003639E8">
        <w:rPr>
          <w:rFonts w:ascii="仿宋_GB2312" w:eastAsia="仿宋_GB2312" w:hint="eastAsia"/>
          <w:sz w:val="32"/>
          <w:szCs w:val="32"/>
        </w:rPr>
        <w:t>救灾物资仓库。</w:t>
      </w:r>
    </w:p>
    <w:p w14:paraId="11A4CC1F" w14:textId="4F815468" w:rsidR="001B3E7E" w:rsidRDefault="0057402B">
      <w:pPr>
        <w:ind w:firstLineChars="200" w:firstLine="640"/>
        <w:rPr>
          <w:rFonts w:ascii="仿宋_GB2312" w:eastAsia="仿宋_GB2312"/>
          <w:b/>
          <w:bCs/>
          <w:sz w:val="32"/>
          <w:szCs w:val="32"/>
        </w:rPr>
      </w:pPr>
      <w:r>
        <w:rPr>
          <w:rFonts w:ascii="仿宋_GB2312" w:eastAsia="仿宋_GB2312" w:hint="eastAsia"/>
          <w:sz w:val="32"/>
          <w:szCs w:val="32"/>
        </w:rPr>
        <w:t>各</w:t>
      </w:r>
      <w:r w:rsidR="00B72645">
        <w:rPr>
          <w:rFonts w:ascii="仿宋_GB2312" w:eastAsia="仿宋_GB2312" w:hint="eastAsia"/>
          <w:sz w:val="32"/>
          <w:szCs w:val="32"/>
        </w:rPr>
        <w:t>办事处（开发区）</w:t>
      </w:r>
      <w:r w:rsidR="003639E8">
        <w:rPr>
          <w:rFonts w:ascii="仿宋_GB2312" w:eastAsia="仿宋_GB2312" w:hint="eastAsia"/>
          <w:sz w:val="32"/>
          <w:szCs w:val="32"/>
        </w:rPr>
        <w:t>防汛和救灾物资按照</w:t>
      </w:r>
      <w:r w:rsidR="00B6180B">
        <w:rPr>
          <w:rFonts w:ascii="仿宋_GB2312" w:eastAsia="仿宋_GB2312" w:hint="eastAsia"/>
          <w:sz w:val="32"/>
          <w:szCs w:val="32"/>
        </w:rPr>
        <w:t>区政府应急指挥部</w:t>
      </w:r>
      <w:r w:rsidR="003639E8">
        <w:rPr>
          <w:rFonts w:ascii="仿宋_GB2312" w:eastAsia="仿宋_GB2312" w:hint="eastAsia"/>
          <w:sz w:val="32"/>
          <w:szCs w:val="32"/>
        </w:rPr>
        <w:t>印发的《</w:t>
      </w:r>
      <w:r w:rsidR="00B6180B">
        <w:rPr>
          <w:rFonts w:ascii="仿宋_GB2312" w:eastAsia="仿宋_GB2312" w:hint="eastAsia"/>
          <w:sz w:val="32"/>
          <w:szCs w:val="32"/>
        </w:rPr>
        <w:t>魏都区加快推进</w:t>
      </w:r>
      <w:r w:rsidR="003639E8">
        <w:rPr>
          <w:rFonts w:ascii="仿宋_GB2312" w:eastAsia="仿宋_GB2312" w:hint="eastAsia"/>
          <w:sz w:val="32"/>
          <w:szCs w:val="32"/>
        </w:rPr>
        <w:t>基层应急管理体系和能力建设</w:t>
      </w:r>
      <w:r w:rsidR="00B6180B">
        <w:rPr>
          <w:rFonts w:ascii="仿宋_GB2312" w:eastAsia="仿宋_GB2312" w:hint="eastAsia"/>
          <w:sz w:val="32"/>
          <w:szCs w:val="32"/>
        </w:rPr>
        <w:t>实施方案</w:t>
      </w:r>
      <w:r w:rsidR="003639E8">
        <w:rPr>
          <w:rFonts w:ascii="仿宋_GB2312" w:eastAsia="仿宋_GB2312" w:hint="eastAsia"/>
          <w:sz w:val="32"/>
          <w:szCs w:val="32"/>
        </w:rPr>
        <w:t>》和省政府印发的《河南郑州等地特大暴雨洪涝灾害灾后恢复重建</w:t>
      </w:r>
      <w:r w:rsidR="003639E8">
        <w:rPr>
          <w:rFonts w:ascii="仿宋_GB2312" w:eastAsia="仿宋_GB2312" w:hint="eastAsia"/>
          <w:sz w:val="32"/>
          <w:szCs w:val="32"/>
        </w:rPr>
        <w:lastRenderedPageBreak/>
        <w:t>应急能力提升专项规划》进行储备，储存在</w:t>
      </w:r>
      <w:r w:rsidR="00B72645">
        <w:rPr>
          <w:rFonts w:ascii="仿宋_GB2312" w:eastAsia="仿宋_GB2312" w:hint="eastAsia"/>
          <w:sz w:val="32"/>
          <w:szCs w:val="32"/>
        </w:rPr>
        <w:t>办事处（开发区）</w:t>
      </w:r>
      <w:r w:rsidR="003639E8">
        <w:rPr>
          <w:rFonts w:ascii="仿宋_GB2312" w:eastAsia="仿宋_GB2312" w:hint="eastAsia"/>
          <w:sz w:val="32"/>
          <w:szCs w:val="32"/>
        </w:rPr>
        <w:t>防指指定的防汛救灾物资仓库。鼓励基层政府采取签署协议、号而不集的方式充分利用民间物资，作为政府物资储备的有益补充。</w:t>
      </w:r>
    </w:p>
    <w:p w14:paraId="7A3784D8" w14:textId="77777777" w:rsidR="001B3E7E" w:rsidRDefault="003639E8">
      <w:pPr>
        <w:ind w:firstLineChars="200" w:firstLine="640"/>
        <w:rPr>
          <w:rFonts w:ascii="仿宋_GB2312" w:eastAsia="仿宋_GB2312"/>
          <w:sz w:val="32"/>
          <w:szCs w:val="32"/>
        </w:rPr>
      </w:pPr>
      <w:r>
        <w:rPr>
          <w:rFonts w:ascii="仿宋_GB2312" w:eastAsia="仿宋_GB2312" w:hint="eastAsia"/>
          <w:sz w:val="32"/>
          <w:szCs w:val="32"/>
        </w:rPr>
        <w:t>有防汛抢险救援救灾任务的部门、单位要制定抢险救援救灾物资储备计划，做好抢险救援救灾物资的采购、储备、保养、更新、补充等工作，每年汛前开展物资清查，建立完善物资调运联动机制，提高物资保障能力。</w:t>
      </w:r>
    </w:p>
    <w:p w14:paraId="3EF04C87" w14:textId="77777777" w:rsidR="001B3E7E" w:rsidRDefault="003639E8">
      <w:pPr>
        <w:ind w:firstLineChars="200" w:firstLine="640"/>
        <w:outlineLvl w:val="1"/>
        <w:rPr>
          <w:rFonts w:ascii="楷体_GB2312" w:eastAsia="楷体_GB2312"/>
          <w:sz w:val="32"/>
          <w:szCs w:val="32"/>
        </w:rPr>
      </w:pPr>
      <w:bookmarkStart w:id="52" w:name="_Toc99378337"/>
      <w:bookmarkStart w:id="53" w:name="_Toc109747733"/>
      <w:r>
        <w:rPr>
          <w:rFonts w:ascii="楷体_GB2312" w:eastAsia="楷体_GB2312" w:hint="eastAsia"/>
          <w:sz w:val="32"/>
          <w:szCs w:val="32"/>
        </w:rPr>
        <w:t>3.7 避险转移安置准备</w:t>
      </w:r>
      <w:bookmarkEnd w:id="52"/>
      <w:bookmarkEnd w:id="53"/>
    </w:p>
    <w:p w14:paraId="23B4ACD7" w14:textId="77777777" w:rsidR="001B3E7E" w:rsidRDefault="003639E8">
      <w:pPr>
        <w:ind w:firstLineChars="200" w:firstLine="640"/>
        <w:rPr>
          <w:rFonts w:ascii="仿宋_GB2312" w:eastAsia="仿宋_GB2312"/>
          <w:sz w:val="32"/>
          <w:szCs w:val="32"/>
        </w:rPr>
      </w:pPr>
      <w:r>
        <w:rPr>
          <w:rFonts w:ascii="仿宋_GB2312" w:eastAsia="仿宋_GB2312" w:hAnsi="仿宋_GB2312" w:cs="仿宋_GB2312" w:hint="eastAsia"/>
          <w:sz w:val="32"/>
          <w:szCs w:val="32"/>
        </w:rPr>
        <w:t>各级防汛指挥机构和相关单位要坚持“避险为要”，制定应急避险预案，落实应急避险场所，明确避险工作流程、避险线路、集中安置点和各环节的责任单位及责任人。</w:t>
      </w:r>
    </w:p>
    <w:p w14:paraId="655766C1" w14:textId="0428059B" w:rsidR="001B3E7E" w:rsidRDefault="003639E8">
      <w:pPr>
        <w:ind w:firstLineChars="200" w:firstLine="640"/>
        <w:rPr>
          <w:rFonts w:ascii="仿宋_GB2312" w:eastAsia="仿宋_GB2312"/>
          <w:sz w:val="32"/>
          <w:szCs w:val="32"/>
        </w:rPr>
      </w:pPr>
      <w:r>
        <w:rPr>
          <w:rFonts w:ascii="仿宋_GB2312" w:eastAsia="仿宋_GB2312" w:hint="eastAsia"/>
          <w:sz w:val="32"/>
          <w:szCs w:val="32"/>
        </w:rPr>
        <w:t>对小流域洪水高危区、地质灾害高危区、低洼易涝区、涉水景区、危旧房等危险区域，</w:t>
      </w:r>
      <w:r>
        <w:rPr>
          <w:rFonts w:ascii="仿宋_GB2312" w:eastAsia="仿宋_GB2312" w:hAnsi="仿宋_GB2312" w:cs="仿宋_GB2312" w:hint="eastAsia"/>
          <w:sz w:val="32"/>
          <w:szCs w:val="32"/>
        </w:rPr>
        <w:t>各</w:t>
      </w:r>
      <w:r w:rsidR="00B72645">
        <w:rPr>
          <w:rFonts w:ascii="仿宋_GB2312" w:eastAsia="仿宋_GB2312" w:hAnsi="仿宋_GB2312" w:cs="仿宋_GB2312" w:hint="eastAsia"/>
          <w:sz w:val="32"/>
          <w:szCs w:val="32"/>
        </w:rPr>
        <w:t>办事处（开发区）</w:t>
      </w:r>
      <w:r>
        <w:rPr>
          <w:rFonts w:ascii="仿宋_GB2312" w:eastAsia="仿宋_GB2312" w:hAnsi="仿宋_GB2312" w:cs="仿宋_GB2312" w:hint="eastAsia"/>
          <w:sz w:val="32"/>
          <w:szCs w:val="32"/>
        </w:rPr>
        <w:t>和相关责任单位负责统计管辖范围内需转移人员数量，登记造册，建立档案，每年汛前进行更新并报</w:t>
      </w:r>
      <w:r w:rsidR="00ED21B8">
        <w:rPr>
          <w:rFonts w:ascii="仿宋_GB2312" w:eastAsia="仿宋_GB2312" w:hAnsi="仿宋_GB2312" w:cs="仿宋_GB2312" w:hint="eastAsia"/>
          <w:sz w:val="32"/>
          <w:szCs w:val="32"/>
        </w:rPr>
        <w:t>区防指</w:t>
      </w:r>
      <w:r>
        <w:rPr>
          <w:rFonts w:ascii="仿宋_GB2312" w:eastAsia="仿宋_GB2312" w:hAnsi="仿宋_GB2312" w:cs="仿宋_GB2312" w:hint="eastAsia"/>
          <w:sz w:val="32"/>
          <w:szCs w:val="32"/>
        </w:rPr>
        <w:t>办公室备案；并</w:t>
      </w:r>
      <w:r>
        <w:rPr>
          <w:rFonts w:ascii="仿宋_GB2312" w:eastAsia="仿宋_GB2312" w:hint="eastAsia"/>
          <w:sz w:val="32"/>
          <w:szCs w:val="32"/>
        </w:rPr>
        <w:t>具体负责实施本区域内的人员转移工作，对留守或独居老人、留守儿童、残疾人等弱势群体要明确责任人。</w:t>
      </w:r>
    </w:p>
    <w:p w14:paraId="650DF239" w14:textId="56C513B7" w:rsidR="001B3E7E" w:rsidRDefault="003639E8">
      <w:pPr>
        <w:widowControl/>
        <w:ind w:firstLineChars="200" w:firstLine="640"/>
        <w:rPr>
          <w:rFonts w:ascii="仿宋_GB2312" w:eastAsia="仿宋_GB2312" w:hAnsi="仿宋_GB2312" w:cs="仿宋_GB2312"/>
          <w:b/>
          <w:bCs/>
          <w:sz w:val="32"/>
          <w:szCs w:val="32"/>
        </w:rPr>
      </w:pPr>
      <w:r>
        <w:rPr>
          <w:rFonts w:ascii="仿宋_GB2312" w:eastAsia="仿宋_GB2312" w:hAnsi="仿宋_GB2312" w:cs="仿宋_GB2312" w:hint="eastAsia"/>
          <w:sz w:val="32"/>
          <w:szCs w:val="32"/>
        </w:rPr>
        <w:t>消防救援队伍作为营救被困人员的主力军，在</w:t>
      </w:r>
      <w:r w:rsidR="00CB5FFB">
        <w:rPr>
          <w:rFonts w:ascii="仿宋_GB2312" w:eastAsia="仿宋_GB2312" w:hAnsi="仿宋_GB2312" w:cs="仿宋_GB2312" w:hint="eastAsia"/>
          <w:sz w:val="32"/>
          <w:szCs w:val="32"/>
        </w:rPr>
        <w:t>区</w:t>
      </w:r>
      <w:r>
        <w:rPr>
          <w:rFonts w:ascii="仿宋_GB2312" w:eastAsia="仿宋_GB2312" w:hAnsi="仿宋_GB2312" w:cs="仿宋_GB2312" w:hint="eastAsia"/>
          <w:sz w:val="32"/>
          <w:szCs w:val="32"/>
        </w:rPr>
        <w:t>、</w:t>
      </w:r>
      <w:r w:rsidR="00B72645">
        <w:rPr>
          <w:rFonts w:ascii="仿宋_GB2312" w:eastAsia="仿宋_GB2312" w:hint="eastAsia"/>
          <w:sz w:val="32"/>
          <w:szCs w:val="32"/>
        </w:rPr>
        <w:t>办事处（开发区）</w:t>
      </w:r>
      <w:r>
        <w:rPr>
          <w:rFonts w:ascii="仿宋_GB2312" w:eastAsia="仿宋_GB2312" w:hAnsi="仿宋_GB2312" w:cs="仿宋_GB2312" w:hint="eastAsia"/>
          <w:sz w:val="32"/>
          <w:szCs w:val="32"/>
        </w:rPr>
        <w:t>防指统一指挥下开展应急救援工作。</w:t>
      </w:r>
    </w:p>
    <w:p w14:paraId="63125510" w14:textId="0423A728" w:rsidR="001B3E7E" w:rsidRDefault="003639E8">
      <w:pPr>
        <w:widowControl/>
        <w:ind w:firstLineChars="200" w:firstLine="640"/>
        <w:rPr>
          <w:rFonts w:ascii="楷体_GB2312" w:eastAsia="楷体_GB2312"/>
          <w:sz w:val="32"/>
          <w:szCs w:val="32"/>
        </w:rPr>
      </w:pPr>
      <w:r>
        <w:rPr>
          <w:rFonts w:ascii="仿宋_GB2312" w:eastAsia="仿宋_GB2312" w:hAnsi="仿宋_GB2312" w:cs="仿宋_GB2312" w:hint="eastAsia"/>
          <w:sz w:val="32"/>
          <w:szCs w:val="32"/>
        </w:rPr>
        <w:t>驻</w:t>
      </w:r>
      <w:r w:rsidR="00CB5FFB">
        <w:rPr>
          <w:rFonts w:ascii="仿宋_GB2312" w:eastAsia="仿宋_GB2312" w:hAnsi="仿宋_GB2312" w:cs="仿宋_GB2312" w:hint="eastAsia"/>
          <w:sz w:val="32"/>
          <w:szCs w:val="32"/>
        </w:rPr>
        <w:t>区</w:t>
      </w:r>
      <w:r>
        <w:rPr>
          <w:rFonts w:ascii="仿宋_GB2312" w:eastAsia="仿宋_GB2312" w:hAnsi="仿宋_GB2312" w:cs="仿宋_GB2312" w:hint="eastAsia"/>
          <w:sz w:val="32"/>
          <w:szCs w:val="32"/>
        </w:rPr>
        <w:t>解放军、武警部队、民兵预备役参与转移救援。</w:t>
      </w:r>
    </w:p>
    <w:p w14:paraId="51563747" w14:textId="77777777" w:rsidR="001B3E7E" w:rsidRDefault="003639E8">
      <w:pPr>
        <w:ind w:firstLineChars="200" w:firstLine="640"/>
        <w:outlineLvl w:val="1"/>
        <w:rPr>
          <w:rFonts w:ascii="楷体_GB2312" w:eastAsia="楷体_GB2312"/>
          <w:sz w:val="32"/>
          <w:szCs w:val="32"/>
        </w:rPr>
      </w:pPr>
      <w:bookmarkStart w:id="54" w:name="_Toc99378338"/>
      <w:bookmarkStart w:id="55" w:name="_Toc109747734"/>
      <w:r>
        <w:rPr>
          <w:rFonts w:ascii="楷体_GB2312" w:eastAsia="楷体_GB2312" w:hint="eastAsia"/>
          <w:sz w:val="32"/>
          <w:szCs w:val="32"/>
        </w:rPr>
        <w:t>3.8 救灾救助准备</w:t>
      </w:r>
      <w:bookmarkEnd w:id="54"/>
      <w:bookmarkEnd w:id="55"/>
    </w:p>
    <w:p w14:paraId="73939148" w14:textId="77777777" w:rsidR="001B3E7E" w:rsidRDefault="003639E8">
      <w:pPr>
        <w:ind w:firstLineChars="200" w:firstLine="640"/>
        <w:rPr>
          <w:rFonts w:ascii="仿宋_GB2312" w:eastAsia="仿宋_GB2312"/>
          <w:sz w:val="32"/>
          <w:szCs w:val="32"/>
        </w:rPr>
      </w:pPr>
      <w:r>
        <w:rPr>
          <w:rFonts w:ascii="仿宋_GB2312" w:eastAsia="仿宋_GB2312" w:hint="eastAsia"/>
          <w:sz w:val="32"/>
          <w:szCs w:val="32"/>
        </w:rPr>
        <w:lastRenderedPageBreak/>
        <w:t>各级政府要建立完善政府救助、保险保障、社会救济、自救互救“四位一体”的自然灾害救助机制，做好救灾救助物资和资金准备，保障受灾群众基本生活。</w:t>
      </w:r>
    </w:p>
    <w:p w14:paraId="7F3965F9" w14:textId="5A9CE370" w:rsidR="001B3E7E" w:rsidRDefault="003639E8">
      <w:pPr>
        <w:ind w:firstLineChars="200" w:firstLine="640"/>
        <w:outlineLvl w:val="1"/>
        <w:rPr>
          <w:rFonts w:ascii="楷体_GB2312" w:eastAsia="楷体_GB2312"/>
          <w:sz w:val="32"/>
          <w:szCs w:val="32"/>
        </w:rPr>
      </w:pPr>
      <w:bookmarkStart w:id="56" w:name="_Toc99378339"/>
      <w:bookmarkStart w:id="57" w:name="_Toc109747735"/>
      <w:r>
        <w:rPr>
          <w:rFonts w:ascii="楷体_GB2312" w:eastAsia="楷体_GB2312" w:hint="eastAsia"/>
          <w:sz w:val="32"/>
          <w:szCs w:val="32"/>
        </w:rPr>
        <w:t>3.9 技术准备</w:t>
      </w:r>
      <w:bookmarkEnd w:id="56"/>
      <w:bookmarkEnd w:id="57"/>
    </w:p>
    <w:p w14:paraId="5809F42C" w14:textId="5C0608B4" w:rsidR="001B3E7E" w:rsidRDefault="00ED21B8">
      <w:pPr>
        <w:ind w:firstLineChars="200" w:firstLine="640"/>
        <w:rPr>
          <w:rFonts w:ascii="仿宋_GB2312" w:eastAsia="仿宋_GB2312"/>
          <w:sz w:val="32"/>
          <w:szCs w:val="32"/>
        </w:rPr>
      </w:pPr>
      <w:r>
        <w:rPr>
          <w:rFonts w:ascii="仿宋_GB2312" w:eastAsia="仿宋_GB2312" w:hint="eastAsia"/>
          <w:sz w:val="32"/>
          <w:szCs w:val="32"/>
        </w:rPr>
        <w:t>区防指</w:t>
      </w:r>
      <w:r w:rsidR="003639E8">
        <w:rPr>
          <w:rFonts w:ascii="仿宋_GB2312" w:eastAsia="仿宋_GB2312" w:hint="eastAsia"/>
          <w:sz w:val="32"/>
          <w:szCs w:val="32"/>
        </w:rPr>
        <w:t>有关成员单位要加强专家力量建设，切实做好防汛抢险救灾技术支撑工作，不断完善应急指挥调度系统等系统（平台）建设，做好防汛信息资源共享，提高灾害信息获取、预报预测、风险评估、应急保障能力。</w:t>
      </w:r>
    </w:p>
    <w:p w14:paraId="10E9196C" w14:textId="77777777" w:rsidR="001B3E7E" w:rsidRDefault="003639E8">
      <w:pPr>
        <w:ind w:firstLineChars="200" w:firstLine="640"/>
        <w:outlineLvl w:val="1"/>
        <w:rPr>
          <w:rFonts w:ascii="楷体_GB2312" w:eastAsia="楷体_GB2312"/>
          <w:sz w:val="32"/>
          <w:szCs w:val="32"/>
        </w:rPr>
      </w:pPr>
      <w:bookmarkStart w:id="58" w:name="_Toc99378340"/>
      <w:bookmarkStart w:id="59" w:name="_Toc109747736"/>
      <w:r>
        <w:rPr>
          <w:rFonts w:ascii="楷体_GB2312" w:eastAsia="楷体_GB2312" w:hint="eastAsia"/>
          <w:sz w:val="32"/>
          <w:szCs w:val="32"/>
        </w:rPr>
        <w:t>3.10 宣传培训演练</w:t>
      </w:r>
      <w:bookmarkEnd w:id="58"/>
      <w:bookmarkEnd w:id="59"/>
    </w:p>
    <w:p w14:paraId="59810B1E" w14:textId="5A7184CA" w:rsidR="001B3E7E" w:rsidRDefault="00ED21B8">
      <w:pPr>
        <w:ind w:firstLineChars="200" w:firstLine="640"/>
        <w:rPr>
          <w:rFonts w:ascii="仿宋_GB2312" w:eastAsia="仿宋_GB2312"/>
          <w:sz w:val="32"/>
          <w:szCs w:val="32"/>
        </w:rPr>
      </w:pPr>
      <w:r>
        <w:rPr>
          <w:rFonts w:ascii="仿宋_GB2312" w:eastAsia="仿宋_GB2312" w:hint="eastAsia"/>
          <w:sz w:val="32"/>
          <w:szCs w:val="32"/>
        </w:rPr>
        <w:t>区防指</w:t>
      </w:r>
      <w:r w:rsidR="003639E8">
        <w:rPr>
          <w:rFonts w:ascii="仿宋_GB2312" w:eastAsia="仿宋_GB2312" w:hint="eastAsia"/>
          <w:sz w:val="32"/>
          <w:szCs w:val="32"/>
        </w:rPr>
        <w:t>要组织协调新闻媒体单位，在汛前广泛开展防汛社会宣传，提高群众避险、自救能力和防灾减灾意识。组织</w:t>
      </w:r>
      <w:r w:rsidR="0057402B">
        <w:rPr>
          <w:rFonts w:ascii="仿宋_GB2312" w:eastAsia="仿宋_GB2312" w:hint="eastAsia"/>
          <w:sz w:val="32"/>
          <w:szCs w:val="32"/>
        </w:rPr>
        <w:t>各</w:t>
      </w:r>
      <w:r w:rsidR="00B72645">
        <w:rPr>
          <w:rFonts w:ascii="仿宋_GB2312" w:eastAsia="仿宋_GB2312" w:hint="eastAsia"/>
          <w:sz w:val="32"/>
          <w:szCs w:val="32"/>
        </w:rPr>
        <w:t>办事处（开发区）</w:t>
      </w:r>
      <w:r w:rsidR="003639E8">
        <w:rPr>
          <w:rFonts w:ascii="仿宋_GB2312" w:eastAsia="仿宋_GB2312" w:hint="eastAsia"/>
          <w:sz w:val="32"/>
          <w:szCs w:val="32"/>
        </w:rPr>
        <w:t>和重点防汛部门行政首长进行防汛培训，提高领导干部防汛应急处突能力。同时，</w:t>
      </w:r>
      <w:r w:rsidR="0057402B">
        <w:rPr>
          <w:rFonts w:ascii="仿宋_GB2312" w:eastAsia="仿宋_GB2312" w:hint="eastAsia"/>
          <w:sz w:val="32"/>
          <w:szCs w:val="32"/>
        </w:rPr>
        <w:t>各</w:t>
      </w:r>
      <w:r w:rsidR="00B72645">
        <w:rPr>
          <w:rFonts w:ascii="仿宋_GB2312" w:eastAsia="仿宋_GB2312" w:hint="eastAsia"/>
          <w:sz w:val="32"/>
          <w:szCs w:val="32"/>
        </w:rPr>
        <w:t>办事处（开发区）</w:t>
      </w:r>
      <w:r w:rsidR="003639E8">
        <w:rPr>
          <w:rFonts w:ascii="仿宋_GB2312" w:eastAsia="仿宋_GB2312" w:hint="eastAsia"/>
          <w:sz w:val="32"/>
          <w:szCs w:val="32"/>
        </w:rPr>
        <w:t>也要加强对</w:t>
      </w:r>
      <w:r w:rsidR="00B72645">
        <w:rPr>
          <w:rFonts w:ascii="仿宋_GB2312" w:eastAsia="仿宋_GB2312" w:hint="eastAsia"/>
          <w:sz w:val="32"/>
          <w:szCs w:val="32"/>
        </w:rPr>
        <w:t>办事处（开发区）</w:t>
      </w:r>
      <w:r w:rsidR="003639E8">
        <w:rPr>
          <w:rFonts w:ascii="仿宋_GB2312" w:eastAsia="仿宋_GB2312" w:hint="eastAsia"/>
          <w:sz w:val="32"/>
          <w:szCs w:val="32"/>
        </w:rPr>
        <w:t>、社区、企业防汛责任人的培训。各级防指要结合实际，采取多种组织形式开展预案培训，每年汛前至少培训一次。</w:t>
      </w:r>
    </w:p>
    <w:p w14:paraId="4694514B" w14:textId="787083F4" w:rsidR="001B3E7E" w:rsidRDefault="00ED21B8">
      <w:pPr>
        <w:ind w:firstLineChars="200" w:firstLine="640"/>
        <w:rPr>
          <w:rFonts w:ascii="仿宋_GB2312" w:eastAsia="仿宋_GB2312"/>
          <w:sz w:val="32"/>
          <w:szCs w:val="32"/>
        </w:rPr>
      </w:pPr>
      <w:r>
        <w:rPr>
          <w:rFonts w:ascii="仿宋_GB2312" w:eastAsia="仿宋_GB2312" w:hint="eastAsia"/>
          <w:sz w:val="32"/>
          <w:szCs w:val="32"/>
        </w:rPr>
        <w:t>区防指</w:t>
      </w:r>
      <w:r w:rsidR="003639E8">
        <w:rPr>
          <w:rFonts w:ascii="仿宋_GB2312" w:eastAsia="仿宋_GB2312" w:hint="eastAsia"/>
          <w:sz w:val="32"/>
          <w:szCs w:val="32"/>
        </w:rPr>
        <w:t>每年举行一次防汛抢险综合演练。</w:t>
      </w:r>
      <w:r w:rsidR="0057402B">
        <w:rPr>
          <w:rFonts w:ascii="仿宋_GB2312" w:eastAsia="仿宋_GB2312" w:hint="eastAsia"/>
          <w:sz w:val="32"/>
          <w:szCs w:val="32"/>
        </w:rPr>
        <w:t>各</w:t>
      </w:r>
      <w:r w:rsidR="00B72645">
        <w:rPr>
          <w:rFonts w:ascii="仿宋_GB2312" w:eastAsia="仿宋_GB2312" w:hint="eastAsia"/>
          <w:sz w:val="32"/>
          <w:szCs w:val="32"/>
        </w:rPr>
        <w:t>办事处（开发区）</w:t>
      </w:r>
      <w:r w:rsidR="003639E8">
        <w:rPr>
          <w:rFonts w:ascii="仿宋_GB2312" w:eastAsia="仿宋_GB2312" w:hint="eastAsia"/>
          <w:sz w:val="32"/>
          <w:szCs w:val="32"/>
        </w:rPr>
        <w:t>和应急、水利、自然资源、住建、交通、公安、消防救援、供电、通信等部门也要结合实际开展防汛应急演练，加强抢险救援队伍集中训练。</w:t>
      </w:r>
    </w:p>
    <w:p w14:paraId="42FF8A74" w14:textId="3077E627" w:rsidR="001B3E7E" w:rsidRDefault="003639E8">
      <w:pPr>
        <w:ind w:firstLineChars="200" w:firstLine="640"/>
        <w:rPr>
          <w:rFonts w:ascii="仿宋_GB2312" w:eastAsia="仿宋_GB2312"/>
          <w:sz w:val="32"/>
          <w:szCs w:val="32"/>
        </w:rPr>
      </w:pPr>
      <w:r>
        <w:rPr>
          <w:rFonts w:ascii="仿宋_GB2312" w:eastAsia="仿宋_GB2312" w:hint="eastAsia"/>
          <w:sz w:val="32"/>
          <w:szCs w:val="32"/>
        </w:rPr>
        <w:t>各</w:t>
      </w:r>
      <w:r w:rsidR="00B72645">
        <w:rPr>
          <w:rFonts w:ascii="仿宋_GB2312" w:eastAsia="仿宋_GB2312" w:hint="eastAsia"/>
          <w:sz w:val="32"/>
          <w:szCs w:val="32"/>
        </w:rPr>
        <w:t>办事处（开发区）</w:t>
      </w:r>
      <w:r>
        <w:rPr>
          <w:rFonts w:ascii="仿宋_GB2312" w:eastAsia="仿宋_GB2312" w:hint="eastAsia"/>
          <w:sz w:val="32"/>
          <w:szCs w:val="32"/>
        </w:rPr>
        <w:t>、社区及企事业单位、居民楼院结合实</w:t>
      </w:r>
      <w:r>
        <w:rPr>
          <w:rFonts w:ascii="仿宋_GB2312" w:eastAsia="仿宋_GB2312" w:hint="eastAsia"/>
          <w:sz w:val="32"/>
          <w:szCs w:val="32"/>
        </w:rPr>
        <w:lastRenderedPageBreak/>
        <w:t>际，每年汛前至少组织一次防汛应急演练。</w:t>
      </w:r>
    </w:p>
    <w:p w14:paraId="606F66AB" w14:textId="77777777" w:rsidR="001B3E7E" w:rsidRPr="00B208E6" w:rsidRDefault="003639E8" w:rsidP="00B208E6">
      <w:pPr>
        <w:ind w:firstLineChars="200" w:firstLine="643"/>
        <w:outlineLvl w:val="0"/>
        <w:rPr>
          <w:rFonts w:ascii="黑体" w:eastAsia="黑体" w:hAnsi="黑体"/>
          <w:b/>
          <w:bCs/>
          <w:sz w:val="32"/>
          <w:szCs w:val="32"/>
        </w:rPr>
      </w:pPr>
      <w:bookmarkStart w:id="60" w:name="_Toc99378341"/>
      <w:bookmarkStart w:id="61" w:name="_Toc109747737"/>
      <w:r w:rsidRPr="00B208E6">
        <w:rPr>
          <w:rFonts w:ascii="黑体" w:eastAsia="黑体" w:hAnsi="黑体" w:hint="eastAsia"/>
          <w:b/>
          <w:bCs/>
          <w:sz w:val="32"/>
          <w:szCs w:val="32"/>
        </w:rPr>
        <w:t>4</w:t>
      </w:r>
      <w:r w:rsidRPr="00B208E6">
        <w:rPr>
          <w:rFonts w:ascii="黑体" w:eastAsia="黑体" w:hAnsi="黑体"/>
          <w:b/>
          <w:bCs/>
          <w:sz w:val="32"/>
          <w:szCs w:val="32"/>
        </w:rPr>
        <w:t xml:space="preserve"> </w:t>
      </w:r>
      <w:r w:rsidRPr="00B208E6">
        <w:rPr>
          <w:rFonts w:ascii="黑体" w:eastAsia="黑体" w:hAnsi="黑体" w:hint="eastAsia"/>
          <w:b/>
          <w:bCs/>
          <w:sz w:val="32"/>
          <w:szCs w:val="32"/>
        </w:rPr>
        <w:t>风险识别管控</w:t>
      </w:r>
      <w:bookmarkEnd w:id="60"/>
      <w:bookmarkEnd w:id="61"/>
    </w:p>
    <w:p w14:paraId="2CC2A8DB" w14:textId="77777777" w:rsidR="001B3E7E" w:rsidRDefault="003639E8">
      <w:pPr>
        <w:ind w:firstLineChars="200" w:firstLine="640"/>
        <w:outlineLvl w:val="1"/>
        <w:rPr>
          <w:rFonts w:ascii="楷体_GB2312" w:eastAsia="楷体_GB2312"/>
          <w:sz w:val="32"/>
          <w:szCs w:val="32"/>
        </w:rPr>
      </w:pPr>
      <w:bookmarkStart w:id="62" w:name="_Toc99378342"/>
      <w:bookmarkStart w:id="63" w:name="_Toc109747738"/>
      <w:r>
        <w:rPr>
          <w:rFonts w:ascii="楷体_GB2312" w:eastAsia="楷体_GB2312" w:hint="eastAsia"/>
          <w:sz w:val="32"/>
          <w:szCs w:val="32"/>
        </w:rPr>
        <w:t>4.1 风险识别</w:t>
      </w:r>
      <w:bookmarkEnd w:id="62"/>
      <w:bookmarkEnd w:id="63"/>
    </w:p>
    <w:p w14:paraId="42D4A144" w14:textId="32CC9812" w:rsidR="001B3E7E" w:rsidRDefault="003639E8">
      <w:pPr>
        <w:ind w:firstLineChars="200" w:firstLine="640"/>
        <w:rPr>
          <w:rFonts w:ascii="仿宋_GB2312" w:eastAsia="仿宋_GB2312"/>
          <w:sz w:val="32"/>
          <w:szCs w:val="32"/>
        </w:rPr>
      </w:pPr>
      <w:r>
        <w:rPr>
          <w:rFonts w:ascii="仿宋_GB2312" w:eastAsia="仿宋_GB2312" w:hint="eastAsia"/>
          <w:sz w:val="32"/>
          <w:szCs w:val="32"/>
        </w:rPr>
        <w:t>汛期，</w:t>
      </w:r>
      <w:r w:rsidR="00B72645">
        <w:rPr>
          <w:rFonts w:ascii="仿宋_GB2312" w:eastAsia="仿宋_GB2312" w:hint="eastAsia"/>
          <w:sz w:val="32"/>
          <w:szCs w:val="32"/>
        </w:rPr>
        <w:t>区应急管理局</w:t>
      </w:r>
      <w:r>
        <w:rPr>
          <w:rFonts w:ascii="仿宋_GB2312" w:eastAsia="仿宋_GB2312" w:hint="eastAsia"/>
          <w:sz w:val="32"/>
          <w:szCs w:val="32"/>
        </w:rPr>
        <w:t>、</w:t>
      </w:r>
      <w:r w:rsidR="000F4F31">
        <w:rPr>
          <w:rFonts w:ascii="仿宋_GB2312" w:eastAsia="仿宋_GB2312" w:hint="eastAsia"/>
          <w:sz w:val="32"/>
          <w:szCs w:val="32"/>
        </w:rPr>
        <w:t>区水利局</w:t>
      </w:r>
      <w:r>
        <w:rPr>
          <w:rFonts w:ascii="仿宋_GB2312" w:eastAsia="仿宋_GB2312" w:hint="eastAsia"/>
          <w:sz w:val="32"/>
          <w:szCs w:val="32"/>
        </w:rPr>
        <w:t>、</w:t>
      </w:r>
      <w:r w:rsidR="009B7807">
        <w:rPr>
          <w:rFonts w:ascii="仿宋_GB2312" w:eastAsia="仿宋_GB2312" w:hint="eastAsia"/>
          <w:sz w:val="32"/>
          <w:szCs w:val="32"/>
        </w:rPr>
        <w:t>自然资源和规划分局</w:t>
      </w:r>
      <w:r>
        <w:rPr>
          <w:rFonts w:ascii="仿宋_GB2312" w:eastAsia="仿宋_GB2312" w:hint="eastAsia"/>
          <w:sz w:val="32"/>
          <w:szCs w:val="32"/>
        </w:rPr>
        <w:t>、</w:t>
      </w:r>
      <w:r w:rsidR="000F4F31">
        <w:rPr>
          <w:rFonts w:ascii="仿宋_GB2312" w:eastAsia="仿宋_GB2312" w:hint="eastAsia"/>
          <w:sz w:val="32"/>
          <w:szCs w:val="32"/>
        </w:rPr>
        <w:t>区住建局</w:t>
      </w:r>
      <w:r>
        <w:rPr>
          <w:rFonts w:ascii="仿宋_GB2312" w:eastAsia="仿宋_GB2312" w:hint="eastAsia"/>
          <w:sz w:val="32"/>
          <w:szCs w:val="32"/>
        </w:rPr>
        <w:t>、</w:t>
      </w:r>
      <w:r w:rsidR="000F4F31">
        <w:rPr>
          <w:rFonts w:ascii="仿宋_GB2312" w:eastAsia="仿宋_GB2312" w:hint="eastAsia"/>
          <w:sz w:val="32"/>
          <w:szCs w:val="32"/>
        </w:rPr>
        <w:t>区农业农村局</w:t>
      </w:r>
      <w:r>
        <w:rPr>
          <w:rFonts w:ascii="仿宋_GB2312" w:eastAsia="仿宋_GB2312" w:hint="eastAsia"/>
          <w:sz w:val="32"/>
          <w:szCs w:val="32"/>
        </w:rPr>
        <w:t>、</w:t>
      </w:r>
      <w:r w:rsidR="000F4F31">
        <w:rPr>
          <w:rFonts w:ascii="仿宋_GB2312" w:eastAsia="仿宋_GB2312" w:hint="eastAsia"/>
          <w:sz w:val="32"/>
          <w:szCs w:val="32"/>
        </w:rPr>
        <w:t>区文广旅局</w:t>
      </w:r>
      <w:r>
        <w:rPr>
          <w:rFonts w:ascii="仿宋_GB2312" w:eastAsia="仿宋_GB2312" w:hint="eastAsia"/>
          <w:sz w:val="32"/>
          <w:szCs w:val="32"/>
        </w:rPr>
        <w:t>等部门根据需要及时组织行业（系统）开展会商研判，向</w:t>
      </w:r>
      <w:r w:rsidR="00ED21B8">
        <w:rPr>
          <w:rFonts w:ascii="仿宋_GB2312" w:eastAsia="仿宋_GB2312" w:hint="eastAsia"/>
          <w:sz w:val="32"/>
          <w:szCs w:val="32"/>
        </w:rPr>
        <w:t>区防指</w:t>
      </w:r>
      <w:r>
        <w:rPr>
          <w:rFonts w:ascii="仿宋_GB2312" w:eastAsia="仿宋_GB2312" w:hint="eastAsia"/>
          <w:sz w:val="32"/>
          <w:szCs w:val="32"/>
        </w:rPr>
        <w:t>报告研判结论；</w:t>
      </w:r>
      <w:r w:rsidR="00ED21B8">
        <w:rPr>
          <w:rFonts w:ascii="仿宋_GB2312" w:eastAsia="仿宋_GB2312" w:hint="eastAsia"/>
          <w:sz w:val="32"/>
          <w:szCs w:val="32"/>
        </w:rPr>
        <w:t>区防指</w:t>
      </w:r>
      <w:r>
        <w:rPr>
          <w:rFonts w:ascii="仿宋_GB2312" w:eastAsia="仿宋_GB2312" w:hint="eastAsia"/>
          <w:sz w:val="32"/>
          <w:szCs w:val="32"/>
        </w:rPr>
        <w:t>组织有关成员单位和</w:t>
      </w:r>
      <w:r w:rsidR="00B72645">
        <w:rPr>
          <w:rFonts w:ascii="仿宋_GB2312" w:eastAsia="仿宋_GB2312" w:hint="eastAsia"/>
          <w:sz w:val="32"/>
          <w:szCs w:val="32"/>
        </w:rPr>
        <w:t>办事处（开发区）</w:t>
      </w:r>
      <w:r>
        <w:rPr>
          <w:rFonts w:ascii="仿宋_GB2312" w:eastAsia="仿宋_GB2312" w:hint="eastAsia"/>
          <w:sz w:val="32"/>
          <w:szCs w:val="32"/>
        </w:rPr>
        <w:t>防指进行会商，识别和研判灾害性天气可能带来的风险。</w:t>
      </w:r>
    </w:p>
    <w:p w14:paraId="723B8105" w14:textId="77777777" w:rsidR="001B3E7E" w:rsidRDefault="003639E8">
      <w:pPr>
        <w:ind w:firstLineChars="200" w:firstLine="640"/>
        <w:outlineLvl w:val="1"/>
        <w:rPr>
          <w:rFonts w:ascii="楷体_GB2312" w:eastAsia="楷体_GB2312"/>
          <w:sz w:val="32"/>
          <w:szCs w:val="32"/>
        </w:rPr>
      </w:pPr>
      <w:bookmarkStart w:id="64" w:name="_Toc42098963"/>
      <w:bookmarkStart w:id="65" w:name="_Toc99378343"/>
      <w:bookmarkStart w:id="66" w:name="_Toc109747739"/>
      <w:r>
        <w:rPr>
          <w:rFonts w:ascii="楷体_GB2312" w:eastAsia="楷体_GB2312" w:hint="eastAsia"/>
          <w:sz w:val="32"/>
          <w:szCs w:val="32"/>
        </w:rPr>
        <w:t xml:space="preserve">4.2 </w:t>
      </w:r>
      <w:bookmarkEnd w:id="64"/>
      <w:r>
        <w:rPr>
          <w:rFonts w:ascii="楷体_GB2312" w:eastAsia="楷体_GB2312" w:hint="eastAsia"/>
          <w:sz w:val="32"/>
          <w:szCs w:val="32"/>
        </w:rPr>
        <w:t>风险提示</w:t>
      </w:r>
      <w:bookmarkEnd w:id="65"/>
      <w:bookmarkEnd w:id="66"/>
    </w:p>
    <w:p w14:paraId="6FD19C6B" w14:textId="28D88F2B" w:rsidR="001B3E7E" w:rsidRDefault="003639E8">
      <w:pPr>
        <w:ind w:firstLineChars="200" w:firstLine="640"/>
        <w:rPr>
          <w:rFonts w:ascii="仿宋_GB2312" w:eastAsia="仿宋_GB2312"/>
          <w:sz w:val="32"/>
          <w:szCs w:val="32"/>
        </w:rPr>
      </w:pPr>
      <w:bookmarkStart w:id="67" w:name="_Toc42098965"/>
      <w:r>
        <w:rPr>
          <w:rFonts w:ascii="仿宋_GB2312" w:eastAsia="仿宋_GB2312" w:hint="eastAsia"/>
          <w:sz w:val="32"/>
          <w:szCs w:val="32"/>
        </w:rPr>
        <w:t>在强降雨来临前，</w:t>
      </w:r>
      <w:r w:rsidR="00ED21B8">
        <w:rPr>
          <w:rFonts w:ascii="仿宋_GB2312" w:eastAsia="仿宋_GB2312" w:hint="eastAsia"/>
          <w:sz w:val="32"/>
          <w:szCs w:val="32"/>
        </w:rPr>
        <w:t>区防指</w:t>
      </w:r>
      <w:r>
        <w:rPr>
          <w:rFonts w:ascii="仿宋_GB2312" w:eastAsia="仿宋_GB2312" w:hint="eastAsia"/>
          <w:sz w:val="32"/>
          <w:szCs w:val="32"/>
        </w:rPr>
        <w:t>成员要分析行业（系统）的风险隐患，列出风险清单、提出管控要求，向有关</w:t>
      </w:r>
      <w:r w:rsidR="00B72645">
        <w:rPr>
          <w:rFonts w:ascii="仿宋_GB2312" w:eastAsia="仿宋_GB2312" w:hint="eastAsia"/>
          <w:sz w:val="32"/>
          <w:szCs w:val="32"/>
        </w:rPr>
        <w:t>办事处（开发区）</w:t>
      </w:r>
      <w:r>
        <w:rPr>
          <w:rFonts w:ascii="仿宋_GB2312" w:eastAsia="仿宋_GB2312" w:hint="eastAsia"/>
          <w:sz w:val="32"/>
          <w:szCs w:val="32"/>
        </w:rPr>
        <w:t>和管理单位发送风险提示单，并</w:t>
      </w:r>
      <w:r w:rsidR="00CB5FFB">
        <w:rPr>
          <w:rFonts w:ascii="仿宋_GB2312" w:eastAsia="仿宋_GB2312" w:hint="eastAsia"/>
          <w:sz w:val="32"/>
          <w:szCs w:val="32"/>
        </w:rPr>
        <w:t>报</w:t>
      </w:r>
      <w:r w:rsidR="00ED21B8">
        <w:rPr>
          <w:rFonts w:ascii="仿宋_GB2312" w:eastAsia="仿宋_GB2312" w:hint="eastAsia"/>
          <w:sz w:val="32"/>
          <w:szCs w:val="32"/>
        </w:rPr>
        <w:t>区防指</w:t>
      </w:r>
      <w:r>
        <w:rPr>
          <w:rFonts w:ascii="仿宋_GB2312" w:eastAsia="仿宋_GB2312" w:hint="eastAsia"/>
          <w:sz w:val="32"/>
          <w:szCs w:val="32"/>
        </w:rPr>
        <w:t>备案。</w:t>
      </w:r>
    </w:p>
    <w:p w14:paraId="576A9B99" w14:textId="77777777" w:rsidR="001B3E7E" w:rsidRDefault="003639E8">
      <w:pPr>
        <w:ind w:firstLineChars="200" w:firstLine="640"/>
        <w:outlineLvl w:val="1"/>
        <w:rPr>
          <w:rFonts w:ascii="楷体_GB2312" w:eastAsia="楷体_GB2312"/>
          <w:sz w:val="32"/>
          <w:szCs w:val="32"/>
        </w:rPr>
      </w:pPr>
      <w:bookmarkStart w:id="68" w:name="_Toc42098959"/>
      <w:bookmarkStart w:id="69" w:name="_Toc99378344"/>
      <w:bookmarkStart w:id="70" w:name="_Toc109747740"/>
      <w:bookmarkEnd w:id="67"/>
      <w:r>
        <w:rPr>
          <w:rFonts w:ascii="楷体_GB2312" w:eastAsia="楷体_GB2312" w:hint="eastAsia"/>
          <w:sz w:val="32"/>
          <w:szCs w:val="32"/>
        </w:rPr>
        <w:t xml:space="preserve">4.3 </w:t>
      </w:r>
      <w:bookmarkEnd w:id="68"/>
      <w:r>
        <w:rPr>
          <w:rFonts w:ascii="楷体_GB2312" w:eastAsia="楷体_GB2312" w:hint="eastAsia"/>
          <w:sz w:val="32"/>
          <w:szCs w:val="32"/>
        </w:rPr>
        <w:t>风险管控</w:t>
      </w:r>
      <w:bookmarkEnd w:id="69"/>
      <w:bookmarkEnd w:id="70"/>
    </w:p>
    <w:p w14:paraId="2FE0179F" w14:textId="2B6CF699" w:rsidR="001B3E7E" w:rsidRDefault="003639E8">
      <w:pPr>
        <w:ind w:firstLineChars="200" w:firstLine="640"/>
        <w:rPr>
          <w:rFonts w:ascii="仿宋_GB2312" w:eastAsia="仿宋_GB2312"/>
          <w:sz w:val="32"/>
          <w:szCs w:val="32"/>
        </w:rPr>
      </w:pPr>
      <w:r>
        <w:rPr>
          <w:rFonts w:ascii="仿宋_GB2312" w:eastAsia="仿宋_GB2312" w:hint="eastAsia"/>
          <w:sz w:val="32"/>
          <w:szCs w:val="32"/>
        </w:rPr>
        <w:t>有关部门、</w:t>
      </w:r>
      <w:r w:rsidR="00B72645">
        <w:rPr>
          <w:rFonts w:ascii="仿宋_GB2312" w:eastAsia="仿宋_GB2312" w:hint="eastAsia"/>
          <w:sz w:val="32"/>
          <w:szCs w:val="32"/>
        </w:rPr>
        <w:t>办事处（开发区）</w:t>
      </w:r>
      <w:r>
        <w:rPr>
          <w:rFonts w:ascii="仿宋_GB2312" w:eastAsia="仿宋_GB2312" w:hint="eastAsia"/>
          <w:sz w:val="32"/>
          <w:szCs w:val="32"/>
        </w:rPr>
        <w:t>和管理单位根据风险提示单，逐项落实管控措施，形成风险管控表并报上级主管部门。</w:t>
      </w:r>
      <w:r w:rsidR="00ED21B8">
        <w:rPr>
          <w:rFonts w:ascii="仿宋_GB2312" w:eastAsia="仿宋_GB2312" w:hint="eastAsia"/>
          <w:sz w:val="32"/>
          <w:szCs w:val="32"/>
        </w:rPr>
        <w:t>区防指</w:t>
      </w:r>
      <w:r>
        <w:rPr>
          <w:rFonts w:ascii="仿宋_GB2312" w:eastAsia="仿宋_GB2312" w:hint="eastAsia"/>
          <w:sz w:val="32"/>
          <w:szCs w:val="32"/>
        </w:rPr>
        <w:t>有关成员单位负责督促</w:t>
      </w:r>
      <w:r w:rsidR="00B72645">
        <w:rPr>
          <w:rFonts w:ascii="仿宋_GB2312" w:eastAsia="仿宋_GB2312" w:hint="eastAsia"/>
          <w:sz w:val="32"/>
          <w:szCs w:val="32"/>
        </w:rPr>
        <w:t>办事处（开发区）</w:t>
      </w:r>
      <w:r>
        <w:rPr>
          <w:rFonts w:ascii="仿宋_GB2312" w:eastAsia="仿宋_GB2312" w:hint="eastAsia"/>
          <w:sz w:val="32"/>
          <w:szCs w:val="32"/>
        </w:rPr>
        <w:t>落实管控措施，公安、交通运输部门负责提供交通管控等信息，实现风险闭环管理。</w:t>
      </w:r>
    </w:p>
    <w:p w14:paraId="42F6FCD6" w14:textId="77777777" w:rsidR="001B3E7E" w:rsidRPr="00B208E6" w:rsidRDefault="003639E8" w:rsidP="00B208E6">
      <w:pPr>
        <w:ind w:firstLineChars="200" w:firstLine="643"/>
        <w:outlineLvl w:val="0"/>
        <w:rPr>
          <w:rFonts w:ascii="黑体" w:eastAsia="黑体" w:hAnsi="黑体"/>
          <w:b/>
          <w:bCs/>
          <w:sz w:val="32"/>
          <w:szCs w:val="32"/>
        </w:rPr>
      </w:pPr>
      <w:bookmarkStart w:id="71" w:name="_Toc99378345"/>
      <w:bookmarkStart w:id="72" w:name="_Toc109747741"/>
      <w:r w:rsidRPr="00B208E6">
        <w:rPr>
          <w:rFonts w:ascii="黑体" w:eastAsia="黑体" w:hAnsi="黑体" w:hint="eastAsia"/>
          <w:b/>
          <w:bCs/>
          <w:sz w:val="32"/>
          <w:szCs w:val="32"/>
        </w:rPr>
        <w:t>5 监测预报预警</w:t>
      </w:r>
      <w:bookmarkEnd w:id="71"/>
      <w:bookmarkEnd w:id="72"/>
    </w:p>
    <w:p w14:paraId="184E81ED" w14:textId="25A58245" w:rsidR="001B3E7E" w:rsidRDefault="00DA797E">
      <w:pPr>
        <w:ind w:firstLineChars="200" w:firstLine="640"/>
        <w:rPr>
          <w:rFonts w:ascii="仿宋_GB2312" w:eastAsia="仿宋_GB2312"/>
          <w:strike/>
          <w:sz w:val="32"/>
          <w:szCs w:val="32"/>
        </w:rPr>
      </w:pPr>
      <w:r>
        <w:rPr>
          <w:rFonts w:ascii="仿宋_GB2312" w:eastAsia="仿宋_GB2312" w:hint="eastAsia"/>
          <w:sz w:val="32"/>
          <w:szCs w:val="32"/>
        </w:rPr>
        <w:t>区</w:t>
      </w:r>
      <w:r w:rsidR="003639E8">
        <w:rPr>
          <w:rFonts w:ascii="仿宋_GB2312" w:eastAsia="仿宋_GB2312" w:hint="eastAsia"/>
          <w:sz w:val="32"/>
          <w:szCs w:val="32"/>
        </w:rPr>
        <w:t>水利、自然资源、住建等部门加强监测、预报、预警，按职责和权限及时向社会发布暴雨、洪水、地质灾害、城市内涝有关信息，并同时报告</w:t>
      </w:r>
      <w:r w:rsidR="00ED21B8">
        <w:rPr>
          <w:rFonts w:ascii="仿宋_GB2312" w:eastAsia="仿宋_GB2312" w:hint="eastAsia"/>
          <w:sz w:val="32"/>
          <w:szCs w:val="32"/>
        </w:rPr>
        <w:t>区防指</w:t>
      </w:r>
      <w:r w:rsidR="003639E8">
        <w:rPr>
          <w:rFonts w:ascii="仿宋_GB2312" w:eastAsia="仿宋_GB2312" w:hint="eastAsia"/>
          <w:sz w:val="32"/>
          <w:szCs w:val="32"/>
        </w:rPr>
        <w:t>。入汛后，监测预报人员要加强值班</w:t>
      </w:r>
      <w:r w:rsidR="003639E8">
        <w:rPr>
          <w:rFonts w:ascii="仿宋_GB2312" w:eastAsia="仿宋_GB2312" w:hint="eastAsia"/>
          <w:sz w:val="32"/>
          <w:szCs w:val="32"/>
        </w:rPr>
        <w:lastRenderedPageBreak/>
        <w:t>值守，保持在岗在位；防汛紧急期，实行24小时滚动监测预报。遭遇重大灾害性天气时，要加强联合监测、会商和预报，尽可能延长预见期，对可能的发展趋势及影响作出评估，将评估结果报告</w:t>
      </w:r>
      <w:r w:rsidR="00ED21B8">
        <w:rPr>
          <w:rFonts w:ascii="仿宋_GB2312" w:eastAsia="仿宋_GB2312" w:hint="eastAsia"/>
          <w:sz w:val="32"/>
          <w:szCs w:val="32"/>
        </w:rPr>
        <w:t>区防指</w:t>
      </w:r>
      <w:r w:rsidR="003639E8">
        <w:rPr>
          <w:rFonts w:ascii="仿宋_GB2312" w:eastAsia="仿宋_GB2312" w:hint="eastAsia"/>
          <w:sz w:val="32"/>
          <w:szCs w:val="32"/>
        </w:rPr>
        <w:t>，并通报有关单位。</w:t>
      </w:r>
    </w:p>
    <w:p w14:paraId="16DB0EF5" w14:textId="50E6DC4C" w:rsidR="001B3E7E" w:rsidRDefault="003639E8">
      <w:pPr>
        <w:ind w:firstLineChars="200" w:firstLine="640"/>
        <w:outlineLvl w:val="1"/>
        <w:rPr>
          <w:rFonts w:ascii="楷体_GB2312" w:eastAsia="楷体_GB2312"/>
          <w:sz w:val="32"/>
          <w:szCs w:val="32"/>
        </w:rPr>
      </w:pPr>
      <w:bookmarkStart w:id="73" w:name="_Toc99378346"/>
      <w:bookmarkStart w:id="74" w:name="_Toc109747742"/>
      <w:r>
        <w:rPr>
          <w:rFonts w:ascii="楷体_GB2312" w:eastAsia="楷体_GB2312" w:hint="eastAsia"/>
          <w:sz w:val="32"/>
          <w:szCs w:val="32"/>
        </w:rPr>
        <w:t>5.1</w:t>
      </w:r>
      <w:r w:rsidR="00B208E6">
        <w:rPr>
          <w:rFonts w:ascii="楷体_GB2312" w:eastAsia="楷体_GB2312"/>
          <w:sz w:val="32"/>
          <w:szCs w:val="32"/>
        </w:rPr>
        <w:t xml:space="preserve"> </w:t>
      </w:r>
      <w:r>
        <w:rPr>
          <w:rFonts w:ascii="楷体_GB2312" w:eastAsia="楷体_GB2312" w:hint="eastAsia"/>
          <w:sz w:val="32"/>
          <w:szCs w:val="32"/>
        </w:rPr>
        <w:t>气象监测预报预警</w:t>
      </w:r>
      <w:bookmarkEnd w:id="73"/>
      <w:bookmarkEnd w:id="74"/>
    </w:p>
    <w:p w14:paraId="6CD986C5" w14:textId="6712349B" w:rsidR="001B3E7E" w:rsidRDefault="00D1771D">
      <w:pPr>
        <w:ind w:firstLineChars="200" w:firstLine="640"/>
        <w:rPr>
          <w:rFonts w:ascii="楷体_GB2312" w:eastAsia="楷体_GB2312"/>
          <w:sz w:val="32"/>
          <w:szCs w:val="32"/>
        </w:rPr>
      </w:pPr>
      <w:r>
        <w:rPr>
          <w:rFonts w:ascii="仿宋_GB2312" w:eastAsia="仿宋_GB2312" w:hint="eastAsia"/>
          <w:sz w:val="32"/>
          <w:szCs w:val="32"/>
        </w:rPr>
        <w:t>区防指负责收集</w:t>
      </w:r>
      <w:r w:rsidR="000F4F31" w:rsidRPr="000F4F31">
        <w:rPr>
          <w:rFonts w:ascii="仿宋_GB2312" w:eastAsia="仿宋_GB2312" w:hint="eastAsia"/>
          <w:sz w:val="32"/>
          <w:szCs w:val="32"/>
        </w:rPr>
        <w:t>气象局</w:t>
      </w:r>
      <w:r>
        <w:rPr>
          <w:rFonts w:ascii="仿宋_GB2312" w:eastAsia="仿宋_GB2312" w:hint="eastAsia"/>
          <w:sz w:val="32"/>
          <w:szCs w:val="32"/>
        </w:rPr>
        <w:t>发布的</w:t>
      </w:r>
      <w:r w:rsidR="003639E8">
        <w:rPr>
          <w:rFonts w:ascii="仿宋_GB2312" w:eastAsia="仿宋_GB2312" w:hint="eastAsia"/>
          <w:sz w:val="32"/>
          <w:szCs w:val="32"/>
        </w:rPr>
        <w:t>本行政区域内公众气象预报、灾害性天气预警</w:t>
      </w:r>
      <w:r>
        <w:rPr>
          <w:rFonts w:ascii="仿宋_GB2312" w:eastAsia="仿宋_GB2312" w:hint="eastAsia"/>
          <w:sz w:val="32"/>
          <w:szCs w:val="32"/>
        </w:rPr>
        <w:t>，</w:t>
      </w:r>
      <w:r w:rsidR="003639E8">
        <w:rPr>
          <w:rFonts w:ascii="仿宋_GB2312" w:eastAsia="仿宋_GB2312" w:hint="eastAsia"/>
          <w:sz w:val="32"/>
          <w:szCs w:val="32"/>
        </w:rPr>
        <w:t>重要天气报告、重要天气预警报告、气象灾害预警信号等。</w:t>
      </w:r>
      <w:r>
        <w:rPr>
          <w:rFonts w:ascii="仿宋_GB2312" w:eastAsia="仿宋_GB2312" w:hint="eastAsia"/>
          <w:sz w:val="32"/>
          <w:szCs w:val="32"/>
        </w:rPr>
        <w:t>同时向区</w:t>
      </w:r>
      <w:r w:rsidR="003639E8">
        <w:rPr>
          <w:rFonts w:ascii="仿宋_GB2312" w:eastAsia="仿宋_GB2312" w:hint="eastAsia"/>
          <w:sz w:val="32"/>
          <w:szCs w:val="32"/>
        </w:rPr>
        <w:t>应急管理、水利、自然资源、住建等部门实现服务产品信息共享。</w:t>
      </w:r>
    </w:p>
    <w:p w14:paraId="7014357D" w14:textId="439E27BA" w:rsidR="001B3E7E" w:rsidRDefault="003639E8">
      <w:pPr>
        <w:ind w:firstLineChars="200" w:firstLine="640"/>
        <w:outlineLvl w:val="1"/>
        <w:rPr>
          <w:rFonts w:ascii="楷体_GB2312" w:eastAsia="楷体_GB2312"/>
          <w:sz w:val="32"/>
          <w:szCs w:val="32"/>
        </w:rPr>
      </w:pPr>
      <w:bookmarkStart w:id="75" w:name="_Toc99378347"/>
      <w:bookmarkStart w:id="76" w:name="_Toc109747743"/>
      <w:r>
        <w:rPr>
          <w:rFonts w:ascii="楷体_GB2312" w:eastAsia="楷体_GB2312" w:hint="eastAsia"/>
          <w:sz w:val="32"/>
          <w:szCs w:val="32"/>
        </w:rPr>
        <w:t>5.2</w:t>
      </w:r>
      <w:r w:rsidR="00B208E6">
        <w:rPr>
          <w:rFonts w:ascii="楷体_GB2312" w:eastAsia="楷体_GB2312"/>
          <w:sz w:val="32"/>
          <w:szCs w:val="32"/>
        </w:rPr>
        <w:t xml:space="preserve"> </w:t>
      </w:r>
      <w:r>
        <w:rPr>
          <w:rFonts w:ascii="楷体_GB2312" w:eastAsia="楷体_GB2312" w:hint="eastAsia"/>
          <w:sz w:val="32"/>
          <w:szCs w:val="32"/>
        </w:rPr>
        <w:t>水文监测预报预警</w:t>
      </w:r>
      <w:bookmarkEnd w:id="75"/>
      <w:bookmarkEnd w:id="76"/>
    </w:p>
    <w:p w14:paraId="5254FB6A" w14:textId="1710A293" w:rsidR="001B3E7E" w:rsidRDefault="000F4F31">
      <w:pPr>
        <w:ind w:firstLineChars="200" w:firstLine="640"/>
        <w:rPr>
          <w:rFonts w:ascii="仿宋_GB2312" w:eastAsia="仿宋_GB2312"/>
          <w:color w:val="FF0000"/>
          <w:sz w:val="32"/>
          <w:szCs w:val="32"/>
        </w:rPr>
      </w:pPr>
      <w:r>
        <w:rPr>
          <w:rFonts w:ascii="仿宋_GB2312" w:eastAsia="仿宋_GB2312" w:hint="eastAsia"/>
          <w:sz w:val="32"/>
          <w:szCs w:val="32"/>
        </w:rPr>
        <w:t>区水利局</w:t>
      </w:r>
      <w:r w:rsidR="003639E8">
        <w:rPr>
          <w:rFonts w:ascii="仿宋_GB2312" w:eastAsia="仿宋_GB2312" w:hint="eastAsia"/>
          <w:sz w:val="32"/>
          <w:szCs w:val="32"/>
        </w:rPr>
        <w:t>负责本行政区域内的水文监测，承担水情监测预警工作。按照职责和权限，及时发布河道洪水预警信息；按照有关预案及时发布水工程险情预警。</w:t>
      </w:r>
    </w:p>
    <w:p w14:paraId="213DE6DA" w14:textId="2566D56D" w:rsidR="001B3E7E" w:rsidRDefault="003639E8">
      <w:pPr>
        <w:ind w:firstLineChars="200" w:firstLine="640"/>
        <w:outlineLvl w:val="1"/>
        <w:rPr>
          <w:rFonts w:ascii="楷体_GB2312" w:eastAsia="楷体_GB2312"/>
          <w:sz w:val="32"/>
          <w:szCs w:val="32"/>
        </w:rPr>
      </w:pPr>
      <w:bookmarkStart w:id="77" w:name="_Toc99378348"/>
      <w:bookmarkStart w:id="78" w:name="_Toc109747744"/>
      <w:r>
        <w:rPr>
          <w:rFonts w:ascii="楷体_GB2312" w:eastAsia="楷体_GB2312" w:hint="eastAsia"/>
          <w:sz w:val="32"/>
          <w:szCs w:val="32"/>
        </w:rPr>
        <w:t>5.3</w:t>
      </w:r>
      <w:r w:rsidR="00B208E6">
        <w:rPr>
          <w:rFonts w:ascii="楷体_GB2312" w:eastAsia="楷体_GB2312"/>
          <w:sz w:val="32"/>
          <w:szCs w:val="32"/>
        </w:rPr>
        <w:t xml:space="preserve"> </w:t>
      </w:r>
      <w:r>
        <w:rPr>
          <w:rFonts w:ascii="楷体_GB2312" w:eastAsia="楷体_GB2312" w:hint="eastAsia"/>
          <w:sz w:val="32"/>
          <w:szCs w:val="32"/>
        </w:rPr>
        <w:t>地质灾害监测预报预警</w:t>
      </w:r>
      <w:bookmarkEnd w:id="77"/>
      <w:bookmarkEnd w:id="78"/>
    </w:p>
    <w:p w14:paraId="5ECE0EC3" w14:textId="5A169A50" w:rsidR="001B3E7E" w:rsidRDefault="009B7807">
      <w:pPr>
        <w:ind w:firstLineChars="200" w:firstLine="640"/>
        <w:rPr>
          <w:rFonts w:ascii="仿宋_GB2312" w:eastAsia="仿宋_GB2312"/>
          <w:sz w:val="32"/>
          <w:szCs w:val="32"/>
        </w:rPr>
      </w:pPr>
      <w:r>
        <w:rPr>
          <w:rFonts w:ascii="仿宋_GB2312" w:eastAsia="仿宋_GB2312" w:hint="eastAsia"/>
          <w:sz w:val="32"/>
          <w:szCs w:val="32"/>
        </w:rPr>
        <w:t>自然资源和规划分局</w:t>
      </w:r>
      <w:r w:rsidR="003639E8">
        <w:rPr>
          <w:rFonts w:ascii="仿宋_GB2312" w:eastAsia="仿宋_GB2312" w:hint="eastAsia"/>
          <w:sz w:val="32"/>
          <w:szCs w:val="32"/>
        </w:rPr>
        <w:t>负责与防汛有关的地质灾害监测和预报工作，科学设定地质灾害预警指标，建立专业监测与群测群防相结合的监测体系，加密巡逻监测，发现危险征兆立即预警，报告属地</w:t>
      </w:r>
      <w:r w:rsidR="00B72645">
        <w:rPr>
          <w:rFonts w:ascii="仿宋_GB2312" w:eastAsia="仿宋_GB2312" w:hint="eastAsia"/>
          <w:sz w:val="32"/>
          <w:szCs w:val="32"/>
        </w:rPr>
        <w:t>办事处（开发区）</w:t>
      </w:r>
      <w:r w:rsidR="003639E8">
        <w:rPr>
          <w:rFonts w:ascii="仿宋_GB2312" w:eastAsia="仿宋_GB2312" w:hint="eastAsia"/>
          <w:sz w:val="32"/>
          <w:szCs w:val="32"/>
        </w:rPr>
        <w:t>、基层群众自治组织，协助做好周边群众快速转移工作。</w:t>
      </w:r>
    </w:p>
    <w:p w14:paraId="22193951" w14:textId="75167BAE" w:rsidR="001B3E7E" w:rsidRDefault="003639E8">
      <w:pPr>
        <w:ind w:firstLineChars="200" w:firstLine="640"/>
        <w:outlineLvl w:val="1"/>
        <w:rPr>
          <w:rFonts w:ascii="楷体_GB2312" w:eastAsia="楷体_GB2312"/>
          <w:sz w:val="32"/>
          <w:szCs w:val="32"/>
        </w:rPr>
      </w:pPr>
      <w:bookmarkStart w:id="79" w:name="_Toc99378349"/>
      <w:bookmarkStart w:id="80" w:name="_Toc109747745"/>
      <w:r>
        <w:rPr>
          <w:rFonts w:ascii="楷体_GB2312" w:eastAsia="楷体_GB2312" w:hint="eastAsia"/>
          <w:sz w:val="32"/>
          <w:szCs w:val="32"/>
        </w:rPr>
        <w:t>5.4</w:t>
      </w:r>
      <w:r w:rsidR="00B208E6">
        <w:rPr>
          <w:rFonts w:ascii="楷体_GB2312" w:eastAsia="楷体_GB2312"/>
          <w:sz w:val="32"/>
          <w:szCs w:val="32"/>
        </w:rPr>
        <w:t xml:space="preserve"> </w:t>
      </w:r>
      <w:r>
        <w:rPr>
          <w:rFonts w:ascii="楷体_GB2312" w:eastAsia="楷体_GB2312" w:hint="eastAsia"/>
          <w:sz w:val="32"/>
          <w:szCs w:val="32"/>
        </w:rPr>
        <w:t>城市内涝监测预报预警</w:t>
      </w:r>
      <w:bookmarkEnd w:id="79"/>
      <w:bookmarkEnd w:id="80"/>
    </w:p>
    <w:p w14:paraId="3CB8902C" w14:textId="0EE21A6D" w:rsidR="001B3E7E" w:rsidRDefault="000F4F31">
      <w:pPr>
        <w:ind w:firstLineChars="200" w:firstLine="640"/>
        <w:rPr>
          <w:rFonts w:ascii="仿宋_GB2312" w:eastAsia="仿宋_GB2312"/>
          <w:sz w:val="32"/>
          <w:szCs w:val="32"/>
        </w:rPr>
      </w:pPr>
      <w:r>
        <w:rPr>
          <w:rFonts w:ascii="仿宋_GB2312" w:eastAsia="仿宋_GB2312" w:hint="eastAsia"/>
          <w:sz w:val="32"/>
          <w:szCs w:val="32"/>
        </w:rPr>
        <w:t>区住建局</w:t>
      </w:r>
      <w:r w:rsidR="003639E8">
        <w:rPr>
          <w:rFonts w:ascii="仿宋_GB2312" w:eastAsia="仿宋_GB2312" w:hint="eastAsia"/>
          <w:sz w:val="32"/>
          <w:szCs w:val="32"/>
        </w:rPr>
        <w:t>负责城市内涝监测预报，建立</w:t>
      </w:r>
      <w:r w:rsidR="00DA797E">
        <w:rPr>
          <w:rFonts w:ascii="仿宋_GB2312" w:eastAsia="仿宋_GB2312" w:hint="eastAsia"/>
          <w:sz w:val="32"/>
          <w:szCs w:val="32"/>
        </w:rPr>
        <w:t>城市</w:t>
      </w:r>
      <w:r w:rsidR="003639E8">
        <w:rPr>
          <w:rFonts w:ascii="仿宋_GB2312" w:eastAsia="仿宋_GB2312" w:hint="eastAsia"/>
          <w:sz w:val="32"/>
          <w:szCs w:val="32"/>
        </w:rPr>
        <w:t>内涝防治预警、</w:t>
      </w:r>
      <w:r w:rsidR="003639E8">
        <w:rPr>
          <w:rFonts w:ascii="仿宋_GB2312" w:eastAsia="仿宋_GB2312" w:hint="eastAsia"/>
          <w:sz w:val="32"/>
          <w:szCs w:val="32"/>
        </w:rPr>
        <w:lastRenderedPageBreak/>
        <w:t>会商、联动机制，按权限及时向社会发布指令性预警信息，必要时报</w:t>
      </w:r>
      <w:r w:rsidR="00ED21B8">
        <w:rPr>
          <w:rFonts w:ascii="仿宋_GB2312" w:eastAsia="仿宋_GB2312" w:hint="eastAsia"/>
          <w:sz w:val="32"/>
          <w:szCs w:val="32"/>
        </w:rPr>
        <w:t>区委、区政府</w:t>
      </w:r>
      <w:r w:rsidR="003639E8">
        <w:rPr>
          <w:rFonts w:ascii="仿宋_GB2312" w:eastAsia="仿宋_GB2312" w:hint="eastAsia"/>
          <w:sz w:val="32"/>
          <w:szCs w:val="32"/>
        </w:rPr>
        <w:t>采取停工、停业、停运、停学等强制管控措施，及时通知或组织低洼地区居民应急避险或避险转移。</w:t>
      </w:r>
    </w:p>
    <w:p w14:paraId="0F7FC739" w14:textId="7A93AE2E" w:rsidR="001B3E7E" w:rsidRDefault="003639E8">
      <w:pPr>
        <w:ind w:firstLineChars="200" w:firstLine="640"/>
        <w:outlineLvl w:val="1"/>
        <w:rPr>
          <w:rFonts w:ascii="楷体_GB2312" w:eastAsia="楷体_GB2312"/>
          <w:sz w:val="32"/>
          <w:szCs w:val="32"/>
        </w:rPr>
      </w:pPr>
      <w:bookmarkStart w:id="81" w:name="_Toc99378350"/>
      <w:bookmarkStart w:id="82" w:name="_Toc109747746"/>
      <w:r>
        <w:rPr>
          <w:rFonts w:ascii="楷体_GB2312" w:eastAsia="楷体_GB2312" w:hint="eastAsia"/>
          <w:sz w:val="32"/>
          <w:szCs w:val="32"/>
        </w:rPr>
        <w:t>5.5</w:t>
      </w:r>
      <w:r w:rsidR="00B208E6">
        <w:rPr>
          <w:rFonts w:ascii="楷体_GB2312" w:eastAsia="楷体_GB2312"/>
          <w:sz w:val="32"/>
          <w:szCs w:val="32"/>
        </w:rPr>
        <w:t xml:space="preserve"> </w:t>
      </w:r>
      <w:r>
        <w:rPr>
          <w:rFonts w:ascii="楷体_GB2312" w:eastAsia="楷体_GB2312" w:hint="eastAsia"/>
          <w:sz w:val="32"/>
          <w:szCs w:val="32"/>
        </w:rPr>
        <w:t>预警行动和通报</w:t>
      </w:r>
      <w:bookmarkEnd w:id="81"/>
      <w:bookmarkEnd w:id="82"/>
    </w:p>
    <w:p w14:paraId="340A8404" w14:textId="0D6C8ED8" w:rsidR="001B3E7E" w:rsidRDefault="003639E8">
      <w:pPr>
        <w:ind w:firstLineChars="200" w:firstLine="640"/>
        <w:rPr>
          <w:rFonts w:ascii="仿宋_GB2312" w:eastAsia="仿宋_GB2312"/>
          <w:sz w:val="32"/>
          <w:szCs w:val="32"/>
        </w:rPr>
      </w:pPr>
      <w:r>
        <w:rPr>
          <w:rFonts w:ascii="仿宋_GB2312" w:eastAsia="仿宋_GB2312" w:hint="eastAsia"/>
          <w:sz w:val="32"/>
          <w:szCs w:val="32"/>
        </w:rPr>
        <w:t>水利、自然资源</w:t>
      </w:r>
      <w:r w:rsidR="006636F7">
        <w:rPr>
          <w:rFonts w:ascii="仿宋_GB2312" w:eastAsia="仿宋_GB2312" w:hint="eastAsia"/>
          <w:sz w:val="32"/>
          <w:szCs w:val="32"/>
        </w:rPr>
        <w:t>和规划</w:t>
      </w:r>
      <w:r>
        <w:rPr>
          <w:rFonts w:ascii="仿宋_GB2312" w:eastAsia="仿宋_GB2312" w:hint="eastAsia"/>
          <w:sz w:val="32"/>
          <w:szCs w:val="32"/>
        </w:rPr>
        <w:t>、住建、应急等部门发出预警后，应当立即组织本系统采取预警应急行动，加强值班值守，动员行业力量，迅速进入应急状态。同时，要将相关预警信息迅速报告</w:t>
      </w:r>
      <w:r w:rsidR="00ED21B8">
        <w:rPr>
          <w:rFonts w:ascii="仿宋_GB2312" w:eastAsia="仿宋_GB2312" w:hint="eastAsia"/>
          <w:sz w:val="32"/>
          <w:szCs w:val="32"/>
        </w:rPr>
        <w:t>区防指</w:t>
      </w:r>
      <w:r>
        <w:rPr>
          <w:rFonts w:ascii="仿宋_GB2312" w:eastAsia="仿宋_GB2312" w:hint="eastAsia"/>
          <w:sz w:val="32"/>
          <w:szCs w:val="32"/>
        </w:rPr>
        <w:t>，并通报相关方面。</w:t>
      </w:r>
    </w:p>
    <w:p w14:paraId="12774AAC" w14:textId="77777777" w:rsidR="001B3E7E" w:rsidRDefault="003639E8">
      <w:pPr>
        <w:ind w:firstLineChars="200" w:firstLine="640"/>
        <w:rPr>
          <w:rFonts w:ascii="仿宋_GB2312" w:eastAsia="仿宋_GB2312"/>
          <w:sz w:val="32"/>
          <w:szCs w:val="32"/>
        </w:rPr>
      </w:pPr>
      <w:r>
        <w:rPr>
          <w:rFonts w:ascii="仿宋_GB2312" w:eastAsia="仿宋_GB2312" w:hint="eastAsia"/>
          <w:sz w:val="32"/>
          <w:szCs w:val="32"/>
        </w:rPr>
        <w:t>交通、供电、通信、公安、住建、城管等部门要根据预警信息和降雨情况，迅速到岗到位，启动部门应急响应机制，采取应急措施，全力做好应急保障和交通管控、疏导，确保人民群众生命财产安全。</w:t>
      </w:r>
    </w:p>
    <w:p w14:paraId="05786B53" w14:textId="77777777" w:rsidR="001B3E7E" w:rsidRPr="00B208E6" w:rsidRDefault="003639E8" w:rsidP="00B208E6">
      <w:pPr>
        <w:ind w:firstLineChars="200" w:firstLine="643"/>
        <w:outlineLvl w:val="0"/>
        <w:rPr>
          <w:rFonts w:ascii="黑体" w:eastAsia="黑体" w:hAnsi="黑体"/>
          <w:b/>
          <w:bCs/>
          <w:sz w:val="32"/>
          <w:szCs w:val="32"/>
        </w:rPr>
      </w:pPr>
      <w:bookmarkStart w:id="83" w:name="_Toc99378351"/>
      <w:bookmarkStart w:id="84" w:name="_Toc109747747"/>
      <w:bookmarkStart w:id="85" w:name="_Toc39042141"/>
      <w:bookmarkStart w:id="86" w:name="_Toc42098950"/>
      <w:bookmarkEnd w:id="18"/>
      <w:bookmarkEnd w:id="19"/>
      <w:bookmarkEnd w:id="20"/>
      <w:bookmarkEnd w:id="21"/>
      <w:r w:rsidRPr="00B208E6">
        <w:rPr>
          <w:rFonts w:ascii="黑体" w:eastAsia="黑体" w:hAnsi="黑体" w:hint="eastAsia"/>
          <w:b/>
          <w:bCs/>
          <w:sz w:val="32"/>
          <w:szCs w:val="32"/>
        </w:rPr>
        <w:t>6</w:t>
      </w:r>
      <w:r w:rsidRPr="00B208E6">
        <w:rPr>
          <w:rFonts w:ascii="黑体" w:eastAsia="黑体" w:hAnsi="黑体"/>
          <w:b/>
          <w:bCs/>
          <w:sz w:val="32"/>
          <w:szCs w:val="32"/>
        </w:rPr>
        <w:t xml:space="preserve"> </w:t>
      </w:r>
      <w:r w:rsidRPr="00B208E6">
        <w:rPr>
          <w:rFonts w:ascii="黑体" w:eastAsia="黑体" w:hAnsi="黑体" w:hint="eastAsia"/>
          <w:b/>
          <w:bCs/>
          <w:sz w:val="32"/>
          <w:szCs w:val="32"/>
        </w:rPr>
        <w:t>应急响应</w:t>
      </w:r>
      <w:bookmarkEnd w:id="83"/>
      <w:bookmarkEnd w:id="84"/>
    </w:p>
    <w:p w14:paraId="77BA0386" w14:textId="77777777" w:rsidR="001B3E7E" w:rsidRDefault="003639E8">
      <w:pPr>
        <w:ind w:firstLineChars="200" w:firstLine="640"/>
        <w:rPr>
          <w:rFonts w:ascii="仿宋_GB2312" w:eastAsia="仿宋_GB2312"/>
          <w:sz w:val="32"/>
          <w:szCs w:val="32"/>
        </w:rPr>
      </w:pPr>
      <w:bookmarkStart w:id="87" w:name="_Toc42098951"/>
      <w:bookmarkStart w:id="88" w:name="_Toc39042142"/>
      <w:r>
        <w:rPr>
          <w:rFonts w:ascii="仿宋_GB2312" w:eastAsia="仿宋_GB2312" w:hint="eastAsia"/>
          <w:sz w:val="32"/>
          <w:szCs w:val="32"/>
        </w:rPr>
        <w:t>按照洪涝灾害严重程度和影响范围，防汛应急响应级别由低到高划分为Ⅳ级、Ⅲ级、Ⅱ级、Ⅰ级四级。</w:t>
      </w:r>
    </w:p>
    <w:p w14:paraId="36262A9C" w14:textId="72D7F941" w:rsidR="001B3E7E" w:rsidRDefault="00ED21B8">
      <w:pPr>
        <w:ind w:firstLineChars="200" w:firstLine="640"/>
        <w:rPr>
          <w:rFonts w:ascii="仿宋_GB2312" w:eastAsia="仿宋_GB2312"/>
          <w:sz w:val="32"/>
          <w:szCs w:val="32"/>
        </w:rPr>
      </w:pPr>
      <w:bookmarkStart w:id="89" w:name="_Hlk99265967"/>
      <w:bookmarkEnd w:id="87"/>
      <w:bookmarkEnd w:id="88"/>
      <w:r>
        <w:rPr>
          <w:rFonts w:ascii="仿宋_GB2312" w:eastAsia="仿宋_GB2312" w:hint="eastAsia"/>
          <w:sz w:val="32"/>
          <w:szCs w:val="32"/>
        </w:rPr>
        <w:t>区防指</w:t>
      </w:r>
      <w:r w:rsidR="003639E8">
        <w:rPr>
          <w:rFonts w:ascii="仿宋_GB2312" w:eastAsia="仿宋_GB2312" w:hint="eastAsia"/>
          <w:sz w:val="32"/>
          <w:szCs w:val="32"/>
        </w:rPr>
        <w:t>根据气象、水利、自然资源、住建等部门的预测预警信息，统筹考虑灾害影响程度、范围和防御能力等，综合会商研判并启动响应。Ⅰ级、Ⅱ级应急响应由</w:t>
      </w:r>
      <w:r>
        <w:rPr>
          <w:rFonts w:ascii="仿宋_GB2312" w:eastAsia="仿宋_GB2312" w:hint="eastAsia"/>
          <w:sz w:val="32"/>
          <w:szCs w:val="32"/>
        </w:rPr>
        <w:t>区防指</w:t>
      </w:r>
      <w:r w:rsidR="003639E8">
        <w:rPr>
          <w:rFonts w:ascii="仿宋_GB2312" w:eastAsia="仿宋_GB2312" w:hint="eastAsia"/>
          <w:sz w:val="32"/>
          <w:szCs w:val="32"/>
        </w:rPr>
        <w:t>指挥长签发启动，Ⅲ级应急响应由常务副指挥长或副指挥长签发启动，Ⅳ级应急响应由防办主任或常务副主任签发启动。如遇紧急情况，可以先行启动，随后补签。当响应条件发生变化时，</w:t>
      </w:r>
      <w:r>
        <w:rPr>
          <w:rFonts w:ascii="仿宋_GB2312" w:eastAsia="仿宋_GB2312" w:hint="eastAsia"/>
          <w:sz w:val="32"/>
          <w:szCs w:val="32"/>
        </w:rPr>
        <w:t>区防指</w:t>
      </w:r>
      <w:r w:rsidR="003639E8">
        <w:rPr>
          <w:rFonts w:ascii="仿宋_GB2312" w:eastAsia="仿宋_GB2312" w:hint="eastAsia"/>
          <w:sz w:val="32"/>
          <w:szCs w:val="32"/>
        </w:rPr>
        <w:t>及时调整响应</w:t>
      </w:r>
      <w:r w:rsidR="003639E8">
        <w:rPr>
          <w:rFonts w:ascii="仿宋_GB2312" w:eastAsia="仿宋_GB2312" w:hint="eastAsia"/>
          <w:sz w:val="32"/>
          <w:szCs w:val="32"/>
        </w:rPr>
        <w:lastRenderedPageBreak/>
        <w:t>等级。</w:t>
      </w:r>
    </w:p>
    <w:p w14:paraId="713D711E" w14:textId="743EF987" w:rsidR="001B3E7E" w:rsidRDefault="003639E8">
      <w:pPr>
        <w:ind w:firstLineChars="200" w:firstLine="640"/>
        <w:rPr>
          <w:rFonts w:ascii="仿宋_GB2312" w:eastAsia="仿宋_GB2312"/>
          <w:sz w:val="32"/>
          <w:szCs w:val="32"/>
        </w:rPr>
      </w:pPr>
      <w:r>
        <w:rPr>
          <w:rFonts w:ascii="仿宋_GB2312" w:eastAsia="仿宋_GB2312" w:hint="eastAsia"/>
          <w:sz w:val="32"/>
          <w:szCs w:val="32"/>
        </w:rPr>
        <w:t>对符合防汛应急响应启动条件的，相关部门和灾害影响地区防指应按照预案先行启动响应，组织好抢险救援救灾，并同时报告</w:t>
      </w:r>
      <w:r w:rsidR="00ED21B8">
        <w:rPr>
          <w:rFonts w:ascii="仿宋_GB2312" w:eastAsia="仿宋_GB2312" w:hint="eastAsia"/>
          <w:sz w:val="32"/>
          <w:szCs w:val="32"/>
        </w:rPr>
        <w:t>区委、区政府</w:t>
      </w:r>
      <w:r>
        <w:rPr>
          <w:rFonts w:ascii="仿宋_GB2312" w:eastAsia="仿宋_GB2312" w:hint="eastAsia"/>
          <w:sz w:val="32"/>
          <w:szCs w:val="32"/>
        </w:rPr>
        <w:t>和</w:t>
      </w:r>
      <w:r w:rsidR="00ED21B8">
        <w:rPr>
          <w:rFonts w:ascii="仿宋_GB2312" w:eastAsia="仿宋_GB2312" w:hint="eastAsia"/>
          <w:sz w:val="32"/>
          <w:szCs w:val="32"/>
        </w:rPr>
        <w:t>区防指</w:t>
      </w:r>
      <w:r>
        <w:rPr>
          <w:rFonts w:ascii="仿宋_GB2312" w:eastAsia="仿宋_GB2312" w:hint="eastAsia"/>
          <w:sz w:val="32"/>
          <w:szCs w:val="32"/>
        </w:rPr>
        <w:t>。</w:t>
      </w:r>
      <w:r w:rsidR="00ED21B8">
        <w:rPr>
          <w:rFonts w:ascii="仿宋_GB2312" w:eastAsia="仿宋_GB2312" w:hint="eastAsia"/>
          <w:sz w:val="32"/>
          <w:szCs w:val="32"/>
        </w:rPr>
        <w:t>区防指</w:t>
      </w:r>
      <w:r>
        <w:rPr>
          <w:rFonts w:ascii="仿宋_GB2312" w:eastAsia="仿宋_GB2312" w:hint="eastAsia"/>
          <w:sz w:val="32"/>
          <w:szCs w:val="32"/>
        </w:rPr>
        <w:t>相关部门和</w:t>
      </w:r>
      <w:r w:rsidR="0057402B">
        <w:rPr>
          <w:rFonts w:ascii="仿宋_GB2312" w:eastAsia="仿宋_GB2312" w:hint="eastAsia"/>
          <w:sz w:val="32"/>
          <w:szCs w:val="32"/>
        </w:rPr>
        <w:t>各</w:t>
      </w:r>
      <w:r w:rsidR="00B72645">
        <w:rPr>
          <w:rFonts w:ascii="仿宋_GB2312" w:eastAsia="仿宋_GB2312" w:hint="eastAsia"/>
          <w:sz w:val="32"/>
          <w:szCs w:val="32"/>
        </w:rPr>
        <w:t>办事处（开发区）</w:t>
      </w:r>
      <w:r>
        <w:rPr>
          <w:rFonts w:ascii="仿宋_GB2312" w:eastAsia="仿宋_GB2312" w:hint="eastAsia"/>
          <w:sz w:val="32"/>
          <w:szCs w:val="32"/>
        </w:rPr>
        <w:t>防指启动或调整应急响应，应与</w:t>
      </w:r>
      <w:r w:rsidR="00ED21B8">
        <w:rPr>
          <w:rFonts w:ascii="仿宋_GB2312" w:eastAsia="仿宋_GB2312" w:hint="eastAsia"/>
          <w:sz w:val="32"/>
          <w:szCs w:val="32"/>
        </w:rPr>
        <w:t>区防指</w:t>
      </w:r>
      <w:r>
        <w:rPr>
          <w:rFonts w:ascii="仿宋_GB2312" w:eastAsia="仿宋_GB2312" w:hint="eastAsia"/>
          <w:sz w:val="32"/>
          <w:szCs w:val="32"/>
        </w:rPr>
        <w:t>响应等级相衔接，灾害主要影响地区应急响应等级不得低于</w:t>
      </w:r>
      <w:r w:rsidR="005B44B1">
        <w:rPr>
          <w:rFonts w:ascii="仿宋_GB2312" w:eastAsia="仿宋_GB2312" w:hint="eastAsia"/>
          <w:sz w:val="32"/>
          <w:szCs w:val="32"/>
        </w:rPr>
        <w:t>区级</w:t>
      </w:r>
      <w:r>
        <w:rPr>
          <w:rFonts w:ascii="仿宋_GB2312" w:eastAsia="仿宋_GB2312" w:hint="eastAsia"/>
          <w:sz w:val="32"/>
          <w:szCs w:val="32"/>
        </w:rPr>
        <w:t>。</w:t>
      </w:r>
      <w:bookmarkEnd w:id="89"/>
    </w:p>
    <w:p w14:paraId="5D2992EB" w14:textId="0E8E112D" w:rsidR="001B3E7E" w:rsidRDefault="003639E8">
      <w:pPr>
        <w:ind w:firstLineChars="200" w:firstLine="640"/>
        <w:outlineLvl w:val="1"/>
        <w:rPr>
          <w:rFonts w:ascii="楷体_GB2312" w:eastAsia="楷体_GB2312"/>
          <w:sz w:val="32"/>
          <w:szCs w:val="32"/>
        </w:rPr>
      </w:pPr>
      <w:bookmarkStart w:id="90" w:name="_Toc42098953"/>
      <w:bookmarkStart w:id="91" w:name="_Toc109747748"/>
      <w:r>
        <w:rPr>
          <w:rFonts w:ascii="楷体_GB2312" w:eastAsia="楷体_GB2312" w:hint="eastAsia"/>
          <w:sz w:val="32"/>
          <w:szCs w:val="32"/>
        </w:rPr>
        <w:t>6.1</w:t>
      </w:r>
      <w:r w:rsidR="00B208E6">
        <w:rPr>
          <w:rFonts w:ascii="楷体_GB2312" w:eastAsia="楷体_GB2312"/>
          <w:sz w:val="32"/>
          <w:szCs w:val="32"/>
        </w:rPr>
        <w:t xml:space="preserve"> </w:t>
      </w:r>
      <w:r>
        <w:rPr>
          <w:rFonts w:ascii="楷体_GB2312" w:eastAsia="楷体_GB2312" w:hint="eastAsia"/>
          <w:sz w:val="32"/>
          <w:szCs w:val="32"/>
        </w:rPr>
        <w:t>Ⅳ级应急响应</w:t>
      </w:r>
      <w:bookmarkEnd w:id="90"/>
      <w:bookmarkEnd w:id="91"/>
    </w:p>
    <w:p w14:paraId="1EF62780" w14:textId="77777777" w:rsidR="001B3E7E" w:rsidRDefault="003639E8">
      <w:pPr>
        <w:ind w:firstLineChars="200" w:firstLine="643"/>
        <w:rPr>
          <w:rFonts w:ascii="仿宋_GB2312" w:eastAsia="仿宋_GB2312"/>
          <w:b/>
          <w:bCs/>
          <w:sz w:val="32"/>
          <w:szCs w:val="32"/>
        </w:rPr>
      </w:pPr>
      <w:bookmarkStart w:id="92" w:name="_Toc42098954"/>
      <w:r>
        <w:rPr>
          <w:rFonts w:ascii="仿宋_GB2312" w:eastAsia="仿宋_GB2312" w:hint="eastAsia"/>
          <w:b/>
          <w:bCs/>
          <w:sz w:val="32"/>
          <w:szCs w:val="32"/>
        </w:rPr>
        <w:t>6.1.1</w:t>
      </w:r>
      <w:bookmarkEnd w:id="92"/>
      <w:r>
        <w:rPr>
          <w:rFonts w:ascii="仿宋_GB2312" w:eastAsia="仿宋_GB2312" w:hint="eastAsia"/>
          <w:b/>
          <w:bCs/>
          <w:sz w:val="32"/>
          <w:szCs w:val="32"/>
        </w:rPr>
        <w:t>启动条件</w:t>
      </w:r>
    </w:p>
    <w:p w14:paraId="64562314" w14:textId="5BFA83FC" w:rsidR="001B3E7E" w:rsidRDefault="003639E8">
      <w:pPr>
        <w:ind w:firstLineChars="200" w:firstLine="640"/>
        <w:rPr>
          <w:rFonts w:ascii="仿宋_GB2312" w:eastAsia="仿宋_GB2312"/>
          <w:sz w:val="32"/>
          <w:szCs w:val="32"/>
        </w:rPr>
      </w:pPr>
      <w:r>
        <w:rPr>
          <w:rFonts w:ascii="仿宋_GB2312" w:eastAsia="仿宋_GB2312" w:hint="eastAsia"/>
          <w:sz w:val="32"/>
          <w:szCs w:val="32"/>
        </w:rPr>
        <w:t>当出现以下情况之一的，经会商研判启动</w:t>
      </w:r>
      <w:r w:rsidR="005B44B1">
        <w:rPr>
          <w:rFonts w:ascii="仿宋_GB2312" w:eastAsia="仿宋_GB2312" w:hint="eastAsia"/>
          <w:sz w:val="32"/>
          <w:szCs w:val="32"/>
        </w:rPr>
        <w:t>区级</w:t>
      </w:r>
      <w:r>
        <w:rPr>
          <w:rFonts w:ascii="仿宋_GB2312" w:eastAsia="仿宋_GB2312" w:hint="eastAsia"/>
          <w:sz w:val="32"/>
          <w:szCs w:val="32"/>
        </w:rPr>
        <w:t>防汛Ⅳ级应急响应：</w:t>
      </w:r>
    </w:p>
    <w:p w14:paraId="578C9E57" w14:textId="6CE3ED38" w:rsidR="001B3E7E" w:rsidRDefault="003639E8">
      <w:pPr>
        <w:ind w:firstLineChars="200" w:firstLine="640"/>
        <w:rPr>
          <w:rFonts w:ascii="仿宋_GB2312" w:eastAsia="仿宋_GB2312" w:hAnsi="仿宋_GB2312" w:cs="仿宋_GB2312"/>
          <w:sz w:val="32"/>
          <w:szCs w:val="32"/>
        </w:rPr>
      </w:pPr>
      <w:r>
        <w:rPr>
          <w:rFonts w:ascii="仿宋_GB2312" w:eastAsia="仿宋_GB2312" w:hint="eastAsia"/>
          <w:sz w:val="32"/>
          <w:szCs w:val="32"/>
        </w:rPr>
        <w:t>（1）预警。</w:t>
      </w:r>
      <w:r w:rsidR="000F4F31" w:rsidRPr="000F4F31">
        <w:rPr>
          <w:rFonts w:ascii="仿宋_GB2312" w:eastAsia="仿宋_GB2312" w:hint="eastAsia"/>
          <w:sz w:val="32"/>
          <w:szCs w:val="32"/>
        </w:rPr>
        <w:t>气象局</w:t>
      </w:r>
      <w:r>
        <w:rPr>
          <w:rFonts w:ascii="仿宋_GB2312" w:eastAsia="仿宋_GB2312" w:hint="eastAsia"/>
          <w:sz w:val="32"/>
          <w:szCs w:val="32"/>
        </w:rPr>
        <w:t>发布暴雨Ⅳ级预警报告，</w:t>
      </w:r>
      <w:r>
        <w:rPr>
          <w:rFonts w:ascii="仿宋_GB2312" w:eastAsia="仿宋_GB2312" w:hAnsi="仿宋_GB2312" w:cs="仿宋_GB2312" w:hint="eastAsia"/>
          <w:sz w:val="32"/>
          <w:szCs w:val="32"/>
        </w:rPr>
        <w:t>预计未来24小时将有4个及以上</w:t>
      </w:r>
      <w:r w:rsidR="00B72645">
        <w:rPr>
          <w:rFonts w:ascii="仿宋_GB2312" w:eastAsia="仿宋_GB2312" w:hAnsi="仿宋_GB2312" w:cs="仿宋_GB2312" w:hint="eastAsia"/>
          <w:sz w:val="32"/>
          <w:szCs w:val="32"/>
        </w:rPr>
        <w:t>办事处（开发区）</w:t>
      </w:r>
      <w:r>
        <w:rPr>
          <w:rFonts w:ascii="仿宋_GB2312" w:eastAsia="仿宋_GB2312" w:hAnsi="仿宋_GB2312" w:cs="仿宋_GB2312" w:hint="eastAsia"/>
          <w:sz w:val="32"/>
          <w:szCs w:val="32"/>
        </w:rPr>
        <w:t>（超三分之一区域）出现50毫米以上降雨。</w:t>
      </w:r>
    </w:p>
    <w:p w14:paraId="48A354E9" w14:textId="33127F32" w:rsidR="001B3E7E" w:rsidRDefault="003639E8">
      <w:pPr>
        <w:ind w:firstLineChars="200" w:firstLine="640"/>
        <w:rPr>
          <w:rFonts w:ascii="仿宋_GB2312" w:eastAsia="仿宋_GB2312"/>
          <w:sz w:val="32"/>
          <w:szCs w:val="32"/>
        </w:rPr>
      </w:pPr>
      <w:r>
        <w:rPr>
          <w:rFonts w:ascii="仿宋_GB2312" w:eastAsia="仿宋_GB2312" w:hint="eastAsia"/>
          <w:sz w:val="32"/>
          <w:szCs w:val="32"/>
        </w:rPr>
        <w:t>（2）灾害。出现</w:t>
      </w:r>
      <w:r w:rsidR="00B72645">
        <w:rPr>
          <w:rFonts w:ascii="仿宋_GB2312" w:eastAsia="仿宋_GB2312" w:hint="eastAsia"/>
          <w:sz w:val="32"/>
          <w:szCs w:val="32"/>
        </w:rPr>
        <w:t>办事处（开发区）</w:t>
      </w:r>
      <w:r>
        <w:rPr>
          <w:rFonts w:ascii="仿宋_GB2312" w:eastAsia="仿宋_GB2312" w:hint="eastAsia"/>
          <w:sz w:val="32"/>
          <w:szCs w:val="32"/>
        </w:rPr>
        <w:t>因暴雨洪水发生一般或以上洪涝灾害。</w:t>
      </w:r>
    </w:p>
    <w:p w14:paraId="3CFD384D" w14:textId="781328DA" w:rsidR="001B3E7E" w:rsidRDefault="003639E8">
      <w:pPr>
        <w:ind w:firstLineChars="200" w:firstLine="640"/>
        <w:rPr>
          <w:rFonts w:ascii="仿宋_GB2312" w:eastAsia="仿宋_GB2312"/>
          <w:sz w:val="32"/>
          <w:szCs w:val="32"/>
        </w:rPr>
      </w:pPr>
      <w:r>
        <w:rPr>
          <w:rFonts w:ascii="仿宋_GB2312" w:eastAsia="仿宋_GB2312" w:hint="eastAsia"/>
          <w:sz w:val="32"/>
          <w:szCs w:val="32"/>
        </w:rPr>
        <w:t>（3）河道。</w:t>
      </w:r>
      <w:r w:rsidR="0050371F">
        <w:rPr>
          <w:rFonts w:ascii="仿宋_GB2312" w:eastAsia="仿宋_GB2312" w:hint="eastAsia"/>
          <w:sz w:val="32"/>
          <w:szCs w:val="32"/>
        </w:rPr>
        <w:t>清潩河、灞陵河、运粮河、灵沟河、幸福渠、连通渠、长店沟</w:t>
      </w:r>
      <w:r>
        <w:rPr>
          <w:rFonts w:ascii="仿宋_GB2312" w:eastAsia="仿宋_GB2312" w:hint="eastAsia"/>
          <w:sz w:val="32"/>
          <w:szCs w:val="32"/>
        </w:rPr>
        <w:t>等主要防洪河道主要控制站水位超过警戒水位，或堤防出现险情，或其他河道堤防出现较大险情。</w:t>
      </w:r>
    </w:p>
    <w:p w14:paraId="5965AAA7" w14:textId="77777777" w:rsidR="001B3E7E" w:rsidRDefault="003639E8">
      <w:pPr>
        <w:ind w:firstLineChars="200" w:firstLine="640"/>
      </w:pPr>
      <w:r>
        <w:rPr>
          <w:rFonts w:ascii="仿宋_GB2312" w:eastAsia="仿宋_GB2312" w:hint="eastAsia"/>
          <w:sz w:val="32"/>
          <w:szCs w:val="32"/>
        </w:rPr>
        <w:t>（4）发生其它需要启动应急响应的情况。</w:t>
      </w:r>
    </w:p>
    <w:p w14:paraId="2C50A9DA" w14:textId="77777777" w:rsidR="001B3E7E" w:rsidRDefault="003639E8">
      <w:pPr>
        <w:ind w:firstLineChars="200" w:firstLine="643"/>
        <w:rPr>
          <w:rFonts w:ascii="仿宋_GB2312" w:eastAsia="仿宋_GB2312"/>
          <w:b/>
          <w:bCs/>
          <w:sz w:val="32"/>
          <w:szCs w:val="32"/>
        </w:rPr>
      </w:pPr>
      <w:r>
        <w:rPr>
          <w:rFonts w:ascii="仿宋_GB2312" w:eastAsia="仿宋_GB2312" w:hint="eastAsia"/>
          <w:b/>
          <w:bCs/>
          <w:sz w:val="32"/>
          <w:szCs w:val="32"/>
        </w:rPr>
        <w:t>6.1.2响应行动</w:t>
      </w:r>
    </w:p>
    <w:p w14:paraId="2D90DA3A" w14:textId="77D831E5" w:rsidR="001B3E7E" w:rsidRDefault="003639E8">
      <w:pPr>
        <w:ind w:firstLineChars="200" w:firstLine="640"/>
        <w:rPr>
          <w:rFonts w:ascii="仿宋_GB2312" w:eastAsia="仿宋_GB2312"/>
          <w:sz w:val="32"/>
          <w:szCs w:val="32"/>
        </w:rPr>
      </w:pPr>
      <w:r>
        <w:rPr>
          <w:rFonts w:ascii="仿宋_GB2312" w:eastAsia="仿宋_GB2312" w:hint="eastAsia"/>
          <w:sz w:val="32"/>
          <w:szCs w:val="32"/>
        </w:rPr>
        <w:t>（1）</w:t>
      </w:r>
      <w:r w:rsidR="00ED21B8">
        <w:rPr>
          <w:rFonts w:ascii="仿宋_GB2312" w:eastAsia="仿宋_GB2312" w:hint="eastAsia"/>
          <w:sz w:val="32"/>
          <w:szCs w:val="32"/>
        </w:rPr>
        <w:t>区防指</w:t>
      </w:r>
      <w:r>
        <w:rPr>
          <w:rFonts w:ascii="仿宋_GB2312" w:eastAsia="仿宋_GB2312" w:hint="eastAsia"/>
          <w:sz w:val="32"/>
          <w:szCs w:val="32"/>
        </w:rPr>
        <w:t>发布防御工作通知，督促</w:t>
      </w:r>
      <w:r w:rsidR="00B72645">
        <w:rPr>
          <w:rFonts w:ascii="仿宋_GB2312" w:eastAsia="仿宋_GB2312" w:hint="eastAsia"/>
          <w:sz w:val="32"/>
          <w:szCs w:val="32"/>
        </w:rPr>
        <w:t>办事处（开发区）</w:t>
      </w:r>
      <w:r>
        <w:rPr>
          <w:rFonts w:ascii="仿宋_GB2312" w:eastAsia="仿宋_GB2312" w:hint="eastAsia"/>
          <w:sz w:val="32"/>
          <w:szCs w:val="32"/>
        </w:rPr>
        <w:t>和</w:t>
      </w:r>
      <w:r>
        <w:rPr>
          <w:rFonts w:ascii="仿宋_GB2312" w:eastAsia="仿宋_GB2312" w:hint="eastAsia"/>
          <w:sz w:val="32"/>
          <w:szCs w:val="32"/>
        </w:rPr>
        <w:lastRenderedPageBreak/>
        <w:t>防指按照通知要求抓好贯彻落实，并将落实情况报</w:t>
      </w:r>
      <w:r w:rsidR="00ED21B8">
        <w:rPr>
          <w:rFonts w:ascii="仿宋_GB2312" w:eastAsia="仿宋_GB2312" w:hint="eastAsia"/>
          <w:sz w:val="32"/>
          <w:szCs w:val="32"/>
        </w:rPr>
        <w:t>区防指</w:t>
      </w:r>
      <w:r>
        <w:rPr>
          <w:rFonts w:ascii="仿宋_GB2312" w:eastAsia="仿宋_GB2312" w:hint="eastAsia"/>
          <w:sz w:val="32"/>
          <w:szCs w:val="32"/>
        </w:rPr>
        <w:t>。</w:t>
      </w:r>
    </w:p>
    <w:p w14:paraId="2910A83B" w14:textId="454F19AA" w:rsidR="001B3E7E" w:rsidRDefault="003639E8">
      <w:pPr>
        <w:ind w:firstLineChars="200" w:firstLine="640"/>
        <w:rPr>
          <w:rFonts w:ascii="仿宋_GB2312" w:eastAsia="仿宋_GB2312"/>
          <w:sz w:val="32"/>
          <w:szCs w:val="32"/>
        </w:rPr>
      </w:pPr>
      <w:r>
        <w:rPr>
          <w:rFonts w:ascii="仿宋_GB2312" w:eastAsia="仿宋_GB2312" w:hint="eastAsia"/>
          <w:sz w:val="32"/>
          <w:szCs w:val="32"/>
        </w:rPr>
        <w:t>（2）</w:t>
      </w:r>
      <w:r w:rsidR="006468CA">
        <w:rPr>
          <w:rFonts w:ascii="仿宋_GB2312" w:eastAsia="仿宋_GB2312" w:hint="eastAsia"/>
          <w:sz w:val="32"/>
          <w:szCs w:val="32"/>
        </w:rPr>
        <w:t>区防办</w:t>
      </w:r>
      <w:r>
        <w:rPr>
          <w:rFonts w:ascii="仿宋_GB2312" w:eastAsia="仿宋_GB2312" w:hint="eastAsia"/>
          <w:sz w:val="32"/>
          <w:szCs w:val="32"/>
        </w:rPr>
        <w:t>主任或常务副主任组织应急、水利、自然资源、住建、农业农村等部门会商，视频连线有关</w:t>
      </w:r>
      <w:r w:rsidR="00B72645">
        <w:rPr>
          <w:rFonts w:ascii="仿宋_GB2312" w:eastAsia="仿宋_GB2312" w:hint="eastAsia"/>
          <w:sz w:val="32"/>
          <w:szCs w:val="32"/>
        </w:rPr>
        <w:t>办事处（开发区）</w:t>
      </w:r>
      <w:r>
        <w:rPr>
          <w:rFonts w:ascii="仿宋_GB2312" w:eastAsia="仿宋_GB2312" w:hint="eastAsia"/>
          <w:sz w:val="32"/>
          <w:szCs w:val="32"/>
        </w:rPr>
        <w:t>指挥机构进行动员部署。</w:t>
      </w:r>
    </w:p>
    <w:p w14:paraId="7F12AC02" w14:textId="699E328E" w:rsidR="001B3E7E" w:rsidRDefault="003639E8">
      <w:pPr>
        <w:ind w:firstLineChars="200" w:firstLine="640"/>
        <w:rPr>
          <w:rFonts w:ascii="仿宋_GB2312" w:eastAsia="仿宋_GB2312"/>
          <w:sz w:val="32"/>
          <w:szCs w:val="32"/>
        </w:rPr>
      </w:pPr>
      <w:r>
        <w:rPr>
          <w:rFonts w:ascii="仿宋_GB2312" w:eastAsia="仿宋_GB2312" w:hint="eastAsia"/>
          <w:sz w:val="32"/>
          <w:szCs w:val="32"/>
        </w:rPr>
        <w:t>（3）</w:t>
      </w:r>
      <w:r w:rsidR="00B72645">
        <w:rPr>
          <w:rFonts w:ascii="仿宋_GB2312" w:eastAsia="仿宋_GB2312" w:hint="eastAsia"/>
          <w:sz w:val="32"/>
          <w:szCs w:val="32"/>
        </w:rPr>
        <w:t>区应急管理局</w:t>
      </w:r>
      <w:r>
        <w:rPr>
          <w:rFonts w:ascii="仿宋_GB2312" w:eastAsia="仿宋_GB2312" w:hint="eastAsia"/>
          <w:sz w:val="32"/>
          <w:szCs w:val="32"/>
        </w:rPr>
        <w:t>、</w:t>
      </w:r>
      <w:r w:rsidR="000F4F31" w:rsidRPr="000F4F31">
        <w:rPr>
          <w:rFonts w:ascii="仿宋_GB2312" w:eastAsia="仿宋_GB2312" w:hint="eastAsia"/>
          <w:sz w:val="32"/>
          <w:szCs w:val="32"/>
        </w:rPr>
        <w:t>区消防救援大队</w:t>
      </w:r>
      <w:r>
        <w:rPr>
          <w:rFonts w:ascii="仿宋_GB2312" w:eastAsia="仿宋_GB2312" w:hint="eastAsia"/>
          <w:sz w:val="32"/>
          <w:szCs w:val="32"/>
        </w:rPr>
        <w:t>、</w:t>
      </w:r>
      <w:r w:rsidR="000F4F31">
        <w:rPr>
          <w:rFonts w:ascii="仿宋_GB2312" w:eastAsia="仿宋_GB2312" w:hint="eastAsia"/>
          <w:sz w:val="32"/>
          <w:szCs w:val="32"/>
        </w:rPr>
        <w:t>区水利局</w:t>
      </w:r>
      <w:r>
        <w:rPr>
          <w:rFonts w:ascii="仿宋_GB2312" w:eastAsia="仿宋_GB2312" w:hint="eastAsia"/>
          <w:sz w:val="32"/>
          <w:szCs w:val="32"/>
        </w:rPr>
        <w:t>、</w:t>
      </w:r>
      <w:r w:rsidR="000F4F31">
        <w:rPr>
          <w:rFonts w:ascii="仿宋_GB2312" w:eastAsia="仿宋_GB2312" w:hint="eastAsia"/>
          <w:sz w:val="32"/>
          <w:szCs w:val="32"/>
        </w:rPr>
        <w:t>区住建局</w:t>
      </w:r>
      <w:r>
        <w:rPr>
          <w:rFonts w:ascii="仿宋_GB2312" w:eastAsia="仿宋_GB2312" w:hint="eastAsia"/>
          <w:sz w:val="32"/>
          <w:szCs w:val="32"/>
        </w:rPr>
        <w:t>等部门做好救援、抢险、排涝力量物资预置工作，随时待命赴灾区增援。</w:t>
      </w:r>
    </w:p>
    <w:p w14:paraId="0A5DBAFF" w14:textId="77777777" w:rsidR="001B3E7E" w:rsidRDefault="003639E8">
      <w:pPr>
        <w:ind w:firstLineChars="200" w:firstLine="640"/>
        <w:rPr>
          <w:rFonts w:ascii="仿宋_GB2312" w:eastAsia="仿宋_GB2312"/>
          <w:sz w:val="32"/>
          <w:szCs w:val="32"/>
        </w:rPr>
      </w:pPr>
      <w:r>
        <w:rPr>
          <w:rFonts w:ascii="仿宋_GB2312" w:eastAsia="仿宋_GB2312" w:hint="eastAsia"/>
          <w:sz w:val="32"/>
          <w:szCs w:val="32"/>
        </w:rPr>
        <w:t>（4）行业职能部门督促、指导落实本行业防御措施，开展隐患巡查工作，组织行业督导检查。</w:t>
      </w:r>
    </w:p>
    <w:p w14:paraId="48DB7C43" w14:textId="77777777" w:rsidR="001B3E7E" w:rsidRDefault="003639E8">
      <w:pPr>
        <w:ind w:firstLineChars="200" w:firstLine="640"/>
        <w:rPr>
          <w:rFonts w:ascii="仿宋_GB2312" w:eastAsia="仿宋_GB2312"/>
          <w:sz w:val="32"/>
          <w:szCs w:val="32"/>
        </w:rPr>
      </w:pPr>
      <w:r>
        <w:rPr>
          <w:rFonts w:ascii="仿宋_GB2312" w:eastAsia="仿宋_GB2312" w:hint="eastAsia"/>
          <w:sz w:val="32"/>
          <w:szCs w:val="32"/>
        </w:rPr>
        <w:t>（5）供电、通信、住建、能源、交通运输、公安、卫健、应急等部门协调做好电力、通信、供水、油料、抗灾救灾车辆、社会安全、卫生防疫等方面的应急保障工作。</w:t>
      </w:r>
    </w:p>
    <w:p w14:paraId="273AF5F3" w14:textId="77777777" w:rsidR="001B3E7E" w:rsidRDefault="003639E8">
      <w:pPr>
        <w:ind w:firstLineChars="200" w:firstLine="640"/>
        <w:rPr>
          <w:rFonts w:ascii="仿宋_GB2312" w:eastAsia="仿宋_GB2312"/>
          <w:sz w:val="32"/>
          <w:szCs w:val="32"/>
        </w:rPr>
      </w:pPr>
      <w:r>
        <w:rPr>
          <w:rFonts w:ascii="仿宋_GB2312" w:eastAsia="仿宋_GB2312" w:hint="eastAsia"/>
          <w:sz w:val="32"/>
          <w:szCs w:val="32"/>
        </w:rPr>
        <w:t>（6）抢险救援力量提前向可能受影响地区预置队伍和装备，视情况开展抢险救援。</w:t>
      </w:r>
    </w:p>
    <w:p w14:paraId="1BFA3C6D" w14:textId="1017C8C9" w:rsidR="001B3E7E" w:rsidRDefault="003639E8">
      <w:pPr>
        <w:ind w:firstLineChars="200" w:firstLine="640"/>
        <w:rPr>
          <w:rFonts w:ascii="仿宋_GB2312" w:eastAsia="仿宋_GB2312"/>
          <w:sz w:val="32"/>
          <w:szCs w:val="32"/>
        </w:rPr>
      </w:pPr>
      <w:r>
        <w:rPr>
          <w:rFonts w:ascii="仿宋_GB2312" w:eastAsia="仿宋_GB2312" w:hint="eastAsia"/>
          <w:sz w:val="32"/>
          <w:szCs w:val="32"/>
        </w:rPr>
        <w:t>（7）加强信息调度分析，持续做好会商研判。</w:t>
      </w:r>
      <w:r w:rsidR="00725D9B">
        <w:rPr>
          <w:rFonts w:ascii="仿宋_GB2312" w:eastAsia="仿宋_GB2312" w:hint="eastAsia"/>
          <w:sz w:val="32"/>
          <w:szCs w:val="32"/>
        </w:rPr>
        <w:t>区防指按照市</w:t>
      </w:r>
      <w:r w:rsidR="000F4F31" w:rsidRPr="000F4F31">
        <w:rPr>
          <w:rFonts w:ascii="仿宋_GB2312" w:eastAsia="仿宋_GB2312" w:hint="eastAsia"/>
          <w:sz w:val="32"/>
          <w:szCs w:val="32"/>
        </w:rPr>
        <w:t>气象局</w:t>
      </w:r>
      <w:r>
        <w:rPr>
          <w:rFonts w:ascii="仿宋_GB2312" w:eastAsia="仿宋_GB2312" w:hint="eastAsia"/>
          <w:sz w:val="32"/>
          <w:szCs w:val="32"/>
        </w:rPr>
        <w:t>报告雨情监测及天气预报结果</w:t>
      </w:r>
      <w:r w:rsidR="00725D9B">
        <w:rPr>
          <w:rFonts w:ascii="仿宋_GB2312" w:eastAsia="仿宋_GB2312" w:hint="eastAsia"/>
          <w:sz w:val="32"/>
          <w:szCs w:val="32"/>
        </w:rPr>
        <w:t>进行数据收集，做好相应准备工作</w:t>
      </w:r>
      <w:r>
        <w:rPr>
          <w:rFonts w:ascii="仿宋_GB2312" w:eastAsia="仿宋_GB2312" w:hint="eastAsia"/>
          <w:sz w:val="32"/>
          <w:szCs w:val="32"/>
        </w:rPr>
        <w:t>。</w:t>
      </w:r>
      <w:r w:rsidR="000F4F31">
        <w:rPr>
          <w:rFonts w:ascii="仿宋_GB2312" w:eastAsia="仿宋_GB2312" w:hint="eastAsia"/>
          <w:sz w:val="32"/>
          <w:szCs w:val="32"/>
        </w:rPr>
        <w:t>区水利局</w:t>
      </w:r>
      <w:r>
        <w:rPr>
          <w:rFonts w:ascii="仿宋_GB2312" w:eastAsia="仿宋_GB2312" w:hint="eastAsia"/>
          <w:sz w:val="32"/>
          <w:szCs w:val="32"/>
        </w:rPr>
        <w:t>每日7时、13时、19时报告洪水预报结果。</w:t>
      </w:r>
      <w:r w:rsidR="009B7807">
        <w:rPr>
          <w:rFonts w:ascii="仿宋_GB2312" w:eastAsia="仿宋_GB2312" w:hint="eastAsia"/>
          <w:sz w:val="32"/>
          <w:szCs w:val="32"/>
        </w:rPr>
        <w:t>自然资源和规划分局</w:t>
      </w:r>
      <w:r>
        <w:rPr>
          <w:rFonts w:ascii="仿宋_GB2312" w:eastAsia="仿宋_GB2312" w:hint="eastAsia"/>
          <w:sz w:val="32"/>
          <w:szCs w:val="32"/>
        </w:rPr>
        <w:t>每日16时报告地质灾害监测预报结果。</w:t>
      </w:r>
      <w:r w:rsidR="00B72645">
        <w:rPr>
          <w:rFonts w:ascii="仿宋_GB2312" w:eastAsia="仿宋_GB2312" w:hint="eastAsia"/>
          <w:sz w:val="32"/>
          <w:szCs w:val="32"/>
        </w:rPr>
        <w:t>区应急管理局</w:t>
      </w:r>
      <w:r>
        <w:rPr>
          <w:rFonts w:ascii="仿宋_GB2312" w:eastAsia="仿宋_GB2312" w:hint="eastAsia"/>
          <w:sz w:val="32"/>
          <w:szCs w:val="32"/>
        </w:rPr>
        <w:t>每日16时报告洪涝灾害造成损失情况。</w:t>
      </w:r>
      <w:r w:rsidR="00ED21B8">
        <w:rPr>
          <w:rFonts w:ascii="仿宋_GB2312" w:eastAsia="仿宋_GB2312" w:hint="eastAsia"/>
          <w:sz w:val="32"/>
          <w:szCs w:val="32"/>
        </w:rPr>
        <w:t>区防指</w:t>
      </w:r>
      <w:r>
        <w:rPr>
          <w:rFonts w:ascii="仿宋_GB2312" w:eastAsia="仿宋_GB2312" w:hint="eastAsia"/>
          <w:sz w:val="32"/>
          <w:szCs w:val="32"/>
        </w:rPr>
        <w:t>其他有关成员单位每日16时向</w:t>
      </w:r>
      <w:r w:rsidR="00ED21B8">
        <w:rPr>
          <w:rFonts w:ascii="仿宋_GB2312" w:eastAsia="仿宋_GB2312" w:hint="eastAsia"/>
          <w:sz w:val="32"/>
          <w:szCs w:val="32"/>
        </w:rPr>
        <w:t>区防指</w:t>
      </w:r>
      <w:r>
        <w:rPr>
          <w:rFonts w:ascii="仿宋_GB2312" w:eastAsia="仿宋_GB2312" w:hint="eastAsia"/>
          <w:sz w:val="32"/>
          <w:szCs w:val="32"/>
        </w:rPr>
        <w:t>报告工作动态。</w:t>
      </w:r>
    </w:p>
    <w:p w14:paraId="69ECF092" w14:textId="1D3706AF" w:rsidR="001B3E7E" w:rsidRDefault="003639E8">
      <w:pPr>
        <w:ind w:firstLineChars="200" w:firstLine="640"/>
        <w:rPr>
          <w:rFonts w:ascii="仿宋_GB2312" w:eastAsia="仿宋_GB2312"/>
          <w:sz w:val="32"/>
          <w:szCs w:val="32"/>
        </w:rPr>
      </w:pPr>
      <w:r>
        <w:rPr>
          <w:rFonts w:ascii="仿宋_GB2312" w:eastAsia="仿宋_GB2312" w:hint="eastAsia"/>
          <w:sz w:val="32"/>
          <w:szCs w:val="32"/>
        </w:rPr>
        <w:t>（8）属地及时发布指令，转移安置受威胁群众，调动抢险</w:t>
      </w:r>
      <w:r>
        <w:rPr>
          <w:rFonts w:ascii="仿宋_GB2312" w:eastAsia="仿宋_GB2312" w:hint="eastAsia"/>
          <w:sz w:val="32"/>
          <w:szCs w:val="32"/>
        </w:rPr>
        <w:lastRenderedPageBreak/>
        <w:t>力量物资开展抢险、排涝，</w:t>
      </w:r>
      <w:r w:rsidR="00B72645">
        <w:rPr>
          <w:rFonts w:ascii="仿宋_GB2312" w:eastAsia="仿宋_GB2312" w:hint="eastAsia"/>
          <w:sz w:val="32"/>
          <w:szCs w:val="32"/>
        </w:rPr>
        <w:t>办事处（开发区）</w:t>
      </w:r>
      <w:r>
        <w:rPr>
          <w:rFonts w:ascii="仿宋_GB2312" w:eastAsia="仿宋_GB2312" w:hint="eastAsia"/>
          <w:sz w:val="32"/>
          <w:szCs w:val="32"/>
        </w:rPr>
        <w:t>防指每日16时向</w:t>
      </w:r>
      <w:r w:rsidR="00ED21B8">
        <w:rPr>
          <w:rFonts w:ascii="仿宋_GB2312" w:eastAsia="仿宋_GB2312" w:hint="eastAsia"/>
          <w:sz w:val="32"/>
          <w:szCs w:val="32"/>
        </w:rPr>
        <w:t>区防指</w:t>
      </w:r>
      <w:r>
        <w:rPr>
          <w:rFonts w:ascii="仿宋_GB2312" w:eastAsia="仿宋_GB2312" w:hint="eastAsia"/>
          <w:sz w:val="32"/>
          <w:szCs w:val="32"/>
        </w:rPr>
        <w:t>报告灾害应对处置工作动态，突发灾情、险情应及时报告。</w:t>
      </w:r>
    </w:p>
    <w:p w14:paraId="41D5FC1D" w14:textId="7B35A590" w:rsidR="001B3E7E" w:rsidRDefault="003639E8" w:rsidP="00B208E6">
      <w:pPr>
        <w:ind w:firstLineChars="200" w:firstLine="640"/>
        <w:outlineLvl w:val="1"/>
        <w:rPr>
          <w:rFonts w:ascii="楷体_GB2312" w:eastAsia="楷体_GB2312"/>
          <w:sz w:val="32"/>
          <w:szCs w:val="32"/>
        </w:rPr>
      </w:pPr>
      <w:bookmarkStart w:id="93" w:name="_Toc109747749"/>
      <w:r>
        <w:rPr>
          <w:rFonts w:ascii="楷体_GB2312" w:eastAsia="楷体_GB2312" w:hint="eastAsia"/>
          <w:sz w:val="32"/>
          <w:szCs w:val="32"/>
        </w:rPr>
        <w:t>6.2</w:t>
      </w:r>
      <w:r w:rsidR="00B208E6">
        <w:rPr>
          <w:rFonts w:ascii="楷体_GB2312" w:eastAsia="楷体_GB2312"/>
          <w:sz w:val="32"/>
          <w:szCs w:val="32"/>
        </w:rPr>
        <w:t xml:space="preserve"> </w:t>
      </w:r>
      <w:r>
        <w:rPr>
          <w:rFonts w:ascii="楷体_GB2312" w:eastAsia="楷体_GB2312" w:hint="eastAsia"/>
          <w:sz w:val="32"/>
          <w:szCs w:val="32"/>
        </w:rPr>
        <w:t>Ⅲ级应急响应</w:t>
      </w:r>
      <w:bookmarkEnd w:id="93"/>
    </w:p>
    <w:p w14:paraId="4935ADAA" w14:textId="77777777" w:rsidR="001B3E7E" w:rsidRDefault="003639E8">
      <w:pPr>
        <w:ind w:firstLineChars="200" w:firstLine="643"/>
        <w:rPr>
          <w:rFonts w:ascii="仿宋_GB2312" w:eastAsia="仿宋_GB2312"/>
          <w:b/>
          <w:bCs/>
          <w:sz w:val="32"/>
          <w:szCs w:val="32"/>
        </w:rPr>
      </w:pPr>
      <w:r>
        <w:rPr>
          <w:rFonts w:ascii="仿宋_GB2312" w:eastAsia="仿宋_GB2312" w:hint="eastAsia"/>
          <w:b/>
          <w:bCs/>
          <w:sz w:val="32"/>
          <w:szCs w:val="32"/>
        </w:rPr>
        <w:t>6.2.1启动条件</w:t>
      </w:r>
    </w:p>
    <w:p w14:paraId="2B543763" w14:textId="6BC39721" w:rsidR="001B3E7E" w:rsidRDefault="003639E8">
      <w:pPr>
        <w:ind w:firstLineChars="200" w:firstLine="640"/>
        <w:rPr>
          <w:rFonts w:ascii="仿宋_GB2312" w:eastAsia="仿宋_GB2312"/>
          <w:sz w:val="32"/>
          <w:szCs w:val="32"/>
        </w:rPr>
      </w:pPr>
      <w:r>
        <w:rPr>
          <w:rFonts w:ascii="仿宋_GB2312" w:eastAsia="仿宋_GB2312" w:hint="eastAsia"/>
          <w:sz w:val="32"/>
          <w:szCs w:val="32"/>
        </w:rPr>
        <w:t>当出现以下情况之一的，经会商研判启动</w:t>
      </w:r>
      <w:r w:rsidR="005B44B1">
        <w:rPr>
          <w:rFonts w:ascii="仿宋_GB2312" w:eastAsia="仿宋_GB2312" w:hint="eastAsia"/>
          <w:sz w:val="32"/>
          <w:szCs w:val="32"/>
        </w:rPr>
        <w:t>区级</w:t>
      </w:r>
      <w:r>
        <w:rPr>
          <w:rFonts w:ascii="仿宋_GB2312" w:eastAsia="仿宋_GB2312" w:hint="eastAsia"/>
          <w:sz w:val="32"/>
          <w:szCs w:val="32"/>
        </w:rPr>
        <w:t>防汛Ⅲ级应急响应：</w:t>
      </w:r>
    </w:p>
    <w:p w14:paraId="58DDA8A1" w14:textId="7A56D4A4" w:rsidR="001B3E7E" w:rsidRDefault="003639E8">
      <w:pPr>
        <w:spacing w:line="580" w:lineRule="exact"/>
        <w:ind w:firstLineChars="200" w:firstLine="640"/>
        <w:rPr>
          <w:rFonts w:ascii="仿宋_GB2312" w:eastAsia="仿宋_GB2312" w:hAnsi="仿宋_GB2312" w:cs="仿宋_GB2312"/>
          <w:sz w:val="32"/>
          <w:szCs w:val="32"/>
        </w:rPr>
      </w:pPr>
      <w:r>
        <w:rPr>
          <w:rFonts w:ascii="仿宋_GB2312" w:eastAsia="仿宋_GB2312" w:hint="eastAsia"/>
          <w:sz w:val="32"/>
          <w:szCs w:val="32"/>
        </w:rPr>
        <w:t>（1）预警。</w:t>
      </w:r>
      <w:r w:rsidR="000F4F31" w:rsidRPr="000F4F31">
        <w:rPr>
          <w:rFonts w:ascii="仿宋_GB2312" w:eastAsia="仿宋_GB2312" w:hint="eastAsia"/>
          <w:sz w:val="32"/>
          <w:szCs w:val="32"/>
        </w:rPr>
        <w:t>气象局</w:t>
      </w:r>
      <w:r>
        <w:rPr>
          <w:rFonts w:ascii="仿宋_GB2312" w:eastAsia="仿宋_GB2312" w:hint="eastAsia"/>
          <w:sz w:val="32"/>
          <w:szCs w:val="32"/>
        </w:rPr>
        <w:t>发布暴雨Ⅲ级预警报告，</w:t>
      </w:r>
      <w:r>
        <w:rPr>
          <w:rFonts w:ascii="仿宋_GB2312" w:eastAsia="仿宋_GB2312" w:hAnsi="仿宋_GB2312" w:cs="仿宋_GB2312" w:hint="eastAsia"/>
          <w:sz w:val="32"/>
          <w:szCs w:val="32"/>
        </w:rPr>
        <w:t>预计未来24小时有4个及以上</w:t>
      </w:r>
      <w:r w:rsidR="00B72645">
        <w:rPr>
          <w:rFonts w:ascii="仿宋_GB2312" w:eastAsia="仿宋_GB2312" w:hAnsi="仿宋_GB2312" w:cs="仿宋_GB2312" w:hint="eastAsia"/>
          <w:sz w:val="32"/>
          <w:szCs w:val="32"/>
        </w:rPr>
        <w:t>办事处（开发区）</w:t>
      </w:r>
      <w:r>
        <w:rPr>
          <w:rFonts w:ascii="仿宋_GB2312" w:eastAsia="仿宋_GB2312" w:hAnsi="仿宋_GB2312" w:cs="仿宋_GB2312" w:hint="eastAsia"/>
          <w:sz w:val="32"/>
          <w:szCs w:val="32"/>
        </w:rPr>
        <w:t>（超三分之一区域）出现100毫米以上降雨；或者过去24小时有4个及以上</w:t>
      </w:r>
      <w:r w:rsidR="00B72645">
        <w:rPr>
          <w:rFonts w:ascii="仿宋_GB2312" w:eastAsia="仿宋_GB2312" w:hAnsi="仿宋_GB2312" w:cs="仿宋_GB2312" w:hint="eastAsia"/>
          <w:sz w:val="32"/>
          <w:szCs w:val="32"/>
        </w:rPr>
        <w:t>办事处（开发区）</w:t>
      </w:r>
      <w:r>
        <w:rPr>
          <w:rFonts w:ascii="仿宋_GB2312" w:eastAsia="仿宋_GB2312" w:hAnsi="仿宋_GB2312" w:cs="仿宋_GB2312" w:hint="eastAsia"/>
          <w:sz w:val="32"/>
          <w:szCs w:val="32"/>
        </w:rPr>
        <w:t>（超三分之一区域）出现50毫米以上降雨，预计未来24小时上述</w:t>
      </w:r>
      <w:r w:rsidR="00B72645">
        <w:rPr>
          <w:rFonts w:ascii="仿宋_GB2312" w:eastAsia="仿宋_GB2312" w:hAnsi="仿宋_GB2312" w:cs="仿宋_GB2312" w:hint="eastAsia"/>
          <w:sz w:val="32"/>
          <w:szCs w:val="32"/>
        </w:rPr>
        <w:t>办事处（开发区）</w:t>
      </w:r>
      <w:r>
        <w:rPr>
          <w:rFonts w:ascii="仿宋_GB2312" w:eastAsia="仿宋_GB2312" w:hAnsi="仿宋_GB2312" w:cs="仿宋_GB2312" w:hint="eastAsia"/>
          <w:sz w:val="32"/>
          <w:szCs w:val="32"/>
        </w:rPr>
        <w:t>仍将出现50毫米以上降雨。</w:t>
      </w:r>
    </w:p>
    <w:p w14:paraId="4A9B1642" w14:textId="5D5427DB" w:rsidR="001B3E7E" w:rsidRDefault="003639E8">
      <w:pPr>
        <w:ind w:firstLineChars="200" w:firstLine="640"/>
        <w:rPr>
          <w:rFonts w:ascii="仿宋_GB2312" w:eastAsia="仿宋_GB2312"/>
          <w:sz w:val="32"/>
          <w:szCs w:val="32"/>
        </w:rPr>
      </w:pPr>
      <w:r>
        <w:rPr>
          <w:rFonts w:ascii="仿宋_GB2312" w:eastAsia="仿宋_GB2312" w:hint="eastAsia"/>
          <w:sz w:val="32"/>
          <w:szCs w:val="32"/>
        </w:rPr>
        <w:t>（2）灾害。出现</w:t>
      </w:r>
      <w:r w:rsidR="00B72645">
        <w:rPr>
          <w:rFonts w:ascii="仿宋_GB2312" w:eastAsia="仿宋_GB2312" w:hint="eastAsia"/>
          <w:sz w:val="32"/>
          <w:szCs w:val="32"/>
        </w:rPr>
        <w:t>办事处（开发区）</w:t>
      </w:r>
      <w:r>
        <w:rPr>
          <w:rFonts w:ascii="仿宋_GB2312" w:eastAsia="仿宋_GB2312" w:hint="eastAsia"/>
          <w:sz w:val="32"/>
          <w:szCs w:val="32"/>
        </w:rPr>
        <w:t>因暴雨洪水发生较大或以上洪涝灾害。</w:t>
      </w:r>
    </w:p>
    <w:p w14:paraId="3AB1BFCA" w14:textId="065CB9BC" w:rsidR="001B3E7E" w:rsidRDefault="003639E8">
      <w:pPr>
        <w:ind w:firstLineChars="200" w:firstLine="640"/>
        <w:rPr>
          <w:rFonts w:ascii="仿宋_GB2312" w:eastAsia="仿宋_GB2312"/>
          <w:sz w:val="32"/>
          <w:szCs w:val="32"/>
        </w:rPr>
      </w:pPr>
      <w:r>
        <w:rPr>
          <w:rFonts w:ascii="仿宋_GB2312" w:eastAsia="仿宋_GB2312" w:hint="eastAsia"/>
          <w:sz w:val="32"/>
          <w:szCs w:val="32"/>
        </w:rPr>
        <w:t>（3）河道。</w:t>
      </w:r>
      <w:r w:rsidR="0050371F">
        <w:rPr>
          <w:rFonts w:ascii="仿宋_GB2312" w:eastAsia="仿宋_GB2312" w:hint="eastAsia"/>
          <w:sz w:val="32"/>
          <w:szCs w:val="32"/>
        </w:rPr>
        <w:t>清潩河、灞陵河、运粮河、灵沟河、幸福渠、连通渠、长店沟</w:t>
      </w:r>
      <w:r>
        <w:rPr>
          <w:rFonts w:ascii="仿宋_GB2312" w:eastAsia="仿宋_GB2312" w:hint="eastAsia"/>
          <w:sz w:val="32"/>
          <w:szCs w:val="32"/>
        </w:rPr>
        <w:t>等主要防洪河道多个主要控制站水位超过警戒水位，或堤防发生较大险情，或其他河道堤防出现重大险情。</w:t>
      </w:r>
    </w:p>
    <w:p w14:paraId="50176BBE" w14:textId="77777777" w:rsidR="001B3E7E" w:rsidRDefault="003639E8">
      <w:pPr>
        <w:ind w:firstLineChars="200" w:firstLine="640"/>
      </w:pPr>
      <w:r>
        <w:rPr>
          <w:rFonts w:ascii="仿宋_GB2312" w:eastAsia="仿宋_GB2312" w:hint="eastAsia"/>
          <w:sz w:val="32"/>
          <w:szCs w:val="32"/>
        </w:rPr>
        <w:t>（4）发生其它需要启动应急响应的情况。</w:t>
      </w:r>
    </w:p>
    <w:p w14:paraId="2D8D3D2E" w14:textId="77777777" w:rsidR="001B3E7E" w:rsidRDefault="003639E8">
      <w:pPr>
        <w:ind w:firstLineChars="200" w:firstLine="643"/>
        <w:rPr>
          <w:rFonts w:ascii="仿宋_GB2312" w:eastAsia="仿宋_GB2312"/>
          <w:b/>
          <w:bCs/>
          <w:sz w:val="32"/>
          <w:szCs w:val="32"/>
        </w:rPr>
      </w:pPr>
      <w:r>
        <w:rPr>
          <w:rFonts w:ascii="仿宋_GB2312" w:eastAsia="仿宋_GB2312" w:hint="eastAsia"/>
          <w:b/>
          <w:bCs/>
          <w:sz w:val="32"/>
          <w:szCs w:val="32"/>
        </w:rPr>
        <w:t>6.2.2响应行动</w:t>
      </w:r>
    </w:p>
    <w:p w14:paraId="1E70C96E" w14:textId="46CFAC3D" w:rsidR="001B3E7E" w:rsidRDefault="003639E8">
      <w:pPr>
        <w:ind w:firstLineChars="200" w:firstLine="640"/>
        <w:rPr>
          <w:rFonts w:ascii="仿宋_GB2312" w:eastAsia="仿宋_GB2312"/>
          <w:sz w:val="32"/>
          <w:szCs w:val="32"/>
        </w:rPr>
      </w:pPr>
      <w:r>
        <w:rPr>
          <w:rFonts w:ascii="仿宋_GB2312" w:eastAsia="仿宋_GB2312" w:hint="eastAsia"/>
          <w:sz w:val="32"/>
          <w:szCs w:val="32"/>
        </w:rPr>
        <w:t>（1）</w:t>
      </w:r>
      <w:r w:rsidR="00ED21B8">
        <w:rPr>
          <w:rFonts w:ascii="仿宋_GB2312" w:eastAsia="仿宋_GB2312" w:hint="eastAsia"/>
          <w:sz w:val="32"/>
          <w:szCs w:val="32"/>
        </w:rPr>
        <w:t>区防指</w:t>
      </w:r>
      <w:r>
        <w:rPr>
          <w:rFonts w:ascii="仿宋_GB2312" w:eastAsia="仿宋_GB2312" w:hint="eastAsia"/>
          <w:sz w:val="32"/>
          <w:szCs w:val="32"/>
        </w:rPr>
        <w:t>常务副指挥长、副指挥长组织应急、水利、自然资源、住建、农业农村、宣传等部门会商，滚动研判防汛形势，视频连线有关</w:t>
      </w:r>
      <w:r w:rsidR="00B72645">
        <w:rPr>
          <w:rFonts w:ascii="仿宋_GB2312" w:eastAsia="仿宋_GB2312" w:hint="eastAsia"/>
          <w:sz w:val="32"/>
          <w:szCs w:val="32"/>
        </w:rPr>
        <w:t>办事处（开发区）</w:t>
      </w:r>
      <w:r>
        <w:rPr>
          <w:rFonts w:ascii="仿宋_GB2312" w:eastAsia="仿宋_GB2312" w:hint="eastAsia"/>
          <w:sz w:val="32"/>
          <w:szCs w:val="32"/>
        </w:rPr>
        <w:t>防指，组织动员部署，及时调度</w:t>
      </w:r>
      <w:r>
        <w:rPr>
          <w:rFonts w:ascii="仿宋_GB2312" w:eastAsia="仿宋_GB2312" w:hint="eastAsia"/>
          <w:sz w:val="32"/>
          <w:szCs w:val="32"/>
        </w:rPr>
        <w:lastRenderedPageBreak/>
        <w:t>指挥。</w:t>
      </w:r>
    </w:p>
    <w:p w14:paraId="67EC51E2" w14:textId="62201CFC" w:rsidR="001B3E7E" w:rsidRDefault="003639E8">
      <w:pPr>
        <w:ind w:firstLineChars="200" w:firstLine="640"/>
        <w:rPr>
          <w:rFonts w:ascii="仿宋_GB2312" w:eastAsia="仿宋_GB2312"/>
          <w:sz w:val="32"/>
          <w:szCs w:val="32"/>
        </w:rPr>
      </w:pPr>
      <w:r>
        <w:rPr>
          <w:rFonts w:ascii="仿宋_GB2312" w:eastAsia="仿宋_GB2312" w:hint="eastAsia"/>
          <w:sz w:val="32"/>
          <w:szCs w:val="32"/>
        </w:rPr>
        <w:t>（2）</w:t>
      </w:r>
      <w:r w:rsidR="00ED21B8">
        <w:rPr>
          <w:rFonts w:ascii="仿宋_GB2312" w:eastAsia="仿宋_GB2312" w:hint="eastAsia"/>
          <w:sz w:val="32"/>
          <w:szCs w:val="32"/>
        </w:rPr>
        <w:t>区防指</w:t>
      </w:r>
      <w:r>
        <w:rPr>
          <w:rFonts w:ascii="仿宋_GB2312" w:eastAsia="仿宋_GB2312" w:hint="eastAsia"/>
          <w:sz w:val="32"/>
          <w:szCs w:val="32"/>
        </w:rPr>
        <w:t>常务副指挥长、副指挥长、防办主任或常务副主任在</w:t>
      </w:r>
      <w:r w:rsidR="00460D2F">
        <w:rPr>
          <w:rFonts w:ascii="仿宋_GB2312" w:eastAsia="仿宋_GB2312" w:hint="eastAsia"/>
          <w:sz w:val="32"/>
          <w:szCs w:val="32"/>
        </w:rPr>
        <w:t>区防汛抗旱指挥中心</w:t>
      </w:r>
      <w:r>
        <w:rPr>
          <w:rFonts w:ascii="仿宋_GB2312" w:eastAsia="仿宋_GB2312" w:hint="eastAsia"/>
          <w:sz w:val="32"/>
          <w:szCs w:val="32"/>
        </w:rPr>
        <w:t>值班。</w:t>
      </w:r>
    </w:p>
    <w:p w14:paraId="700E2B88" w14:textId="74FBECCE" w:rsidR="001B3E7E" w:rsidRDefault="003639E8">
      <w:pPr>
        <w:ind w:firstLineChars="200" w:firstLine="640"/>
        <w:rPr>
          <w:rFonts w:ascii="仿宋_GB2312" w:eastAsia="仿宋_GB2312"/>
          <w:sz w:val="32"/>
          <w:szCs w:val="32"/>
        </w:rPr>
      </w:pPr>
      <w:r>
        <w:rPr>
          <w:rFonts w:ascii="仿宋_GB2312" w:eastAsia="仿宋_GB2312" w:hint="eastAsia"/>
          <w:sz w:val="32"/>
          <w:szCs w:val="32"/>
        </w:rPr>
        <w:t>（3）</w:t>
      </w:r>
      <w:r w:rsidR="00ED21B8">
        <w:rPr>
          <w:rFonts w:ascii="仿宋_GB2312" w:eastAsia="仿宋_GB2312" w:hint="eastAsia"/>
          <w:sz w:val="32"/>
          <w:szCs w:val="32"/>
        </w:rPr>
        <w:t>区防指</w:t>
      </w:r>
      <w:r>
        <w:rPr>
          <w:rFonts w:ascii="仿宋_GB2312" w:eastAsia="仿宋_GB2312" w:hint="eastAsia"/>
          <w:sz w:val="32"/>
          <w:szCs w:val="32"/>
        </w:rPr>
        <w:t>发布加强防御工作通知，</w:t>
      </w:r>
      <w:r w:rsidR="0057402B">
        <w:rPr>
          <w:rFonts w:ascii="仿宋_GB2312" w:eastAsia="仿宋_GB2312" w:hint="eastAsia"/>
          <w:sz w:val="32"/>
          <w:szCs w:val="32"/>
        </w:rPr>
        <w:t>各</w:t>
      </w:r>
      <w:r w:rsidR="00B72645">
        <w:rPr>
          <w:rFonts w:ascii="仿宋_GB2312" w:eastAsia="仿宋_GB2312" w:hint="eastAsia"/>
          <w:sz w:val="32"/>
          <w:szCs w:val="32"/>
        </w:rPr>
        <w:t>办事处（开发区）</w:t>
      </w:r>
      <w:r>
        <w:rPr>
          <w:rFonts w:ascii="仿宋_GB2312" w:eastAsia="仿宋_GB2312" w:hint="eastAsia"/>
          <w:sz w:val="32"/>
          <w:szCs w:val="32"/>
        </w:rPr>
        <w:t>和防指按照通知要求抓好贯彻落实，并将落实情况报</w:t>
      </w:r>
      <w:r w:rsidR="00ED21B8">
        <w:rPr>
          <w:rFonts w:ascii="仿宋_GB2312" w:eastAsia="仿宋_GB2312" w:hint="eastAsia"/>
          <w:sz w:val="32"/>
          <w:szCs w:val="32"/>
        </w:rPr>
        <w:t>区防指</w:t>
      </w:r>
      <w:r>
        <w:rPr>
          <w:rFonts w:ascii="仿宋_GB2312" w:eastAsia="仿宋_GB2312" w:hint="eastAsia"/>
          <w:sz w:val="32"/>
          <w:szCs w:val="32"/>
        </w:rPr>
        <w:t>。</w:t>
      </w:r>
    </w:p>
    <w:p w14:paraId="6AA8F7D7" w14:textId="410E0AB4" w:rsidR="001B3E7E" w:rsidRDefault="003639E8">
      <w:pPr>
        <w:ind w:firstLineChars="200" w:firstLine="640"/>
        <w:rPr>
          <w:rFonts w:ascii="仿宋_GB2312" w:eastAsia="仿宋_GB2312"/>
          <w:sz w:val="32"/>
          <w:szCs w:val="32"/>
        </w:rPr>
      </w:pPr>
      <w:r>
        <w:rPr>
          <w:rFonts w:ascii="仿宋_GB2312" w:eastAsia="仿宋_GB2312" w:hint="eastAsia"/>
          <w:sz w:val="32"/>
          <w:szCs w:val="32"/>
        </w:rPr>
        <w:t>（4）</w:t>
      </w:r>
      <w:r w:rsidR="00ED21B8">
        <w:rPr>
          <w:rFonts w:ascii="仿宋_GB2312" w:eastAsia="仿宋_GB2312" w:hint="eastAsia"/>
          <w:sz w:val="32"/>
          <w:szCs w:val="32"/>
        </w:rPr>
        <w:t>区防指</w:t>
      </w:r>
      <w:r>
        <w:rPr>
          <w:rFonts w:ascii="仿宋_GB2312" w:eastAsia="仿宋_GB2312" w:hint="eastAsia"/>
          <w:sz w:val="32"/>
          <w:szCs w:val="32"/>
        </w:rPr>
        <w:t>派出工作指导组，指导属地防汛抢险救援。</w:t>
      </w:r>
      <w:r w:rsidR="00B72645">
        <w:rPr>
          <w:rFonts w:ascii="仿宋_GB2312" w:eastAsia="仿宋_GB2312" w:hint="eastAsia"/>
          <w:sz w:val="32"/>
          <w:szCs w:val="32"/>
        </w:rPr>
        <w:t>区应急管理局</w:t>
      </w:r>
      <w:r>
        <w:rPr>
          <w:rFonts w:ascii="仿宋_GB2312" w:eastAsia="仿宋_GB2312" w:hint="eastAsia"/>
          <w:sz w:val="32"/>
          <w:szCs w:val="32"/>
        </w:rPr>
        <w:t>、消防救援大队、水利局、住建局等部门预置救援、抢险、排涝力量物资，随时待命赴灾区增援。</w:t>
      </w:r>
    </w:p>
    <w:p w14:paraId="6F38E19F" w14:textId="25A9E0C7" w:rsidR="001B3E7E" w:rsidRDefault="003639E8">
      <w:pPr>
        <w:ind w:firstLineChars="200" w:firstLine="640"/>
        <w:rPr>
          <w:rFonts w:ascii="仿宋_GB2312" w:eastAsia="仿宋_GB2312"/>
          <w:sz w:val="32"/>
          <w:szCs w:val="32"/>
        </w:rPr>
      </w:pPr>
      <w:r>
        <w:rPr>
          <w:rFonts w:ascii="仿宋_GB2312" w:eastAsia="仿宋_GB2312" w:hint="eastAsia"/>
          <w:sz w:val="32"/>
          <w:szCs w:val="32"/>
        </w:rPr>
        <w:t>（5）行业主管部门加强隐患巡查工作，强化本行业防御措施的落实和检查；组织行业抢险队伍，适时开展抢险救灾工作；统计、核实行业受灾情况，及时报告</w:t>
      </w:r>
      <w:r w:rsidR="00ED21B8">
        <w:rPr>
          <w:rFonts w:ascii="仿宋_GB2312" w:eastAsia="仿宋_GB2312" w:hint="eastAsia"/>
          <w:sz w:val="32"/>
          <w:szCs w:val="32"/>
        </w:rPr>
        <w:t>区防指</w:t>
      </w:r>
      <w:r>
        <w:rPr>
          <w:rFonts w:ascii="仿宋_GB2312" w:eastAsia="仿宋_GB2312" w:hint="eastAsia"/>
          <w:sz w:val="32"/>
          <w:szCs w:val="32"/>
        </w:rPr>
        <w:t>。</w:t>
      </w:r>
    </w:p>
    <w:p w14:paraId="74348DE4" w14:textId="77777777" w:rsidR="001B3E7E" w:rsidRDefault="003639E8">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（6）</w:t>
      </w:r>
      <w:r>
        <w:rPr>
          <w:rFonts w:ascii="仿宋_GB2312" w:eastAsia="仿宋_GB2312" w:hint="eastAsia"/>
          <w:sz w:val="32"/>
          <w:szCs w:val="32"/>
        </w:rPr>
        <w:t>供电、通信、住建、能源、交通运输、公安、卫健、应急等部门协调做好电力、通信、供水、油料、抗灾救灾车辆、社会安全、卫生防疫等方面的应急保障工作。</w:t>
      </w:r>
    </w:p>
    <w:p w14:paraId="1F344ADB" w14:textId="46A2DB60" w:rsidR="001B3E7E" w:rsidRDefault="003639E8">
      <w:pPr>
        <w:ind w:firstLineChars="200" w:firstLine="640"/>
        <w:rPr>
          <w:rFonts w:ascii="仿宋_GB2312" w:eastAsia="仿宋_GB2312" w:hAnsi="仿宋_GB2312" w:cs="仿宋_GB2312"/>
          <w:sz w:val="32"/>
          <w:szCs w:val="32"/>
        </w:rPr>
      </w:pPr>
      <w:r>
        <w:rPr>
          <w:rFonts w:ascii="仿宋_GB2312" w:eastAsia="仿宋_GB2312" w:hint="eastAsia"/>
          <w:sz w:val="32"/>
          <w:szCs w:val="32"/>
        </w:rPr>
        <w:t>（7）</w:t>
      </w:r>
      <w:r>
        <w:rPr>
          <w:rFonts w:ascii="仿宋_GB2312" w:eastAsia="仿宋_GB2312" w:hAnsi="仿宋_GB2312" w:cs="仿宋_GB2312" w:hint="eastAsia"/>
          <w:sz w:val="32"/>
          <w:szCs w:val="32"/>
        </w:rPr>
        <w:t>抢险救援力量协助受影响地区开展抢险突击、群众疏散转移工作。</w:t>
      </w:r>
    </w:p>
    <w:p w14:paraId="1160E3C4" w14:textId="465BCBBB" w:rsidR="001B3E7E" w:rsidRDefault="003639E8" w:rsidP="005F3AA2">
      <w:pPr>
        <w:ind w:firstLineChars="200" w:firstLine="640"/>
        <w:rPr>
          <w:rFonts w:ascii="仿宋_GB2312" w:eastAsia="仿宋_GB2312"/>
          <w:sz w:val="32"/>
          <w:szCs w:val="32"/>
        </w:rPr>
      </w:pPr>
      <w:r>
        <w:rPr>
          <w:rFonts w:ascii="仿宋_GB2312" w:eastAsia="仿宋_GB2312" w:hint="eastAsia"/>
          <w:sz w:val="32"/>
          <w:szCs w:val="32"/>
        </w:rPr>
        <w:t>（8）加强信息调度分析，持续做好会商研判。</w:t>
      </w:r>
      <w:r w:rsidR="00725D9B">
        <w:rPr>
          <w:rFonts w:ascii="仿宋_GB2312" w:eastAsia="仿宋_GB2312" w:hint="eastAsia"/>
          <w:sz w:val="32"/>
          <w:szCs w:val="32"/>
        </w:rPr>
        <w:t>区防指按照市</w:t>
      </w:r>
      <w:r w:rsidR="00725D9B" w:rsidRPr="000F4F31">
        <w:rPr>
          <w:rFonts w:ascii="仿宋_GB2312" w:eastAsia="仿宋_GB2312" w:hint="eastAsia"/>
          <w:sz w:val="32"/>
          <w:szCs w:val="32"/>
        </w:rPr>
        <w:t>气象局</w:t>
      </w:r>
      <w:r w:rsidR="00725D9B">
        <w:rPr>
          <w:rFonts w:ascii="仿宋_GB2312" w:eastAsia="仿宋_GB2312" w:hint="eastAsia"/>
          <w:sz w:val="32"/>
          <w:szCs w:val="32"/>
        </w:rPr>
        <w:t>报告雨情监测及天气预报结果进行数据收集，做好相应工作</w:t>
      </w:r>
      <w:r>
        <w:rPr>
          <w:rFonts w:ascii="仿宋_GB2312" w:eastAsia="仿宋_GB2312" w:hint="eastAsia"/>
          <w:sz w:val="32"/>
          <w:szCs w:val="32"/>
        </w:rPr>
        <w:t>。</w:t>
      </w:r>
      <w:r w:rsidR="000F4F31">
        <w:rPr>
          <w:rFonts w:ascii="仿宋_GB2312" w:eastAsia="仿宋_GB2312" w:hint="eastAsia"/>
          <w:sz w:val="32"/>
          <w:szCs w:val="32"/>
        </w:rPr>
        <w:t>区水利局</w:t>
      </w:r>
      <w:r>
        <w:rPr>
          <w:rFonts w:ascii="仿宋_GB2312" w:eastAsia="仿宋_GB2312" w:hint="eastAsia"/>
          <w:sz w:val="32"/>
          <w:szCs w:val="32"/>
        </w:rPr>
        <w:t>每3小时报告1次洪水预报结果。</w:t>
      </w:r>
      <w:r w:rsidR="009B7807">
        <w:rPr>
          <w:rFonts w:ascii="仿宋_GB2312" w:eastAsia="仿宋_GB2312" w:hint="eastAsia"/>
          <w:sz w:val="32"/>
          <w:szCs w:val="32"/>
        </w:rPr>
        <w:t>自然资源和规划分局</w:t>
      </w:r>
      <w:r>
        <w:rPr>
          <w:rFonts w:ascii="仿宋_GB2312" w:eastAsia="仿宋_GB2312" w:hint="eastAsia"/>
          <w:sz w:val="32"/>
          <w:szCs w:val="32"/>
        </w:rPr>
        <w:t>每日16时报告地质灾害监测预警预报结果。</w:t>
      </w:r>
      <w:r w:rsidR="00B72645">
        <w:rPr>
          <w:rFonts w:ascii="仿宋_GB2312" w:eastAsia="仿宋_GB2312" w:hint="eastAsia"/>
          <w:sz w:val="32"/>
          <w:szCs w:val="32"/>
        </w:rPr>
        <w:t>区应急管理局</w:t>
      </w:r>
      <w:r>
        <w:rPr>
          <w:rFonts w:ascii="仿宋_GB2312" w:eastAsia="仿宋_GB2312" w:hint="eastAsia"/>
          <w:sz w:val="32"/>
          <w:szCs w:val="32"/>
        </w:rPr>
        <w:t>每日16时报告洪涝灾害造成损失情况。</w:t>
      </w:r>
      <w:r w:rsidR="009B7807">
        <w:rPr>
          <w:rFonts w:ascii="仿宋_GB2312" w:eastAsia="仿宋_GB2312" w:hint="eastAsia"/>
          <w:sz w:val="32"/>
          <w:szCs w:val="32"/>
        </w:rPr>
        <w:t>自然资源和规划分局</w:t>
      </w:r>
      <w:r>
        <w:rPr>
          <w:rFonts w:ascii="仿宋_GB2312" w:eastAsia="仿宋_GB2312" w:hint="eastAsia"/>
          <w:sz w:val="32"/>
          <w:szCs w:val="32"/>
        </w:rPr>
        <w:t>、</w:t>
      </w:r>
      <w:r>
        <w:rPr>
          <w:rFonts w:ascii="仿宋_GB2312" w:eastAsia="仿宋_GB2312" w:hint="eastAsia"/>
          <w:sz w:val="32"/>
          <w:szCs w:val="32"/>
        </w:rPr>
        <w:lastRenderedPageBreak/>
        <w:t>住建局、交通运输局、水利局、农业农村局等单位派员进驻</w:t>
      </w:r>
      <w:r w:rsidR="00ED21B8">
        <w:rPr>
          <w:rFonts w:ascii="仿宋_GB2312" w:eastAsia="仿宋_GB2312" w:hint="eastAsia"/>
          <w:sz w:val="32"/>
          <w:szCs w:val="32"/>
        </w:rPr>
        <w:t>区防指</w:t>
      </w:r>
      <w:r>
        <w:rPr>
          <w:rFonts w:ascii="仿宋_GB2312" w:eastAsia="仿宋_GB2312" w:hint="eastAsia"/>
          <w:sz w:val="32"/>
          <w:szCs w:val="32"/>
        </w:rPr>
        <w:t>。</w:t>
      </w:r>
      <w:r w:rsidR="00ED21B8">
        <w:rPr>
          <w:rFonts w:ascii="仿宋_GB2312" w:eastAsia="仿宋_GB2312" w:hint="eastAsia"/>
          <w:sz w:val="32"/>
          <w:szCs w:val="32"/>
        </w:rPr>
        <w:t>区防指</w:t>
      </w:r>
      <w:r>
        <w:rPr>
          <w:rFonts w:ascii="仿宋_GB2312" w:eastAsia="仿宋_GB2312" w:hint="eastAsia"/>
          <w:sz w:val="32"/>
          <w:szCs w:val="32"/>
        </w:rPr>
        <w:t>其他有关成员单位每日16时向</w:t>
      </w:r>
      <w:r w:rsidR="00ED21B8">
        <w:rPr>
          <w:rFonts w:ascii="仿宋_GB2312" w:eastAsia="仿宋_GB2312" w:hint="eastAsia"/>
          <w:sz w:val="32"/>
          <w:szCs w:val="32"/>
        </w:rPr>
        <w:t>区防指</w:t>
      </w:r>
      <w:r>
        <w:rPr>
          <w:rFonts w:ascii="仿宋_GB2312" w:eastAsia="仿宋_GB2312" w:hint="eastAsia"/>
          <w:sz w:val="32"/>
          <w:szCs w:val="32"/>
        </w:rPr>
        <w:t>报告工作动态。</w:t>
      </w:r>
    </w:p>
    <w:p w14:paraId="4D0E9584" w14:textId="673D8A85" w:rsidR="001B3E7E" w:rsidRDefault="003639E8">
      <w:pPr>
        <w:ind w:firstLineChars="200" w:firstLine="640"/>
        <w:rPr>
          <w:rFonts w:ascii="仿宋_GB2312" w:eastAsia="仿宋_GB2312"/>
          <w:sz w:val="32"/>
          <w:szCs w:val="32"/>
        </w:rPr>
      </w:pPr>
      <w:r>
        <w:rPr>
          <w:rFonts w:ascii="仿宋_GB2312" w:eastAsia="仿宋_GB2312" w:hint="eastAsia"/>
          <w:sz w:val="32"/>
          <w:szCs w:val="32"/>
        </w:rPr>
        <w:t>（9）属地及时发布指令，调动各类抢险队伍，转移安置危险区域内的群众，迅速开展救援抢险排涝，必要时请求</w:t>
      </w:r>
      <w:r w:rsidR="00ED21B8">
        <w:rPr>
          <w:rFonts w:ascii="仿宋_GB2312" w:eastAsia="仿宋_GB2312" w:hint="eastAsia"/>
          <w:sz w:val="32"/>
          <w:szCs w:val="32"/>
        </w:rPr>
        <w:t>区防指</w:t>
      </w:r>
      <w:r>
        <w:rPr>
          <w:rFonts w:ascii="仿宋_GB2312" w:eastAsia="仿宋_GB2312" w:hint="eastAsia"/>
          <w:sz w:val="32"/>
          <w:szCs w:val="32"/>
        </w:rPr>
        <w:t>和驻地解放军、武警部队支援。洪涝灾害影响地</w:t>
      </w:r>
      <w:r w:rsidR="00B72645">
        <w:rPr>
          <w:rFonts w:ascii="仿宋_GB2312" w:eastAsia="仿宋_GB2312" w:hint="eastAsia"/>
          <w:sz w:val="32"/>
          <w:szCs w:val="32"/>
        </w:rPr>
        <w:t>办事处（开发区）</w:t>
      </w:r>
      <w:r>
        <w:rPr>
          <w:rFonts w:ascii="仿宋_GB2312" w:eastAsia="仿宋_GB2312" w:hint="eastAsia"/>
          <w:sz w:val="32"/>
          <w:szCs w:val="32"/>
        </w:rPr>
        <w:t>防指每日16时向</w:t>
      </w:r>
      <w:r w:rsidR="00ED21B8">
        <w:rPr>
          <w:rFonts w:ascii="仿宋_GB2312" w:eastAsia="仿宋_GB2312" w:hint="eastAsia"/>
          <w:sz w:val="32"/>
          <w:szCs w:val="32"/>
        </w:rPr>
        <w:t>区防指</w:t>
      </w:r>
      <w:r>
        <w:rPr>
          <w:rFonts w:ascii="仿宋_GB2312" w:eastAsia="仿宋_GB2312" w:hint="eastAsia"/>
          <w:sz w:val="32"/>
          <w:szCs w:val="32"/>
        </w:rPr>
        <w:t>报告事件进展及工作动态，突发灾情、险情应及时报告。</w:t>
      </w:r>
    </w:p>
    <w:p w14:paraId="438AD573" w14:textId="77777777" w:rsidR="001B3E7E" w:rsidRDefault="003639E8" w:rsidP="00B208E6">
      <w:pPr>
        <w:ind w:firstLineChars="200" w:firstLine="640"/>
        <w:outlineLvl w:val="1"/>
        <w:rPr>
          <w:rFonts w:ascii="楷体_GB2312" w:eastAsia="楷体_GB2312"/>
          <w:sz w:val="32"/>
          <w:szCs w:val="32"/>
        </w:rPr>
      </w:pPr>
      <w:bookmarkStart w:id="94" w:name="_Toc109747750"/>
      <w:r>
        <w:rPr>
          <w:rFonts w:ascii="楷体_GB2312" w:eastAsia="楷体_GB2312" w:hint="eastAsia"/>
          <w:sz w:val="32"/>
          <w:szCs w:val="32"/>
        </w:rPr>
        <w:t>6.3Ⅱ级应急响应</w:t>
      </w:r>
      <w:bookmarkEnd w:id="94"/>
    </w:p>
    <w:p w14:paraId="402B7737" w14:textId="77777777" w:rsidR="001B3E7E" w:rsidRDefault="003639E8">
      <w:pPr>
        <w:ind w:firstLineChars="200" w:firstLine="643"/>
        <w:rPr>
          <w:rFonts w:ascii="仿宋_GB2312" w:eastAsia="仿宋_GB2312"/>
          <w:b/>
          <w:bCs/>
          <w:sz w:val="32"/>
          <w:szCs w:val="32"/>
        </w:rPr>
      </w:pPr>
      <w:r>
        <w:rPr>
          <w:rFonts w:ascii="仿宋_GB2312" w:eastAsia="仿宋_GB2312" w:hint="eastAsia"/>
          <w:b/>
          <w:bCs/>
          <w:sz w:val="32"/>
          <w:szCs w:val="32"/>
        </w:rPr>
        <w:t>6.3.1启动条件</w:t>
      </w:r>
    </w:p>
    <w:p w14:paraId="5E895C09" w14:textId="42F9CBEF" w:rsidR="001B3E7E" w:rsidRDefault="003639E8">
      <w:pPr>
        <w:ind w:firstLineChars="200" w:firstLine="640"/>
        <w:rPr>
          <w:rFonts w:ascii="仿宋_GB2312" w:eastAsia="仿宋_GB2312"/>
          <w:sz w:val="32"/>
          <w:szCs w:val="32"/>
        </w:rPr>
      </w:pPr>
      <w:r>
        <w:rPr>
          <w:rFonts w:ascii="仿宋_GB2312" w:eastAsia="仿宋_GB2312" w:hint="eastAsia"/>
          <w:sz w:val="32"/>
          <w:szCs w:val="32"/>
        </w:rPr>
        <w:t>当出现以下情况之一的，经会商研判启动</w:t>
      </w:r>
      <w:r w:rsidR="005B44B1">
        <w:rPr>
          <w:rFonts w:ascii="仿宋_GB2312" w:eastAsia="仿宋_GB2312" w:hint="eastAsia"/>
          <w:sz w:val="32"/>
          <w:szCs w:val="32"/>
        </w:rPr>
        <w:t>区级</w:t>
      </w:r>
      <w:r>
        <w:rPr>
          <w:rFonts w:ascii="仿宋_GB2312" w:eastAsia="仿宋_GB2312" w:hint="eastAsia"/>
          <w:sz w:val="32"/>
          <w:szCs w:val="32"/>
        </w:rPr>
        <w:t>防汛Ⅱ级应急响应：</w:t>
      </w:r>
    </w:p>
    <w:p w14:paraId="569CA40E" w14:textId="636A4E35" w:rsidR="001B3E7E" w:rsidRDefault="003639E8">
      <w:pPr>
        <w:spacing w:line="580" w:lineRule="exact"/>
        <w:ind w:firstLineChars="200" w:firstLine="640"/>
        <w:rPr>
          <w:rFonts w:ascii="仿宋_GB2312" w:eastAsia="仿宋_GB2312"/>
          <w:sz w:val="32"/>
          <w:szCs w:val="32"/>
        </w:rPr>
      </w:pPr>
      <w:r>
        <w:rPr>
          <w:rFonts w:ascii="仿宋_GB2312" w:eastAsia="仿宋_GB2312" w:hint="eastAsia"/>
          <w:sz w:val="32"/>
          <w:szCs w:val="32"/>
        </w:rPr>
        <w:t>（1）预警。</w:t>
      </w:r>
      <w:r w:rsidR="000F4F31" w:rsidRPr="000F4F31">
        <w:rPr>
          <w:rFonts w:ascii="仿宋_GB2312" w:eastAsia="仿宋_GB2312" w:hint="eastAsia"/>
          <w:sz w:val="32"/>
          <w:szCs w:val="32"/>
        </w:rPr>
        <w:t>气象局</w:t>
      </w:r>
      <w:r>
        <w:rPr>
          <w:rFonts w:ascii="仿宋_GB2312" w:eastAsia="仿宋_GB2312" w:hint="eastAsia"/>
          <w:sz w:val="32"/>
          <w:szCs w:val="32"/>
        </w:rPr>
        <w:t>发布暴雨Ⅱ级预警报告，预计未来24小时</w:t>
      </w:r>
      <w:r w:rsidR="00ED21B8">
        <w:rPr>
          <w:rFonts w:ascii="仿宋_GB2312" w:eastAsia="仿宋_GB2312" w:hint="eastAsia"/>
          <w:sz w:val="32"/>
          <w:szCs w:val="32"/>
        </w:rPr>
        <w:t>全区</w:t>
      </w:r>
      <w:r>
        <w:rPr>
          <w:rFonts w:ascii="仿宋_GB2312" w:eastAsia="仿宋_GB2312" w:hint="eastAsia"/>
          <w:sz w:val="32"/>
          <w:szCs w:val="32"/>
        </w:rPr>
        <w:t>将有2个及以上</w:t>
      </w:r>
      <w:r w:rsidR="00B72645">
        <w:rPr>
          <w:rFonts w:ascii="仿宋_GB2312" w:eastAsia="仿宋_GB2312" w:hint="eastAsia"/>
          <w:sz w:val="32"/>
          <w:szCs w:val="32"/>
        </w:rPr>
        <w:t>办事处（开发区）</w:t>
      </w:r>
      <w:r>
        <w:rPr>
          <w:rFonts w:ascii="仿宋_GB2312" w:eastAsia="仿宋_GB2312" w:hint="eastAsia"/>
          <w:sz w:val="32"/>
          <w:szCs w:val="32"/>
        </w:rPr>
        <w:t>出现100毫米以上降雨,其中1个及以上</w:t>
      </w:r>
      <w:r w:rsidR="00B72645">
        <w:rPr>
          <w:rFonts w:ascii="仿宋_GB2312" w:eastAsia="仿宋_GB2312" w:hint="eastAsia"/>
          <w:sz w:val="32"/>
          <w:szCs w:val="32"/>
        </w:rPr>
        <w:t>办事处（开发区）</w:t>
      </w:r>
      <w:r>
        <w:rPr>
          <w:rFonts w:ascii="仿宋_GB2312" w:eastAsia="仿宋_GB2312" w:hint="eastAsia"/>
          <w:sz w:val="32"/>
          <w:szCs w:val="32"/>
        </w:rPr>
        <w:t>出现250毫米以上降雨；或者过去24小时</w:t>
      </w:r>
      <w:r w:rsidR="00ED21B8">
        <w:rPr>
          <w:rFonts w:ascii="仿宋_GB2312" w:eastAsia="仿宋_GB2312" w:hint="eastAsia"/>
          <w:sz w:val="32"/>
          <w:szCs w:val="32"/>
        </w:rPr>
        <w:t>全区</w:t>
      </w:r>
      <w:r>
        <w:rPr>
          <w:rFonts w:ascii="仿宋_GB2312" w:eastAsia="仿宋_GB2312" w:hint="eastAsia"/>
          <w:sz w:val="32"/>
          <w:szCs w:val="32"/>
        </w:rPr>
        <w:t>已有2个及以上</w:t>
      </w:r>
      <w:r w:rsidR="00B72645">
        <w:rPr>
          <w:rFonts w:ascii="仿宋_GB2312" w:eastAsia="仿宋_GB2312" w:hint="eastAsia"/>
          <w:sz w:val="32"/>
          <w:szCs w:val="32"/>
        </w:rPr>
        <w:t>办事处（开发区）</w:t>
      </w:r>
      <w:r>
        <w:rPr>
          <w:rFonts w:ascii="仿宋_GB2312" w:eastAsia="仿宋_GB2312" w:hint="eastAsia"/>
          <w:sz w:val="32"/>
          <w:szCs w:val="32"/>
        </w:rPr>
        <w:t>出现100毫米以上降雨，其中1个及以上</w:t>
      </w:r>
      <w:r w:rsidR="00B72645">
        <w:rPr>
          <w:rFonts w:ascii="仿宋_GB2312" w:eastAsia="仿宋_GB2312" w:hint="eastAsia"/>
          <w:sz w:val="32"/>
          <w:szCs w:val="32"/>
        </w:rPr>
        <w:t>办事处（开发区）</w:t>
      </w:r>
      <w:r>
        <w:rPr>
          <w:rFonts w:ascii="仿宋_GB2312" w:eastAsia="仿宋_GB2312" w:hint="eastAsia"/>
          <w:sz w:val="32"/>
          <w:szCs w:val="32"/>
        </w:rPr>
        <w:t>出现250毫米以上降雨，预计未来24小时上述</w:t>
      </w:r>
      <w:r w:rsidR="00B72645">
        <w:rPr>
          <w:rFonts w:ascii="仿宋_GB2312" w:eastAsia="仿宋_GB2312" w:hint="eastAsia"/>
          <w:sz w:val="32"/>
          <w:szCs w:val="32"/>
        </w:rPr>
        <w:t>办事处（开发区）</w:t>
      </w:r>
      <w:r>
        <w:rPr>
          <w:rFonts w:ascii="仿宋_GB2312" w:eastAsia="仿宋_GB2312" w:hint="eastAsia"/>
          <w:sz w:val="32"/>
          <w:szCs w:val="32"/>
        </w:rPr>
        <w:t>仍将出现50毫米以上降雨。</w:t>
      </w:r>
    </w:p>
    <w:p w14:paraId="524E7E4F" w14:textId="440CA48C" w:rsidR="001B3E7E" w:rsidRDefault="003639E8">
      <w:pPr>
        <w:ind w:firstLineChars="200" w:firstLine="640"/>
        <w:rPr>
          <w:rFonts w:ascii="仿宋_GB2312" w:eastAsia="仿宋_GB2312"/>
          <w:sz w:val="32"/>
          <w:szCs w:val="32"/>
        </w:rPr>
      </w:pPr>
      <w:r>
        <w:rPr>
          <w:rFonts w:ascii="仿宋_GB2312" w:eastAsia="仿宋_GB2312" w:hint="eastAsia"/>
          <w:sz w:val="32"/>
          <w:szCs w:val="32"/>
        </w:rPr>
        <w:t>（2）灾害。出现</w:t>
      </w:r>
      <w:r w:rsidR="00B72645">
        <w:rPr>
          <w:rFonts w:ascii="仿宋_GB2312" w:eastAsia="仿宋_GB2312" w:hint="eastAsia"/>
          <w:sz w:val="32"/>
          <w:szCs w:val="32"/>
        </w:rPr>
        <w:t>办事处（开发区）</w:t>
      </w:r>
      <w:r>
        <w:rPr>
          <w:rFonts w:ascii="仿宋_GB2312" w:eastAsia="仿宋_GB2312" w:hint="eastAsia"/>
          <w:sz w:val="32"/>
          <w:szCs w:val="32"/>
        </w:rPr>
        <w:t>因暴雨洪水发生重大或以上洪涝灾害。</w:t>
      </w:r>
    </w:p>
    <w:p w14:paraId="285072A5" w14:textId="021B7D27" w:rsidR="001B3E7E" w:rsidRDefault="003639E8">
      <w:pPr>
        <w:ind w:firstLineChars="200" w:firstLine="640"/>
        <w:rPr>
          <w:rFonts w:ascii="仿宋_GB2312" w:eastAsia="仿宋_GB2312"/>
          <w:sz w:val="32"/>
          <w:szCs w:val="32"/>
        </w:rPr>
      </w:pPr>
      <w:r>
        <w:rPr>
          <w:rFonts w:ascii="仿宋_GB2312" w:eastAsia="仿宋_GB2312" w:hint="eastAsia"/>
          <w:sz w:val="32"/>
          <w:szCs w:val="32"/>
        </w:rPr>
        <w:t>（3）河道。</w:t>
      </w:r>
      <w:r w:rsidR="0050371F">
        <w:rPr>
          <w:rFonts w:ascii="仿宋_GB2312" w:eastAsia="仿宋_GB2312" w:hint="eastAsia"/>
          <w:sz w:val="32"/>
          <w:szCs w:val="32"/>
        </w:rPr>
        <w:t>清潩河、灞陵河、运粮河、灵沟河、幸福渠、连</w:t>
      </w:r>
      <w:r w:rsidR="0050371F">
        <w:rPr>
          <w:rFonts w:ascii="仿宋_GB2312" w:eastAsia="仿宋_GB2312" w:hint="eastAsia"/>
          <w:sz w:val="32"/>
          <w:szCs w:val="32"/>
        </w:rPr>
        <w:lastRenderedPageBreak/>
        <w:t>通渠、长店沟</w:t>
      </w:r>
      <w:r>
        <w:rPr>
          <w:rFonts w:ascii="仿宋_GB2312" w:eastAsia="仿宋_GB2312" w:hint="eastAsia"/>
          <w:sz w:val="32"/>
          <w:szCs w:val="32"/>
        </w:rPr>
        <w:t>等主要防洪河道主要控制站水位接近保证水位；或2条以上主要防洪河道同时或多处发生重大险情；或一般河段、支流堤防发生决口。</w:t>
      </w:r>
    </w:p>
    <w:p w14:paraId="314AE488" w14:textId="77777777" w:rsidR="001B3E7E" w:rsidRDefault="003639E8">
      <w:pPr>
        <w:ind w:firstLineChars="200" w:firstLine="640"/>
      </w:pPr>
      <w:r>
        <w:rPr>
          <w:rFonts w:ascii="仿宋_GB2312" w:eastAsia="仿宋_GB2312" w:hint="eastAsia"/>
          <w:sz w:val="32"/>
          <w:szCs w:val="32"/>
        </w:rPr>
        <w:t>（4）发生其它需要启动应急响应的情况。</w:t>
      </w:r>
    </w:p>
    <w:p w14:paraId="212DFEEA" w14:textId="77777777" w:rsidR="001B3E7E" w:rsidRDefault="003639E8">
      <w:pPr>
        <w:ind w:firstLineChars="200" w:firstLine="643"/>
        <w:rPr>
          <w:rFonts w:ascii="仿宋_GB2312" w:eastAsia="仿宋_GB2312"/>
          <w:b/>
          <w:bCs/>
          <w:sz w:val="32"/>
          <w:szCs w:val="32"/>
        </w:rPr>
      </w:pPr>
      <w:bookmarkStart w:id="95" w:name="_Toc42098956"/>
      <w:r>
        <w:rPr>
          <w:rFonts w:ascii="仿宋_GB2312" w:eastAsia="仿宋_GB2312" w:hint="eastAsia"/>
          <w:b/>
          <w:bCs/>
          <w:sz w:val="32"/>
          <w:szCs w:val="32"/>
        </w:rPr>
        <w:t>6.3.2响应行动</w:t>
      </w:r>
      <w:bookmarkEnd w:id="95"/>
    </w:p>
    <w:p w14:paraId="7C9911C0" w14:textId="523DCBCB" w:rsidR="001B3E7E" w:rsidRDefault="003639E8">
      <w:pPr>
        <w:ind w:firstLineChars="200" w:firstLine="640"/>
        <w:rPr>
          <w:rFonts w:ascii="仿宋_GB2312" w:eastAsia="仿宋_GB2312"/>
          <w:sz w:val="32"/>
          <w:szCs w:val="32"/>
        </w:rPr>
      </w:pPr>
      <w:r>
        <w:rPr>
          <w:rFonts w:ascii="仿宋_GB2312" w:eastAsia="仿宋_GB2312" w:hint="eastAsia"/>
          <w:sz w:val="32"/>
          <w:szCs w:val="32"/>
        </w:rPr>
        <w:t>（1）</w:t>
      </w:r>
      <w:r w:rsidR="00ED21B8">
        <w:rPr>
          <w:rFonts w:ascii="仿宋_GB2312" w:eastAsia="仿宋_GB2312" w:hint="eastAsia"/>
          <w:sz w:val="32"/>
          <w:szCs w:val="32"/>
        </w:rPr>
        <w:t>区防指</w:t>
      </w:r>
      <w:r>
        <w:rPr>
          <w:rFonts w:ascii="仿宋_GB2312" w:eastAsia="仿宋_GB2312" w:hint="eastAsia"/>
          <w:sz w:val="32"/>
          <w:szCs w:val="32"/>
        </w:rPr>
        <w:t>指挥长和常务副指挥长向</w:t>
      </w:r>
      <w:r w:rsidR="00460D2F">
        <w:rPr>
          <w:rFonts w:ascii="仿宋_GB2312" w:eastAsia="仿宋_GB2312" w:hint="eastAsia"/>
          <w:sz w:val="32"/>
          <w:szCs w:val="32"/>
        </w:rPr>
        <w:t>区防汛抗旱指挥中心</w:t>
      </w:r>
      <w:r>
        <w:rPr>
          <w:rFonts w:ascii="仿宋_GB2312" w:eastAsia="仿宋_GB2312" w:hint="eastAsia"/>
          <w:sz w:val="32"/>
          <w:szCs w:val="32"/>
        </w:rPr>
        <w:t>集结，</w:t>
      </w:r>
      <w:r w:rsidR="006468CA">
        <w:rPr>
          <w:rFonts w:ascii="仿宋_GB2312" w:eastAsia="仿宋_GB2312" w:hint="eastAsia"/>
          <w:sz w:val="32"/>
          <w:szCs w:val="32"/>
        </w:rPr>
        <w:t>区防办</w:t>
      </w:r>
      <w:r>
        <w:rPr>
          <w:rFonts w:ascii="仿宋_GB2312" w:eastAsia="仿宋_GB2312" w:hint="eastAsia"/>
          <w:sz w:val="32"/>
          <w:szCs w:val="32"/>
        </w:rPr>
        <w:t>工作专班在</w:t>
      </w:r>
      <w:r w:rsidR="00460D2F">
        <w:rPr>
          <w:rFonts w:ascii="仿宋_GB2312" w:eastAsia="仿宋_GB2312" w:hint="eastAsia"/>
          <w:sz w:val="32"/>
          <w:szCs w:val="32"/>
        </w:rPr>
        <w:t>区防汛抗旱指挥中心</w:t>
      </w:r>
      <w:r>
        <w:rPr>
          <w:rFonts w:ascii="仿宋_GB2312" w:eastAsia="仿宋_GB2312" w:hint="eastAsia"/>
          <w:sz w:val="32"/>
          <w:szCs w:val="32"/>
        </w:rPr>
        <w:t>集中办公。</w:t>
      </w:r>
    </w:p>
    <w:p w14:paraId="174ADC2D" w14:textId="18C293EB" w:rsidR="001B3E7E" w:rsidRDefault="003639E8">
      <w:pPr>
        <w:ind w:firstLineChars="200" w:firstLine="640"/>
      </w:pPr>
      <w:r>
        <w:rPr>
          <w:rFonts w:ascii="仿宋_GB2312" w:eastAsia="仿宋_GB2312" w:hint="eastAsia"/>
          <w:sz w:val="32"/>
          <w:szCs w:val="32"/>
        </w:rPr>
        <w:t>（2）</w:t>
      </w:r>
      <w:r w:rsidR="00ED21B8">
        <w:rPr>
          <w:rFonts w:ascii="仿宋_GB2312" w:eastAsia="仿宋_GB2312" w:hint="eastAsia"/>
          <w:sz w:val="32"/>
          <w:szCs w:val="32"/>
        </w:rPr>
        <w:t>区防指</w:t>
      </w:r>
      <w:r>
        <w:rPr>
          <w:rFonts w:ascii="仿宋_GB2312" w:eastAsia="仿宋_GB2312" w:hint="eastAsia"/>
          <w:sz w:val="32"/>
          <w:szCs w:val="32"/>
        </w:rPr>
        <w:t>指挥长或常务副指挥长在</w:t>
      </w:r>
      <w:r w:rsidR="00460D2F">
        <w:rPr>
          <w:rFonts w:ascii="仿宋_GB2312" w:eastAsia="仿宋_GB2312" w:hint="eastAsia"/>
          <w:sz w:val="32"/>
          <w:szCs w:val="32"/>
        </w:rPr>
        <w:t>区防汛抗旱指挥中心</w:t>
      </w:r>
      <w:r>
        <w:rPr>
          <w:rFonts w:ascii="仿宋_GB2312" w:eastAsia="仿宋_GB2312" w:hint="eastAsia"/>
          <w:sz w:val="32"/>
          <w:szCs w:val="32"/>
        </w:rPr>
        <w:t>值班，组织应急、水利、自然资源、住建、农业农村、公安、交通运输、卫健、财政、宣传、解放军、消防救援等部门会商，滚动研判防汛形势，视频连线有关</w:t>
      </w:r>
      <w:r w:rsidR="00B72645">
        <w:rPr>
          <w:rFonts w:ascii="仿宋_GB2312" w:eastAsia="仿宋_GB2312" w:hint="eastAsia"/>
          <w:sz w:val="32"/>
          <w:szCs w:val="32"/>
        </w:rPr>
        <w:t>办事处（开发区）</w:t>
      </w:r>
      <w:r>
        <w:rPr>
          <w:rFonts w:ascii="仿宋_GB2312" w:eastAsia="仿宋_GB2312" w:hint="eastAsia"/>
          <w:sz w:val="32"/>
          <w:szCs w:val="32"/>
        </w:rPr>
        <w:t>防指，组织动员部署，及时调度指挥。</w:t>
      </w:r>
    </w:p>
    <w:p w14:paraId="2DED73B4" w14:textId="5F6C632C" w:rsidR="001B3E7E" w:rsidRDefault="003639E8">
      <w:pPr>
        <w:ind w:firstLineChars="200" w:firstLine="640"/>
        <w:rPr>
          <w:rFonts w:ascii="仿宋_GB2312" w:eastAsia="仿宋_GB2312"/>
          <w:sz w:val="32"/>
          <w:szCs w:val="32"/>
        </w:rPr>
      </w:pPr>
      <w:r>
        <w:rPr>
          <w:rFonts w:ascii="仿宋_GB2312" w:eastAsia="仿宋_GB2312" w:hint="eastAsia"/>
          <w:sz w:val="32"/>
          <w:szCs w:val="32"/>
        </w:rPr>
        <w:t>（3）根据灾害发生情况，派出由相关</w:t>
      </w:r>
      <w:r w:rsidR="005B44B1">
        <w:rPr>
          <w:rFonts w:ascii="仿宋_GB2312" w:eastAsia="仿宋_GB2312" w:hint="eastAsia"/>
          <w:sz w:val="32"/>
          <w:szCs w:val="32"/>
        </w:rPr>
        <w:t>区领导</w:t>
      </w:r>
      <w:r>
        <w:rPr>
          <w:rFonts w:ascii="仿宋_GB2312" w:eastAsia="仿宋_GB2312" w:hint="eastAsia"/>
          <w:sz w:val="32"/>
          <w:szCs w:val="32"/>
        </w:rPr>
        <w:t>带领的</w:t>
      </w:r>
      <w:r w:rsidR="00ED21B8">
        <w:rPr>
          <w:rFonts w:ascii="仿宋_GB2312" w:eastAsia="仿宋_GB2312" w:hint="eastAsia"/>
          <w:sz w:val="32"/>
          <w:szCs w:val="32"/>
        </w:rPr>
        <w:t>区防指</w:t>
      </w:r>
      <w:r>
        <w:rPr>
          <w:rFonts w:ascii="仿宋_GB2312" w:eastAsia="仿宋_GB2312"/>
          <w:sz w:val="32"/>
          <w:szCs w:val="32"/>
          <w:lang w:val="en"/>
        </w:rPr>
        <w:t>前方指导组</w:t>
      </w:r>
      <w:r>
        <w:rPr>
          <w:rFonts w:ascii="仿宋_GB2312" w:eastAsia="仿宋_GB2312" w:hint="eastAsia"/>
          <w:sz w:val="32"/>
          <w:szCs w:val="32"/>
        </w:rPr>
        <w:t>，赶赴抢险救援现场，指导督促有关</w:t>
      </w:r>
      <w:r w:rsidR="00B72645">
        <w:rPr>
          <w:rFonts w:ascii="仿宋_GB2312" w:eastAsia="仿宋_GB2312" w:hint="eastAsia"/>
          <w:sz w:val="32"/>
          <w:szCs w:val="32"/>
        </w:rPr>
        <w:t>办事处（开发区）</w:t>
      </w:r>
      <w:r>
        <w:rPr>
          <w:rFonts w:ascii="仿宋_GB2312" w:eastAsia="仿宋_GB2312" w:hint="eastAsia"/>
          <w:sz w:val="32"/>
          <w:szCs w:val="32"/>
        </w:rPr>
        <w:t>做好防汛抢险救灾工作。</w:t>
      </w:r>
    </w:p>
    <w:p w14:paraId="097C9391" w14:textId="6209BE0A" w:rsidR="001B3E7E" w:rsidRDefault="003639E8">
      <w:pPr>
        <w:ind w:firstLineChars="200" w:firstLine="640"/>
        <w:rPr>
          <w:rFonts w:ascii="仿宋_GB2312" w:eastAsia="仿宋_GB2312"/>
          <w:sz w:val="32"/>
          <w:szCs w:val="32"/>
        </w:rPr>
      </w:pPr>
      <w:r>
        <w:rPr>
          <w:rFonts w:ascii="仿宋_GB2312" w:eastAsia="仿宋_GB2312" w:hint="eastAsia"/>
          <w:sz w:val="32"/>
          <w:szCs w:val="32"/>
        </w:rPr>
        <w:t>当发生河道重大险情时，由分管水利的副</w:t>
      </w:r>
      <w:r w:rsidR="006468CA">
        <w:rPr>
          <w:rFonts w:ascii="仿宋_GB2312" w:eastAsia="仿宋_GB2312" w:hint="eastAsia"/>
          <w:sz w:val="32"/>
          <w:szCs w:val="32"/>
        </w:rPr>
        <w:t>区长</w:t>
      </w:r>
      <w:r>
        <w:rPr>
          <w:rFonts w:ascii="仿宋_GB2312" w:eastAsia="仿宋_GB2312" w:hint="eastAsia"/>
          <w:sz w:val="32"/>
          <w:szCs w:val="32"/>
        </w:rPr>
        <w:t>带领</w:t>
      </w:r>
      <w:r w:rsidR="00ED21B8">
        <w:rPr>
          <w:rFonts w:ascii="仿宋_GB2312" w:eastAsia="仿宋_GB2312" w:hint="eastAsia"/>
          <w:sz w:val="32"/>
          <w:szCs w:val="32"/>
        </w:rPr>
        <w:t>区防指</w:t>
      </w:r>
      <w:r>
        <w:rPr>
          <w:rFonts w:ascii="仿宋_GB2312" w:eastAsia="仿宋_GB2312"/>
          <w:sz w:val="32"/>
          <w:szCs w:val="32"/>
          <w:lang w:val="en"/>
        </w:rPr>
        <w:t>前方指导组</w:t>
      </w:r>
      <w:r>
        <w:rPr>
          <w:rFonts w:ascii="仿宋_GB2312" w:eastAsia="仿宋_GB2312" w:hint="eastAsia"/>
          <w:sz w:val="32"/>
          <w:szCs w:val="32"/>
        </w:rPr>
        <w:t>赶赴现场，</w:t>
      </w:r>
      <w:r w:rsidR="000F4F31">
        <w:rPr>
          <w:rFonts w:ascii="仿宋_GB2312" w:eastAsia="仿宋_GB2312" w:hint="eastAsia"/>
          <w:sz w:val="32"/>
          <w:szCs w:val="32"/>
        </w:rPr>
        <w:t>区水利局</w:t>
      </w:r>
      <w:r>
        <w:rPr>
          <w:rFonts w:ascii="仿宋_GB2312" w:eastAsia="仿宋_GB2312" w:hint="eastAsia"/>
          <w:sz w:val="32"/>
          <w:szCs w:val="32"/>
        </w:rPr>
        <w:t>做好专家技术支撑工作，</w:t>
      </w:r>
      <w:r w:rsidR="006468CA">
        <w:rPr>
          <w:rFonts w:ascii="仿宋_GB2312" w:eastAsia="仿宋_GB2312" w:hint="eastAsia"/>
          <w:sz w:val="32"/>
          <w:szCs w:val="32"/>
        </w:rPr>
        <w:t>区防办</w:t>
      </w:r>
      <w:r>
        <w:rPr>
          <w:rFonts w:ascii="仿宋_GB2312" w:eastAsia="仿宋_GB2312" w:hint="eastAsia"/>
          <w:sz w:val="32"/>
          <w:szCs w:val="32"/>
        </w:rPr>
        <w:t>协调做好抢险队伍和物资保障。</w:t>
      </w:r>
      <w:r w:rsidR="006468CA">
        <w:rPr>
          <w:rFonts w:ascii="仿宋_GB2312" w:eastAsia="仿宋_GB2312" w:hint="eastAsia"/>
          <w:sz w:val="32"/>
          <w:szCs w:val="32"/>
        </w:rPr>
        <w:t>区科工局</w:t>
      </w:r>
      <w:r>
        <w:rPr>
          <w:rFonts w:ascii="仿宋_GB2312" w:eastAsia="仿宋_GB2312" w:hint="eastAsia"/>
          <w:sz w:val="32"/>
          <w:szCs w:val="32"/>
        </w:rPr>
        <w:t>协调做好通信保障。</w:t>
      </w:r>
    </w:p>
    <w:p w14:paraId="0B35C69E" w14:textId="04DCB19D" w:rsidR="001B3E7E" w:rsidRDefault="003639E8">
      <w:pPr>
        <w:ind w:firstLineChars="200" w:firstLine="640"/>
        <w:rPr>
          <w:rFonts w:ascii="仿宋_GB2312" w:eastAsia="仿宋_GB2312"/>
          <w:sz w:val="32"/>
          <w:szCs w:val="32"/>
        </w:rPr>
      </w:pPr>
      <w:r>
        <w:rPr>
          <w:rFonts w:ascii="仿宋_GB2312" w:eastAsia="仿宋_GB2312" w:hint="eastAsia"/>
          <w:sz w:val="32"/>
          <w:szCs w:val="32"/>
        </w:rPr>
        <w:t>当发生重大地质灾害时，由分管自然资源的副</w:t>
      </w:r>
      <w:r w:rsidR="006468CA">
        <w:rPr>
          <w:rFonts w:ascii="仿宋_GB2312" w:eastAsia="仿宋_GB2312" w:hint="eastAsia"/>
          <w:sz w:val="32"/>
          <w:szCs w:val="32"/>
        </w:rPr>
        <w:t>区长</w:t>
      </w:r>
      <w:r>
        <w:rPr>
          <w:rFonts w:ascii="仿宋_GB2312" w:eastAsia="仿宋_GB2312" w:hint="eastAsia"/>
          <w:sz w:val="32"/>
          <w:szCs w:val="32"/>
        </w:rPr>
        <w:t>带领</w:t>
      </w:r>
      <w:r w:rsidR="00ED21B8">
        <w:rPr>
          <w:rFonts w:ascii="仿宋_GB2312" w:eastAsia="仿宋_GB2312" w:hint="eastAsia"/>
          <w:sz w:val="32"/>
          <w:szCs w:val="32"/>
        </w:rPr>
        <w:t>区防指</w:t>
      </w:r>
      <w:r>
        <w:rPr>
          <w:rFonts w:ascii="仿宋_GB2312" w:eastAsia="仿宋_GB2312"/>
          <w:sz w:val="32"/>
          <w:szCs w:val="32"/>
          <w:lang w:val="en"/>
        </w:rPr>
        <w:t>前方指导组</w:t>
      </w:r>
      <w:r>
        <w:rPr>
          <w:rFonts w:ascii="仿宋_GB2312" w:eastAsia="仿宋_GB2312" w:hint="eastAsia"/>
          <w:sz w:val="32"/>
          <w:szCs w:val="32"/>
        </w:rPr>
        <w:t>赶赴现场，</w:t>
      </w:r>
      <w:r w:rsidR="009B7807">
        <w:rPr>
          <w:rFonts w:ascii="仿宋_GB2312" w:eastAsia="仿宋_GB2312" w:hint="eastAsia"/>
          <w:sz w:val="32"/>
          <w:szCs w:val="32"/>
        </w:rPr>
        <w:t>自然资源和规划分局</w:t>
      </w:r>
      <w:r>
        <w:rPr>
          <w:rFonts w:ascii="仿宋_GB2312" w:eastAsia="仿宋_GB2312" w:hint="eastAsia"/>
          <w:sz w:val="32"/>
          <w:szCs w:val="32"/>
        </w:rPr>
        <w:t>做好专家技术支撑工作，</w:t>
      </w:r>
      <w:r w:rsidR="006468CA">
        <w:rPr>
          <w:rFonts w:ascii="仿宋_GB2312" w:eastAsia="仿宋_GB2312" w:hint="eastAsia"/>
          <w:sz w:val="32"/>
          <w:szCs w:val="32"/>
        </w:rPr>
        <w:t>区防办</w:t>
      </w:r>
      <w:r>
        <w:rPr>
          <w:rFonts w:ascii="仿宋_GB2312" w:eastAsia="仿宋_GB2312" w:hint="eastAsia"/>
          <w:sz w:val="32"/>
          <w:szCs w:val="32"/>
        </w:rPr>
        <w:t>协调做好抢险队伍和物资保障。</w:t>
      </w:r>
      <w:r w:rsidR="006468CA">
        <w:rPr>
          <w:rFonts w:ascii="仿宋_GB2312" w:eastAsia="仿宋_GB2312" w:hint="eastAsia"/>
          <w:sz w:val="32"/>
          <w:szCs w:val="32"/>
        </w:rPr>
        <w:t>区科工局</w:t>
      </w:r>
      <w:r>
        <w:rPr>
          <w:rFonts w:ascii="仿宋_GB2312" w:eastAsia="仿宋_GB2312" w:hint="eastAsia"/>
          <w:sz w:val="32"/>
          <w:szCs w:val="32"/>
        </w:rPr>
        <w:t>协调做好</w:t>
      </w:r>
      <w:r>
        <w:rPr>
          <w:rFonts w:ascii="仿宋_GB2312" w:eastAsia="仿宋_GB2312" w:hint="eastAsia"/>
          <w:sz w:val="32"/>
          <w:szCs w:val="32"/>
        </w:rPr>
        <w:lastRenderedPageBreak/>
        <w:t>通信保障。</w:t>
      </w:r>
    </w:p>
    <w:p w14:paraId="291163EE" w14:textId="2D1BF77A" w:rsidR="001B3E7E" w:rsidRDefault="003639E8">
      <w:pPr>
        <w:ind w:firstLineChars="200" w:firstLine="640"/>
        <w:rPr>
          <w:rFonts w:ascii="仿宋_GB2312" w:eastAsia="仿宋_GB2312"/>
          <w:sz w:val="32"/>
          <w:szCs w:val="32"/>
        </w:rPr>
      </w:pPr>
      <w:r>
        <w:rPr>
          <w:rFonts w:ascii="仿宋_GB2312" w:eastAsia="仿宋_GB2312" w:hint="eastAsia"/>
          <w:sz w:val="32"/>
          <w:szCs w:val="32"/>
        </w:rPr>
        <w:t>当发生严重城市内涝时，由分管住建的副</w:t>
      </w:r>
      <w:r w:rsidR="006468CA">
        <w:rPr>
          <w:rFonts w:ascii="仿宋_GB2312" w:eastAsia="仿宋_GB2312" w:hint="eastAsia"/>
          <w:sz w:val="32"/>
          <w:szCs w:val="32"/>
        </w:rPr>
        <w:t>区长</w:t>
      </w:r>
      <w:r>
        <w:rPr>
          <w:rFonts w:ascii="仿宋_GB2312" w:eastAsia="仿宋_GB2312" w:hint="eastAsia"/>
          <w:sz w:val="32"/>
          <w:szCs w:val="32"/>
        </w:rPr>
        <w:t>带领</w:t>
      </w:r>
      <w:r w:rsidR="00ED21B8">
        <w:rPr>
          <w:rFonts w:ascii="仿宋_GB2312" w:eastAsia="仿宋_GB2312" w:hint="eastAsia"/>
          <w:sz w:val="32"/>
          <w:szCs w:val="32"/>
        </w:rPr>
        <w:t>区防指</w:t>
      </w:r>
      <w:r>
        <w:rPr>
          <w:rFonts w:ascii="仿宋_GB2312" w:eastAsia="仿宋_GB2312"/>
          <w:sz w:val="32"/>
          <w:szCs w:val="32"/>
          <w:lang w:val="en"/>
        </w:rPr>
        <w:t>前方指导组</w:t>
      </w:r>
      <w:r>
        <w:rPr>
          <w:rFonts w:ascii="仿宋_GB2312" w:eastAsia="仿宋_GB2312" w:hint="eastAsia"/>
          <w:sz w:val="32"/>
          <w:szCs w:val="32"/>
        </w:rPr>
        <w:t>赶赴现场，</w:t>
      </w:r>
      <w:r w:rsidR="000F4F31">
        <w:rPr>
          <w:rFonts w:ascii="仿宋_GB2312" w:eastAsia="仿宋_GB2312" w:hint="eastAsia"/>
          <w:sz w:val="32"/>
          <w:szCs w:val="32"/>
        </w:rPr>
        <w:t>区住建局</w:t>
      </w:r>
      <w:r>
        <w:rPr>
          <w:rFonts w:ascii="仿宋_GB2312" w:eastAsia="仿宋_GB2312" w:hint="eastAsia"/>
          <w:sz w:val="32"/>
          <w:szCs w:val="32"/>
        </w:rPr>
        <w:t>做好专家技术支撑工作，</w:t>
      </w:r>
      <w:r w:rsidR="006468CA">
        <w:rPr>
          <w:rFonts w:ascii="仿宋_GB2312" w:eastAsia="仿宋_GB2312" w:hint="eastAsia"/>
          <w:sz w:val="32"/>
          <w:szCs w:val="32"/>
        </w:rPr>
        <w:t>区防办</w:t>
      </w:r>
      <w:r>
        <w:rPr>
          <w:rFonts w:ascii="仿宋_GB2312" w:eastAsia="仿宋_GB2312" w:hint="eastAsia"/>
          <w:sz w:val="32"/>
          <w:szCs w:val="32"/>
        </w:rPr>
        <w:t>协调做好抢险队伍和物资保障。</w:t>
      </w:r>
      <w:r w:rsidR="006468CA">
        <w:rPr>
          <w:rFonts w:ascii="仿宋_GB2312" w:eastAsia="仿宋_GB2312" w:hint="eastAsia"/>
          <w:sz w:val="32"/>
          <w:szCs w:val="32"/>
        </w:rPr>
        <w:t>区科工局</w:t>
      </w:r>
      <w:r>
        <w:rPr>
          <w:rFonts w:ascii="仿宋_GB2312" w:eastAsia="仿宋_GB2312" w:hint="eastAsia"/>
          <w:sz w:val="32"/>
          <w:szCs w:val="32"/>
        </w:rPr>
        <w:t>协调做好通信保障。</w:t>
      </w:r>
    </w:p>
    <w:p w14:paraId="1B3374B5" w14:textId="05D587A0" w:rsidR="001B3E7E" w:rsidRDefault="003639E8">
      <w:pPr>
        <w:ind w:firstLineChars="200" w:firstLine="640"/>
        <w:rPr>
          <w:rFonts w:ascii="仿宋_GB2312" w:eastAsia="仿宋_GB2312"/>
          <w:sz w:val="32"/>
          <w:szCs w:val="32"/>
        </w:rPr>
      </w:pPr>
      <w:r>
        <w:rPr>
          <w:rFonts w:ascii="仿宋_GB2312" w:eastAsia="仿宋_GB2312" w:hint="eastAsia"/>
          <w:sz w:val="32"/>
          <w:szCs w:val="32"/>
        </w:rPr>
        <w:t>当发生工业企业重大险情时，由分管工业的副</w:t>
      </w:r>
      <w:r w:rsidR="006468CA">
        <w:rPr>
          <w:rFonts w:ascii="仿宋_GB2312" w:eastAsia="仿宋_GB2312" w:hint="eastAsia"/>
          <w:sz w:val="32"/>
          <w:szCs w:val="32"/>
        </w:rPr>
        <w:t>区长</w:t>
      </w:r>
      <w:r>
        <w:rPr>
          <w:rFonts w:ascii="仿宋_GB2312" w:eastAsia="仿宋_GB2312" w:hint="eastAsia"/>
          <w:sz w:val="32"/>
          <w:szCs w:val="32"/>
        </w:rPr>
        <w:t>带领</w:t>
      </w:r>
      <w:r w:rsidR="00ED21B8">
        <w:rPr>
          <w:rFonts w:ascii="仿宋_GB2312" w:eastAsia="仿宋_GB2312" w:hint="eastAsia"/>
          <w:sz w:val="32"/>
          <w:szCs w:val="32"/>
        </w:rPr>
        <w:t>区防指</w:t>
      </w:r>
      <w:r>
        <w:rPr>
          <w:rFonts w:ascii="仿宋_GB2312" w:eastAsia="仿宋_GB2312"/>
          <w:sz w:val="32"/>
          <w:szCs w:val="32"/>
          <w:lang w:val="en"/>
        </w:rPr>
        <w:t>前方指导组</w:t>
      </w:r>
      <w:r>
        <w:rPr>
          <w:rFonts w:ascii="仿宋_GB2312" w:eastAsia="仿宋_GB2312" w:hint="eastAsia"/>
          <w:sz w:val="32"/>
          <w:szCs w:val="32"/>
        </w:rPr>
        <w:t>赶赴现场，</w:t>
      </w:r>
      <w:r w:rsidR="006468CA">
        <w:rPr>
          <w:rFonts w:ascii="仿宋_GB2312" w:eastAsia="仿宋_GB2312" w:hint="eastAsia"/>
          <w:sz w:val="32"/>
          <w:szCs w:val="32"/>
        </w:rPr>
        <w:t>区科工局</w:t>
      </w:r>
      <w:r>
        <w:rPr>
          <w:rFonts w:ascii="仿宋_GB2312" w:eastAsia="仿宋_GB2312" w:hint="eastAsia"/>
          <w:sz w:val="32"/>
          <w:szCs w:val="32"/>
        </w:rPr>
        <w:t>做好专家技术支撑工作并协调做好通信保障。</w:t>
      </w:r>
      <w:r w:rsidR="006468CA">
        <w:rPr>
          <w:rFonts w:ascii="仿宋_GB2312" w:eastAsia="仿宋_GB2312" w:hint="eastAsia"/>
          <w:sz w:val="32"/>
          <w:szCs w:val="32"/>
        </w:rPr>
        <w:t>区防办</w:t>
      </w:r>
      <w:r>
        <w:rPr>
          <w:rFonts w:ascii="仿宋_GB2312" w:eastAsia="仿宋_GB2312" w:hint="eastAsia"/>
          <w:sz w:val="32"/>
          <w:szCs w:val="32"/>
        </w:rPr>
        <w:t>协调做好抢险队伍和物资保障。</w:t>
      </w:r>
    </w:p>
    <w:p w14:paraId="20111607" w14:textId="0196290A" w:rsidR="001B3E7E" w:rsidRDefault="003639E8">
      <w:pPr>
        <w:ind w:firstLineChars="200" w:firstLine="640"/>
        <w:rPr>
          <w:rFonts w:ascii="仿宋_GB2312" w:eastAsia="仿宋_GB2312"/>
          <w:sz w:val="32"/>
          <w:szCs w:val="32"/>
        </w:rPr>
      </w:pPr>
      <w:r>
        <w:rPr>
          <w:rFonts w:ascii="仿宋_GB2312" w:eastAsia="仿宋_GB2312" w:hint="eastAsia"/>
          <w:sz w:val="32"/>
          <w:szCs w:val="32"/>
        </w:rPr>
        <w:t>当发生危化企业重大险情时，由分管应急的副</w:t>
      </w:r>
      <w:r w:rsidR="006468CA">
        <w:rPr>
          <w:rFonts w:ascii="仿宋_GB2312" w:eastAsia="仿宋_GB2312" w:hint="eastAsia"/>
          <w:sz w:val="32"/>
          <w:szCs w:val="32"/>
        </w:rPr>
        <w:t>区长</w:t>
      </w:r>
      <w:r>
        <w:rPr>
          <w:rFonts w:ascii="仿宋_GB2312" w:eastAsia="仿宋_GB2312" w:hint="eastAsia"/>
          <w:sz w:val="32"/>
          <w:szCs w:val="32"/>
        </w:rPr>
        <w:t>带领</w:t>
      </w:r>
      <w:r w:rsidR="00ED21B8">
        <w:rPr>
          <w:rFonts w:ascii="仿宋_GB2312" w:eastAsia="仿宋_GB2312" w:hint="eastAsia"/>
          <w:sz w:val="32"/>
          <w:szCs w:val="32"/>
        </w:rPr>
        <w:t>区防指</w:t>
      </w:r>
      <w:r>
        <w:rPr>
          <w:rFonts w:ascii="仿宋_GB2312" w:eastAsia="仿宋_GB2312"/>
          <w:sz w:val="32"/>
          <w:szCs w:val="32"/>
          <w:lang w:val="en"/>
        </w:rPr>
        <w:t>前方指导组</w:t>
      </w:r>
      <w:r>
        <w:rPr>
          <w:rFonts w:ascii="仿宋_GB2312" w:eastAsia="仿宋_GB2312" w:hint="eastAsia"/>
          <w:sz w:val="32"/>
          <w:szCs w:val="32"/>
        </w:rPr>
        <w:t>赶赴现场，</w:t>
      </w:r>
      <w:r w:rsidR="00B72645">
        <w:rPr>
          <w:rFonts w:ascii="仿宋_GB2312" w:eastAsia="仿宋_GB2312" w:hint="eastAsia"/>
          <w:sz w:val="32"/>
          <w:szCs w:val="32"/>
        </w:rPr>
        <w:t>区应急管理局</w:t>
      </w:r>
      <w:r>
        <w:rPr>
          <w:rFonts w:ascii="仿宋_GB2312" w:eastAsia="仿宋_GB2312" w:hint="eastAsia"/>
          <w:sz w:val="32"/>
          <w:szCs w:val="32"/>
        </w:rPr>
        <w:t>做好专家技术支撑工作，</w:t>
      </w:r>
      <w:r w:rsidR="006468CA">
        <w:rPr>
          <w:rFonts w:ascii="仿宋_GB2312" w:eastAsia="仿宋_GB2312" w:hint="eastAsia"/>
          <w:sz w:val="32"/>
          <w:szCs w:val="32"/>
        </w:rPr>
        <w:t>区防办</w:t>
      </w:r>
      <w:r>
        <w:rPr>
          <w:rFonts w:ascii="仿宋_GB2312" w:eastAsia="仿宋_GB2312" w:hint="eastAsia"/>
          <w:sz w:val="32"/>
          <w:szCs w:val="32"/>
        </w:rPr>
        <w:t>协调做好抢险队伍和物资保障。</w:t>
      </w:r>
      <w:r w:rsidR="006468CA">
        <w:rPr>
          <w:rFonts w:ascii="仿宋_GB2312" w:eastAsia="仿宋_GB2312" w:hint="eastAsia"/>
          <w:sz w:val="32"/>
          <w:szCs w:val="32"/>
        </w:rPr>
        <w:t>区科工局</w:t>
      </w:r>
      <w:r>
        <w:rPr>
          <w:rFonts w:ascii="仿宋_GB2312" w:eastAsia="仿宋_GB2312" w:hint="eastAsia"/>
          <w:sz w:val="32"/>
          <w:szCs w:val="32"/>
        </w:rPr>
        <w:t>协调做好通信保障。</w:t>
      </w:r>
    </w:p>
    <w:p w14:paraId="30BE3A43" w14:textId="5350902C" w:rsidR="001B3E7E" w:rsidRDefault="003639E8">
      <w:pPr>
        <w:ind w:firstLineChars="200" w:firstLine="640"/>
        <w:rPr>
          <w:rFonts w:ascii="仿宋_GB2312" w:eastAsia="仿宋_GB2312"/>
          <w:sz w:val="32"/>
          <w:szCs w:val="32"/>
        </w:rPr>
      </w:pPr>
      <w:r>
        <w:rPr>
          <w:rFonts w:ascii="仿宋_GB2312" w:eastAsia="仿宋_GB2312" w:hint="eastAsia"/>
          <w:sz w:val="32"/>
          <w:szCs w:val="32"/>
        </w:rPr>
        <w:t>当其他重要基础设施发生重大险情时，由分管副</w:t>
      </w:r>
      <w:r w:rsidR="006468CA">
        <w:rPr>
          <w:rFonts w:ascii="仿宋_GB2312" w:eastAsia="仿宋_GB2312" w:hint="eastAsia"/>
          <w:sz w:val="32"/>
          <w:szCs w:val="32"/>
        </w:rPr>
        <w:t>区长</w:t>
      </w:r>
      <w:r>
        <w:rPr>
          <w:rFonts w:ascii="仿宋_GB2312" w:eastAsia="仿宋_GB2312" w:hint="eastAsia"/>
          <w:sz w:val="32"/>
          <w:szCs w:val="32"/>
        </w:rPr>
        <w:t>带领</w:t>
      </w:r>
      <w:r w:rsidR="00ED21B8">
        <w:rPr>
          <w:rFonts w:ascii="仿宋_GB2312" w:eastAsia="仿宋_GB2312" w:hint="eastAsia"/>
          <w:sz w:val="32"/>
          <w:szCs w:val="32"/>
        </w:rPr>
        <w:t>区防指</w:t>
      </w:r>
      <w:r>
        <w:rPr>
          <w:rFonts w:ascii="仿宋_GB2312" w:eastAsia="仿宋_GB2312"/>
          <w:sz w:val="32"/>
          <w:szCs w:val="32"/>
          <w:lang w:val="en"/>
        </w:rPr>
        <w:t>前方指导组</w:t>
      </w:r>
      <w:r>
        <w:rPr>
          <w:rFonts w:ascii="仿宋_GB2312" w:eastAsia="仿宋_GB2312" w:hint="eastAsia"/>
          <w:sz w:val="32"/>
          <w:szCs w:val="32"/>
        </w:rPr>
        <w:t>赶赴现场，行业主管部门做好专家技术支撑工作，</w:t>
      </w:r>
      <w:r w:rsidR="006468CA">
        <w:rPr>
          <w:rFonts w:ascii="仿宋_GB2312" w:eastAsia="仿宋_GB2312" w:hint="eastAsia"/>
          <w:sz w:val="32"/>
          <w:szCs w:val="32"/>
        </w:rPr>
        <w:t>区防办</w:t>
      </w:r>
      <w:r>
        <w:rPr>
          <w:rFonts w:ascii="仿宋_GB2312" w:eastAsia="仿宋_GB2312" w:hint="eastAsia"/>
          <w:sz w:val="32"/>
          <w:szCs w:val="32"/>
        </w:rPr>
        <w:t>协调做好抢险队伍和物资保障。</w:t>
      </w:r>
      <w:r w:rsidR="006468CA">
        <w:rPr>
          <w:rFonts w:ascii="仿宋_GB2312" w:eastAsia="仿宋_GB2312" w:hint="eastAsia"/>
          <w:sz w:val="32"/>
          <w:szCs w:val="32"/>
        </w:rPr>
        <w:t>区科工局</w:t>
      </w:r>
      <w:r>
        <w:rPr>
          <w:rFonts w:ascii="仿宋_GB2312" w:eastAsia="仿宋_GB2312" w:hint="eastAsia"/>
          <w:sz w:val="32"/>
          <w:szCs w:val="32"/>
        </w:rPr>
        <w:t>协调做好通信保障。</w:t>
      </w:r>
    </w:p>
    <w:p w14:paraId="0CCDEB18" w14:textId="2A1A7BBD" w:rsidR="001B3E7E" w:rsidRDefault="003639E8">
      <w:pPr>
        <w:ind w:firstLineChars="200" w:firstLine="640"/>
        <w:rPr>
          <w:rFonts w:ascii="仿宋_GB2312" w:eastAsia="仿宋_GB2312"/>
          <w:sz w:val="32"/>
          <w:szCs w:val="32"/>
        </w:rPr>
      </w:pPr>
      <w:r>
        <w:rPr>
          <w:rFonts w:ascii="仿宋_GB2312" w:eastAsia="仿宋_GB2312" w:hint="eastAsia"/>
          <w:sz w:val="32"/>
          <w:szCs w:val="32"/>
        </w:rPr>
        <w:t>当发生多灾种重大灾害时，由指定副</w:t>
      </w:r>
      <w:r w:rsidR="006468CA">
        <w:rPr>
          <w:rFonts w:ascii="仿宋_GB2312" w:eastAsia="仿宋_GB2312" w:hint="eastAsia"/>
          <w:sz w:val="32"/>
          <w:szCs w:val="32"/>
        </w:rPr>
        <w:t>区长</w:t>
      </w:r>
      <w:r>
        <w:rPr>
          <w:rFonts w:ascii="仿宋_GB2312" w:eastAsia="仿宋_GB2312" w:hint="eastAsia"/>
          <w:sz w:val="32"/>
          <w:szCs w:val="32"/>
        </w:rPr>
        <w:t>带领</w:t>
      </w:r>
      <w:r w:rsidR="00ED21B8">
        <w:rPr>
          <w:rFonts w:ascii="仿宋_GB2312" w:eastAsia="仿宋_GB2312" w:hint="eastAsia"/>
          <w:sz w:val="32"/>
          <w:szCs w:val="32"/>
        </w:rPr>
        <w:t>区防指</w:t>
      </w:r>
      <w:r>
        <w:rPr>
          <w:rFonts w:ascii="仿宋_GB2312" w:eastAsia="仿宋_GB2312"/>
          <w:sz w:val="32"/>
          <w:szCs w:val="32"/>
          <w:lang w:val="en"/>
        </w:rPr>
        <w:t>前方指导组</w:t>
      </w:r>
      <w:r>
        <w:rPr>
          <w:rFonts w:ascii="仿宋_GB2312" w:eastAsia="仿宋_GB2312" w:hint="eastAsia"/>
          <w:sz w:val="32"/>
          <w:szCs w:val="32"/>
        </w:rPr>
        <w:t>赶赴现场，行业主管部门做好专家技术支撑工作，</w:t>
      </w:r>
      <w:r w:rsidR="006468CA">
        <w:rPr>
          <w:rFonts w:ascii="仿宋_GB2312" w:eastAsia="仿宋_GB2312" w:hint="eastAsia"/>
          <w:sz w:val="32"/>
          <w:szCs w:val="32"/>
        </w:rPr>
        <w:t>区防办</w:t>
      </w:r>
      <w:r>
        <w:rPr>
          <w:rFonts w:ascii="仿宋_GB2312" w:eastAsia="仿宋_GB2312" w:hint="eastAsia"/>
          <w:sz w:val="32"/>
          <w:szCs w:val="32"/>
        </w:rPr>
        <w:t>协调做好抢险队伍和物资保障。</w:t>
      </w:r>
      <w:r w:rsidR="006468CA">
        <w:rPr>
          <w:rFonts w:ascii="仿宋_GB2312" w:eastAsia="仿宋_GB2312" w:hint="eastAsia"/>
          <w:sz w:val="32"/>
          <w:szCs w:val="32"/>
        </w:rPr>
        <w:t>区科工局</w:t>
      </w:r>
      <w:r>
        <w:rPr>
          <w:rFonts w:ascii="仿宋_GB2312" w:eastAsia="仿宋_GB2312" w:hint="eastAsia"/>
          <w:sz w:val="32"/>
          <w:szCs w:val="32"/>
        </w:rPr>
        <w:t>协调做好通信保障。</w:t>
      </w:r>
    </w:p>
    <w:p w14:paraId="52C0A786" w14:textId="22F6AF88" w:rsidR="001B3E7E" w:rsidRDefault="003639E8">
      <w:pPr>
        <w:spacing w:line="600" w:lineRule="exact"/>
        <w:ind w:firstLineChars="200" w:firstLine="640"/>
        <w:rPr>
          <w:rFonts w:ascii="仿宋_GB2312" w:eastAsia="仿宋_GB2312"/>
          <w:sz w:val="32"/>
          <w:szCs w:val="32"/>
        </w:rPr>
      </w:pPr>
      <w:r>
        <w:rPr>
          <w:rFonts w:ascii="仿宋_GB2312" w:eastAsia="仿宋_GB2312" w:hint="eastAsia"/>
          <w:sz w:val="32"/>
          <w:szCs w:val="32"/>
        </w:rPr>
        <w:t>（4）</w:t>
      </w:r>
      <w:r w:rsidR="00ED21B8">
        <w:rPr>
          <w:rFonts w:ascii="仿宋_GB2312" w:eastAsia="仿宋_GB2312" w:hint="eastAsia"/>
          <w:sz w:val="32"/>
          <w:szCs w:val="32"/>
        </w:rPr>
        <w:t>区防指</w:t>
      </w:r>
      <w:r>
        <w:rPr>
          <w:rFonts w:ascii="仿宋_GB2312" w:eastAsia="仿宋_GB2312" w:hint="eastAsia"/>
          <w:sz w:val="32"/>
          <w:szCs w:val="32"/>
        </w:rPr>
        <w:t>发布进一步做好防汛抢险救灾工作的通知，督促</w:t>
      </w:r>
      <w:r w:rsidR="00B72645">
        <w:rPr>
          <w:rFonts w:ascii="仿宋_GB2312" w:eastAsia="仿宋_GB2312" w:hint="eastAsia"/>
          <w:sz w:val="32"/>
          <w:szCs w:val="32"/>
        </w:rPr>
        <w:t>办事处（开发区）</w:t>
      </w:r>
      <w:r>
        <w:rPr>
          <w:rFonts w:ascii="仿宋_GB2312" w:eastAsia="仿宋_GB2312" w:hint="eastAsia"/>
          <w:sz w:val="32"/>
          <w:szCs w:val="32"/>
        </w:rPr>
        <w:t>和防指成员单位按照通知要求抓好贯彻落实，并将落实情况报</w:t>
      </w:r>
      <w:r w:rsidR="00ED21B8">
        <w:rPr>
          <w:rFonts w:ascii="仿宋_GB2312" w:eastAsia="仿宋_GB2312" w:hint="eastAsia"/>
          <w:sz w:val="32"/>
          <w:szCs w:val="32"/>
        </w:rPr>
        <w:t>区防指</w:t>
      </w:r>
      <w:r>
        <w:rPr>
          <w:rFonts w:ascii="仿宋_GB2312" w:eastAsia="仿宋_GB2312" w:hint="eastAsia"/>
          <w:sz w:val="32"/>
          <w:szCs w:val="32"/>
        </w:rPr>
        <w:t>。</w:t>
      </w:r>
    </w:p>
    <w:p w14:paraId="43E7952C" w14:textId="77777777" w:rsidR="001B3E7E" w:rsidRDefault="003639E8">
      <w:pPr>
        <w:spacing w:line="600" w:lineRule="exact"/>
        <w:ind w:firstLineChars="200" w:firstLine="640"/>
        <w:rPr>
          <w:rFonts w:ascii="仿宋_GB2312" w:eastAsia="仿宋_GB2312"/>
          <w:sz w:val="32"/>
          <w:szCs w:val="32"/>
        </w:rPr>
      </w:pPr>
      <w:r>
        <w:rPr>
          <w:rFonts w:ascii="仿宋_GB2312" w:eastAsia="仿宋_GB2312" w:hint="eastAsia"/>
          <w:sz w:val="32"/>
          <w:szCs w:val="32"/>
        </w:rPr>
        <w:lastRenderedPageBreak/>
        <w:t>必要时，对强降雨区采取停工、停业、停课、停运等措施，加强对地下商城、地下停车场、易涝点等部位的管控，并封闭危险路段，实行交通管制；组织指挥地质灾害威胁区域、洪水威胁区域的群众安全避险转移。</w:t>
      </w:r>
    </w:p>
    <w:p w14:paraId="26529C7E" w14:textId="52C093EB" w:rsidR="001B3E7E" w:rsidRDefault="003639E8">
      <w:pPr>
        <w:ind w:firstLineChars="200" w:firstLine="640"/>
        <w:rPr>
          <w:rFonts w:ascii="仿宋_GB2312" w:eastAsia="仿宋_GB2312"/>
          <w:sz w:val="32"/>
          <w:szCs w:val="32"/>
        </w:rPr>
      </w:pPr>
      <w:r>
        <w:rPr>
          <w:rFonts w:ascii="仿宋_GB2312" w:eastAsia="仿宋_GB2312" w:hint="eastAsia"/>
          <w:sz w:val="32"/>
          <w:szCs w:val="32"/>
        </w:rPr>
        <w:t>（5）</w:t>
      </w:r>
      <w:r w:rsidR="00B72645">
        <w:rPr>
          <w:rFonts w:ascii="仿宋_GB2312" w:eastAsia="仿宋_GB2312" w:hint="eastAsia"/>
          <w:sz w:val="32"/>
          <w:szCs w:val="32"/>
        </w:rPr>
        <w:t>区应急管理局</w:t>
      </w:r>
      <w:r>
        <w:rPr>
          <w:rFonts w:ascii="仿宋_GB2312" w:eastAsia="仿宋_GB2312" w:hint="eastAsia"/>
          <w:sz w:val="32"/>
          <w:szCs w:val="32"/>
        </w:rPr>
        <w:t>、</w:t>
      </w:r>
      <w:r w:rsidR="000F4F31" w:rsidRPr="000F4F31">
        <w:rPr>
          <w:rFonts w:ascii="仿宋_GB2312" w:eastAsia="仿宋_GB2312" w:hint="eastAsia"/>
          <w:sz w:val="32"/>
          <w:szCs w:val="32"/>
        </w:rPr>
        <w:t>区消防救援大队</w:t>
      </w:r>
      <w:r>
        <w:rPr>
          <w:rFonts w:ascii="仿宋_GB2312" w:eastAsia="仿宋_GB2312" w:hint="eastAsia"/>
          <w:sz w:val="32"/>
          <w:szCs w:val="32"/>
        </w:rPr>
        <w:t>、</w:t>
      </w:r>
      <w:r w:rsidR="000F4F31">
        <w:rPr>
          <w:rFonts w:ascii="仿宋_GB2312" w:eastAsia="仿宋_GB2312" w:hint="eastAsia"/>
          <w:sz w:val="32"/>
          <w:szCs w:val="32"/>
        </w:rPr>
        <w:t>区水利局</w:t>
      </w:r>
      <w:r>
        <w:rPr>
          <w:rFonts w:ascii="仿宋_GB2312" w:eastAsia="仿宋_GB2312" w:hint="eastAsia"/>
          <w:sz w:val="32"/>
          <w:szCs w:val="32"/>
        </w:rPr>
        <w:t>、</w:t>
      </w:r>
      <w:r w:rsidR="00B07225">
        <w:rPr>
          <w:rFonts w:ascii="仿宋_GB2312" w:eastAsia="仿宋_GB2312" w:hint="eastAsia"/>
          <w:sz w:val="32"/>
          <w:szCs w:val="32"/>
        </w:rPr>
        <w:t>区</w:t>
      </w:r>
      <w:r>
        <w:rPr>
          <w:rFonts w:ascii="仿宋_GB2312" w:eastAsia="仿宋_GB2312" w:hint="eastAsia"/>
          <w:sz w:val="32"/>
          <w:szCs w:val="32"/>
        </w:rPr>
        <w:t>住建局等部门增调救援、抢险、排涝力量物资，及时赶赴灾区增援。行业职能部门进一步强化管理，调配行业抢险救灾力量协助受影响地区开展本行业抢险救灾工作；并及时查灾核灾、更新行业受灾情况，及时续报。</w:t>
      </w:r>
    </w:p>
    <w:p w14:paraId="4A4A49A4" w14:textId="77777777" w:rsidR="001B3E7E" w:rsidRDefault="003639E8">
      <w:pPr>
        <w:ind w:firstLineChars="200" w:firstLine="640"/>
        <w:rPr>
          <w:rFonts w:ascii="仿宋_GB2312" w:eastAsia="仿宋_GB2312"/>
          <w:sz w:val="32"/>
          <w:szCs w:val="32"/>
        </w:rPr>
      </w:pPr>
      <w:r>
        <w:rPr>
          <w:rFonts w:ascii="仿宋_GB2312" w:eastAsia="仿宋_GB2312" w:hint="eastAsia"/>
          <w:sz w:val="32"/>
          <w:szCs w:val="32"/>
        </w:rPr>
        <w:t>（6）各主管部门按照职责分工，广泛调动资源，协调各方力量，全力做好抢险救灾和应急保障工作。</w:t>
      </w:r>
    </w:p>
    <w:p w14:paraId="1EF7F771" w14:textId="77777777" w:rsidR="001B3E7E" w:rsidRDefault="003639E8">
      <w:pPr>
        <w:ind w:firstLineChars="200" w:firstLine="640"/>
        <w:rPr>
          <w:rFonts w:ascii="仿宋_GB2312" w:eastAsia="仿宋_GB2312"/>
          <w:sz w:val="32"/>
          <w:szCs w:val="32"/>
        </w:rPr>
      </w:pPr>
      <w:r>
        <w:rPr>
          <w:rFonts w:ascii="仿宋_GB2312" w:eastAsia="仿宋_GB2312" w:hint="eastAsia"/>
          <w:sz w:val="32"/>
          <w:szCs w:val="32"/>
        </w:rPr>
        <w:t>供电部门统筹调集抢险队伍、应急发电装备，为防汛重点区域、重点部位和抢险现场提供电力保障。指导防汛重要用户、地下配电设施管理单位落实防汛电力保障措施，做好电力防汛抢险救灾工作，及时更新发布受灾情况、救援力量、复电进度等信息。对人员撤离区域、受灾影响安全运行的电力设施采取停电避险措施。做好电网安全运行、受灾复电工作，保障城市生命线及防汛重要用户的电力供应。指导基层做好配电站房防淹工作。</w:t>
      </w:r>
    </w:p>
    <w:p w14:paraId="29DC5BE1" w14:textId="5934495F" w:rsidR="001B3E7E" w:rsidRDefault="006835E5">
      <w:pPr>
        <w:ind w:firstLineChars="200" w:firstLine="640"/>
        <w:rPr>
          <w:rFonts w:ascii="仿宋_GB2312" w:eastAsia="仿宋_GB2312"/>
          <w:sz w:val="32"/>
          <w:szCs w:val="32"/>
        </w:rPr>
      </w:pPr>
      <w:r>
        <w:rPr>
          <w:rFonts w:ascii="仿宋_GB2312" w:eastAsia="仿宋_GB2312" w:hint="eastAsia"/>
          <w:sz w:val="32"/>
          <w:szCs w:val="32"/>
        </w:rPr>
        <w:t>区科工局</w:t>
      </w:r>
      <w:r w:rsidR="003639E8">
        <w:rPr>
          <w:rFonts w:ascii="仿宋_GB2312" w:eastAsia="仿宋_GB2312" w:hint="eastAsia"/>
          <w:sz w:val="32"/>
          <w:szCs w:val="32"/>
        </w:rPr>
        <w:t>组织各基础电信运营公司、铁塔公司，为防汛重点区域、重点部位和抢险现场提供通信保障。全力开展通信保障、网络抢修和网络恢复工作，重点保障党委、政府、部队、防汛指</w:t>
      </w:r>
      <w:r w:rsidR="003639E8">
        <w:rPr>
          <w:rFonts w:ascii="仿宋_GB2312" w:eastAsia="仿宋_GB2312" w:hint="eastAsia"/>
          <w:sz w:val="32"/>
          <w:szCs w:val="32"/>
        </w:rPr>
        <w:lastRenderedPageBreak/>
        <w:t>挥部和要害部门通信畅通。督促工业企业及时调整生产计划，适当降低库存、降低负荷。</w:t>
      </w:r>
    </w:p>
    <w:p w14:paraId="05BD9890" w14:textId="03BE27E2" w:rsidR="001B3E7E" w:rsidRDefault="00843D2D">
      <w:pPr>
        <w:ind w:firstLineChars="200" w:firstLine="640"/>
        <w:rPr>
          <w:rFonts w:ascii="楷体_GB2312" w:eastAsia="楷体_GB2312"/>
          <w:sz w:val="32"/>
          <w:szCs w:val="32"/>
          <w:u w:val="single"/>
        </w:rPr>
      </w:pPr>
      <w:r>
        <w:rPr>
          <w:rFonts w:ascii="仿宋_GB2312" w:eastAsia="仿宋_GB2312" w:hint="eastAsia"/>
          <w:sz w:val="32"/>
          <w:szCs w:val="32"/>
        </w:rPr>
        <w:t>区水利局</w:t>
      </w:r>
      <w:r w:rsidR="003639E8">
        <w:rPr>
          <w:rFonts w:ascii="仿宋_GB2312" w:eastAsia="仿宋_GB2312" w:hint="eastAsia"/>
          <w:sz w:val="32"/>
          <w:szCs w:val="32"/>
        </w:rPr>
        <w:t>组织清理河道淤积物，及时调度河道量，迎接可能到来的洪峰。</w:t>
      </w:r>
    </w:p>
    <w:p w14:paraId="55928D46" w14:textId="77777777" w:rsidR="001B3E7E" w:rsidRDefault="003639E8">
      <w:pPr>
        <w:spacing w:line="600" w:lineRule="exact"/>
        <w:ind w:firstLineChars="200" w:firstLine="640"/>
        <w:rPr>
          <w:rFonts w:ascii="仿宋_GB2312" w:eastAsia="仿宋_GB2312"/>
          <w:sz w:val="32"/>
          <w:szCs w:val="32"/>
        </w:rPr>
      </w:pPr>
      <w:r>
        <w:rPr>
          <w:rFonts w:ascii="仿宋_GB2312" w:eastAsia="仿宋_GB2312" w:hint="eastAsia"/>
          <w:sz w:val="32"/>
          <w:szCs w:val="32"/>
        </w:rPr>
        <w:t>文广旅、教体等部门及时暂停或取消室外大型活动和群众集会，撤离危险区域人员。关闭旅游景区，终止有组织的户外体育类活动。</w:t>
      </w:r>
    </w:p>
    <w:p w14:paraId="7242A2C6" w14:textId="77777777" w:rsidR="001B3E7E" w:rsidRDefault="003639E8">
      <w:pPr>
        <w:spacing w:line="600" w:lineRule="exact"/>
        <w:ind w:firstLineChars="200" w:firstLine="640"/>
        <w:rPr>
          <w:rFonts w:ascii="仿宋_GB2312" w:eastAsia="仿宋_GB2312"/>
          <w:sz w:val="32"/>
          <w:szCs w:val="32"/>
        </w:rPr>
      </w:pPr>
      <w:r>
        <w:rPr>
          <w:rFonts w:ascii="仿宋_GB2312" w:eastAsia="仿宋_GB2312" w:hint="eastAsia"/>
          <w:sz w:val="32"/>
          <w:szCs w:val="32"/>
        </w:rPr>
        <w:t>公安、交通、商务等部门及时疏散劝导火车站、汽车站、机场、商场等人员密集场所滞留人员。</w:t>
      </w:r>
    </w:p>
    <w:p w14:paraId="016B78CD" w14:textId="77777777" w:rsidR="001B3E7E" w:rsidRDefault="003639E8">
      <w:pPr>
        <w:spacing w:line="600" w:lineRule="exact"/>
        <w:ind w:firstLineChars="200" w:firstLine="640"/>
      </w:pPr>
      <w:r>
        <w:rPr>
          <w:rFonts w:ascii="仿宋_GB2312" w:eastAsia="仿宋_GB2312" w:hint="eastAsia"/>
          <w:sz w:val="32"/>
          <w:szCs w:val="32"/>
        </w:rPr>
        <w:t>住建、水利等部门迅速排查在建工程项目安全隐患，及时组织在河边、低洼处办公、住宿的人员撤离。</w:t>
      </w:r>
    </w:p>
    <w:p w14:paraId="1305EF1F" w14:textId="77777777" w:rsidR="001B3E7E" w:rsidRDefault="003639E8">
      <w:pPr>
        <w:ind w:firstLineChars="200" w:firstLine="640"/>
        <w:rPr>
          <w:rFonts w:ascii="仿宋_GB2312" w:eastAsia="仿宋_GB2312"/>
          <w:sz w:val="32"/>
          <w:szCs w:val="32"/>
        </w:rPr>
      </w:pPr>
      <w:r>
        <w:rPr>
          <w:rFonts w:ascii="仿宋_GB2312" w:eastAsia="仿宋_GB2312" w:hint="eastAsia"/>
          <w:sz w:val="32"/>
          <w:szCs w:val="32"/>
        </w:rPr>
        <w:t>交通运输部门组织应急运输车辆，做好防汛物资运输、抢险救援力量投送、大规模人员转移避险、大规模滞留人员疏散；组织做好受损公路、桥梁抢修，配合公安部门实施交通管制；做好公交站、客运站防涝排水和公交车、出租车紧急避险。铁路部门及时采取降速措施，确保行车安全。</w:t>
      </w:r>
    </w:p>
    <w:p w14:paraId="65B336E7" w14:textId="77777777" w:rsidR="001B3E7E" w:rsidRDefault="003639E8">
      <w:pPr>
        <w:ind w:firstLineChars="200" w:firstLine="640"/>
        <w:rPr>
          <w:rFonts w:ascii="仿宋_GB2312" w:eastAsia="仿宋_GB2312"/>
          <w:sz w:val="32"/>
          <w:szCs w:val="32"/>
        </w:rPr>
      </w:pPr>
      <w:r>
        <w:rPr>
          <w:rFonts w:ascii="仿宋_GB2312" w:eastAsia="仿宋_GB2312" w:hint="eastAsia"/>
          <w:sz w:val="32"/>
          <w:szCs w:val="32"/>
        </w:rPr>
        <w:t>公安部门组织做好灾区治安管理工作和防汛抢险、分洪爆破的戒严、警卫工作，实施必要的交通管控，及时疏导车辆、行人，引导抢险救援车辆有序快速通行。</w:t>
      </w:r>
    </w:p>
    <w:p w14:paraId="274E1B91" w14:textId="77777777" w:rsidR="001B3E7E" w:rsidRDefault="003639E8">
      <w:pPr>
        <w:ind w:firstLineChars="200" w:firstLine="640"/>
        <w:rPr>
          <w:rFonts w:ascii="仿宋_GB2312" w:eastAsia="仿宋_GB2312"/>
          <w:sz w:val="32"/>
          <w:szCs w:val="32"/>
        </w:rPr>
      </w:pPr>
      <w:r>
        <w:rPr>
          <w:rFonts w:ascii="仿宋_GB2312" w:eastAsia="仿宋_GB2312" w:hint="eastAsia"/>
          <w:sz w:val="32"/>
          <w:szCs w:val="32"/>
        </w:rPr>
        <w:t>住建、城市管理和交通运输等部门紧盯涵洞、公共设施的地下空间、下沉式建筑等易积水的低洼区域，实施关闭措施，严防</w:t>
      </w:r>
      <w:r>
        <w:rPr>
          <w:rFonts w:ascii="仿宋_GB2312" w:eastAsia="仿宋_GB2312" w:hint="eastAsia"/>
          <w:sz w:val="32"/>
          <w:szCs w:val="32"/>
        </w:rPr>
        <w:lastRenderedPageBreak/>
        <w:t>雨水倒灌引发事故灾害。对存在安全隐患的广告牌、围墙、围挡、受损危房、危险建筑等要坚决拆除，防止坠落、坍塌伤人。组织做好城市涝水抽排、路面清障和供水、供气保障，维持城市正常运转。</w:t>
      </w:r>
    </w:p>
    <w:p w14:paraId="7A844B29" w14:textId="27CFFA18" w:rsidR="001B3E7E" w:rsidRDefault="003639E8">
      <w:pPr>
        <w:ind w:firstLineChars="200" w:firstLine="640"/>
        <w:rPr>
          <w:rFonts w:ascii="仿宋_GB2312" w:eastAsia="仿宋_GB2312"/>
          <w:sz w:val="32"/>
          <w:szCs w:val="32"/>
        </w:rPr>
      </w:pPr>
      <w:r>
        <w:rPr>
          <w:rFonts w:ascii="仿宋_GB2312" w:eastAsia="仿宋_GB2312" w:hint="eastAsia"/>
          <w:sz w:val="32"/>
          <w:szCs w:val="32"/>
        </w:rPr>
        <w:t>（7）宣传部门组织新闻媒体等单位及时更新、滚动播报暴雨、洪水的有关信息，根据</w:t>
      </w:r>
      <w:r w:rsidR="00ED21B8">
        <w:rPr>
          <w:rFonts w:ascii="仿宋_GB2312" w:eastAsia="仿宋_GB2312" w:hint="eastAsia"/>
          <w:sz w:val="32"/>
          <w:szCs w:val="32"/>
        </w:rPr>
        <w:t>区防指</w:t>
      </w:r>
      <w:r>
        <w:rPr>
          <w:rFonts w:ascii="仿宋_GB2312" w:eastAsia="仿宋_GB2312" w:hint="eastAsia"/>
          <w:sz w:val="32"/>
          <w:szCs w:val="32"/>
        </w:rPr>
        <w:t>指令滚动发布指挥部公告，召开新闻发布会，及时收集舆情信息，加强正面宣传报道和舆论引导，弘扬社会正气。</w:t>
      </w:r>
    </w:p>
    <w:p w14:paraId="40445AA8" w14:textId="29309DC2" w:rsidR="001B3E7E" w:rsidRDefault="003639E8">
      <w:pPr>
        <w:ind w:firstLineChars="200" w:firstLine="640"/>
        <w:rPr>
          <w:rFonts w:ascii="仿宋_GB2312" w:eastAsia="仿宋_GB2312"/>
          <w:sz w:val="32"/>
          <w:szCs w:val="32"/>
        </w:rPr>
      </w:pPr>
      <w:r>
        <w:rPr>
          <w:rFonts w:ascii="仿宋_GB2312" w:eastAsia="仿宋_GB2312" w:hint="eastAsia"/>
          <w:sz w:val="32"/>
          <w:szCs w:val="32"/>
        </w:rPr>
        <w:t>（8）</w:t>
      </w:r>
      <w:r w:rsidR="00232118">
        <w:rPr>
          <w:rFonts w:ascii="仿宋_GB2312" w:eastAsia="仿宋_GB2312" w:hint="eastAsia"/>
          <w:sz w:val="32"/>
          <w:szCs w:val="32"/>
        </w:rPr>
        <w:t>区</w:t>
      </w:r>
      <w:r>
        <w:rPr>
          <w:rFonts w:ascii="仿宋_GB2312" w:eastAsia="仿宋_GB2312" w:hint="eastAsia"/>
          <w:sz w:val="32"/>
          <w:szCs w:val="32"/>
        </w:rPr>
        <w:t>直机关事务管理局做好</w:t>
      </w:r>
      <w:r w:rsidR="00460D2F">
        <w:rPr>
          <w:rFonts w:ascii="仿宋_GB2312" w:eastAsia="仿宋_GB2312" w:hint="eastAsia"/>
          <w:sz w:val="32"/>
          <w:szCs w:val="32"/>
        </w:rPr>
        <w:t>区防汛抗旱指挥中心</w:t>
      </w:r>
      <w:r>
        <w:rPr>
          <w:rFonts w:ascii="仿宋_GB2312" w:eastAsia="仿宋_GB2312" w:hint="eastAsia"/>
          <w:sz w:val="32"/>
          <w:szCs w:val="32"/>
        </w:rPr>
        <w:t>集中办公人员办公和生活保障工作；通信、供电、公安、卫生等部门做好</w:t>
      </w:r>
      <w:r w:rsidR="00460D2F">
        <w:rPr>
          <w:rFonts w:ascii="仿宋_GB2312" w:eastAsia="仿宋_GB2312" w:hint="eastAsia"/>
          <w:sz w:val="32"/>
          <w:szCs w:val="32"/>
        </w:rPr>
        <w:t>区防汛抗旱指挥中心</w:t>
      </w:r>
      <w:r>
        <w:rPr>
          <w:rFonts w:ascii="仿宋_GB2312" w:eastAsia="仿宋_GB2312" w:hint="eastAsia"/>
          <w:sz w:val="32"/>
          <w:szCs w:val="32"/>
        </w:rPr>
        <w:t>应急通信、应急供电、交通疏导和应急救护等工作，保障</w:t>
      </w:r>
      <w:r w:rsidR="00460D2F">
        <w:rPr>
          <w:rFonts w:ascii="仿宋_GB2312" w:eastAsia="仿宋_GB2312" w:hint="eastAsia"/>
          <w:sz w:val="32"/>
          <w:szCs w:val="32"/>
        </w:rPr>
        <w:t>区防汛抗旱指挥中心</w:t>
      </w:r>
      <w:r>
        <w:rPr>
          <w:rFonts w:ascii="仿宋_GB2312" w:eastAsia="仿宋_GB2312" w:hint="eastAsia"/>
          <w:sz w:val="32"/>
          <w:szCs w:val="32"/>
        </w:rPr>
        <w:t>正常运转。</w:t>
      </w:r>
    </w:p>
    <w:p w14:paraId="1956B520" w14:textId="70F70C52" w:rsidR="001B3E7E" w:rsidRDefault="003639E8">
      <w:pPr>
        <w:ind w:firstLineChars="200" w:firstLine="640"/>
        <w:rPr>
          <w:rFonts w:ascii="仿宋_GB2312" w:eastAsia="仿宋_GB2312"/>
          <w:sz w:val="32"/>
          <w:szCs w:val="32"/>
        </w:rPr>
      </w:pPr>
      <w:r>
        <w:rPr>
          <w:rFonts w:ascii="仿宋_GB2312" w:eastAsia="仿宋_GB2312" w:hint="eastAsia"/>
          <w:sz w:val="32"/>
          <w:szCs w:val="32"/>
        </w:rPr>
        <w:t>（9）加强信息调度分析，持续做好会商研判。</w:t>
      </w:r>
      <w:r w:rsidR="00725D9B">
        <w:rPr>
          <w:rFonts w:ascii="仿宋_GB2312" w:eastAsia="仿宋_GB2312" w:hint="eastAsia"/>
          <w:sz w:val="32"/>
          <w:szCs w:val="32"/>
        </w:rPr>
        <w:t>区防指按照市</w:t>
      </w:r>
      <w:r w:rsidR="00725D9B" w:rsidRPr="000F4F31">
        <w:rPr>
          <w:rFonts w:ascii="仿宋_GB2312" w:eastAsia="仿宋_GB2312" w:hint="eastAsia"/>
          <w:sz w:val="32"/>
          <w:szCs w:val="32"/>
        </w:rPr>
        <w:t>气象局</w:t>
      </w:r>
      <w:r w:rsidR="00725D9B">
        <w:rPr>
          <w:rFonts w:ascii="仿宋_GB2312" w:eastAsia="仿宋_GB2312" w:hint="eastAsia"/>
          <w:sz w:val="32"/>
          <w:szCs w:val="32"/>
        </w:rPr>
        <w:t>报告雨情监测及天气预报结果进行数据收集，做好相应准备工作</w:t>
      </w:r>
      <w:r>
        <w:rPr>
          <w:rFonts w:ascii="仿宋_GB2312" w:eastAsia="仿宋_GB2312" w:hint="eastAsia"/>
          <w:sz w:val="32"/>
          <w:szCs w:val="32"/>
        </w:rPr>
        <w:t>。</w:t>
      </w:r>
      <w:r w:rsidR="000F4F31">
        <w:rPr>
          <w:rFonts w:ascii="仿宋_GB2312" w:eastAsia="仿宋_GB2312" w:hint="eastAsia"/>
          <w:sz w:val="32"/>
          <w:szCs w:val="32"/>
        </w:rPr>
        <w:t>区水利局</w:t>
      </w:r>
      <w:r>
        <w:rPr>
          <w:rFonts w:ascii="仿宋_GB2312" w:eastAsia="仿宋_GB2312" w:hint="eastAsia"/>
          <w:sz w:val="32"/>
          <w:szCs w:val="32"/>
        </w:rPr>
        <w:t>每3小时报告一次洪水预报结果。</w:t>
      </w:r>
      <w:r w:rsidR="009B7807">
        <w:rPr>
          <w:rFonts w:ascii="仿宋_GB2312" w:eastAsia="仿宋_GB2312" w:hint="eastAsia"/>
          <w:sz w:val="32"/>
          <w:szCs w:val="32"/>
        </w:rPr>
        <w:t>自然资源和规划分局</w:t>
      </w:r>
      <w:r>
        <w:rPr>
          <w:rFonts w:ascii="仿宋_GB2312" w:eastAsia="仿宋_GB2312" w:hint="eastAsia"/>
          <w:sz w:val="32"/>
          <w:szCs w:val="32"/>
        </w:rPr>
        <w:t>每日6时、16时报告地质灾害监测预警预报结果。</w:t>
      </w:r>
      <w:r w:rsidR="00B72645">
        <w:rPr>
          <w:rFonts w:ascii="仿宋_GB2312" w:eastAsia="仿宋_GB2312" w:hint="eastAsia"/>
          <w:sz w:val="32"/>
          <w:szCs w:val="32"/>
        </w:rPr>
        <w:t>区应急管理局</w:t>
      </w:r>
      <w:r>
        <w:rPr>
          <w:rFonts w:ascii="仿宋_GB2312" w:eastAsia="仿宋_GB2312" w:hint="eastAsia"/>
          <w:sz w:val="32"/>
          <w:szCs w:val="32"/>
        </w:rPr>
        <w:t>每日6时、16时报告洪涝灾害造成损失情况。</w:t>
      </w:r>
      <w:r w:rsidR="00ED21B8">
        <w:rPr>
          <w:rFonts w:ascii="仿宋_GB2312" w:eastAsia="仿宋_GB2312" w:hint="eastAsia"/>
          <w:sz w:val="32"/>
          <w:szCs w:val="32"/>
        </w:rPr>
        <w:t>区防指</w:t>
      </w:r>
      <w:r>
        <w:rPr>
          <w:rFonts w:ascii="仿宋_GB2312" w:eastAsia="仿宋_GB2312" w:hint="eastAsia"/>
          <w:sz w:val="32"/>
          <w:szCs w:val="32"/>
        </w:rPr>
        <w:t>其他有关成员单位每日6时、16时向</w:t>
      </w:r>
      <w:r w:rsidR="00ED21B8">
        <w:rPr>
          <w:rFonts w:ascii="仿宋_GB2312" w:eastAsia="仿宋_GB2312" w:hint="eastAsia"/>
          <w:sz w:val="32"/>
          <w:szCs w:val="32"/>
        </w:rPr>
        <w:t>区防指</w:t>
      </w:r>
      <w:r>
        <w:rPr>
          <w:rFonts w:ascii="仿宋_GB2312" w:eastAsia="仿宋_GB2312" w:hint="eastAsia"/>
          <w:sz w:val="32"/>
          <w:szCs w:val="32"/>
        </w:rPr>
        <w:t>报告工作动态。洪涝灾害影响</w:t>
      </w:r>
      <w:r w:rsidR="00B72645">
        <w:rPr>
          <w:rFonts w:ascii="仿宋_GB2312" w:eastAsia="仿宋_GB2312" w:hint="eastAsia"/>
          <w:sz w:val="32"/>
          <w:szCs w:val="32"/>
        </w:rPr>
        <w:t>办事处（开发区）</w:t>
      </w:r>
      <w:r>
        <w:rPr>
          <w:rFonts w:ascii="仿宋_GB2312" w:eastAsia="仿宋_GB2312" w:hint="eastAsia"/>
          <w:sz w:val="32"/>
          <w:szCs w:val="32"/>
        </w:rPr>
        <w:t>防指每日6时、16时向</w:t>
      </w:r>
      <w:r w:rsidR="00ED21B8">
        <w:rPr>
          <w:rFonts w:ascii="仿宋_GB2312" w:eastAsia="仿宋_GB2312" w:hint="eastAsia"/>
          <w:sz w:val="32"/>
          <w:szCs w:val="32"/>
        </w:rPr>
        <w:t>区防指</w:t>
      </w:r>
      <w:r>
        <w:rPr>
          <w:rFonts w:ascii="仿宋_GB2312" w:eastAsia="仿宋_GB2312" w:hint="eastAsia"/>
          <w:sz w:val="32"/>
          <w:szCs w:val="32"/>
        </w:rPr>
        <w:t>报告事件进展及工作动态，突发灾情、险情及时报告。</w:t>
      </w:r>
    </w:p>
    <w:p w14:paraId="2E6F5B27" w14:textId="2A6C92FD" w:rsidR="001B3E7E" w:rsidRDefault="003639E8">
      <w:pPr>
        <w:spacing w:line="600" w:lineRule="exact"/>
        <w:ind w:firstLineChars="200" w:firstLine="640"/>
        <w:rPr>
          <w:rFonts w:ascii="仿宋_GB2312" w:eastAsia="仿宋_GB2312"/>
          <w:sz w:val="32"/>
          <w:szCs w:val="32"/>
        </w:rPr>
      </w:pPr>
      <w:r>
        <w:rPr>
          <w:rFonts w:ascii="仿宋_GB2312" w:eastAsia="仿宋_GB2312" w:hint="eastAsia"/>
          <w:sz w:val="32"/>
          <w:szCs w:val="32"/>
        </w:rPr>
        <w:t>（10）属地防指及时发布指令，落实</w:t>
      </w:r>
      <w:r w:rsidR="00ED21B8">
        <w:rPr>
          <w:rFonts w:ascii="仿宋_GB2312" w:eastAsia="仿宋_GB2312" w:hint="eastAsia"/>
          <w:sz w:val="32"/>
          <w:szCs w:val="32"/>
        </w:rPr>
        <w:t>区防指</w:t>
      </w:r>
      <w:r>
        <w:rPr>
          <w:rFonts w:ascii="仿宋_GB2312" w:eastAsia="仿宋_GB2312" w:hint="eastAsia"/>
          <w:sz w:val="32"/>
          <w:szCs w:val="32"/>
        </w:rPr>
        <w:t>工作要求，做好</w:t>
      </w:r>
      <w:r>
        <w:rPr>
          <w:rFonts w:ascii="仿宋_GB2312" w:eastAsia="仿宋_GB2312" w:hint="eastAsia"/>
          <w:sz w:val="32"/>
          <w:szCs w:val="32"/>
        </w:rPr>
        <w:lastRenderedPageBreak/>
        <w:t>防汛抢险救灾、人员避险转移安置等工作，必要时请求</w:t>
      </w:r>
      <w:r w:rsidR="00ED21B8">
        <w:rPr>
          <w:rFonts w:ascii="仿宋_GB2312" w:eastAsia="仿宋_GB2312" w:hint="eastAsia"/>
          <w:sz w:val="32"/>
          <w:szCs w:val="32"/>
        </w:rPr>
        <w:t>区防指</w:t>
      </w:r>
      <w:r>
        <w:rPr>
          <w:rFonts w:ascii="仿宋_GB2312" w:eastAsia="仿宋_GB2312" w:hint="eastAsia"/>
          <w:sz w:val="32"/>
          <w:szCs w:val="32"/>
        </w:rPr>
        <w:t>和驻地解放军、武警部队支援。</w:t>
      </w:r>
      <w:r w:rsidR="00C05CB4">
        <w:rPr>
          <w:rFonts w:ascii="仿宋_GB2312" w:eastAsia="仿宋_GB2312" w:hint="eastAsia"/>
          <w:sz w:val="32"/>
          <w:szCs w:val="32"/>
        </w:rPr>
        <w:t>分包</w:t>
      </w:r>
      <w:r>
        <w:rPr>
          <w:rFonts w:ascii="仿宋_GB2312" w:eastAsia="仿宋_GB2312" w:hint="eastAsia"/>
          <w:sz w:val="32"/>
          <w:szCs w:val="32"/>
        </w:rPr>
        <w:t>重点工程和</w:t>
      </w:r>
      <w:r w:rsidR="00B72645">
        <w:rPr>
          <w:rFonts w:ascii="仿宋_GB2312" w:eastAsia="仿宋_GB2312" w:hint="eastAsia"/>
          <w:sz w:val="32"/>
          <w:szCs w:val="32"/>
        </w:rPr>
        <w:t>办事处（开发区）</w:t>
      </w:r>
      <w:r>
        <w:rPr>
          <w:rFonts w:ascii="仿宋_GB2312" w:eastAsia="仿宋_GB2312" w:hint="eastAsia"/>
          <w:sz w:val="32"/>
          <w:szCs w:val="32"/>
        </w:rPr>
        <w:t>的</w:t>
      </w:r>
      <w:r w:rsidR="00C05CB4">
        <w:rPr>
          <w:rFonts w:ascii="仿宋_GB2312" w:eastAsia="仿宋_GB2312" w:hint="eastAsia"/>
          <w:sz w:val="32"/>
          <w:szCs w:val="32"/>
        </w:rPr>
        <w:t>县级</w:t>
      </w:r>
      <w:r w:rsidR="005B44B1">
        <w:rPr>
          <w:rFonts w:ascii="仿宋_GB2312" w:eastAsia="仿宋_GB2312" w:hint="eastAsia"/>
          <w:sz w:val="32"/>
          <w:szCs w:val="32"/>
        </w:rPr>
        <w:t>领导</w:t>
      </w:r>
      <w:r>
        <w:rPr>
          <w:rFonts w:ascii="仿宋_GB2312" w:eastAsia="仿宋_GB2312" w:hint="eastAsia"/>
          <w:sz w:val="32"/>
          <w:szCs w:val="32"/>
        </w:rPr>
        <w:t>上岗到位，靠前指挥。</w:t>
      </w:r>
    </w:p>
    <w:p w14:paraId="0108A86F" w14:textId="77777777" w:rsidR="001B3E7E" w:rsidRDefault="003639E8">
      <w:pPr>
        <w:spacing w:line="600" w:lineRule="exact"/>
        <w:ind w:firstLineChars="200" w:firstLine="640"/>
        <w:rPr>
          <w:rFonts w:ascii="仿宋_GB2312" w:eastAsia="仿宋_GB2312"/>
          <w:sz w:val="32"/>
          <w:szCs w:val="32"/>
        </w:rPr>
      </w:pPr>
      <w:r>
        <w:rPr>
          <w:rFonts w:ascii="仿宋_GB2312" w:eastAsia="仿宋_GB2312" w:hint="eastAsia"/>
          <w:sz w:val="32"/>
          <w:szCs w:val="32"/>
        </w:rPr>
        <w:t>按要求落实停工、停业、停课、停运等措施，督促辖区内工业企业及时调整生产计划，适当降低库存、降低负荷；组织地质灾害威胁区域、洪水威胁区域群众安全避险转移，以及在河边、低洼处办公、住宿的人员撤离。</w:t>
      </w:r>
    </w:p>
    <w:p w14:paraId="443265D1" w14:textId="77777777" w:rsidR="001B3E7E" w:rsidRDefault="003639E8">
      <w:pPr>
        <w:spacing w:line="600" w:lineRule="exact"/>
        <w:ind w:firstLineChars="200" w:firstLine="640"/>
        <w:rPr>
          <w:rFonts w:ascii="仿宋_GB2312" w:eastAsia="仿宋_GB2312"/>
          <w:sz w:val="32"/>
          <w:szCs w:val="32"/>
        </w:rPr>
      </w:pPr>
      <w:r>
        <w:rPr>
          <w:rFonts w:ascii="仿宋_GB2312" w:eastAsia="仿宋_GB2312" w:hint="eastAsia"/>
          <w:sz w:val="32"/>
          <w:szCs w:val="32"/>
        </w:rPr>
        <w:t>加强对地下商城、地下停车场、下沉式隧道、易涝点等部位的管控，该停止运行使用的要及时停用。紧盯隧道、涵洞，公共设施的地下空间、下沉式建筑等易积水的低洼区域，必要时迅速关闭，严防雨水倒灌引发事故灾害。</w:t>
      </w:r>
    </w:p>
    <w:p w14:paraId="5C78E54E" w14:textId="7C162645" w:rsidR="001B3E7E" w:rsidRDefault="003639E8">
      <w:pPr>
        <w:spacing w:line="600" w:lineRule="exact"/>
        <w:ind w:firstLineChars="200" w:firstLine="640"/>
        <w:rPr>
          <w:rFonts w:ascii="楷体_GB2312" w:eastAsia="楷体_GB2312"/>
          <w:sz w:val="32"/>
          <w:szCs w:val="32"/>
        </w:rPr>
      </w:pPr>
      <w:r>
        <w:rPr>
          <w:rFonts w:ascii="仿宋_GB2312" w:eastAsia="仿宋_GB2312" w:hint="eastAsia"/>
          <w:sz w:val="32"/>
          <w:szCs w:val="32"/>
        </w:rPr>
        <w:t>配合水利部门</w:t>
      </w:r>
      <w:r w:rsidR="00C05CB4">
        <w:rPr>
          <w:rFonts w:ascii="仿宋_GB2312" w:eastAsia="仿宋_GB2312" w:hint="eastAsia"/>
          <w:sz w:val="32"/>
          <w:szCs w:val="32"/>
        </w:rPr>
        <w:t>及时</w:t>
      </w:r>
      <w:r>
        <w:rPr>
          <w:rFonts w:ascii="仿宋_GB2312" w:eastAsia="仿宋_GB2312" w:hint="eastAsia"/>
          <w:sz w:val="32"/>
          <w:szCs w:val="32"/>
        </w:rPr>
        <w:t>清理河道淤积物，及时拆除严重影响行洪的非法建构筑物，保障行洪畅通；配合住建、城市管理等部门拆除存在安全隐患的广告牌、围墙、围挡、受损危房、危险建筑，防止坠落、坍塌伤人。</w:t>
      </w:r>
    </w:p>
    <w:p w14:paraId="2501D999" w14:textId="77777777" w:rsidR="001B3E7E" w:rsidRDefault="003639E8" w:rsidP="00B208E6">
      <w:pPr>
        <w:ind w:firstLineChars="200" w:firstLine="640"/>
        <w:outlineLvl w:val="1"/>
        <w:rPr>
          <w:rFonts w:ascii="楷体_GB2312" w:eastAsia="楷体_GB2312"/>
          <w:sz w:val="32"/>
          <w:szCs w:val="32"/>
        </w:rPr>
      </w:pPr>
      <w:bookmarkStart w:id="96" w:name="_Toc109747751"/>
      <w:r>
        <w:rPr>
          <w:rFonts w:ascii="楷体_GB2312" w:eastAsia="楷体_GB2312" w:hint="eastAsia"/>
          <w:sz w:val="32"/>
          <w:szCs w:val="32"/>
        </w:rPr>
        <w:t>6.4Ⅰ级应急响应</w:t>
      </w:r>
      <w:bookmarkEnd w:id="96"/>
    </w:p>
    <w:p w14:paraId="53058A83" w14:textId="77777777" w:rsidR="001B3E7E" w:rsidRDefault="003639E8">
      <w:pPr>
        <w:ind w:firstLineChars="200" w:firstLine="643"/>
        <w:rPr>
          <w:rFonts w:ascii="仿宋_GB2312" w:eastAsia="仿宋_GB2312"/>
          <w:b/>
          <w:bCs/>
          <w:sz w:val="32"/>
          <w:szCs w:val="32"/>
        </w:rPr>
      </w:pPr>
      <w:r>
        <w:rPr>
          <w:rFonts w:ascii="仿宋_GB2312" w:eastAsia="仿宋_GB2312" w:hint="eastAsia"/>
          <w:b/>
          <w:bCs/>
          <w:sz w:val="32"/>
          <w:szCs w:val="32"/>
        </w:rPr>
        <w:t>6.4.1启动条件</w:t>
      </w:r>
    </w:p>
    <w:p w14:paraId="169FABD1" w14:textId="2871AE90" w:rsidR="001B3E7E" w:rsidRDefault="003639E8">
      <w:pPr>
        <w:ind w:firstLineChars="200" w:firstLine="640"/>
        <w:rPr>
          <w:rFonts w:ascii="仿宋_GB2312" w:eastAsia="仿宋_GB2312"/>
          <w:sz w:val="32"/>
          <w:szCs w:val="32"/>
        </w:rPr>
      </w:pPr>
      <w:r>
        <w:rPr>
          <w:rFonts w:ascii="仿宋_GB2312" w:eastAsia="仿宋_GB2312" w:hint="eastAsia"/>
          <w:sz w:val="32"/>
          <w:szCs w:val="32"/>
        </w:rPr>
        <w:t>当出现以下情况之一的，经会商研判启动</w:t>
      </w:r>
      <w:r w:rsidR="005B44B1">
        <w:rPr>
          <w:rFonts w:ascii="仿宋_GB2312" w:eastAsia="仿宋_GB2312" w:hint="eastAsia"/>
          <w:sz w:val="32"/>
          <w:szCs w:val="32"/>
        </w:rPr>
        <w:t>区级</w:t>
      </w:r>
      <w:r>
        <w:rPr>
          <w:rFonts w:ascii="仿宋_GB2312" w:eastAsia="仿宋_GB2312" w:hint="eastAsia"/>
          <w:sz w:val="32"/>
          <w:szCs w:val="32"/>
        </w:rPr>
        <w:t>防汛Ⅰ级应急响应：</w:t>
      </w:r>
    </w:p>
    <w:p w14:paraId="068F3DCE" w14:textId="717A923B" w:rsidR="001B3E7E" w:rsidRDefault="003639E8">
      <w:pPr>
        <w:ind w:firstLineChars="200" w:firstLine="640"/>
        <w:rPr>
          <w:rFonts w:ascii="仿宋_GB2312" w:eastAsia="仿宋_GB2312"/>
          <w:sz w:val="32"/>
          <w:szCs w:val="32"/>
        </w:rPr>
      </w:pPr>
      <w:r>
        <w:rPr>
          <w:rFonts w:ascii="仿宋_GB2312" w:eastAsia="仿宋_GB2312" w:hint="eastAsia"/>
          <w:sz w:val="32"/>
          <w:szCs w:val="32"/>
        </w:rPr>
        <w:t>（1）预警。</w:t>
      </w:r>
      <w:r w:rsidR="000F4F31" w:rsidRPr="000F4F31">
        <w:rPr>
          <w:rFonts w:ascii="仿宋_GB2312" w:eastAsia="仿宋_GB2312" w:hint="eastAsia"/>
          <w:sz w:val="32"/>
          <w:szCs w:val="32"/>
        </w:rPr>
        <w:t>气象局</w:t>
      </w:r>
      <w:r>
        <w:rPr>
          <w:rFonts w:ascii="仿宋_GB2312" w:eastAsia="仿宋_GB2312" w:hint="eastAsia"/>
          <w:sz w:val="32"/>
          <w:szCs w:val="32"/>
        </w:rPr>
        <w:t>发布暴雨Ⅰ级预警报告，预计未来24小时</w:t>
      </w:r>
      <w:r w:rsidR="00ED21B8">
        <w:rPr>
          <w:rFonts w:ascii="仿宋_GB2312" w:eastAsia="仿宋_GB2312" w:hint="eastAsia"/>
          <w:sz w:val="32"/>
          <w:szCs w:val="32"/>
        </w:rPr>
        <w:t>全区</w:t>
      </w:r>
      <w:r>
        <w:rPr>
          <w:rFonts w:ascii="仿宋_GB2312" w:eastAsia="仿宋_GB2312" w:hint="eastAsia"/>
          <w:sz w:val="32"/>
          <w:szCs w:val="32"/>
        </w:rPr>
        <w:t>将有2个及以上</w:t>
      </w:r>
      <w:r w:rsidR="00B72645">
        <w:rPr>
          <w:rFonts w:ascii="仿宋_GB2312" w:eastAsia="仿宋_GB2312" w:hint="eastAsia"/>
          <w:sz w:val="32"/>
          <w:szCs w:val="32"/>
        </w:rPr>
        <w:t>办事处（开发区）</w:t>
      </w:r>
      <w:r>
        <w:rPr>
          <w:rFonts w:ascii="仿宋_GB2312" w:eastAsia="仿宋_GB2312" w:hint="eastAsia"/>
          <w:sz w:val="32"/>
          <w:szCs w:val="32"/>
        </w:rPr>
        <w:t>出现250毫米以上降</w:t>
      </w:r>
      <w:r>
        <w:rPr>
          <w:rFonts w:ascii="仿宋_GB2312" w:eastAsia="仿宋_GB2312" w:hint="eastAsia"/>
          <w:sz w:val="32"/>
          <w:szCs w:val="32"/>
        </w:rPr>
        <w:lastRenderedPageBreak/>
        <w:t>雨；或者过去24小时</w:t>
      </w:r>
      <w:r w:rsidR="00ED21B8">
        <w:rPr>
          <w:rFonts w:ascii="仿宋_GB2312" w:eastAsia="仿宋_GB2312" w:hint="eastAsia"/>
          <w:sz w:val="32"/>
          <w:szCs w:val="32"/>
        </w:rPr>
        <w:t>全区</w:t>
      </w:r>
      <w:r>
        <w:rPr>
          <w:rFonts w:ascii="仿宋_GB2312" w:eastAsia="仿宋_GB2312" w:hint="eastAsia"/>
          <w:sz w:val="32"/>
          <w:szCs w:val="32"/>
        </w:rPr>
        <w:t>已有2个及以上</w:t>
      </w:r>
      <w:r w:rsidR="00B72645">
        <w:rPr>
          <w:rFonts w:ascii="仿宋_GB2312" w:eastAsia="仿宋_GB2312" w:hint="eastAsia"/>
          <w:sz w:val="32"/>
          <w:szCs w:val="32"/>
        </w:rPr>
        <w:t>办事处（开发区）</w:t>
      </w:r>
      <w:r>
        <w:rPr>
          <w:rFonts w:ascii="仿宋_GB2312" w:eastAsia="仿宋_GB2312" w:hint="eastAsia"/>
          <w:sz w:val="32"/>
          <w:szCs w:val="32"/>
        </w:rPr>
        <w:t>出现250毫米以上降雨，预计未来24小时上述</w:t>
      </w:r>
      <w:r w:rsidR="00B72645">
        <w:rPr>
          <w:rFonts w:ascii="仿宋_GB2312" w:eastAsia="仿宋_GB2312" w:hint="eastAsia"/>
          <w:sz w:val="32"/>
          <w:szCs w:val="32"/>
        </w:rPr>
        <w:t>办事处（开发区）</w:t>
      </w:r>
      <w:r>
        <w:rPr>
          <w:rFonts w:ascii="仿宋_GB2312" w:eastAsia="仿宋_GB2312" w:hint="eastAsia"/>
          <w:sz w:val="32"/>
          <w:szCs w:val="32"/>
        </w:rPr>
        <w:t>仍将出现100毫米以上降雨。</w:t>
      </w:r>
    </w:p>
    <w:p w14:paraId="4042C940" w14:textId="22CD0F95" w:rsidR="001B3E7E" w:rsidRDefault="003639E8">
      <w:pPr>
        <w:ind w:firstLineChars="200" w:firstLine="640"/>
        <w:rPr>
          <w:rFonts w:ascii="仿宋_GB2312" w:eastAsia="仿宋_GB2312"/>
          <w:strike/>
          <w:sz w:val="32"/>
          <w:szCs w:val="32"/>
        </w:rPr>
      </w:pPr>
      <w:r>
        <w:rPr>
          <w:rFonts w:ascii="仿宋_GB2312" w:eastAsia="仿宋_GB2312" w:hint="eastAsia"/>
          <w:sz w:val="32"/>
          <w:szCs w:val="32"/>
        </w:rPr>
        <w:t>（2）灾害。出现</w:t>
      </w:r>
      <w:r w:rsidR="000527D2">
        <w:rPr>
          <w:rFonts w:ascii="仿宋_GB2312" w:eastAsia="仿宋_GB2312" w:hint="eastAsia"/>
          <w:sz w:val="32"/>
          <w:szCs w:val="32"/>
        </w:rPr>
        <w:t>2</w:t>
      </w:r>
      <w:r>
        <w:rPr>
          <w:rFonts w:ascii="仿宋_GB2312" w:eastAsia="仿宋_GB2312" w:hint="eastAsia"/>
          <w:sz w:val="32"/>
          <w:szCs w:val="32"/>
        </w:rPr>
        <w:t>个</w:t>
      </w:r>
      <w:r w:rsidR="000527D2">
        <w:rPr>
          <w:rFonts w:ascii="仿宋_GB2312" w:eastAsia="仿宋_GB2312" w:hint="eastAsia"/>
          <w:sz w:val="32"/>
          <w:szCs w:val="32"/>
        </w:rPr>
        <w:t>（含）以上</w:t>
      </w:r>
      <w:r w:rsidR="00B72645">
        <w:rPr>
          <w:rFonts w:ascii="仿宋_GB2312" w:eastAsia="仿宋_GB2312" w:hint="eastAsia"/>
          <w:sz w:val="32"/>
          <w:szCs w:val="32"/>
        </w:rPr>
        <w:t>办事处（开发区）</w:t>
      </w:r>
      <w:r>
        <w:rPr>
          <w:rFonts w:ascii="仿宋_GB2312" w:eastAsia="仿宋_GB2312" w:hint="eastAsia"/>
          <w:sz w:val="32"/>
          <w:szCs w:val="32"/>
        </w:rPr>
        <w:t>因暴雨洪水发生特别重大洪涝灾害。</w:t>
      </w:r>
    </w:p>
    <w:p w14:paraId="5D2F65AE" w14:textId="66A19847" w:rsidR="001B3E7E" w:rsidRDefault="003639E8">
      <w:pPr>
        <w:ind w:firstLineChars="200" w:firstLine="640"/>
        <w:rPr>
          <w:rFonts w:ascii="仿宋_GB2312" w:eastAsia="仿宋_GB2312"/>
          <w:sz w:val="32"/>
          <w:szCs w:val="32"/>
        </w:rPr>
      </w:pPr>
      <w:r>
        <w:rPr>
          <w:rFonts w:ascii="仿宋_GB2312" w:eastAsia="仿宋_GB2312" w:hint="eastAsia"/>
          <w:sz w:val="32"/>
          <w:szCs w:val="32"/>
        </w:rPr>
        <w:t>（3）河道。</w:t>
      </w:r>
      <w:r w:rsidR="0050371F">
        <w:rPr>
          <w:rFonts w:eastAsia="仿宋_GB2312" w:hint="eastAsia"/>
          <w:color w:val="000000"/>
          <w:sz w:val="32"/>
        </w:rPr>
        <w:t>清潩河、灞陵河、运粮河、灵沟河、幸福渠、连通渠、长店沟</w:t>
      </w:r>
      <w:r>
        <w:rPr>
          <w:rFonts w:ascii="仿宋_GB2312" w:eastAsia="仿宋_GB2312" w:hint="eastAsia"/>
          <w:sz w:val="32"/>
          <w:szCs w:val="32"/>
        </w:rPr>
        <w:t>等主要防洪河道发生超标准洪水；或主要防洪河道重要河段堤防发生决口。</w:t>
      </w:r>
    </w:p>
    <w:p w14:paraId="7E5C9E59" w14:textId="77777777" w:rsidR="001B3E7E" w:rsidRDefault="003639E8">
      <w:pPr>
        <w:ind w:firstLineChars="200" w:firstLine="640"/>
      </w:pPr>
      <w:bookmarkStart w:id="97" w:name="_Toc42098957"/>
      <w:r>
        <w:rPr>
          <w:rFonts w:ascii="仿宋_GB2312" w:eastAsia="仿宋_GB2312" w:hint="eastAsia"/>
          <w:sz w:val="32"/>
          <w:szCs w:val="32"/>
        </w:rPr>
        <w:t>（4）发生其它需要启动应急响应的情况。</w:t>
      </w:r>
    </w:p>
    <w:p w14:paraId="4233A9E1" w14:textId="77777777" w:rsidR="001B3E7E" w:rsidRDefault="003639E8">
      <w:pPr>
        <w:ind w:firstLineChars="200" w:firstLine="643"/>
        <w:rPr>
          <w:rFonts w:ascii="仿宋_GB2312" w:eastAsia="仿宋_GB2312"/>
          <w:b/>
          <w:bCs/>
          <w:sz w:val="32"/>
          <w:szCs w:val="32"/>
        </w:rPr>
      </w:pPr>
      <w:r>
        <w:rPr>
          <w:rFonts w:ascii="仿宋_GB2312" w:eastAsia="仿宋_GB2312" w:hint="eastAsia"/>
          <w:b/>
          <w:bCs/>
          <w:sz w:val="32"/>
          <w:szCs w:val="32"/>
        </w:rPr>
        <w:t>6.4.2响应行动</w:t>
      </w:r>
      <w:bookmarkEnd w:id="97"/>
    </w:p>
    <w:p w14:paraId="5308E5CB" w14:textId="2504F91B" w:rsidR="001B3E7E" w:rsidRDefault="003639E8">
      <w:pPr>
        <w:ind w:firstLineChars="200" w:firstLine="640"/>
        <w:rPr>
          <w:rFonts w:ascii="仿宋_GB2312" w:eastAsia="仿宋_GB2312"/>
          <w:sz w:val="32"/>
          <w:szCs w:val="32"/>
        </w:rPr>
      </w:pPr>
      <w:r>
        <w:rPr>
          <w:rFonts w:ascii="仿宋_GB2312" w:eastAsia="仿宋_GB2312" w:hint="eastAsia"/>
          <w:sz w:val="32"/>
          <w:szCs w:val="32"/>
        </w:rPr>
        <w:t>（1）</w:t>
      </w:r>
      <w:r w:rsidR="00ED21B8">
        <w:rPr>
          <w:rFonts w:ascii="仿宋_GB2312" w:eastAsia="仿宋_GB2312" w:hint="eastAsia"/>
          <w:sz w:val="32"/>
          <w:szCs w:val="32"/>
        </w:rPr>
        <w:t>区防指</w:t>
      </w:r>
      <w:r>
        <w:rPr>
          <w:rFonts w:ascii="仿宋_GB2312" w:eastAsia="仿宋_GB2312" w:hint="eastAsia"/>
          <w:sz w:val="32"/>
          <w:szCs w:val="32"/>
        </w:rPr>
        <w:t>指挥长、副指挥长向</w:t>
      </w:r>
      <w:r w:rsidR="00460D2F">
        <w:rPr>
          <w:rFonts w:ascii="仿宋_GB2312" w:eastAsia="仿宋_GB2312" w:hint="eastAsia"/>
          <w:sz w:val="32"/>
          <w:szCs w:val="32"/>
        </w:rPr>
        <w:t>区防汛抗旱指挥中心</w:t>
      </w:r>
      <w:r>
        <w:rPr>
          <w:rFonts w:ascii="仿宋_GB2312" w:eastAsia="仿宋_GB2312" w:hint="eastAsia"/>
          <w:sz w:val="32"/>
          <w:szCs w:val="32"/>
        </w:rPr>
        <w:t>集结。</w:t>
      </w:r>
      <w:r w:rsidR="00ED21B8">
        <w:rPr>
          <w:rFonts w:ascii="仿宋_GB2312" w:eastAsia="仿宋_GB2312" w:hint="eastAsia"/>
          <w:sz w:val="32"/>
          <w:szCs w:val="32"/>
        </w:rPr>
        <w:t>区防指</w:t>
      </w:r>
      <w:r>
        <w:rPr>
          <w:rFonts w:ascii="仿宋_GB2312" w:eastAsia="仿宋_GB2312" w:hint="eastAsia"/>
          <w:sz w:val="32"/>
          <w:szCs w:val="32"/>
        </w:rPr>
        <w:t>指挥长组织</w:t>
      </w:r>
      <w:r w:rsidR="00ED21B8">
        <w:rPr>
          <w:rFonts w:ascii="仿宋_GB2312" w:eastAsia="仿宋_GB2312" w:hint="eastAsia"/>
          <w:sz w:val="32"/>
          <w:szCs w:val="32"/>
        </w:rPr>
        <w:t>区防指</w:t>
      </w:r>
      <w:r>
        <w:rPr>
          <w:rFonts w:ascii="仿宋_GB2312" w:eastAsia="仿宋_GB2312" w:hint="eastAsia"/>
          <w:sz w:val="32"/>
          <w:szCs w:val="32"/>
        </w:rPr>
        <w:t>全体成员和专家会商，滚动研判防汛形势，视频连线有关</w:t>
      </w:r>
      <w:r w:rsidR="00B72645">
        <w:rPr>
          <w:rFonts w:ascii="仿宋_GB2312" w:eastAsia="仿宋_GB2312" w:hint="eastAsia"/>
          <w:sz w:val="32"/>
          <w:szCs w:val="32"/>
        </w:rPr>
        <w:t>办事处（开发区）</w:t>
      </w:r>
      <w:r>
        <w:rPr>
          <w:rFonts w:ascii="仿宋_GB2312" w:eastAsia="仿宋_GB2312" w:hint="eastAsia"/>
          <w:sz w:val="32"/>
          <w:szCs w:val="32"/>
        </w:rPr>
        <w:t>防指，组织动员部署，及时调度指挥。</w:t>
      </w:r>
    </w:p>
    <w:p w14:paraId="17647A69" w14:textId="21649998" w:rsidR="001B3E7E" w:rsidRDefault="003639E8">
      <w:pPr>
        <w:ind w:firstLineChars="200" w:firstLine="640"/>
        <w:rPr>
          <w:rFonts w:ascii="仿宋_GB2312" w:eastAsia="仿宋_GB2312"/>
          <w:sz w:val="32"/>
          <w:szCs w:val="32"/>
        </w:rPr>
      </w:pPr>
      <w:r>
        <w:rPr>
          <w:rFonts w:ascii="仿宋_GB2312" w:eastAsia="仿宋_GB2312" w:hint="eastAsia"/>
          <w:sz w:val="32"/>
          <w:szCs w:val="32"/>
        </w:rPr>
        <w:t>（2）根据需要并报经</w:t>
      </w:r>
      <w:r w:rsidR="00ED21B8">
        <w:rPr>
          <w:rFonts w:ascii="仿宋_GB2312" w:eastAsia="仿宋_GB2312" w:hint="eastAsia"/>
          <w:sz w:val="32"/>
          <w:szCs w:val="32"/>
        </w:rPr>
        <w:t>区委、区政府</w:t>
      </w:r>
      <w:r>
        <w:rPr>
          <w:rFonts w:ascii="仿宋_GB2312" w:eastAsia="仿宋_GB2312" w:hint="eastAsia"/>
          <w:sz w:val="32"/>
          <w:szCs w:val="32"/>
        </w:rPr>
        <w:t>主要领导同意，宣布进入紧急防汛期。</w:t>
      </w:r>
    </w:p>
    <w:p w14:paraId="04B8C393" w14:textId="7DDB16E2" w:rsidR="001B3E7E" w:rsidRDefault="003639E8">
      <w:pPr>
        <w:ind w:firstLineChars="200" w:firstLine="640"/>
        <w:rPr>
          <w:rFonts w:ascii="仿宋_GB2312" w:eastAsia="仿宋_GB2312"/>
          <w:sz w:val="32"/>
          <w:szCs w:val="32"/>
        </w:rPr>
      </w:pPr>
      <w:r>
        <w:rPr>
          <w:rFonts w:ascii="仿宋_GB2312" w:eastAsia="仿宋_GB2312" w:hint="eastAsia"/>
          <w:sz w:val="32"/>
          <w:szCs w:val="32"/>
        </w:rPr>
        <w:t>（3）</w:t>
      </w:r>
      <w:r w:rsidR="00ED21B8">
        <w:rPr>
          <w:rFonts w:ascii="仿宋_GB2312" w:eastAsia="仿宋_GB2312" w:hint="eastAsia"/>
          <w:sz w:val="32"/>
          <w:szCs w:val="32"/>
        </w:rPr>
        <w:t>区防指</w:t>
      </w:r>
      <w:r>
        <w:rPr>
          <w:rFonts w:ascii="仿宋_GB2312" w:eastAsia="仿宋_GB2312" w:hint="eastAsia"/>
          <w:sz w:val="32"/>
          <w:szCs w:val="32"/>
        </w:rPr>
        <w:t>发布全力做好防汛抢险救灾工作的紧急通知或指挥长令，督促</w:t>
      </w:r>
      <w:r w:rsidR="0057402B">
        <w:rPr>
          <w:rFonts w:ascii="仿宋_GB2312" w:eastAsia="仿宋_GB2312" w:hint="eastAsia"/>
          <w:sz w:val="32"/>
          <w:szCs w:val="32"/>
        </w:rPr>
        <w:t>各</w:t>
      </w:r>
      <w:r w:rsidR="00B72645">
        <w:rPr>
          <w:rFonts w:ascii="仿宋_GB2312" w:eastAsia="仿宋_GB2312" w:hint="eastAsia"/>
          <w:sz w:val="32"/>
          <w:szCs w:val="32"/>
        </w:rPr>
        <w:t>办事处（开发区）</w:t>
      </w:r>
      <w:r>
        <w:rPr>
          <w:rFonts w:ascii="仿宋_GB2312" w:eastAsia="仿宋_GB2312" w:hint="eastAsia"/>
          <w:sz w:val="32"/>
          <w:szCs w:val="32"/>
        </w:rPr>
        <w:t>党委政府和防指按照通知要求抓好贯彻落实，并将落实情况报</w:t>
      </w:r>
      <w:r w:rsidR="00ED21B8">
        <w:rPr>
          <w:rFonts w:ascii="仿宋_GB2312" w:eastAsia="仿宋_GB2312" w:hint="eastAsia"/>
          <w:sz w:val="32"/>
          <w:szCs w:val="32"/>
        </w:rPr>
        <w:t>区防指</w:t>
      </w:r>
      <w:r>
        <w:rPr>
          <w:rFonts w:ascii="仿宋_GB2312" w:eastAsia="仿宋_GB2312" w:hint="eastAsia"/>
          <w:sz w:val="32"/>
          <w:szCs w:val="32"/>
        </w:rPr>
        <w:t>。</w:t>
      </w:r>
    </w:p>
    <w:p w14:paraId="3F337F12" w14:textId="1E76CD56" w:rsidR="001B3E7E" w:rsidRDefault="003639E8">
      <w:pPr>
        <w:ind w:firstLineChars="200" w:firstLine="640"/>
        <w:rPr>
          <w:rFonts w:ascii="仿宋_GB2312" w:eastAsia="仿宋_GB2312"/>
          <w:sz w:val="32"/>
          <w:szCs w:val="32"/>
        </w:rPr>
      </w:pPr>
      <w:r>
        <w:rPr>
          <w:rFonts w:ascii="仿宋_GB2312" w:eastAsia="仿宋_GB2312" w:hint="eastAsia"/>
          <w:sz w:val="32"/>
          <w:szCs w:val="32"/>
        </w:rPr>
        <w:t>（4）</w:t>
      </w:r>
      <w:r w:rsidR="00ED21B8">
        <w:rPr>
          <w:rFonts w:ascii="仿宋_GB2312" w:eastAsia="仿宋_GB2312" w:hint="eastAsia"/>
          <w:sz w:val="32"/>
          <w:szCs w:val="32"/>
        </w:rPr>
        <w:t>区防指</w:t>
      </w:r>
      <w:r>
        <w:rPr>
          <w:rFonts w:ascii="仿宋_GB2312" w:eastAsia="仿宋_GB2312" w:hint="eastAsia"/>
          <w:sz w:val="32"/>
          <w:szCs w:val="32"/>
        </w:rPr>
        <w:t>指挥长或其指定的副指挥长在</w:t>
      </w:r>
      <w:r w:rsidR="00460D2F">
        <w:rPr>
          <w:rFonts w:ascii="仿宋_GB2312" w:eastAsia="仿宋_GB2312" w:hint="eastAsia"/>
          <w:sz w:val="32"/>
          <w:szCs w:val="32"/>
        </w:rPr>
        <w:t>区防汛抗旱指挥中心</w:t>
      </w:r>
      <w:r>
        <w:rPr>
          <w:rFonts w:ascii="仿宋_GB2312" w:eastAsia="仿宋_GB2312" w:hint="eastAsia"/>
          <w:sz w:val="32"/>
          <w:szCs w:val="32"/>
        </w:rPr>
        <w:t>值班，</w:t>
      </w:r>
      <w:r w:rsidR="00ED21B8">
        <w:rPr>
          <w:rFonts w:ascii="仿宋_GB2312" w:eastAsia="仿宋_GB2312" w:hint="eastAsia"/>
          <w:sz w:val="32"/>
          <w:szCs w:val="32"/>
        </w:rPr>
        <w:t>区防指</w:t>
      </w:r>
      <w:r>
        <w:rPr>
          <w:rFonts w:ascii="仿宋_GB2312" w:eastAsia="仿宋_GB2312" w:hint="eastAsia"/>
          <w:sz w:val="32"/>
          <w:szCs w:val="32"/>
        </w:rPr>
        <w:t>办工作专班在</w:t>
      </w:r>
      <w:r w:rsidR="00460D2F">
        <w:rPr>
          <w:rFonts w:ascii="仿宋_GB2312" w:eastAsia="仿宋_GB2312" w:hint="eastAsia"/>
          <w:sz w:val="32"/>
          <w:szCs w:val="32"/>
        </w:rPr>
        <w:t>区防汛抗旱指挥中心</w:t>
      </w:r>
      <w:r>
        <w:rPr>
          <w:rFonts w:ascii="仿宋_GB2312" w:eastAsia="仿宋_GB2312" w:hint="eastAsia"/>
          <w:sz w:val="32"/>
          <w:szCs w:val="32"/>
        </w:rPr>
        <w:t>24小时集</w:t>
      </w:r>
      <w:r>
        <w:rPr>
          <w:rFonts w:ascii="仿宋_GB2312" w:eastAsia="仿宋_GB2312" w:hint="eastAsia"/>
          <w:sz w:val="32"/>
          <w:szCs w:val="32"/>
        </w:rPr>
        <w:lastRenderedPageBreak/>
        <w:t>中办公。</w:t>
      </w:r>
    </w:p>
    <w:p w14:paraId="359EB6DF" w14:textId="2ACB7728" w:rsidR="001B3E7E" w:rsidRDefault="003639E8">
      <w:pPr>
        <w:ind w:firstLineChars="200" w:firstLine="640"/>
        <w:rPr>
          <w:rFonts w:ascii="仿宋_GB2312" w:eastAsia="仿宋_GB2312"/>
          <w:sz w:val="32"/>
          <w:szCs w:val="32"/>
        </w:rPr>
      </w:pPr>
      <w:r>
        <w:rPr>
          <w:rFonts w:ascii="仿宋_GB2312" w:eastAsia="仿宋_GB2312" w:hint="eastAsia"/>
          <w:sz w:val="32"/>
          <w:szCs w:val="32"/>
        </w:rPr>
        <w:t>（5）根据灾害发生情况，派出由相关</w:t>
      </w:r>
      <w:r w:rsidR="005B44B1">
        <w:rPr>
          <w:rFonts w:ascii="仿宋_GB2312" w:eastAsia="仿宋_GB2312" w:hint="eastAsia"/>
          <w:sz w:val="32"/>
          <w:szCs w:val="32"/>
        </w:rPr>
        <w:t>区领导</w:t>
      </w:r>
      <w:r>
        <w:rPr>
          <w:rFonts w:ascii="仿宋_GB2312" w:eastAsia="仿宋_GB2312" w:hint="eastAsia"/>
          <w:sz w:val="32"/>
          <w:szCs w:val="32"/>
        </w:rPr>
        <w:t>带领</w:t>
      </w:r>
      <w:r w:rsidR="00ED21B8">
        <w:rPr>
          <w:rFonts w:ascii="仿宋_GB2312" w:eastAsia="仿宋_GB2312" w:hint="eastAsia"/>
          <w:sz w:val="32"/>
          <w:szCs w:val="32"/>
        </w:rPr>
        <w:t>区防指</w:t>
      </w:r>
      <w:r>
        <w:rPr>
          <w:rFonts w:ascii="仿宋_GB2312" w:eastAsia="仿宋_GB2312"/>
          <w:sz w:val="32"/>
          <w:szCs w:val="32"/>
          <w:lang w:val="en"/>
        </w:rPr>
        <w:t>前方指导组</w:t>
      </w:r>
      <w:r>
        <w:rPr>
          <w:rFonts w:ascii="仿宋_GB2312" w:eastAsia="仿宋_GB2312" w:hint="eastAsia"/>
          <w:sz w:val="32"/>
          <w:szCs w:val="32"/>
        </w:rPr>
        <w:t>，赶赴抢险救援现场，指导督促地方做好防汛抢险救灾工作。</w:t>
      </w:r>
    </w:p>
    <w:p w14:paraId="24DA60FB" w14:textId="64048533" w:rsidR="001B3E7E" w:rsidRDefault="003639E8">
      <w:pPr>
        <w:ind w:firstLineChars="200" w:firstLine="640"/>
        <w:rPr>
          <w:rFonts w:ascii="仿宋_GB2312" w:eastAsia="仿宋_GB2312"/>
          <w:sz w:val="32"/>
          <w:szCs w:val="32"/>
        </w:rPr>
      </w:pPr>
      <w:r>
        <w:rPr>
          <w:rFonts w:ascii="仿宋_GB2312" w:eastAsia="仿宋_GB2312" w:hint="eastAsia"/>
          <w:sz w:val="32"/>
          <w:szCs w:val="32"/>
        </w:rPr>
        <w:t>当发生河道重大险情时，由分管水利的副</w:t>
      </w:r>
      <w:r w:rsidR="006468CA">
        <w:rPr>
          <w:rFonts w:ascii="仿宋_GB2312" w:eastAsia="仿宋_GB2312" w:hint="eastAsia"/>
          <w:sz w:val="32"/>
          <w:szCs w:val="32"/>
        </w:rPr>
        <w:t>区长</w:t>
      </w:r>
      <w:r>
        <w:rPr>
          <w:rFonts w:ascii="仿宋_GB2312" w:eastAsia="仿宋_GB2312" w:hint="eastAsia"/>
          <w:sz w:val="32"/>
          <w:szCs w:val="32"/>
        </w:rPr>
        <w:t>带领</w:t>
      </w:r>
      <w:r w:rsidR="00ED21B8">
        <w:rPr>
          <w:rFonts w:ascii="仿宋_GB2312" w:eastAsia="仿宋_GB2312" w:hint="eastAsia"/>
          <w:sz w:val="32"/>
          <w:szCs w:val="32"/>
        </w:rPr>
        <w:t>区防指</w:t>
      </w:r>
      <w:r>
        <w:rPr>
          <w:rFonts w:ascii="仿宋_GB2312" w:eastAsia="仿宋_GB2312"/>
          <w:sz w:val="32"/>
          <w:szCs w:val="32"/>
          <w:lang w:val="en"/>
        </w:rPr>
        <w:t>前方指导组</w:t>
      </w:r>
      <w:r>
        <w:rPr>
          <w:rFonts w:ascii="仿宋_GB2312" w:eastAsia="仿宋_GB2312" w:hint="eastAsia"/>
          <w:sz w:val="32"/>
          <w:szCs w:val="32"/>
        </w:rPr>
        <w:t>赶赴现场，</w:t>
      </w:r>
      <w:r w:rsidR="000F4F31">
        <w:rPr>
          <w:rFonts w:ascii="仿宋_GB2312" w:eastAsia="仿宋_GB2312" w:hint="eastAsia"/>
          <w:sz w:val="32"/>
          <w:szCs w:val="32"/>
        </w:rPr>
        <w:t>区水利局</w:t>
      </w:r>
      <w:r>
        <w:rPr>
          <w:rFonts w:ascii="仿宋_GB2312" w:eastAsia="仿宋_GB2312" w:hint="eastAsia"/>
          <w:sz w:val="32"/>
          <w:szCs w:val="32"/>
        </w:rPr>
        <w:t>做好专家技术支撑工作，</w:t>
      </w:r>
      <w:r w:rsidR="006468CA">
        <w:rPr>
          <w:rFonts w:ascii="仿宋_GB2312" w:eastAsia="仿宋_GB2312" w:hint="eastAsia"/>
          <w:sz w:val="32"/>
          <w:szCs w:val="32"/>
        </w:rPr>
        <w:t>区防办</w:t>
      </w:r>
      <w:r>
        <w:rPr>
          <w:rFonts w:ascii="仿宋_GB2312" w:eastAsia="仿宋_GB2312" w:hint="eastAsia"/>
          <w:sz w:val="32"/>
          <w:szCs w:val="32"/>
        </w:rPr>
        <w:t>协调做好抢险队伍和物资保障。</w:t>
      </w:r>
      <w:r w:rsidR="006468CA">
        <w:rPr>
          <w:rFonts w:ascii="仿宋_GB2312" w:eastAsia="仿宋_GB2312" w:hint="eastAsia"/>
          <w:sz w:val="32"/>
          <w:szCs w:val="32"/>
        </w:rPr>
        <w:t>区科工局</w:t>
      </w:r>
      <w:r>
        <w:rPr>
          <w:rFonts w:ascii="仿宋_GB2312" w:eastAsia="仿宋_GB2312" w:hint="eastAsia"/>
          <w:sz w:val="32"/>
          <w:szCs w:val="32"/>
        </w:rPr>
        <w:t>协调做好通信保障。</w:t>
      </w:r>
    </w:p>
    <w:p w14:paraId="68C73A19" w14:textId="31979583" w:rsidR="001B3E7E" w:rsidRDefault="003639E8">
      <w:pPr>
        <w:ind w:firstLineChars="200" w:firstLine="640"/>
        <w:rPr>
          <w:rFonts w:ascii="仿宋_GB2312" w:eastAsia="仿宋_GB2312"/>
          <w:sz w:val="32"/>
          <w:szCs w:val="32"/>
        </w:rPr>
      </w:pPr>
      <w:r>
        <w:rPr>
          <w:rFonts w:ascii="仿宋_GB2312" w:eastAsia="仿宋_GB2312" w:hint="eastAsia"/>
          <w:sz w:val="32"/>
          <w:szCs w:val="32"/>
        </w:rPr>
        <w:t>当发生重大地质灾害时，由分管自然资源的副</w:t>
      </w:r>
      <w:r w:rsidR="006468CA">
        <w:rPr>
          <w:rFonts w:ascii="仿宋_GB2312" w:eastAsia="仿宋_GB2312" w:hint="eastAsia"/>
          <w:sz w:val="32"/>
          <w:szCs w:val="32"/>
        </w:rPr>
        <w:t>区长</w:t>
      </w:r>
      <w:r>
        <w:rPr>
          <w:rFonts w:ascii="仿宋_GB2312" w:eastAsia="仿宋_GB2312" w:hint="eastAsia"/>
          <w:sz w:val="32"/>
          <w:szCs w:val="32"/>
        </w:rPr>
        <w:t>带领</w:t>
      </w:r>
      <w:r w:rsidR="00ED21B8">
        <w:rPr>
          <w:rFonts w:ascii="仿宋_GB2312" w:eastAsia="仿宋_GB2312" w:hint="eastAsia"/>
          <w:sz w:val="32"/>
          <w:szCs w:val="32"/>
        </w:rPr>
        <w:t>区防指</w:t>
      </w:r>
      <w:r>
        <w:rPr>
          <w:rFonts w:ascii="仿宋_GB2312" w:eastAsia="仿宋_GB2312"/>
          <w:sz w:val="32"/>
          <w:szCs w:val="32"/>
          <w:lang w:val="en"/>
        </w:rPr>
        <w:t>前方指导组</w:t>
      </w:r>
      <w:r>
        <w:rPr>
          <w:rFonts w:ascii="仿宋_GB2312" w:eastAsia="仿宋_GB2312" w:hint="eastAsia"/>
          <w:sz w:val="32"/>
          <w:szCs w:val="32"/>
        </w:rPr>
        <w:t>赶赴现场，</w:t>
      </w:r>
      <w:r w:rsidR="009B7807">
        <w:rPr>
          <w:rFonts w:ascii="仿宋_GB2312" w:eastAsia="仿宋_GB2312" w:hint="eastAsia"/>
          <w:sz w:val="32"/>
          <w:szCs w:val="32"/>
        </w:rPr>
        <w:t>自然资源和规划分局</w:t>
      </w:r>
      <w:r>
        <w:rPr>
          <w:rFonts w:ascii="仿宋_GB2312" w:eastAsia="仿宋_GB2312" w:hint="eastAsia"/>
          <w:sz w:val="32"/>
          <w:szCs w:val="32"/>
        </w:rPr>
        <w:t>做好专家技术支撑工作，</w:t>
      </w:r>
      <w:r w:rsidR="006468CA">
        <w:rPr>
          <w:rFonts w:ascii="仿宋_GB2312" w:eastAsia="仿宋_GB2312" w:hint="eastAsia"/>
          <w:sz w:val="32"/>
          <w:szCs w:val="32"/>
        </w:rPr>
        <w:t>区防办</w:t>
      </w:r>
      <w:r>
        <w:rPr>
          <w:rFonts w:ascii="仿宋_GB2312" w:eastAsia="仿宋_GB2312" w:hint="eastAsia"/>
          <w:sz w:val="32"/>
          <w:szCs w:val="32"/>
        </w:rPr>
        <w:t>协调做好抢险队伍和物资保障。</w:t>
      </w:r>
      <w:r w:rsidR="006468CA">
        <w:rPr>
          <w:rFonts w:ascii="仿宋_GB2312" w:eastAsia="仿宋_GB2312" w:hint="eastAsia"/>
          <w:sz w:val="32"/>
          <w:szCs w:val="32"/>
        </w:rPr>
        <w:t>区科工局</w:t>
      </w:r>
      <w:r>
        <w:rPr>
          <w:rFonts w:ascii="仿宋_GB2312" w:eastAsia="仿宋_GB2312" w:hint="eastAsia"/>
          <w:sz w:val="32"/>
          <w:szCs w:val="32"/>
        </w:rPr>
        <w:t>协调做好通信保障。</w:t>
      </w:r>
    </w:p>
    <w:p w14:paraId="3E0CC4C6" w14:textId="6B76B9D1" w:rsidR="001B3E7E" w:rsidRDefault="003639E8">
      <w:pPr>
        <w:ind w:firstLineChars="200" w:firstLine="640"/>
        <w:rPr>
          <w:rFonts w:ascii="仿宋_GB2312" w:eastAsia="仿宋_GB2312"/>
          <w:sz w:val="32"/>
          <w:szCs w:val="32"/>
        </w:rPr>
      </w:pPr>
      <w:r>
        <w:rPr>
          <w:rFonts w:ascii="仿宋_GB2312" w:eastAsia="仿宋_GB2312" w:hint="eastAsia"/>
          <w:sz w:val="32"/>
          <w:szCs w:val="32"/>
        </w:rPr>
        <w:t>当发生严重城市内涝时，由分管住建的副</w:t>
      </w:r>
      <w:r w:rsidR="006468CA">
        <w:rPr>
          <w:rFonts w:ascii="仿宋_GB2312" w:eastAsia="仿宋_GB2312" w:hint="eastAsia"/>
          <w:sz w:val="32"/>
          <w:szCs w:val="32"/>
        </w:rPr>
        <w:t>区长</w:t>
      </w:r>
      <w:r>
        <w:rPr>
          <w:rFonts w:ascii="仿宋_GB2312" w:eastAsia="仿宋_GB2312" w:hint="eastAsia"/>
          <w:sz w:val="32"/>
          <w:szCs w:val="32"/>
        </w:rPr>
        <w:t>带领</w:t>
      </w:r>
      <w:r w:rsidR="00ED21B8">
        <w:rPr>
          <w:rFonts w:ascii="仿宋_GB2312" w:eastAsia="仿宋_GB2312" w:hint="eastAsia"/>
          <w:sz w:val="32"/>
          <w:szCs w:val="32"/>
        </w:rPr>
        <w:t>区防指</w:t>
      </w:r>
      <w:r>
        <w:rPr>
          <w:rFonts w:ascii="仿宋_GB2312" w:eastAsia="仿宋_GB2312"/>
          <w:sz w:val="32"/>
          <w:szCs w:val="32"/>
          <w:lang w:val="en"/>
        </w:rPr>
        <w:t>前方指导组</w:t>
      </w:r>
      <w:r>
        <w:rPr>
          <w:rFonts w:ascii="仿宋_GB2312" w:eastAsia="仿宋_GB2312" w:hint="eastAsia"/>
          <w:sz w:val="32"/>
          <w:szCs w:val="32"/>
        </w:rPr>
        <w:t>赶赴现场，</w:t>
      </w:r>
      <w:r w:rsidR="000F4F31">
        <w:rPr>
          <w:rFonts w:ascii="仿宋_GB2312" w:eastAsia="仿宋_GB2312" w:hint="eastAsia"/>
          <w:sz w:val="32"/>
          <w:szCs w:val="32"/>
        </w:rPr>
        <w:t>区住建局</w:t>
      </w:r>
      <w:r>
        <w:rPr>
          <w:rFonts w:ascii="仿宋_GB2312" w:eastAsia="仿宋_GB2312" w:hint="eastAsia"/>
          <w:sz w:val="32"/>
          <w:szCs w:val="32"/>
        </w:rPr>
        <w:t>做好专家技术支撑工作，</w:t>
      </w:r>
      <w:r w:rsidR="006468CA">
        <w:rPr>
          <w:rFonts w:ascii="仿宋_GB2312" w:eastAsia="仿宋_GB2312" w:hint="eastAsia"/>
          <w:sz w:val="32"/>
          <w:szCs w:val="32"/>
        </w:rPr>
        <w:t>区防办</w:t>
      </w:r>
      <w:r>
        <w:rPr>
          <w:rFonts w:ascii="仿宋_GB2312" w:eastAsia="仿宋_GB2312" w:hint="eastAsia"/>
          <w:sz w:val="32"/>
          <w:szCs w:val="32"/>
        </w:rPr>
        <w:t>协调做好抢险队伍和物资保障。</w:t>
      </w:r>
      <w:r w:rsidR="006468CA">
        <w:rPr>
          <w:rFonts w:ascii="仿宋_GB2312" w:eastAsia="仿宋_GB2312" w:hint="eastAsia"/>
          <w:sz w:val="32"/>
          <w:szCs w:val="32"/>
        </w:rPr>
        <w:t>区科工局</w:t>
      </w:r>
      <w:r>
        <w:rPr>
          <w:rFonts w:ascii="仿宋_GB2312" w:eastAsia="仿宋_GB2312" w:hint="eastAsia"/>
          <w:sz w:val="32"/>
          <w:szCs w:val="32"/>
        </w:rPr>
        <w:t>协调做好通信保障。</w:t>
      </w:r>
    </w:p>
    <w:p w14:paraId="0AE5A4CB" w14:textId="67A69899" w:rsidR="001B3E7E" w:rsidRDefault="003639E8">
      <w:pPr>
        <w:ind w:firstLineChars="200" w:firstLine="640"/>
        <w:rPr>
          <w:rFonts w:ascii="仿宋_GB2312" w:eastAsia="仿宋_GB2312"/>
          <w:sz w:val="32"/>
          <w:szCs w:val="32"/>
        </w:rPr>
      </w:pPr>
      <w:r>
        <w:rPr>
          <w:rFonts w:ascii="仿宋_GB2312" w:eastAsia="仿宋_GB2312" w:hint="eastAsia"/>
          <w:sz w:val="32"/>
          <w:szCs w:val="32"/>
        </w:rPr>
        <w:t>当发生工业企业重大险情时，由分管工业的副</w:t>
      </w:r>
      <w:r w:rsidR="006468CA">
        <w:rPr>
          <w:rFonts w:ascii="仿宋_GB2312" w:eastAsia="仿宋_GB2312" w:hint="eastAsia"/>
          <w:sz w:val="32"/>
          <w:szCs w:val="32"/>
        </w:rPr>
        <w:t>区长</w:t>
      </w:r>
      <w:r>
        <w:rPr>
          <w:rFonts w:ascii="仿宋_GB2312" w:eastAsia="仿宋_GB2312" w:hint="eastAsia"/>
          <w:sz w:val="32"/>
          <w:szCs w:val="32"/>
        </w:rPr>
        <w:t>带领</w:t>
      </w:r>
      <w:r w:rsidR="00ED21B8">
        <w:rPr>
          <w:rFonts w:ascii="仿宋_GB2312" w:eastAsia="仿宋_GB2312" w:hint="eastAsia"/>
          <w:sz w:val="32"/>
          <w:szCs w:val="32"/>
        </w:rPr>
        <w:t>区防指</w:t>
      </w:r>
      <w:r>
        <w:rPr>
          <w:rFonts w:ascii="仿宋_GB2312" w:eastAsia="仿宋_GB2312"/>
          <w:sz w:val="32"/>
          <w:szCs w:val="32"/>
          <w:lang w:val="en"/>
        </w:rPr>
        <w:t>前方指导组</w:t>
      </w:r>
      <w:r>
        <w:rPr>
          <w:rFonts w:ascii="仿宋_GB2312" w:eastAsia="仿宋_GB2312" w:hint="eastAsia"/>
          <w:sz w:val="32"/>
          <w:szCs w:val="32"/>
        </w:rPr>
        <w:t>赶赴现场，</w:t>
      </w:r>
      <w:r w:rsidR="006468CA">
        <w:rPr>
          <w:rFonts w:ascii="仿宋_GB2312" w:eastAsia="仿宋_GB2312" w:hint="eastAsia"/>
          <w:sz w:val="32"/>
          <w:szCs w:val="32"/>
        </w:rPr>
        <w:t>区科工局</w:t>
      </w:r>
      <w:r>
        <w:rPr>
          <w:rFonts w:ascii="仿宋_GB2312" w:eastAsia="仿宋_GB2312" w:hint="eastAsia"/>
          <w:sz w:val="32"/>
          <w:szCs w:val="32"/>
        </w:rPr>
        <w:t>做好专家技术支撑工作并协调做好通信保障。</w:t>
      </w:r>
      <w:r w:rsidR="006468CA">
        <w:rPr>
          <w:rFonts w:ascii="仿宋_GB2312" w:eastAsia="仿宋_GB2312" w:hint="eastAsia"/>
          <w:sz w:val="32"/>
          <w:szCs w:val="32"/>
        </w:rPr>
        <w:t>区防办</w:t>
      </w:r>
      <w:r>
        <w:rPr>
          <w:rFonts w:ascii="仿宋_GB2312" w:eastAsia="仿宋_GB2312" w:hint="eastAsia"/>
          <w:sz w:val="32"/>
          <w:szCs w:val="32"/>
        </w:rPr>
        <w:t>协调做好抢险队伍和物资保障。</w:t>
      </w:r>
    </w:p>
    <w:p w14:paraId="26EFB074" w14:textId="3BB12E2E" w:rsidR="001B3E7E" w:rsidRDefault="003639E8">
      <w:pPr>
        <w:ind w:firstLineChars="200" w:firstLine="640"/>
        <w:rPr>
          <w:rFonts w:ascii="仿宋_GB2312" w:eastAsia="仿宋_GB2312"/>
          <w:sz w:val="32"/>
          <w:szCs w:val="32"/>
        </w:rPr>
      </w:pPr>
      <w:r>
        <w:rPr>
          <w:rFonts w:ascii="仿宋_GB2312" w:eastAsia="仿宋_GB2312" w:hint="eastAsia"/>
          <w:sz w:val="32"/>
          <w:szCs w:val="32"/>
        </w:rPr>
        <w:t>当发生危化企业重大险情时，由分管应急的副</w:t>
      </w:r>
      <w:r w:rsidR="006468CA">
        <w:rPr>
          <w:rFonts w:ascii="仿宋_GB2312" w:eastAsia="仿宋_GB2312" w:hint="eastAsia"/>
          <w:sz w:val="32"/>
          <w:szCs w:val="32"/>
        </w:rPr>
        <w:t>区长</w:t>
      </w:r>
      <w:r>
        <w:rPr>
          <w:rFonts w:ascii="仿宋_GB2312" w:eastAsia="仿宋_GB2312" w:hint="eastAsia"/>
          <w:sz w:val="32"/>
          <w:szCs w:val="32"/>
        </w:rPr>
        <w:t>带领</w:t>
      </w:r>
      <w:r w:rsidR="00ED21B8">
        <w:rPr>
          <w:rFonts w:ascii="仿宋_GB2312" w:eastAsia="仿宋_GB2312" w:hint="eastAsia"/>
          <w:sz w:val="32"/>
          <w:szCs w:val="32"/>
        </w:rPr>
        <w:t>区防指</w:t>
      </w:r>
      <w:r>
        <w:rPr>
          <w:rFonts w:ascii="仿宋_GB2312" w:eastAsia="仿宋_GB2312"/>
          <w:sz w:val="32"/>
          <w:szCs w:val="32"/>
          <w:lang w:val="en"/>
        </w:rPr>
        <w:t>前方指导组</w:t>
      </w:r>
      <w:r>
        <w:rPr>
          <w:rFonts w:ascii="仿宋_GB2312" w:eastAsia="仿宋_GB2312" w:hint="eastAsia"/>
          <w:sz w:val="32"/>
          <w:szCs w:val="32"/>
        </w:rPr>
        <w:t>赶赴现场，</w:t>
      </w:r>
      <w:r w:rsidR="00B72645">
        <w:rPr>
          <w:rFonts w:ascii="仿宋_GB2312" w:eastAsia="仿宋_GB2312" w:hint="eastAsia"/>
          <w:sz w:val="32"/>
          <w:szCs w:val="32"/>
        </w:rPr>
        <w:t>区应急管理局</w:t>
      </w:r>
      <w:r>
        <w:rPr>
          <w:rFonts w:ascii="仿宋_GB2312" w:eastAsia="仿宋_GB2312" w:hint="eastAsia"/>
          <w:sz w:val="32"/>
          <w:szCs w:val="32"/>
        </w:rPr>
        <w:t>做好专家技术支撑工作，</w:t>
      </w:r>
      <w:r w:rsidR="006468CA">
        <w:rPr>
          <w:rFonts w:ascii="仿宋_GB2312" w:eastAsia="仿宋_GB2312" w:hint="eastAsia"/>
          <w:sz w:val="32"/>
          <w:szCs w:val="32"/>
        </w:rPr>
        <w:t>区防办</w:t>
      </w:r>
      <w:r>
        <w:rPr>
          <w:rFonts w:ascii="仿宋_GB2312" w:eastAsia="仿宋_GB2312" w:hint="eastAsia"/>
          <w:sz w:val="32"/>
          <w:szCs w:val="32"/>
        </w:rPr>
        <w:t>协调做好抢险队伍和物资保障。</w:t>
      </w:r>
      <w:r w:rsidR="006468CA">
        <w:rPr>
          <w:rFonts w:ascii="仿宋_GB2312" w:eastAsia="仿宋_GB2312" w:hint="eastAsia"/>
          <w:sz w:val="32"/>
          <w:szCs w:val="32"/>
        </w:rPr>
        <w:t>区科工局</w:t>
      </w:r>
      <w:r>
        <w:rPr>
          <w:rFonts w:ascii="仿宋_GB2312" w:eastAsia="仿宋_GB2312" w:hint="eastAsia"/>
          <w:sz w:val="32"/>
          <w:szCs w:val="32"/>
        </w:rPr>
        <w:t>协调做好通信保障。</w:t>
      </w:r>
    </w:p>
    <w:p w14:paraId="43B30BAC" w14:textId="67D5D06B" w:rsidR="001B3E7E" w:rsidRDefault="003639E8">
      <w:pPr>
        <w:ind w:firstLineChars="200" w:firstLine="640"/>
        <w:rPr>
          <w:rFonts w:ascii="仿宋_GB2312" w:eastAsia="仿宋_GB2312"/>
          <w:sz w:val="32"/>
          <w:szCs w:val="32"/>
        </w:rPr>
      </w:pPr>
      <w:r>
        <w:rPr>
          <w:rFonts w:ascii="仿宋_GB2312" w:eastAsia="仿宋_GB2312" w:hint="eastAsia"/>
          <w:sz w:val="32"/>
          <w:szCs w:val="32"/>
        </w:rPr>
        <w:lastRenderedPageBreak/>
        <w:t>当其他重要基础设施发生重大险情时，由分管副</w:t>
      </w:r>
      <w:r w:rsidR="006468CA">
        <w:rPr>
          <w:rFonts w:ascii="仿宋_GB2312" w:eastAsia="仿宋_GB2312" w:hint="eastAsia"/>
          <w:sz w:val="32"/>
          <w:szCs w:val="32"/>
        </w:rPr>
        <w:t>区长</w:t>
      </w:r>
      <w:r>
        <w:rPr>
          <w:rFonts w:ascii="仿宋_GB2312" w:eastAsia="仿宋_GB2312" w:hint="eastAsia"/>
          <w:sz w:val="32"/>
          <w:szCs w:val="32"/>
        </w:rPr>
        <w:t>带领</w:t>
      </w:r>
      <w:r w:rsidR="00ED21B8">
        <w:rPr>
          <w:rFonts w:ascii="仿宋_GB2312" w:eastAsia="仿宋_GB2312" w:hint="eastAsia"/>
          <w:sz w:val="32"/>
          <w:szCs w:val="32"/>
        </w:rPr>
        <w:t>区防指</w:t>
      </w:r>
      <w:r>
        <w:rPr>
          <w:rFonts w:ascii="仿宋_GB2312" w:eastAsia="仿宋_GB2312"/>
          <w:sz w:val="32"/>
          <w:szCs w:val="32"/>
          <w:lang w:val="en"/>
        </w:rPr>
        <w:t>前方指导组</w:t>
      </w:r>
      <w:r>
        <w:rPr>
          <w:rFonts w:ascii="仿宋_GB2312" w:eastAsia="仿宋_GB2312" w:hint="eastAsia"/>
          <w:sz w:val="32"/>
          <w:szCs w:val="32"/>
        </w:rPr>
        <w:t>赶赴现场，行业主管部门做好专家技术支撑工作，</w:t>
      </w:r>
      <w:r w:rsidR="006468CA">
        <w:rPr>
          <w:rFonts w:ascii="仿宋_GB2312" w:eastAsia="仿宋_GB2312" w:hint="eastAsia"/>
          <w:sz w:val="32"/>
          <w:szCs w:val="32"/>
        </w:rPr>
        <w:t>区防办</w:t>
      </w:r>
      <w:r>
        <w:rPr>
          <w:rFonts w:ascii="仿宋_GB2312" w:eastAsia="仿宋_GB2312" w:hint="eastAsia"/>
          <w:sz w:val="32"/>
          <w:szCs w:val="32"/>
        </w:rPr>
        <w:t>协调做好抢险队伍和物资保障。</w:t>
      </w:r>
      <w:r w:rsidR="006468CA">
        <w:rPr>
          <w:rFonts w:ascii="仿宋_GB2312" w:eastAsia="仿宋_GB2312" w:hint="eastAsia"/>
          <w:sz w:val="32"/>
          <w:szCs w:val="32"/>
        </w:rPr>
        <w:t>区科工局</w:t>
      </w:r>
      <w:r>
        <w:rPr>
          <w:rFonts w:ascii="仿宋_GB2312" w:eastAsia="仿宋_GB2312" w:hint="eastAsia"/>
          <w:sz w:val="32"/>
          <w:szCs w:val="32"/>
        </w:rPr>
        <w:t>协调做好通信保障。</w:t>
      </w:r>
    </w:p>
    <w:p w14:paraId="46D3AC36" w14:textId="5112713C" w:rsidR="001B3E7E" w:rsidRDefault="003639E8">
      <w:pPr>
        <w:ind w:firstLineChars="200" w:firstLine="640"/>
        <w:rPr>
          <w:rFonts w:ascii="仿宋_GB2312" w:eastAsia="仿宋_GB2312"/>
          <w:sz w:val="32"/>
          <w:szCs w:val="32"/>
        </w:rPr>
      </w:pPr>
      <w:r>
        <w:rPr>
          <w:rFonts w:ascii="仿宋_GB2312" w:eastAsia="仿宋_GB2312" w:hint="eastAsia"/>
          <w:sz w:val="32"/>
          <w:szCs w:val="32"/>
        </w:rPr>
        <w:t>当发生多灾种重大灾害时，由指定副</w:t>
      </w:r>
      <w:r w:rsidR="006468CA">
        <w:rPr>
          <w:rFonts w:ascii="仿宋_GB2312" w:eastAsia="仿宋_GB2312" w:hint="eastAsia"/>
          <w:sz w:val="32"/>
          <w:szCs w:val="32"/>
        </w:rPr>
        <w:t>区长</w:t>
      </w:r>
      <w:r>
        <w:rPr>
          <w:rFonts w:ascii="仿宋_GB2312" w:eastAsia="仿宋_GB2312" w:hint="eastAsia"/>
          <w:sz w:val="32"/>
          <w:szCs w:val="32"/>
        </w:rPr>
        <w:t>带领</w:t>
      </w:r>
      <w:r w:rsidR="00ED21B8">
        <w:rPr>
          <w:rFonts w:ascii="仿宋_GB2312" w:eastAsia="仿宋_GB2312" w:hint="eastAsia"/>
          <w:sz w:val="32"/>
          <w:szCs w:val="32"/>
        </w:rPr>
        <w:t>区防指</w:t>
      </w:r>
      <w:r>
        <w:rPr>
          <w:rFonts w:ascii="仿宋_GB2312" w:eastAsia="仿宋_GB2312"/>
          <w:sz w:val="32"/>
          <w:szCs w:val="32"/>
          <w:lang w:val="en"/>
        </w:rPr>
        <w:t>前方指导组</w:t>
      </w:r>
      <w:r>
        <w:rPr>
          <w:rFonts w:ascii="仿宋_GB2312" w:eastAsia="仿宋_GB2312" w:hint="eastAsia"/>
          <w:sz w:val="32"/>
          <w:szCs w:val="32"/>
        </w:rPr>
        <w:t>赶赴现场，行业主管部门做好专家技术支撑工作，</w:t>
      </w:r>
      <w:r w:rsidR="006468CA">
        <w:rPr>
          <w:rFonts w:ascii="仿宋_GB2312" w:eastAsia="仿宋_GB2312" w:hint="eastAsia"/>
          <w:sz w:val="32"/>
          <w:szCs w:val="32"/>
        </w:rPr>
        <w:t>区防办</w:t>
      </w:r>
      <w:r>
        <w:rPr>
          <w:rFonts w:ascii="仿宋_GB2312" w:eastAsia="仿宋_GB2312" w:hint="eastAsia"/>
          <w:sz w:val="32"/>
          <w:szCs w:val="32"/>
        </w:rPr>
        <w:t>协调做好抢险队伍和物资保障。</w:t>
      </w:r>
      <w:r w:rsidR="006468CA">
        <w:rPr>
          <w:rFonts w:ascii="仿宋_GB2312" w:eastAsia="仿宋_GB2312" w:hint="eastAsia"/>
          <w:sz w:val="32"/>
          <w:szCs w:val="32"/>
        </w:rPr>
        <w:t>区科工局</w:t>
      </w:r>
      <w:r>
        <w:rPr>
          <w:rFonts w:ascii="仿宋_GB2312" w:eastAsia="仿宋_GB2312" w:hint="eastAsia"/>
          <w:sz w:val="32"/>
          <w:szCs w:val="32"/>
        </w:rPr>
        <w:t>协调做好通信保障。</w:t>
      </w:r>
    </w:p>
    <w:p w14:paraId="41826E95" w14:textId="6BA55222" w:rsidR="001B3E7E" w:rsidRDefault="003639E8">
      <w:pPr>
        <w:ind w:firstLineChars="200" w:firstLine="640"/>
        <w:rPr>
          <w:rFonts w:ascii="仿宋_GB2312" w:eastAsia="仿宋_GB2312"/>
          <w:sz w:val="32"/>
          <w:szCs w:val="32"/>
        </w:rPr>
      </w:pPr>
      <w:r>
        <w:rPr>
          <w:rFonts w:ascii="仿宋_GB2312" w:eastAsia="仿宋_GB2312" w:hint="eastAsia"/>
          <w:sz w:val="32"/>
          <w:szCs w:val="32"/>
        </w:rPr>
        <w:t>（6）设立前方指挥部，组织、指挥、协调、实施洪涝灾害应急处置工作,</w:t>
      </w:r>
      <w:r w:rsidR="00ED21B8">
        <w:rPr>
          <w:rFonts w:ascii="仿宋_GB2312" w:eastAsia="仿宋_GB2312" w:hint="eastAsia"/>
          <w:sz w:val="32"/>
          <w:szCs w:val="32"/>
        </w:rPr>
        <w:t>区防指</w:t>
      </w:r>
      <w:r>
        <w:rPr>
          <w:rFonts w:ascii="仿宋_GB2312" w:eastAsia="仿宋_GB2312"/>
          <w:sz w:val="32"/>
          <w:szCs w:val="32"/>
          <w:lang w:val="en"/>
        </w:rPr>
        <w:t>前方指导组</w:t>
      </w:r>
      <w:r>
        <w:rPr>
          <w:rFonts w:ascii="仿宋_GB2312" w:eastAsia="仿宋_GB2312" w:hint="eastAsia"/>
          <w:sz w:val="32"/>
          <w:szCs w:val="32"/>
        </w:rPr>
        <w:t>带队的副</w:t>
      </w:r>
      <w:r w:rsidR="006468CA">
        <w:rPr>
          <w:rFonts w:ascii="仿宋_GB2312" w:eastAsia="仿宋_GB2312" w:hint="eastAsia"/>
          <w:sz w:val="32"/>
          <w:szCs w:val="32"/>
        </w:rPr>
        <w:t>区长</w:t>
      </w:r>
      <w:r>
        <w:rPr>
          <w:rFonts w:ascii="仿宋_GB2312" w:eastAsia="仿宋_GB2312" w:hint="eastAsia"/>
          <w:sz w:val="32"/>
          <w:szCs w:val="32"/>
        </w:rPr>
        <w:t>任指挥长，地方党委、政府主要负责同志任常务副指挥长。</w:t>
      </w:r>
    </w:p>
    <w:p w14:paraId="43D9113C" w14:textId="77777777" w:rsidR="001B3E7E" w:rsidRDefault="003639E8">
      <w:pPr>
        <w:ind w:firstLineChars="200" w:firstLine="640"/>
        <w:rPr>
          <w:rFonts w:ascii="仿宋_GB2312" w:eastAsia="仿宋_GB2312"/>
          <w:sz w:val="32"/>
          <w:szCs w:val="32"/>
        </w:rPr>
      </w:pPr>
      <w:r>
        <w:rPr>
          <w:rFonts w:ascii="仿宋_GB2312" w:eastAsia="仿宋_GB2312" w:hint="eastAsia"/>
          <w:sz w:val="32"/>
          <w:szCs w:val="32"/>
        </w:rPr>
        <w:t>（7）财政部门紧急拨付救灾资金，应急、消防等部门调动一切力量全面支援灾害发生地政府开展抢险突击、群众疏散转移工作。</w:t>
      </w:r>
    </w:p>
    <w:p w14:paraId="79771318" w14:textId="77777777" w:rsidR="001B3E7E" w:rsidRDefault="003639E8">
      <w:pPr>
        <w:ind w:firstLineChars="200" w:firstLine="640"/>
        <w:rPr>
          <w:rFonts w:ascii="仿宋_GB2312" w:eastAsia="仿宋_GB2312"/>
          <w:sz w:val="32"/>
          <w:szCs w:val="32"/>
        </w:rPr>
      </w:pPr>
      <w:r>
        <w:rPr>
          <w:rFonts w:ascii="仿宋_GB2312" w:eastAsia="仿宋_GB2312" w:hint="eastAsia"/>
          <w:sz w:val="32"/>
          <w:szCs w:val="32"/>
        </w:rPr>
        <w:t>（8）各职能部门按照职责分工，广泛调动资源，协调各方力量，全力做好抢险救灾和保障工作。</w:t>
      </w:r>
    </w:p>
    <w:p w14:paraId="682479ED" w14:textId="77777777" w:rsidR="001B3E7E" w:rsidRDefault="003639E8">
      <w:pPr>
        <w:ind w:firstLineChars="200" w:firstLine="640"/>
        <w:rPr>
          <w:rFonts w:ascii="仿宋_GB2312" w:eastAsia="仿宋_GB2312"/>
          <w:sz w:val="32"/>
          <w:szCs w:val="32"/>
        </w:rPr>
      </w:pPr>
      <w:r>
        <w:rPr>
          <w:rFonts w:ascii="仿宋_GB2312" w:eastAsia="仿宋_GB2312" w:hint="eastAsia"/>
          <w:sz w:val="32"/>
          <w:szCs w:val="32"/>
        </w:rPr>
        <w:t>供电部门统筹调集抢险队伍、应急发电装备，为防汛重点区域、重点部位和抢险现场提供电力保障。指导防汛重要用户、地下配电设施管理单位落实防汛电力保障措施，做好电力防汛抢险救灾工作，及时更新发布受灾情况、救援力量、复电进度等信息。对人员撤离区域、受灾影响安全运行的电力设施采取停电避险措施。做好电网安全运行、受灾复电工作，保障城市生命线及防汛</w:t>
      </w:r>
      <w:r>
        <w:rPr>
          <w:rFonts w:ascii="仿宋_GB2312" w:eastAsia="仿宋_GB2312" w:hint="eastAsia"/>
          <w:sz w:val="32"/>
          <w:szCs w:val="32"/>
        </w:rPr>
        <w:lastRenderedPageBreak/>
        <w:t>重要用户的电力供应。指导基层做好配电站房防淹工作。</w:t>
      </w:r>
    </w:p>
    <w:p w14:paraId="5A665CD3" w14:textId="77777777" w:rsidR="001B3E7E" w:rsidRDefault="003639E8">
      <w:pPr>
        <w:ind w:firstLineChars="200" w:firstLine="640"/>
        <w:rPr>
          <w:rFonts w:ascii="仿宋_GB2312" w:eastAsia="仿宋_GB2312"/>
          <w:sz w:val="32"/>
          <w:szCs w:val="32"/>
        </w:rPr>
      </w:pPr>
      <w:r>
        <w:rPr>
          <w:rFonts w:ascii="仿宋_GB2312" w:eastAsia="仿宋_GB2312" w:hint="eastAsia"/>
          <w:sz w:val="32"/>
          <w:szCs w:val="32"/>
        </w:rPr>
        <w:t>科工部门组织各基础电信运营公司、铁塔公司，为防汛重点区域、重点部位和抢险现场提供通信保障。全力开展通信保障、网络抢修和网络恢复工作，重点保障党委、政府、部队、防汛指挥部和要害部门通信畅通。督促工业企业及时调整生产计划，适当降低库存、降低负荷。</w:t>
      </w:r>
    </w:p>
    <w:p w14:paraId="240401CA" w14:textId="77777777" w:rsidR="001B3E7E" w:rsidRDefault="003639E8">
      <w:pPr>
        <w:ind w:firstLineChars="200" w:firstLine="640"/>
        <w:rPr>
          <w:rFonts w:ascii="楷体_GB2312" w:eastAsia="楷体_GB2312"/>
          <w:sz w:val="32"/>
          <w:szCs w:val="32"/>
          <w:u w:val="single"/>
        </w:rPr>
      </w:pPr>
      <w:r>
        <w:rPr>
          <w:rFonts w:ascii="仿宋_GB2312" w:eastAsia="仿宋_GB2312" w:hint="eastAsia"/>
          <w:sz w:val="32"/>
          <w:szCs w:val="32"/>
        </w:rPr>
        <w:t>水利部门组织清理河道淤积物，及时调度河道量，迎接可能到来的洪峰。</w:t>
      </w:r>
    </w:p>
    <w:p w14:paraId="48C574E1" w14:textId="77777777" w:rsidR="001B3E7E" w:rsidRDefault="003639E8">
      <w:pPr>
        <w:spacing w:line="600" w:lineRule="exact"/>
        <w:ind w:firstLineChars="200" w:firstLine="640"/>
        <w:rPr>
          <w:rFonts w:ascii="仿宋_GB2312" w:eastAsia="仿宋_GB2312"/>
          <w:sz w:val="32"/>
          <w:szCs w:val="32"/>
        </w:rPr>
      </w:pPr>
      <w:r>
        <w:rPr>
          <w:rFonts w:ascii="仿宋_GB2312" w:eastAsia="仿宋_GB2312" w:hint="eastAsia"/>
          <w:sz w:val="32"/>
          <w:szCs w:val="32"/>
        </w:rPr>
        <w:t>文广旅、教体等部门及时暂停或取消室外大型活动和群众集会，撤离危险区域人员。关闭旅游景区，终止有组织的户外体育类活动。</w:t>
      </w:r>
    </w:p>
    <w:p w14:paraId="5A21B50D" w14:textId="77777777" w:rsidR="001B3E7E" w:rsidRDefault="003639E8">
      <w:pPr>
        <w:spacing w:line="600" w:lineRule="exact"/>
        <w:ind w:firstLineChars="200" w:firstLine="640"/>
        <w:rPr>
          <w:rFonts w:ascii="仿宋_GB2312" w:eastAsia="仿宋_GB2312"/>
          <w:sz w:val="32"/>
          <w:szCs w:val="32"/>
        </w:rPr>
      </w:pPr>
      <w:r>
        <w:rPr>
          <w:rFonts w:ascii="仿宋_GB2312" w:eastAsia="仿宋_GB2312" w:hint="eastAsia"/>
          <w:sz w:val="32"/>
          <w:szCs w:val="32"/>
        </w:rPr>
        <w:t>公安、交通、商务等部门及时疏散劝导火车站、汽车站、机场、商场等人员密集场所滞留人员。</w:t>
      </w:r>
    </w:p>
    <w:p w14:paraId="5A2BA157" w14:textId="77777777" w:rsidR="001B3E7E" w:rsidRDefault="003639E8">
      <w:pPr>
        <w:spacing w:line="600" w:lineRule="exact"/>
        <w:ind w:firstLineChars="200" w:firstLine="640"/>
      </w:pPr>
      <w:r>
        <w:rPr>
          <w:rFonts w:ascii="仿宋_GB2312" w:eastAsia="仿宋_GB2312" w:hint="eastAsia"/>
          <w:sz w:val="32"/>
          <w:szCs w:val="32"/>
        </w:rPr>
        <w:t>住建、水利等部门迅速排查在建工程项目安全隐患，及时组织在河边、低洼处办公、住宿的人员撤离。</w:t>
      </w:r>
    </w:p>
    <w:p w14:paraId="56D97CD7" w14:textId="77777777" w:rsidR="001B3E7E" w:rsidRDefault="003639E8">
      <w:pPr>
        <w:ind w:firstLineChars="200" w:firstLine="640"/>
        <w:rPr>
          <w:rFonts w:ascii="仿宋_GB2312" w:eastAsia="仿宋_GB2312"/>
          <w:sz w:val="32"/>
          <w:szCs w:val="32"/>
        </w:rPr>
      </w:pPr>
      <w:r>
        <w:rPr>
          <w:rFonts w:ascii="仿宋_GB2312" w:eastAsia="仿宋_GB2312" w:hint="eastAsia"/>
          <w:sz w:val="32"/>
          <w:szCs w:val="32"/>
        </w:rPr>
        <w:t>交通运输部门组织应急运输车辆，做好防汛物资运输、抢险救援力量投送、大规模人员转移避险、大规模滞留人员疏散；组织做好受损公路、桥梁抢修，配合公安部门实施交通管制；做好公交站、客运站防涝排水和公交车、出租车紧急避险。铁路部门及时采取降速措施，确保行车安全。</w:t>
      </w:r>
    </w:p>
    <w:p w14:paraId="70973612" w14:textId="77777777" w:rsidR="001B3E7E" w:rsidRDefault="003639E8">
      <w:pPr>
        <w:ind w:firstLineChars="200" w:firstLine="640"/>
        <w:rPr>
          <w:rFonts w:ascii="仿宋_GB2312" w:eastAsia="仿宋_GB2312"/>
          <w:sz w:val="32"/>
          <w:szCs w:val="32"/>
        </w:rPr>
      </w:pPr>
      <w:r>
        <w:rPr>
          <w:rFonts w:ascii="仿宋_GB2312" w:eastAsia="仿宋_GB2312" w:hint="eastAsia"/>
          <w:sz w:val="32"/>
          <w:szCs w:val="32"/>
        </w:rPr>
        <w:t>公安部门组织做好灾区治安管理工作和防汛抢险、分洪爆破</w:t>
      </w:r>
      <w:r>
        <w:rPr>
          <w:rFonts w:ascii="仿宋_GB2312" w:eastAsia="仿宋_GB2312" w:hint="eastAsia"/>
          <w:sz w:val="32"/>
          <w:szCs w:val="32"/>
        </w:rPr>
        <w:lastRenderedPageBreak/>
        <w:t>的戒严、警卫工作，实施必要的交通管控，及时疏导车辆、行人，引导抢险救援车辆有序快速通行。</w:t>
      </w:r>
    </w:p>
    <w:p w14:paraId="740234F1" w14:textId="77777777" w:rsidR="001B3E7E" w:rsidRDefault="003639E8">
      <w:pPr>
        <w:ind w:firstLineChars="200" w:firstLine="640"/>
        <w:rPr>
          <w:rFonts w:ascii="仿宋_GB2312" w:eastAsia="仿宋_GB2312"/>
          <w:sz w:val="32"/>
          <w:szCs w:val="32"/>
        </w:rPr>
      </w:pPr>
      <w:r>
        <w:rPr>
          <w:rFonts w:ascii="仿宋_GB2312" w:eastAsia="仿宋_GB2312" w:hint="eastAsia"/>
          <w:sz w:val="32"/>
          <w:szCs w:val="32"/>
        </w:rPr>
        <w:t>住建、城市管理和交通运输等部门紧盯涵洞、公共设施的地下空间、下沉式建筑等易积水的低洼区域，实施关闭措施，严防雨水倒灌引发事故灾害。对存在安全隐患的广告牌、围墙、围挡、受损危房、危险建筑等要坚决拆除，防止坠落、坍塌伤人。组织做好城市涝水抽排、路面清障和供水、供气保障，维持城市正常运转。</w:t>
      </w:r>
    </w:p>
    <w:p w14:paraId="13B5EAAE" w14:textId="32BDE12F" w:rsidR="001B3E7E" w:rsidRDefault="003639E8">
      <w:pPr>
        <w:ind w:firstLineChars="200" w:firstLine="640"/>
        <w:rPr>
          <w:rFonts w:ascii="仿宋_GB2312" w:eastAsia="仿宋_GB2312"/>
          <w:sz w:val="32"/>
          <w:szCs w:val="32"/>
        </w:rPr>
      </w:pPr>
      <w:r>
        <w:rPr>
          <w:rFonts w:ascii="仿宋_GB2312" w:eastAsia="仿宋_GB2312" w:hint="eastAsia"/>
          <w:sz w:val="32"/>
          <w:szCs w:val="32"/>
        </w:rPr>
        <w:t>（9）宣传部门组织新闻媒体等单位及时更新、不间断播报暴雨、洪水的有关信息，根据</w:t>
      </w:r>
      <w:r w:rsidR="00ED21B8">
        <w:rPr>
          <w:rFonts w:ascii="仿宋_GB2312" w:eastAsia="仿宋_GB2312" w:hint="eastAsia"/>
          <w:sz w:val="32"/>
          <w:szCs w:val="32"/>
        </w:rPr>
        <w:t>区防指</w:t>
      </w:r>
      <w:r>
        <w:rPr>
          <w:rFonts w:ascii="仿宋_GB2312" w:eastAsia="仿宋_GB2312" w:hint="eastAsia"/>
          <w:sz w:val="32"/>
          <w:szCs w:val="32"/>
        </w:rPr>
        <w:t>指令滚动发布指挥部公告，召开新闻发布会，及时收集舆情信息，加强正面宣传报道和舆论引导，保持社会民心稳定。</w:t>
      </w:r>
    </w:p>
    <w:p w14:paraId="44F8C2B1" w14:textId="0B067470" w:rsidR="001B3E7E" w:rsidRDefault="003639E8">
      <w:pPr>
        <w:ind w:firstLineChars="200" w:firstLine="640"/>
        <w:rPr>
          <w:rFonts w:ascii="仿宋_GB2312" w:eastAsia="仿宋_GB2312"/>
          <w:sz w:val="32"/>
          <w:szCs w:val="32"/>
        </w:rPr>
      </w:pPr>
      <w:r>
        <w:rPr>
          <w:rFonts w:ascii="仿宋_GB2312" w:eastAsia="仿宋_GB2312" w:hint="eastAsia"/>
          <w:sz w:val="32"/>
          <w:szCs w:val="32"/>
        </w:rPr>
        <w:t>（10）</w:t>
      </w:r>
      <w:r w:rsidR="00232118">
        <w:rPr>
          <w:rFonts w:ascii="仿宋_GB2312" w:eastAsia="仿宋_GB2312" w:hint="eastAsia"/>
          <w:sz w:val="32"/>
          <w:szCs w:val="32"/>
        </w:rPr>
        <w:t>区直机关事务管理局</w:t>
      </w:r>
      <w:r>
        <w:rPr>
          <w:rFonts w:ascii="仿宋_GB2312" w:eastAsia="仿宋_GB2312" w:hint="eastAsia"/>
          <w:sz w:val="32"/>
          <w:szCs w:val="32"/>
        </w:rPr>
        <w:t>做好</w:t>
      </w:r>
      <w:r w:rsidR="00460D2F">
        <w:rPr>
          <w:rFonts w:ascii="仿宋_GB2312" w:eastAsia="仿宋_GB2312" w:hint="eastAsia"/>
          <w:sz w:val="32"/>
          <w:szCs w:val="32"/>
        </w:rPr>
        <w:t>区防汛抗旱指挥中心</w:t>
      </w:r>
      <w:r>
        <w:rPr>
          <w:rFonts w:ascii="仿宋_GB2312" w:eastAsia="仿宋_GB2312" w:hint="eastAsia"/>
          <w:sz w:val="32"/>
          <w:szCs w:val="32"/>
        </w:rPr>
        <w:t>集中办公人员办公和生活保障工作；通信、供电、公安、卫生等部门做好</w:t>
      </w:r>
      <w:r w:rsidR="00460D2F">
        <w:rPr>
          <w:rFonts w:ascii="仿宋_GB2312" w:eastAsia="仿宋_GB2312" w:hint="eastAsia"/>
          <w:sz w:val="32"/>
          <w:szCs w:val="32"/>
        </w:rPr>
        <w:t>区防汛抗旱指挥中心</w:t>
      </w:r>
      <w:r>
        <w:rPr>
          <w:rFonts w:ascii="仿宋_GB2312" w:eastAsia="仿宋_GB2312" w:hint="eastAsia"/>
          <w:sz w:val="32"/>
          <w:szCs w:val="32"/>
        </w:rPr>
        <w:t>应急通信、应急供电、交通疏导和应急救护等工作，保障指挥中心正常运转。</w:t>
      </w:r>
    </w:p>
    <w:p w14:paraId="1651E3F5" w14:textId="5D0588DF" w:rsidR="001B3E7E" w:rsidRDefault="003639E8">
      <w:pPr>
        <w:ind w:firstLineChars="200" w:firstLine="640"/>
        <w:rPr>
          <w:rFonts w:ascii="仿宋_GB2312" w:eastAsia="仿宋_GB2312"/>
          <w:sz w:val="32"/>
          <w:szCs w:val="32"/>
        </w:rPr>
      </w:pPr>
      <w:r>
        <w:rPr>
          <w:rFonts w:ascii="仿宋_GB2312" w:eastAsia="仿宋_GB2312" w:hint="eastAsia"/>
          <w:sz w:val="32"/>
          <w:szCs w:val="32"/>
        </w:rPr>
        <w:t>（11）加强信息调度分析，持续做好会商研判。</w:t>
      </w:r>
      <w:r w:rsidR="00725D9B">
        <w:rPr>
          <w:rFonts w:ascii="仿宋_GB2312" w:eastAsia="仿宋_GB2312" w:hint="eastAsia"/>
          <w:sz w:val="32"/>
          <w:szCs w:val="32"/>
        </w:rPr>
        <w:t>区防指按照市</w:t>
      </w:r>
      <w:r w:rsidR="00725D9B" w:rsidRPr="000F4F31">
        <w:rPr>
          <w:rFonts w:ascii="仿宋_GB2312" w:eastAsia="仿宋_GB2312" w:hint="eastAsia"/>
          <w:sz w:val="32"/>
          <w:szCs w:val="32"/>
        </w:rPr>
        <w:t>气象局</w:t>
      </w:r>
      <w:r w:rsidR="00725D9B">
        <w:rPr>
          <w:rFonts w:ascii="仿宋_GB2312" w:eastAsia="仿宋_GB2312" w:hint="eastAsia"/>
          <w:sz w:val="32"/>
          <w:szCs w:val="32"/>
        </w:rPr>
        <w:t>报告雨情监测及天气预报结果进行数据收集，做好相应准备工作。</w:t>
      </w:r>
      <w:r w:rsidR="000F4F31">
        <w:rPr>
          <w:rFonts w:ascii="仿宋_GB2312" w:eastAsia="仿宋_GB2312" w:hint="eastAsia"/>
          <w:sz w:val="32"/>
          <w:szCs w:val="32"/>
        </w:rPr>
        <w:t>区水利局</w:t>
      </w:r>
      <w:r>
        <w:rPr>
          <w:rFonts w:ascii="仿宋_GB2312" w:eastAsia="仿宋_GB2312" w:hint="eastAsia"/>
          <w:sz w:val="32"/>
          <w:szCs w:val="32"/>
        </w:rPr>
        <w:t>随时报告洪水预报结果。</w:t>
      </w:r>
      <w:r w:rsidR="009B7807">
        <w:rPr>
          <w:rFonts w:ascii="仿宋_GB2312" w:eastAsia="仿宋_GB2312" w:hint="eastAsia"/>
          <w:sz w:val="32"/>
          <w:szCs w:val="32"/>
        </w:rPr>
        <w:t>自然资源和规划分局</w:t>
      </w:r>
      <w:r>
        <w:rPr>
          <w:rFonts w:ascii="仿宋_GB2312" w:eastAsia="仿宋_GB2312" w:hint="eastAsia"/>
          <w:sz w:val="32"/>
          <w:szCs w:val="32"/>
        </w:rPr>
        <w:t>每日6时、12时、16时报告地质灾害监测预警预报结果。</w:t>
      </w:r>
      <w:r w:rsidR="00B72645">
        <w:rPr>
          <w:rFonts w:ascii="仿宋_GB2312" w:eastAsia="仿宋_GB2312" w:hint="eastAsia"/>
          <w:sz w:val="32"/>
          <w:szCs w:val="32"/>
        </w:rPr>
        <w:t>区应急管理局</w:t>
      </w:r>
      <w:r>
        <w:rPr>
          <w:rFonts w:ascii="仿宋_GB2312" w:eastAsia="仿宋_GB2312" w:hint="eastAsia"/>
          <w:sz w:val="32"/>
          <w:szCs w:val="32"/>
        </w:rPr>
        <w:t>每日6时、12时、16时报告洪涝灾害造成损失情况。</w:t>
      </w:r>
      <w:r w:rsidR="00ED21B8">
        <w:rPr>
          <w:rFonts w:ascii="仿宋_GB2312" w:eastAsia="仿宋_GB2312" w:hint="eastAsia"/>
          <w:sz w:val="32"/>
          <w:szCs w:val="32"/>
        </w:rPr>
        <w:lastRenderedPageBreak/>
        <w:t>区防指</w:t>
      </w:r>
      <w:r>
        <w:rPr>
          <w:rFonts w:ascii="仿宋_GB2312" w:eastAsia="仿宋_GB2312" w:hint="eastAsia"/>
          <w:sz w:val="32"/>
          <w:szCs w:val="32"/>
        </w:rPr>
        <w:t>其他有关成员单位每日6时、12时、16时向</w:t>
      </w:r>
      <w:r w:rsidR="00ED21B8">
        <w:rPr>
          <w:rFonts w:ascii="仿宋_GB2312" w:eastAsia="仿宋_GB2312" w:hint="eastAsia"/>
          <w:sz w:val="32"/>
          <w:szCs w:val="32"/>
        </w:rPr>
        <w:t>区防指</w:t>
      </w:r>
      <w:r>
        <w:rPr>
          <w:rFonts w:ascii="仿宋_GB2312" w:eastAsia="仿宋_GB2312" w:hint="eastAsia"/>
          <w:sz w:val="32"/>
          <w:szCs w:val="32"/>
        </w:rPr>
        <w:t>报告工作动态。洪涝灾害影响地区</w:t>
      </w:r>
      <w:r w:rsidR="00B72645">
        <w:rPr>
          <w:rFonts w:ascii="仿宋_GB2312" w:eastAsia="仿宋_GB2312" w:hint="eastAsia"/>
          <w:sz w:val="32"/>
          <w:szCs w:val="32"/>
        </w:rPr>
        <w:t>办事处（开发区）</w:t>
      </w:r>
      <w:r>
        <w:rPr>
          <w:rFonts w:ascii="仿宋_GB2312" w:eastAsia="仿宋_GB2312" w:hint="eastAsia"/>
          <w:sz w:val="32"/>
          <w:szCs w:val="32"/>
        </w:rPr>
        <w:t>防指每日6时、12时、16时向</w:t>
      </w:r>
      <w:r w:rsidR="00ED21B8">
        <w:rPr>
          <w:rFonts w:ascii="仿宋_GB2312" w:eastAsia="仿宋_GB2312" w:hint="eastAsia"/>
          <w:sz w:val="32"/>
          <w:szCs w:val="32"/>
        </w:rPr>
        <w:t>区防指</w:t>
      </w:r>
      <w:r>
        <w:rPr>
          <w:rFonts w:ascii="仿宋_GB2312" w:eastAsia="仿宋_GB2312" w:hint="eastAsia"/>
          <w:sz w:val="32"/>
          <w:szCs w:val="32"/>
        </w:rPr>
        <w:t>报告事件进展及工作动态，突发灾情、险情随时报告。</w:t>
      </w:r>
    </w:p>
    <w:p w14:paraId="5EA2F7CF" w14:textId="77777777" w:rsidR="001B3E7E" w:rsidRDefault="003639E8">
      <w:pPr>
        <w:ind w:firstLineChars="200" w:firstLine="640"/>
        <w:rPr>
          <w:rFonts w:ascii="仿宋_GB2312" w:eastAsia="仿宋_GB2312"/>
          <w:sz w:val="32"/>
          <w:szCs w:val="32"/>
        </w:rPr>
      </w:pPr>
      <w:r>
        <w:rPr>
          <w:rFonts w:ascii="仿宋_GB2312" w:eastAsia="仿宋_GB2312" w:hint="eastAsia"/>
          <w:sz w:val="32"/>
          <w:szCs w:val="32"/>
        </w:rPr>
        <w:t>（12）根据需要，对适时启动防汛紧急避险安置预案，按照确定的转移区域、转移人员、转移路线，组织好相关人员的转移工作，转发至安全地点。要落实转移安全责任制，做到应转尽转、不落一人。</w:t>
      </w:r>
    </w:p>
    <w:p w14:paraId="2D0996D1" w14:textId="5506A2E7" w:rsidR="001B3E7E" w:rsidRDefault="003639E8">
      <w:pPr>
        <w:ind w:firstLineChars="200" w:firstLine="640"/>
        <w:rPr>
          <w:rFonts w:ascii="仿宋_GB2312" w:eastAsia="仿宋_GB2312"/>
          <w:sz w:val="32"/>
          <w:szCs w:val="32"/>
        </w:rPr>
      </w:pPr>
      <w:r>
        <w:rPr>
          <w:rFonts w:ascii="仿宋_GB2312" w:eastAsia="仿宋_GB2312" w:hint="eastAsia"/>
          <w:sz w:val="32"/>
          <w:szCs w:val="32"/>
        </w:rPr>
        <w:t>（13）属地防指及时发布指令，做好防洪工程调度、防汛抢险救灾、人员避险转移安置等工作。</w:t>
      </w:r>
      <w:r w:rsidR="00BA6BF8">
        <w:rPr>
          <w:rFonts w:ascii="仿宋_GB2312" w:eastAsia="仿宋_GB2312" w:hint="eastAsia"/>
          <w:sz w:val="32"/>
          <w:szCs w:val="32"/>
        </w:rPr>
        <w:t>分包</w:t>
      </w:r>
      <w:r>
        <w:rPr>
          <w:rFonts w:ascii="仿宋_GB2312" w:eastAsia="仿宋_GB2312" w:hint="eastAsia"/>
          <w:sz w:val="32"/>
          <w:szCs w:val="32"/>
        </w:rPr>
        <w:t>重点工程和</w:t>
      </w:r>
      <w:r w:rsidR="00B72645">
        <w:rPr>
          <w:rFonts w:ascii="仿宋_GB2312" w:eastAsia="仿宋_GB2312" w:hint="eastAsia"/>
          <w:sz w:val="32"/>
          <w:szCs w:val="32"/>
        </w:rPr>
        <w:t>办事处（开发区）</w:t>
      </w:r>
      <w:r>
        <w:rPr>
          <w:rFonts w:ascii="仿宋_GB2312" w:eastAsia="仿宋_GB2312" w:hint="eastAsia"/>
          <w:sz w:val="32"/>
          <w:szCs w:val="32"/>
        </w:rPr>
        <w:t>的</w:t>
      </w:r>
      <w:r w:rsidR="005B44B1">
        <w:rPr>
          <w:rFonts w:ascii="仿宋_GB2312" w:eastAsia="仿宋_GB2312" w:hint="eastAsia"/>
          <w:sz w:val="32"/>
          <w:szCs w:val="32"/>
        </w:rPr>
        <w:t>区领导</w:t>
      </w:r>
      <w:r>
        <w:rPr>
          <w:rFonts w:ascii="仿宋_GB2312" w:eastAsia="仿宋_GB2312" w:hint="eastAsia"/>
          <w:sz w:val="32"/>
          <w:szCs w:val="32"/>
        </w:rPr>
        <w:t>靠前指挥、驻守一线，抓好防汛救灾各项工作落实。</w:t>
      </w:r>
    </w:p>
    <w:p w14:paraId="63EBA8DD" w14:textId="77777777" w:rsidR="001B3E7E" w:rsidRDefault="003639E8">
      <w:pPr>
        <w:spacing w:line="600" w:lineRule="exact"/>
        <w:ind w:firstLineChars="200" w:firstLine="640"/>
        <w:rPr>
          <w:rFonts w:ascii="仿宋_GB2312" w:eastAsia="仿宋_GB2312"/>
          <w:sz w:val="32"/>
          <w:szCs w:val="32"/>
        </w:rPr>
      </w:pPr>
      <w:r>
        <w:rPr>
          <w:rFonts w:ascii="仿宋_GB2312" w:eastAsia="仿宋_GB2312" w:hint="eastAsia"/>
          <w:sz w:val="32"/>
          <w:szCs w:val="32"/>
        </w:rPr>
        <w:t>按要求落实停工、停业、停课、停运等措施，督促辖区内工业企业及时调整生产计划，适当降低库存、降低负荷；组织地质灾害威胁区域、洪水威胁区域群众安全避险转移，以及在河边、低洼处办公、住宿的人员撤离。</w:t>
      </w:r>
    </w:p>
    <w:p w14:paraId="62BA176D" w14:textId="77777777" w:rsidR="001B3E7E" w:rsidRDefault="003639E8">
      <w:pPr>
        <w:spacing w:line="600" w:lineRule="exact"/>
        <w:ind w:firstLineChars="200" w:firstLine="640"/>
        <w:rPr>
          <w:rFonts w:ascii="仿宋_GB2312" w:eastAsia="仿宋_GB2312"/>
          <w:sz w:val="32"/>
          <w:szCs w:val="32"/>
        </w:rPr>
      </w:pPr>
      <w:r>
        <w:rPr>
          <w:rFonts w:ascii="仿宋_GB2312" w:eastAsia="仿宋_GB2312" w:hint="eastAsia"/>
          <w:sz w:val="32"/>
          <w:szCs w:val="32"/>
        </w:rPr>
        <w:t>加强对地下商城、地下停车场、下沉式隧道、易涝点等部位的管控，该停止运行使用的要及时停用。紧盯隧道、涵洞，公共设施的地下空间、下沉式建筑等易积水的低洼区域，必要时迅速关闭，严防雨水倒灌引发事故灾害。</w:t>
      </w:r>
    </w:p>
    <w:p w14:paraId="18219514" w14:textId="4E8A522A" w:rsidR="001B3E7E" w:rsidRDefault="003639E8">
      <w:pPr>
        <w:spacing w:line="600" w:lineRule="exact"/>
        <w:ind w:firstLineChars="200" w:firstLine="640"/>
        <w:rPr>
          <w:rFonts w:ascii="楷体_GB2312" w:eastAsia="楷体_GB2312"/>
          <w:sz w:val="32"/>
          <w:szCs w:val="32"/>
        </w:rPr>
      </w:pPr>
      <w:r>
        <w:rPr>
          <w:rFonts w:ascii="仿宋_GB2312" w:eastAsia="仿宋_GB2312" w:hint="eastAsia"/>
          <w:sz w:val="32"/>
          <w:szCs w:val="32"/>
        </w:rPr>
        <w:t>配合水利部门</w:t>
      </w:r>
      <w:r w:rsidR="00BA6BF8">
        <w:rPr>
          <w:rFonts w:ascii="仿宋_GB2312" w:eastAsia="仿宋_GB2312" w:hint="eastAsia"/>
          <w:sz w:val="32"/>
          <w:szCs w:val="32"/>
        </w:rPr>
        <w:t>及</w:t>
      </w:r>
      <w:r>
        <w:rPr>
          <w:rFonts w:ascii="仿宋_GB2312" w:eastAsia="仿宋_GB2312" w:hint="eastAsia"/>
          <w:sz w:val="32"/>
          <w:szCs w:val="32"/>
        </w:rPr>
        <w:t>时清理河道淤积物，及时拆除严重影响行洪</w:t>
      </w:r>
      <w:r>
        <w:rPr>
          <w:rFonts w:ascii="仿宋_GB2312" w:eastAsia="仿宋_GB2312" w:hint="eastAsia"/>
          <w:sz w:val="32"/>
          <w:szCs w:val="32"/>
        </w:rPr>
        <w:lastRenderedPageBreak/>
        <w:t>的非法建构筑物，保障行洪畅通；配合住建、城市管理等部门拆除存在安全隐患的广告牌、围墙、围挡、受损危房、危险建筑，防止坠落、坍塌伤人。</w:t>
      </w:r>
    </w:p>
    <w:p w14:paraId="5B60E9FE" w14:textId="77777777" w:rsidR="001B3E7E" w:rsidRDefault="003639E8">
      <w:pPr>
        <w:ind w:firstLineChars="200" w:firstLine="640"/>
        <w:rPr>
          <w:rFonts w:ascii="仿宋_GB2312" w:eastAsia="仿宋_GB2312"/>
          <w:sz w:val="32"/>
          <w:szCs w:val="32"/>
        </w:rPr>
      </w:pPr>
      <w:r>
        <w:rPr>
          <w:rFonts w:ascii="仿宋_GB2312" w:eastAsia="仿宋_GB2312" w:hint="eastAsia"/>
          <w:sz w:val="32"/>
          <w:szCs w:val="32"/>
        </w:rPr>
        <w:t>（14）向上级防指报告，申请调动相关抢险队伍、帮助救援，请求调动解放军、武警部队支援。</w:t>
      </w:r>
    </w:p>
    <w:p w14:paraId="2FFDAB49" w14:textId="48CB687A" w:rsidR="001B3E7E" w:rsidRDefault="003639E8" w:rsidP="00B208E6">
      <w:pPr>
        <w:ind w:firstLineChars="200" w:firstLine="640"/>
        <w:outlineLvl w:val="1"/>
        <w:rPr>
          <w:rFonts w:ascii="楷体_GB2312" w:eastAsia="楷体_GB2312"/>
          <w:sz w:val="32"/>
          <w:szCs w:val="32"/>
        </w:rPr>
      </w:pPr>
      <w:bookmarkStart w:id="98" w:name="_Toc109747752"/>
      <w:r>
        <w:rPr>
          <w:rFonts w:ascii="楷体_GB2312" w:eastAsia="楷体_GB2312" w:hint="eastAsia"/>
          <w:sz w:val="32"/>
          <w:szCs w:val="32"/>
        </w:rPr>
        <w:t>6.5</w:t>
      </w:r>
      <w:r w:rsidR="00B208E6">
        <w:rPr>
          <w:rFonts w:ascii="楷体_GB2312" w:eastAsia="楷体_GB2312"/>
          <w:sz w:val="32"/>
          <w:szCs w:val="32"/>
        </w:rPr>
        <w:t xml:space="preserve"> </w:t>
      </w:r>
      <w:r>
        <w:rPr>
          <w:rFonts w:ascii="楷体_GB2312" w:eastAsia="楷体_GB2312" w:hint="eastAsia"/>
          <w:sz w:val="32"/>
          <w:szCs w:val="32"/>
        </w:rPr>
        <w:t>应急响应变更和结束</w:t>
      </w:r>
      <w:bookmarkEnd w:id="98"/>
    </w:p>
    <w:p w14:paraId="31A0EC95" w14:textId="3554216F" w:rsidR="001B3E7E" w:rsidRDefault="00ED21B8">
      <w:pPr>
        <w:ind w:firstLineChars="200" w:firstLine="640"/>
        <w:rPr>
          <w:rFonts w:ascii="仿宋_GB2312" w:eastAsia="仿宋_GB2312"/>
          <w:sz w:val="32"/>
          <w:szCs w:val="32"/>
        </w:rPr>
      </w:pPr>
      <w:r>
        <w:rPr>
          <w:rFonts w:ascii="仿宋_GB2312" w:eastAsia="仿宋_GB2312" w:hint="eastAsia"/>
          <w:sz w:val="32"/>
          <w:szCs w:val="32"/>
        </w:rPr>
        <w:t>区防指</w:t>
      </w:r>
      <w:r w:rsidR="003639E8">
        <w:rPr>
          <w:rFonts w:ascii="仿宋_GB2312" w:eastAsia="仿宋_GB2312" w:hint="eastAsia"/>
          <w:sz w:val="32"/>
          <w:szCs w:val="32"/>
        </w:rPr>
        <w:t>根据洪涝灾害事件的发展趋势和对</w:t>
      </w:r>
      <w:r w:rsidR="00232118">
        <w:rPr>
          <w:rFonts w:ascii="仿宋_GB2312" w:eastAsia="仿宋_GB2312" w:hint="eastAsia"/>
          <w:sz w:val="32"/>
          <w:szCs w:val="32"/>
        </w:rPr>
        <w:t>我区</w:t>
      </w:r>
      <w:r w:rsidR="003639E8">
        <w:rPr>
          <w:rFonts w:ascii="仿宋_GB2312" w:eastAsia="仿宋_GB2312" w:hint="eastAsia"/>
          <w:sz w:val="32"/>
          <w:szCs w:val="32"/>
        </w:rPr>
        <w:t>影响情况的变化,适时调整应急响应等级。</w:t>
      </w:r>
    </w:p>
    <w:p w14:paraId="05A0DA89" w14:textId="752EB54F" w:rsidR="001B3E7E" w:rsidRDefault="003639E8">
      <w:pPr>
        <w:ind w:firstLineChars="200" w:firstLine="640"/>
        <w:rPr>
          <w:rFonts w:ascii="仿宋_GB2312" w:eastAsia="仿宋_GB2312"/>
          <w:sz w:val="32"/>
          <w:szCs w:val="32"/>
        </w:rPr>
      </w:pPr>
      <w:r>
        <w:rPr>
          <w:rFonts w:ascii="仿宋_GB2312" w:eastAsia="仿宋_GB2312" w:hint="eastAsia"/>
          <w:sz w:val="32"/>
          <w:szCs w:val="32"/>
        </w:rPr>
        <w:t>当出现下列条件时,</w:t>
      </w:r>
      <w:r w:rsidR="00ED21B8">
        <w:rPr>
          <w:rFonts w:ascii="仿宋_GB2312" w:eastAsia="仿宋_GB2312" w:hint="eastAsia"/>
          <w:sz w:val="32"/>
          <w:szCs w:val="32"/>
        </w:rPr>
        <w:t>区防指</w:t>
      </w:r>
      <w:r>
        <w:rPr>
          <w:rFonts w:ascii="仿宋_GB2312" w:eastAsia="仿宋_GB2312" w:hint="eastAsia"/>
          <w:sz w:val="32"/>
          <w:szCs w:val="32"/>
        </w:rPr>
        <w:t>可视情况宣布应急响应结束。</w:t>
      </w:r>
    </w:p>
    <w:p w14:paraId="06EC7B69" w14:textId="302EC16E" w:rsidR="001B3E7E" w:rsidRDefault="003639E8">
      <w:pPr>
        <w:ind w:firstLineChars="200" w:firstLine="640"/>
        <w:rPr>
          <w:rFonts w:ascii="仿宋_GB2312" w:eastAsia="仿宋_GB2312"/>
          <w:sz w:val="32"/>
          <w:szCs w:val="32"/>
        </w:rPr>
      </w:pPr>
      <w:r>
        <w:rPr>
          <w:rFonts w:ascii="仿宋_GB2312" w:eastAsia="仿宋_GB2312" w:hint="eastAsia"/>
          <w:sz w:val="32"/>
          <w:szCs w:val="32"/>
        </w:rPr>
        <w:t>（1）大范围降雨趋停,</w:t>
      </w:r>
      <w:r w:rsidR="000F4F31" w:rsidRPr="000F4F31">
        <w:rPr>
          <w:rFonts w:ascii="仿宋_GB2312" w:eastAsia="仿宋_GB2312" w:hint="eastAsia"/>
          <w:sz w:val="32"/>
          <w:szCs w:val="32"/>
        </w:rPr>
        <w:t>气象局</w:t>
      </w:r>
      <w:r>
        <w:rPr>
          <w:rFonts w:ascii="仿宋_GB2312" w:eastAsia="仿宋_GB2312" w:hint="eastAsia"/>
          <w:sz w:val="32"/>
          <w:szCs w:val="32"/>
        </w:rPr>
        <w:t>解除暴雨预警或预报未来没有大的降雨过程。</w:t>
      </w:r>
    </w:p>
    <w:p w14:paraId="3947231E" w14:textId="77777777" w:rsidR="001B3E7E" w:rsidRDefault="003639E8">
      <w:pPr>
        <w:ind w:firstLineChars="200" w:firstLine="640"/>
        <w:rPr>
          <w:rFonts w:ascii="仿宋_GB2312" w:eastAsia="仿宋_GB2312"/>
          <w:sz w:val="32"/>
          <w:szCs w:val="32"/>
        </w:rPr>
      </w:pPr>
      <w:r>
        <w:rPr>
          <w:rFonts w:ascii="仿宋_GB2312" w:eastAsia="仿宋_GB2312" w:hint="eastAsia"/>
          <w:sz w:val="32"/>
          <w:szCs w:val="32"/>
        </w:rPr>
        <w:t>（2）工程险情基本控制，主要防洪河道重要河段控制站水位已回落至警戒水位以下。</w:t>
      </w:r>
    </w:p>
    <w:p w14:paraId="791B03AC" w14:textId="77777777" w:rsidR="001B3E7E" w:rsidRDefault="003639E8">
      <w:pPr>
        <w:ind w:firstLineChars="200" w:firstLine="640"/>
        <w:rPr>
          <w:rFonts w:ascii="仿宋_GB2312" w:eastAsia="仿宋_GB2312"/>
          <w:sz w:val="32"/>
          <w:szCs w:val="32"/>
        </w:rPr>
      </w:pPr>
      <w:r>
        <w:rPr>
          <w:rFonts w:ascii="仿宋_GB2312" w:eastAsia="仿宋_GB2312" w:hint="eastAsia"/>
          <w:sz w:val="32"/>
          <w:szCs w:val="32"/>
        </w:rPr>
        <w:t>（3）主要应急抢险救援任务基本结束。</w:t>
      </w:r>
    </w:p>
    <w:p w14:paraId="1C68CC28" w14:textId="77777777" w:rsidR="001B3E7E" w:rsidRDefault="003639E8">
      <w:pPr>
        <w:ind w:firstLineChars="200" w:firstLine="640"/>
        <w:rPr>
          <w:rFonts w:eastAsia="仿宋_GB2312"/>
        </w:rPr>
      </w:pPr>
      <w:r>
        <w:rPr>
          <w:rFonts w:ascii="仿宋_GB2312" w:eastAsia="仿宋_GB2312" w:hint="eastAsia"/>
          <w:sz w:val="32"/>
          <w:szCs w:val="32"/>
        </w:rPr>
        <w:t>（4）灾情基本稳定，群众生产生活基本恢复。</w:t>
      </w:r>
    </w:p>
    <w:p w14:paraId="7B6CD8F1" w14:textId="77777777" w:rsidR="001B3E7E" w:rsidRPr="00B208E6" w:rsidRDefault="003639E8" w:rsidP="00B208E6">
      <w:pPr>
        <w:ind w:firstLineChars="200" w:firstLine="643"/>
        <w:outlineLvl w:val="0"/>
        <w:rPr>
          <w:rFonts w:ascii="黑体" w:eastAsia="黑体" w:hAnsi="黑体"/>
          <w:b/>
          <w:bCs/>
          <w:sz w:val="32"/>
          <w:szCs w:val="32"/>
        </w:rPr>
      </w:pPr>
      <w:bookmarkStart w:id="99" w:name="_Toc99378357"/>
      <w:bookmarkStart w:id="100" w:name="_Toc109747753"/>
      <w:r w:rsidRPr="00B208E6">
        <w:rPr>
          <w:rFonts w:ascii="黑体" w:eastAsia="黑体" w:hAnsi="黑体" w:hint="eastAsia"/>
          <w:b/>
          <w:bCs/>
          <w:sz w:val="32"/>
          <w:szCs w:val="32"/>
        </w:rPr>
        <w:t>7 抢险救援</w:t>
      </w:r>
      <w:bookmarkEnd w:id="99"/>
      <w:bookmarkEnd w:id="100"/>
    </w:p>
    <w:p w14:paraId="19CBA185" w14:textId="3E73E4C4" w:rsidR="001B3E7E" w:rsidRDefault="003639E8">
      <w:pPr>
        <w:ind w:firstLineChars="200" w:firstLine="640"/>
        <w:outlineLvl w:val="1"/>
        <w:rPr>
          <w:rFonts w:ascii="楷体_GB2312" w:eastAsia="楷体_GB2312"/>
          <w:sz w:val="32"/>
          <w:szCs w:val="32"/>
        </w:rPr>
      </w:pPr>
      <w:bookmarkStart w:id="101" w:name="_Toc99378358"/>
      <w:bookmarkStart w:id="102" w:name="_Toc109747754"/>
      <w:r>
        <w:rPr>
          <w:rFonts w:ascii="楷体_GB2312" w:eastAsia="楷体_GB2312" w:hint="eastAsia"/>
          <w:sz w:val="32"/>
          <w:szCs w:val="32"/>
        </w:rPr>
        <w:t>7.1</w:t>
      </w:r>
      <w:r w:rsidR="00B208E6">
        <w:rPr>
          <w:rFonts w:ascii="楷体_GB2312" w:eastAsia="楷体_GB2312"/>
          <w:sz w:val="32"/>
          <w:szCs w:val="32"/>
        </w:rPr>
        <w:t xml:space="preserve"> </w:t>
      </w:r>
      <w:r>
        <w:rPr>
          <w:rFonts w:ascii="楷体_GB2312" w:eastAsia="楷体_GB2312" w:hint="eastAsia"/>
          <w:sz w:val="32"/>
          <w:szCs w:val="32"/>
        </w:rPr>
        <w:t>水利工程出险</w:t>
      </w:r>
      <w:bookmarkEnd w:id="101"/>
      <w:bookmarkEnd w:id="102"/>
    </w:p>
    <w:p w14:paraId="34002A7B" w14:textId="77777777" w:rsidR="001B3E7E" w:rsidRDefault="003639E8">
      <w:pPr>
        <w:ind w:firstLineChars="200" w:firstLine="640"/>
        <w:rPr>
          <w:rFonts w:ascii="黑体" w:eastAsia="黑体" w:hAnsi="黑体" w:cs="黑体"/>
          <w:sz w:val="32"/>
          <w:szCs w:val="32"/>
        </w:rPr>
      </w:pPr>
      <w:r>
        <w:rPr>
          <w:rFonts w:ascii="仿宋_GB2312" w:eastAsia="仿宋_GB2312" w:hint="eastAsia"/>
          <w:sz w:val="32"/>
          <w:szCs w:val="32"/>
        </w:rPr>
        <w:t>洪水造成堤防、水闸等水利工程可能出现或已经出现垮塌、决口、失稳及其他险情，危及到群众生命财产和重要公共设施安全。</w:t>
      </w:r>
    </w:p>
    <w:p w14:paraId="056A8F3F" w14:textId="2849AD11" w:rsidR="001B3E7E" w:rsidRDefault="003639E8">
      <w:pPr>
        <w:ind w:firstLineChars="200" w:firstLine="640"/>
        <w:rPr>
          <w:rFonts w:ascii="仿宋_GB2312" w:eastAsia="仿宋_GB2312"/>
          <w:sz w:val="32"/>
          <w:szCs w:val="32"/>
        </w:rPr>
      </w:pPr>
      <w:r>
        <w:rPr>
          <w:rFonts w:ascii="仿宋_GB2312" w:eastAsia="仿宋_GB2312" w:hint="eastAsia"/>
          <w:sz w:val="32"/>
          <w:szCs w:val="32"/>
        </w:rPr>
        <w:t>（1）水利工程管理单位和水利部门立即组织抢早抢小，全</w:t>
      </w:r>
      <w:r>
        <w:rPr>
          <w:rFonts w:ascii="仿宋_GB2312" w:eastAsia="仿宋_GB2312" w:hint="eastAsia"/>
          <w:sz w:val="32"/>
          <w:szCs w:val="32"/>
        </w:rPr>
        <w:lastRenderedPageBreak/>
        <w:t>力做好险情先期处置工作，并及时报告</w:t>
      </w:r>
      <w:r w:rsidR="00ED21B8">
        <w:rPr>
          <w:rFonts w:ascii="仿宋_GB2312" w:eastAsia="仿宋_GB2312" w:hint="eastAsia"/>
          <w:sz w:val="32"/>
          <w:szCs w:val="32"/>
        </w:rPr>
        <w:t>区防指</w:t>
      </w:r>
      <w:r>
        <w:rPr>
          <w:rFonts w:ascii="仿宋_GB2312" w:eastAsia="仿宋_GB2312" w:hint="eastAsia"/>
          <w:sz w:val="32"/>
          <w:szCs w:val="32"/>
        </w:rPr>
        <w:t>和上级水利部门。</w:t>
      </w:r>
    </w:p>
    <w:p w14:paraId="64062034" w14:textId="090512CD" w:rsidR="001B3E7E" w:rsidRDefault="003639E8">
      <w:pPr>
        <w:ind w:firstLineChars="200" w:firstLine="640"/>
        <w:rPr>
          <w:rFonts w:ascii="仿宋_GB2312" w:eastAsia="仿宋_GB2312"/>
          <w:sz w:val="32"/>
          <w:szCs w:val="32"/>
        </w:rPr>
      </w:pPr>
      <w:r>
        <w:rPr>
          <w:rFonts w:ascii="仿宋_GB2312" w:eastAsia="仿宋_GB2312" w:hint="eastAsia"/>
          <w:sz w:val="32"/>
          <w:szCs w:val="32"/>
        </w:rPr>
        <w:t>（2）</w:t>
      </w:r>
      <w:r w:rsidR="0057402B">
        <w:rPr>
          <w:rFonts w:ascii="仿宋_GB2312" w:eastAsia="仿宋_GB2312" w:hint="eastAsia"/>
          <w:sz w:val="32"/>
          <w:szCs w:val="32"/>
        </w:rPr>
        <w:t>区委区政府</w:t>
      </w:r>
      <w:r>
        <w:rPr>
          <w:rFonts w:ascii="仿宋_GB2312" w:eastAsia="仿宋_GB2312" w:hint="eastAsia"/>
          <w:sz w:val="32"/>
          <w:szCs w:val="32"/>
        </w:rPr>
        <w:t>及时组织转移安置受威胁群众，确保人民群众生命安全。</w:t>
      </w:r>
    </w:p>
    <w:p w14:paraId="5A0E4D32" w14:textId="50E2BF11" w:rsidR="001B3E7E" w:rsidRDefault="003639E8">
      <w:pPr>
        <w:ind w:firstLineChars="200" w:firstLine="640"/>
        <w:rPr>
          <w:rFonts w:ascii="仿宋_GB2312" w:eastAsia="仿宋_GB2312"/>
          <w:sz w:val="32"/>
          <w:szCs w:val="32"/>
        </w:rPr>
      </w:pPr>
      <w:r>
        <w:rPr>
          <w:rFonts w:ascii="仿宋_GB2312" w:eastAsia="仿宋_GB2312" w:hint="eastAsia"/>
          <w:sz w:val="32"/>
          <w:szCs w:val="32"/>
        </w:rPr>
        <w:t>（3）</w:t>
      </w:r>
      <w:r w:rsidR="00ED21B8">
        <w:rPr>
          <w:rFonts w:ascii="仿宋_GB2312" w:eastAsia="仿宋_GB2312" w:hint="eastAsia"/>
          <w:sz w:val="32"/>
          <w:szCs w:val="32"/>
        </w:rPr>
        <w:t>区防指</w:t>
      </w:r>
      <w:r>
        <w:rPr>
          <w:rFonts w:ascii="仿宋_GB2312" w:eastAsia="仿宋_GB2312" w:hint="eastAsia"/>
          <w:sz w:val="32"/>
          <w:szCs w:val="32"/>
        </w:rPr>
        <w:t>根据险情实际或地方请求，及时派出工作组赶赴前线指导抢险救援工作，组织专业抢险队伍赶赴现场开展应急抢险。</w:t>
      </w:r>
    </w:p>
    <w:p w14:paraId="71B45CFD" w14:textId="77777777" w:rsidR="001B3E7E" w:rsidRDefault="003639E8">
      <w:pPr>
        <w:ind w:firstLineChars="200" w:firstLine="640"/>
        <w:rPr>
          <w:rFonts w:ascii="仿宋_GB2312" w:eastAsia="仿宋_GB2312"/>
          <w:sz w:val="32"/>
          <w:szCs w:val="32"/>
        </w:rPr>
      </w:pPr>
      <w:r>
        <w:rPr>
          <w:rFonts w:ascii="仿宋_GB2312" w:eastAsia="仿宋_GB2312" w:hint="eastAsia"/>
          <w:sz w:val="32"/>
          <w:szCs w:val="32"/>
        </w:rPr>
        <w:t>（4）水利部门组织行业专家组做好技术支撑工作，组织调配抢险物资装备。</w:t>
      </w:r>
    </w:p>
    <w:p w14:paraId="2F605058" w14:textId="77777777" w:rsidR="001B3E7E" w:rsidRDefault="003639E8">
      <w:pPr>
        <w:ind w:firstLineChars="200" w:firstLine="640"/>
        <w:rPr>
          <w:rFonts w:ascii="仿宋_GB2312" w:eastAsia="仿宋_GB2312"/>
          <w:sz w:val="32"/>
          <w:szCs w:val="32"/>
        </w:rPr>
      </w:pPr>
      <w:r>
        <w:rPr>
          <w:rFonts w:ascii="仿宋_GB2312" w:eastAsia="仿宋_GB2312" w:hint="eastAsia"/>
          <w:sz w:val="32"/>
          <w:szCs w:val="32"/>
        </w:rPr>
        <w:t>（5）消防救援队伍立即组织开展危险地区的遇险群众疏散和营救工作。</w:t>
      </w:r>
    </w:p>
    <w:p w14:paraId="1CF71251" w14:textId="73060483" w:rsidR="001B3E7E" w:rsidRDefault="003639E8">
      <w:pPr>
        <w:ind w:firstLineChars="200" w:firstLine="640"/>
        <w:rPr>
          <w:rFonts w:ascii="仿宋_GB2312" w:eastAsia="仿宋_GB2312"/>
          <w:sz w:val="32"/>
          <w:szCs w:val="32"/>
        </w:rPr>
      </w:pPr>
      <w:r>
        <w:rPr>
          <w:rFonts w:ascii="仿宋_GB2312" w:eastAsia="仿宋_GB2312" w:hint="eastAsia"/>
          <w:sz w:val="32"/>
          <w:szCs w:val="32"/>
        </w:rPr>
        <w:t>（6）协调驻</w:t>
      </w:r>
      <w:r w:rsidR="00F067EE">
        <w:rPr>
          <w:rFonts w:ascii="仿宋_GB2312" w:eastAsia="仿宋_GB2312" w:hint="eastAsia"/>
          <w:sz w:val="32"/>
          <w:szCs w:val="32"/>
        </w:rPr>
        <w:t>区</w:t>
      </w:r>
      <w:r>
        <w:rPr>
          <w:rFonts w:ascii="仿宋_GB2312" w:eastAsia="仿宋_GB2312" w:hint="eastAsia"/>
          <w:sz w:val="32"/>
          <w:szCs w:val="32"/>
        </w:rPr>
        <w:t>解放军、武警部队、民兵预备役等支援转移安置和险情抢护等工作。</w:t>
      </w:r>
    </w:p>
    <w:p w14:paraId="4D8678CE" w14:textId="77777777" w:rsidR="001B3E7E" w:rsidRDefault="003639E8">
      <w:pPr>
        <w:ind w:firstLineChars="200" w:firstLine="640"/>
        <w:rPr>
          <w:rFonts w:ascii="黑体" w:eastAsia="黑体" w:hAnsi="黑体" w:cs="黑体"/>
          <w:sz w:val="32"/>
          <w:szCs w:val="32"/>
        </w:rPr>
      </w:pPr>
      <w:r>
        <w:rPr>
          <w:rFonts w:ascii="仿宋_GB2312" w:eastAsia="仿宋_GB2312" w:hint="eastAsia"/>
          <w:sz w:val="32"/>
          <w:szCs w:val="32"/>
        </w:rPr>
        <w:t>（7）组织通信技术、无人机航拍等协助救援工作，必要时协调空中救援、潜水队等力量参与救援。</w:t>
      </w:r>
    </w:p>
    <w:p w14:paraId="3AD54656" w14:textId="7F1C01E0" w:rsidR="001B3E7E" w:rsidRDefault="003639E8">
      <w:pPr>
        <w:ind w:firstLineChars="200" w:firstLine="640"/>
        <w:outlineLvl w:val="1"/>
        <w:rPr>
          <w:rFonts w:ascii="楷体_GB2312" w:eastAsia="楷体_GB2312"/>
          <w:sz w:val="32"/>
          <w:szCs w:val="32"/>
        </w:rPr>
      </w:pPr>
      <w:bookmarkStart w:id="103" w:name="_Toc99378359"/>
      <w:bookmarkStart w:id="104" w:name="_Toc109747755"/>
      <w:r>
        <w:rPr>
          <w:rFonts w:ascii="楷体_GB2312" w:eastAsia="楷体_GB2312" w:hint="eastAsia"/>
          <w:sz w:val="32"/>
          <w:szCs w:val="32"/>
        </w:rPr>
        <w:t>7.2</w:t>
      </w:r>
      <w:r w:rsidR="00B208E6">
        <w:rPr>
          <w:rFonts w:ascii="楷体_GB2312" w:eastAsia="楷体_GB2312"/>
          <w:sz w:val="32"/>
          <w:szCs w:val="32"/>
        </w:rPr>
        <w:t xml:space="preserve"> </w:t>
      </w:r>
      <w:r>
        <w:rPr>
          <w:rFonts w:ascii="楷体_GB2312" w:eastAsia="楷体_GB2312" w:hint="eastAsia"/>
          <w:sz w:val="32"/>
          <w:szCs w:val="32"/>
        </w:rPr>
        <w:t>地质灾害</w:t>
      </w:r>
      <w:bookmarkEnd w:id="103"/>
      <w:bookmarkEnd w:id="104"/>
    </w:p>
    <w:p w14:paraId="22F8205E" w14:textId="77777777" w:rsidR="001B3E7E" w:rsidRDefault="003639E8">
      <w:pPr>
        <w:ind w:firstLineChars="200" w:firstLine="640"/>
        <w:rPr>
          <w:rFonts w:ascii="黑体" w:eastAsia="黑体" w:hAnsi="黑体" w:cs="黑体"/>
          <w:sz w:val="32"/>
          <w:szCs w:val="32"/>
        </w:rPr>
      </w:pPr>
      <w:r>
        <w:rPr>
          <w:rFonts w:ascii="仿宋_GB2312" w:eastAsia="仿宋_GB2312" w:hAnsi="仿宋_GB2312" w:cs="仿宋_GB2312" w:hint="eastAsia"/>
          <w:sz w:val="32"/>
          <w:szCs w:val="32"/>
        </w:rPr>
        <w:t>强降雨引发地质灾害，损毁房屋、田地、道路和桥梁，造成大范围人身伤亡和财产严重损失。</w:t>
      </w:r>
    </w:p>
    <w:p w14:paraId="23FE88CC" w14:textId="232D8C1E" w:rsidR="001B3E7E" w:rsidRDefault="003639E8">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sidR="00ED21B8">
        <w:rPr>
          <w:rFonts w:ascii="仿宋_GB2312" w:eastAsia="仿宋_GB2312" w:hAnsi="仿宋_GB2312" w:cs="仿宋_GB2312" w:hint="eastAsia"/>
          <w:sz w:val="32"/>
          <w:szCs w:val="32"/>
        </w:rPr>
        <w:t>区防指</w:t>
      </w:r>
      <w:r>
        <w:rPr>
          <w:rFonts w:ascii="仿宋_GB2312" w:eastAsia="仿宋_GB2312" w:hAnsi="仿宋_GB2312" w:cs="仿宋_GB2312" w:hint="eastAsia"/>
          <w:sz w:val="32"/>
          <w:szCs w:val="32"/>
        </w:rPr>
        <w:t>派出</w:t>
      </w:r>
      <w:r>
        <w:rPr>
          <w:rFonts w:ascii="仿宋_GB2312" w:eastAsia="仿宋_GB2312" w:hAnsi="仿宋_GB2312" w:cs="仿宋_GB2312"/>
          <w:sz w:val="32"/>
          <w:szCs w:val="32"/>
          <w:lang w:val="en"/>
        </w:rPr>
        <w:t>前方指导组</w:t>
      </w:r>
      <w:r>
        <w:rPr>
          <w:rFonts w:ascii="仿宋_GB2312" w:eastAsia="仿宋_GB2312" w:hAnsi="仿宋_GB2312" w:cs="仿宋_GB2312" w:hint="eastAsia"/>
          <w:sz w:val="32"/>
          <w:szCs w:val="32"/>
        </w:rPr>
        <w:t>赶赴前线，指导、督促地方党委政府全力做好抢险救灾工作。</w:t>
      </w:r>
    </w:p>
    <w:p w14:paraId="76D2BAFF" w14:textId="34ADFEF7" w:rsidR="001B3E7E" w:rsidRDefault="003639E8">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w:t>
      </w:r>
      <w:r w:rsidR="00ED21B8">
        <w:rPr>
          <w:rFonts w:ascii="仿宋_GB2312" w:eastAsia="仿宋_GB2312" w:hAnsi="仿宋_GB2312" w:cs="仿宋_GB2312" w:hint="eastAsia"/>
          <w:sz w:val="32"/>
          <w:szCs w:val="32"/>
        </w:rPr>
        <w:t>区防指</w:t>
      </w:r>
      <w:r>
        <w:rPr>
          <w:rFonts w:ascii="仿宋_GB2312" w:eastAsia="仿宋_GB2312" w:hAnsi="仿宋_GB2312" w:cs="仿宋_GB2312" w:hint="eastAsia"/>
          <w:sz w:val="32"/>
          <w:szCs w:val="32"/>
        </w:rPr>
        <w:t>视情况设立前方指挥部，全力开展抢险救援救灾工作。</w:t>
      </w:r>
    </w:p>
    <w:p w14:paraId="0D5CAE05" w14:textId="04808F8A" w:rsidR="001B3E7E" w:rsidRDefault="003639E8">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w:t>
      </w:r>
      <w:r>
        <w:rPr>
          <w:rFonts w:ascii="仿宋_GB2312" w:eastAsia="仿宋_GB2312" w:hAnsi="仿宋_GB2312" w:cs="仿宋_GB2312"/>
          <w:sz w:val="32"/>
          <w:szCs w:val="32"/>
        </w:rPr>
        <w:t>3</w:t>
      </w:r>
      <w:r>
        <w:rPr>
          <w:rFonts w:ascii="仿宋_GB2312" w:eastAsia="仿宋_GB2312" w:hAnsi="仿宋_GB2312" w:cs="仿宋_GB2312" w:hint="eastAsia"/>
          <w:sz w:val="32"/>
          <w:szCs w:val="32"/>
        </w:rPr>
        <w:t>）</w:t>
      </w:r>
      <w:r w:rsidR="009B7807">
        <w:rPr>
          <w:rFonts w:ascii="仿宋_GB2312" w:eastAsia="仿宋_GB2312" w:hAnsi="仿宋_GB2312" w:cs="仿宋_GB2312" w:hint="eastAsia"/>
          <w:sz w:val="32"/>
          <w:szCs w:val="32"/>
        </w:rPr>
        <w:t>自然资源和规划分局</w:t>
      </w:r>
      <w:r>
        <w:rPr>
          <w:rFonts w:ascii="仿宋_GB2312" w:eastAsia="仿宋_GB2312" w:hAnsi="仿宋_GB2312" w:cs="仿宋_GB2312" w:hint="eastAsia"/>
          <w:sz w:val="32"/>
          <w:szCs w:val="32"/>
        </w:rPr>
        <w:t>组织行业专家组做好技术支撑工作。</w:t>
      </w:r>
    </w:p>
    <w:p w14:paraId="378CA027" w14:textId="0CBF55A8" w:rsidR="001B3E7E" w:rsidRDefault="003639E8">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仿宋_GB2312" w:eastAsia="仿宋_GB2312" w:hAnsi="仿宋_GB2312" w:cs="仿宋_GB2312"/>
          <w:sz w:val="32"/>
          <w:szCs w:val="32"/>
        </w:rPr>
        <w:t>4</w:t>
      </w:r>
      <w:r>
        <w:rPr>
          <w:rFonts w:ascii="仿宋_GB2312" w:eastAsia="仿宋_GB2312" w:hAnsi="仿宋_GB2312" w:cs="仿宋_GB2312" w:hint="eastAsia"/>
          <w:sz w:val="32"/>
          <w:szCs w:val="32"/>
        </w:rPr>
        <w:t>）</w:t>
      </w:r>
      <w:r w:rsidR="000F4F31">
        <w:rPr>
          <w:rFonts w:ascii="仿宋_GB2312" w:eastAsia="仿宋_GB2312" w:hAnsi="仿宋_GB2312" w:cs="仿宋_GB2312" w:hint="eastAsia"/>
          <w:sz w:val="32"/>
          <w:szCs w:val="32"/>
        </w:rPr>
        <w:t>区水利局</w:t>
      </w:r>
      <w:r>
        <w:rPr>
          <w:rFonts w:ascii="仿宋_GB2312" w:eastAsia="仿宋_GB2312" w:hAnsi="仿宋_GB2312" w:cs="仿宋_GB2312" w:hint="eastAsia"/>
          <w:sz w:val="32"/>
          <w:szCs w:val="32"/>
        </w:rPr>
        <w:t>提供发生地质灾害地区的降雨资料。</w:t>
      </w:r>
    </w:p>
    <w:p w14:paraId="28E8C3B3" w14:textId="418B601E" w:rsidR="001B3E7E" w:rsidRDefault="003639E8">
      <w:pPr>
        <w:ind w:firstLineChars="200" w:firstLine="640"/>
        <w:rPr>
          <w:rFonts w:ascii="仿宋_GB2312" w:eastAsia="仿宋_GB2312"/>
          <w:sz w:val="32"/>
          <w:szCs w:val="32"/>
        </w:rPr>
      </w:pPr>
      <w:r>
        <w:rPr>
          <w:rFonts w:ascii="仿宋_GB2312" w:eastAsia="仿宋_GB2312" w:hint="eastAsia"/>
          <w:sz w:val="32"/>
          <w:szCs w:val="32"/>
        </w:rPr>
        <w:t>（</w:t>
      </w:r>
      <w:r>
        <w:rPr>
          <w:rFonts w:ascii="仿宋_GB2312" w:eastAsia="仿宋_GB2312"/>
          <w:sz w:val="32"/>
          <w:szCs w:val="32"/>
        </w:rPr>
        <w:t>5</w:t>
      </w:r>
      <w:r>
        <w:rPr>
          <w:rFonts w:ascii="仿宋_GB2312" w:eastAsia="仿宋_GB2312" w:hint="eastAsia"/>
          <w:sz w:val="32"/>
          <w:szCs w:val="32"/>
        </w:rPr>
        <w:t>）</w:t>
      </w:r>
      <w:r>
        <w:rPr>
          <w:rFonts w:ascii="仿宋_GB2312" w:eastAsia="仿宋_GB2312" w:hAnsi="仿宋_GB2312" w:cs="仿宋_GB2312" w:hint="eastAsia"/>
          <w:sz w:val="32"/>
          <w:szCs w:val="32"/>
        </w:rPr>
        <w:t>协调可能受影响的</w:t>
      </w:r>
      <w:r w:rsidR="00B72645">
        <w:rPr>
          <w:rFonts w:ascii="仿宋_GB2312" w:eastAsia="仿宋_GB2312" w:hAnsi="仿宋_GB2312" w:cs="仿宋_GB2312" w:hint="eastAsia"/>
          <w:sz w:val="32"/>
          <w:szCs w:val="32"/>
        </w:rPr>
        <w:t>办事处（开发区）</w:t>
      </w:r>
      <w:r>
        <w:rPr>
          <w:rFonts w:ascii="仿宋_GB2312" w:eastAsia="仿宋_GB2312" w:hAnsi="仿宋_GB2312" w:cs="仿宋_GB2312" w:hint="eastAsia"/>
          <w:sz w:val="32"/>
          <w:szCs w:val="32"/>
        </w:rPr>
        <w:t>、防汛指挥机构，督促基层政府做好人员转移。</w:t>
      </w:r>
    </w:p>
    <w:p w14:paraId="04A8611B" w14:textId="77777777" w:rsidR="001B3E7E" w:rsidRDefault="003639E8">
      <w:pPr>
        <w:spacing w:line="600" w:lineRule="exact"/>
        <w:ind w:firstLine="640"/>
        <w:rPr>
          <w:rFonts w:ascii="仿宋_GB2312" w:eastAsia="仿宋_GB2312"/>
          <w:sz w:val="32"/>
          <w:szCs w:val="32"/>
        </w:rPr>
      </w:pPr>
      <w:r>
        <w:rPr>
          <w:rFonts w:ascii="仿宋_GB2312" w:eastAsia="仿宋_GB2312" w:hint="eastAsia"/>
          <w:sz w:val="32"/>
          <w:szCs w:val="32"/>
        </w:rPr>
        <w:t>（</w:t>
      </w:r>
      <w:r>
        <w:rPr>
          <w:rFonts w:ascii="仿宋_GB2312" w:eastAsia="仿宋_GB2312"/>
          <w:sz w:val="32"/>
          <w:szCs w:val="32"/>
        </w:rPr>
        <w:t>6</w:t>
      </w:r>
      <w:r>
        <w:rPr>
          <w:rFonts w:ascii="仿宋_GB2312" w:eastAsia="仿宋_GB2312" w:hint="eastAsia"/>
          <w:sz w:val="32"/>
          <w:szCs w:val="32"/>
        </w:rPr>
        <w:t>）消防救援队伍立即组织开展危险地区的遇险群众疏散和营救工作。</w:t>
      </w:r>
    </w:p>
    <w:p w14:paraId="4AA1E954" w14:textId="30B4BD47" w:rsidR="001B3E7E" w:rsidRDefault="003639E8">
      <w:pPr>
        <w:spacing w:line="60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仿宋_GB2312" w:eastAsia="仿宋_GB2312" w:hAnsi="仿宋_GB2312" w:cs="仿宋_GB2312"/>
          <w:sz w:val="32"/>
          <w:szCs w:val="32"/>
        </w:rPr>
        <w:t>7</w:t>
      </w:r>
      <w:r>
        <w:rPr>
          <w:rFonts w:ascii="仿宋_GB2312" w:eastAsia="仿宋_GB2312" w:hAnsi="仿宋_GB2312" w:cs="仿宋_GB2312" w:hint="eastAsia"/>
          <w:sz w:val="32"/>
          <w:szCs w:val="32"/>
        </w:rPr>
        <w:t>）</w:t>
      </w:r>
      <w:r>
        <w:rPr>
          <w:rFonts w:ascii="仿宋_GB2312" w:eastAsia="仿宋_GB2312" w:hint="eastAsia"/>
          <w:sz w:val="32"/>
          <w:szCs w:val="32"/>
        </w:rPr>
        <w:t>协调驻</w:t>
      </w:r>
      <w:r w:rsidR="006C495C">
        <w:rPr>
          <w:rFonts w:ascii="仿宋_GB2312" w:eastAsia="仿宋_GB2312" w:hint="eastAsia"/>
          <w:sz w:val="32"/>
          <w:szCs w:val="32"/>
        </w:rPr>
        <w:t>区</w:t>
      </w:r>
      <w:r>
        <w:rPr>
          <w:rFonts w:ascii="仿宋_GB2312" w:eastAsia="仿宋_GB2312" w:hint="eastAsia"/>
          <w:sz w:val="32"/>
          <w:szCs w:val="32"/>
        </w:rPr>
        <w:t>解放军、武警部队、民兵预备役等支援转移安置和险情抢护等工作。</w:t>
      </w:r>
    </w:p>
    <w:p w14:paraId="40810EE9" w14:textId="77777777" w:rsidR="001B3E7E" w:rsidRDefault="003639E8">
      <w:pPr>
        <w:ind w:firstLineChars="200" w:firstLine="640"/>
        <w:rPr>
          <w:rFonts w:ascii="黑体" w:eastAsia="黑体" w:hAnsi="黑体" w:cs="黑体"/>
          <w:sz w:val="32"/>
          <w:szCs w:val="32"/>
        </w:rPr>
      </w:pPr>
      <w:r>
        <w:rPr>
          <w:rFonts w:ascii="仿宋_GB2312" w:eastAsia="仿宋_GB2312" w:hAnsi="仿宋_GB2312" w:cs="仿宋_GB2312" w:hint="eastAsia"/>
          <w:sz w:val="32"/>
          <w:szCs w:val="32"/>
        </w:rPr>
        <w:t>（</w:t>
      </w:r>
      <w:r>
        <w:rPr>
          <w:rFonts w:ascii="仿宋_GB2312" w:eastAsia="仿宋_GB2312" w:hAnsi="仿宋_GB2312" w:cs="仿宋_GB2312"/>
          <w:sz w:val="32"/>
          <w:szCs w:val="32"/>
        </w:rPr>
        <w:t>8</w:t>
      </w:r>
      <w:r>
        <w:rPr>
          <w:rFonts w:ascii="仿宋_GB2312" w:eastAsia="仿宋_GB2312" w:hAnsi="仿宋_GB2312" w:cs="仿宋_GB2312" w:hint="eastAsia"/>
          <w:sz w:val="32"/>
          <w:szCs w:val="32"/>
        </w:rPr>
        <w:t>）组织通信技术、无人机航拍等协助救援工作，必要时协调空中救援力量参与。</w:t>
      </w:r>
    </w:p>
    <w:p w14:paraId="3225E0DB" w14:textId="7080E3EF" w:rsidR="001B3E7E" w:rsidRDefault="003639E8">
      <w:pPr>
        <w:ind w:firstLineChars="200" w:firstLine="640"/>
        <w:outlineLvl w:val="1"/>
        <w:rPr>
          <w:rFonts w:ascii="楷体_GB2312" w:eastAsia="楷体_GB2312"/>
          <w:sz w:val="32"/>
          <w:szCs w:val="32"/>
        </w:rPr>
      </w:pPr>
      <w:bookmarkStart w:id="105" w:name="_Toc99378360"/>
      <w:bookmarkStart w:id="106" w:name="_Toc109747756"/>
      <w:r>
        <w:rPr>
          <w:rFonts w:ascii="楷体_GB2312" w:eastAsia="楷体_GB2312" w:hint="eastAsia"/>
          <w:sz w:val="32"/>
          <w:szCs w:val="32"/>
        </w:rPr>
        <w:t>7.3</w:t>
      </w:r>
      <w:r w:rsidR="00B208E6">
        <w:rPr>
          <w:rFonts w:ascii="楷体_GB2312" w:eastAsia="楷体_GB2312"/>
          <w:sz w:val="32"/>
          <w:szCs w:val="32"/>
        </w:rPr>
        <w:t xml:space="preserve"> </w:t>
      </w:r>
      <w:r>
        <w:rPr>
          <w:rFonts w:ascii="楷体_GB2312" w:eastAsia="楷体_GB2312" w:hint="eastAsia"/>
          <w:sz w:val="32"/>
          <w:szCs w:val="32"/>
        </w:rPr>
        <w:t>城市严重内涝</w:t>
      </w:r>
      <w:bookmarkEnd w:id="105"/>
      <w:bookmarkEnd w:id="106"/>
    </w:p>
    <w:p w14:paraId="722FEDB9" w14:textId="77777777" w:rsidR="001B3E7E" w:rsidRDefault="003639E8">
      <w:pPr>
        <w:ind w:firstLineChars="200" w:firstLine="640"/>
        <w:rPr>
          <w:rFonts w:ascii="黑体" w:eastAsia="黑体" w:hAnsi="黑体" w:cs="黑体"/>
          <w:sz w:val="32"/>
          <w:szCs w:val="32"/>
        </w:rPr>
      </w:pPr>
      <w:r>
        <w:rPr>
          <w:rFonts w:ascii="仿宋_GB2312" w:eastAsia="仿宋_GB2312" w:hAnsi="仿宋_GB2312" w:cs="仿宋_GB2312" w:hint="eastAsia"/>
          <w:sz w:val="32"/>
          <w:szCs w:val="32"/>
        </w:rPr>
        <w:t>城市发生强降雨或连续性降水，超过城市排水能力，致使城市低洼地区积水，地下空间遭淹浸，社会秩序严重受影响，群众生命财产安全受到威胁。</w:t>
      </w:r>
    </w:p>
    <w:p w14:paraId="33BFCCF1" w14:textId="2656D75A" w:rsidR="001B3E7E" w:rsidRDefault="003639E8">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（1）住建部门立即将险情报告</w:t>
      </w:r>
      <w:r w:rsidR="00ED21B8">
        <w:rPr>
          <w:rFonts w:ascii="仿宋_GB2312" w:eastAsia="仿宋_GB2312" w:hAnsi="仿宋_GB2312" w:cs="仿宋_GB2312" w:hint="eastAsia"/>
          <w:sz w:val="32"/>
          <w:szCs w:val="32"/>
        </w:rPr>
        <w:t>区委、区政府</w:t>
      </w:r>
      <w:r>
        <w:rPr>
          <w:rFonts w:ascii="仿宋_GB2312" w:eastAsia="仿宋_GB2312" w:hAnsi="仿宋_GB2312" w:cs="仿宋_GB2312" w:hint="eastAsia"/>
          <w:sz w:val="32"/>
          <w:szCs w:val="32"/>
        </w:rPr>
        <w:t>和</w:t>
      </w:r>
      <w:r w:rsidR="00ED21B8">
        <w:rPr>
          <w:rFonts w:ascii="仿宋_GB2312" w:eastAsia="仿宋_GB2312" w:hAnsi="仿宋_GB2312" w:cs="仿宋_GB2312" w:hint="eastAsia"/>
          <w:sz w:val="32"/>
          <w:szCs w:val="32"/>
        </w:rPr>
        <w:t>区防指</w:t>
      </w:r>
      <w:r>
        <w:rPr>
          <w:rFonts w:ascii="仿宋_GB2312" w:eastAsia="仿宋_GB2312" w:hAnsi="仿宋_GB2312" w:cs="仿宋_GB2312" w:hint="eastAsia"/>
          <w:sz w:val="32"/>
          <w:szCs w:val="32"/>
        </w:rPr>
        <w:t>，</w:t>
      </w:r>
      <w:r w:rsidR="00ED21B8">
        <w:rPr>
          <w:rFonts w:ascii="仿宋_GB2312" w:eastAsia="仿宋_GB2312" w:hAnsi="仿宋_GB2312" w:cs="仿宋_GB2312" w:hint="eastAsia"/>
          <w:sz w:val="32"/>
          <w:szCs w:val="32"/>
        </w:rPr>
        <w:t>区防指</w:t>
      </w:r>
      <w:r>
        <w:rPr>
          <w:rFonts w:ascii="仿宋_GB2312" w:eastAsia="仿宋_GB2312" w:hAnsi="仿宋_GB2312" w:cs="仿宋_GB2312" w:hint="eastAsia"/>
          <w:sz w:val="32"/>
          <w:szCs w:val="32"/>
        </w:rPr>
        <w:t>立即将险情报告上级防指。</w:t>
      </w:r>
    </w:p>
    <w:p w14:paraId="60260168" w14:textId="7A4C9E5D" w:rsidR="001B3E7E" w:rsidRDefault="003639E8">
      <w:pPr>
        <w:spacing w:line="60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（2）住建部门立即调动排水抢险力量开展抽排水，</w:t>
      </w:r>
      <w:r w:rsidR="00ED21B8">
        <w:rPr>
          <w:rFonts w:ascii="仿宋_GB2312" w:eastAsia="仿宋_GB2312" w:hAnsi="仿宋_GB2312" w:cs="仿宋_GB2312" w:hint="eastAsia"/>
          <w:sz w:val="32"/>
          <w:szCs w:val="32"/>
        </w:rPr>
        <w:t>区防指</w:t>
      </w:r>
      <w:r>
        <w:rPr>
          <w:rFonts w:ascii="仿宋_GB2312" w:eastAsia="仿宋_GB2312" w:hAnsi="仿宋_GB2312" w:cs="仿宋_GB2312" w:hint="eastAsia"/>
          <w:sz w:val="32"/>
          <w:szCs w:val="32"/>
        </w:rPr>
        <w:t>协调救援装备、救援力量参与救援。</w:t>
      </w:r>
    </w:p>
    <w:p w14:paraId="2D10D40A" w14:textId="77777777" w:rsidR="001B3E7E" w:rsidRDefault="003639E8">
      <w:pPr>
        <w:spacing w:line="60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（3）公安、住建、交通部门加强交通管制、疏导。供电部门及各用电单位加强其产权或管辖范围内供用电设施的安全管理，</w:t>
      </w:r>
      <w:r>
        <w:rPr>
          <w:rFonts w:ascii="仿宋_GB2312" w:eastAsia="仿宋_GB2312" w:hAnsi="仿宋_GB2312" w:cs="仿宋_GB2312" w:hint="eastAsia"/>
          <w:sz w:val="32"/>
          <w:szCs w:val="32"/>
        </w:rPr>
        <w:lastRenderedPageBreak/>
        <w:t>防止漏电事故。</w:t>
      </w:r>
    </w:p>
    <w:p w14:paraId="79A354A1" w14:textId="7D4519D1" w:rsidR="001B3E7E" w:rsidRDefault="003639E8">
      <w:pPr>
        <w:spacing w:line="60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w:t>
      </w:r>
      <w:r w:rsidR="00ED21B8">
        <w:rPr>
          <w:rFonts w:ascii="仿宋_GB2312" w:eastAsia="仿宋_GB2312" w:hAnsi="仿宋_GB2312" w:cs="仿宋_GB2312" w:hint="eastAsia"/>
          <w:sz w:val="32"/>
          <w:szCs w:val="32"/>
        </w:rPr>
        <w:t>区防指</w:t>
      </w:r>
      <w:r>
        <w:rPr>
          <w:rFonts w:ascii="仿宋_GB2312" w:eastAsia="仿宋_GB2312" w:hAnsi="仿宋_GB2312" w:cs="仿宋_GB2312" w:hint="eastAsia"/>
          <w:sz w:val="32"/>
          <w:szCs w:val="32"/>
        </w:rPr>
        <w:t>视情况派出前方指导组赶赴前线，指导、督促</w:t>
      </w:r>
      <w:r w:rsidR="00B72645">
        <w:rPr>
          <w:rFonts w:ascii="仿宋_GB2312" w:eastAsia="仿宋_GB2312" w:hAnsi="仿宋_GB2312" w:cs="仿宋_GB2312" w:hint="eastAsia"/>
          <w:sz w:val="32"/>
          <w:szCs w:val="32"/>
        </w:rPr>
        <w:t>办事处（开发区）</w:t>
      </w:r>
      <w:r>
        <w:rPr>
          <w:rFonts w:ascii="仿宋_GB2312" w:eastAsia="仿宋_GB2312" w:hAnsi="仿宋_GB2312" w:cs="仿宋_GB2312" w:hint="eastAsia"/>
          <w:sz w:val="32"/>
          <w:szCs w:val="32"/>
        </w:rPr>
        <w:t>全力做好抢险救灾工作，调派救援力量支援排涝抢险救援工作。</w:t>
      </w:r>
    </w:p>
    <w:p w14:paraId="09F28BE5" w14:textId="5EEC7E58" w:rsidR="001B3E7E" w:rsidRDefault="003639E8">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w:t>
      </w:r>
      <w:r w:rsidR="000F4F31">
        <w:rPr>
          <w:rFonts w:ascii="仿宋_GB2312" w:eastAsia="仿宋_GB2312" w:hAnsi="仿宋_GB2312" w:cs="仿宋_GB2312" w:hint="eastAsia"/>
          <w:sz w:val="32"/>
          <w:szCs w:val="32"/>
        </w:rPr>
        <w:t>区住建局</w:t>
      </w:r>
      <w:r>
        <w:rPr>
          <w:rFonts w:ascii="仿宋_GB2312" w:eastAsia="仿宋_GB2312" w:hAnsi="仿宋_GB2312" w:cs="仿宋_GB2312" w:hint="eastAsia"/>
          <w:sz w:val="32"/>
          <w:szCs w:val="32"/>
        </w:rPr>
        <w:t>组织市政排水行业专家组做好技术支撑工作。</w:t>
      </w:r>
      <w:r w:rsidR="000F4F31">
        <w:rPr>
          <w:rFonts w:ascii="仿宋_GB2312" w:eastAsia="仿宋_GB2312" w:hAnsi="仿宋_GB2312" w:cs="仿宋_GB2312" w:hint="eastAsia"/>
          <w:sz w:val="32"/>
          <w:szCs w:val="32"/>
        </w:rPr>
        <w:t>区水利局</w:t>
      </w:r>
      <w:r>
        <w:rPr>
          <w:rFonts w:ascii="仿宋_GB2312" w:eastAsia="仿宋_GB2312" w:hAnsi="仿宋_GB2312" w:cs="仿宋_GB2312" w:hint="eastAsia"/>
          <w:sz w:val="32"/>
          <w:szCs w:val="32"/>
        </w:rPr>
        <w:t>视情况增派专家组。</w:t>
      </w:r>
    </w:p>
    <w:p w14:paraId="38ED76C8" w14:textId="1BB547E1" w:rsidR="001B3E7E" w:rsidRDefault="003639E8">
      <w:pPr>
        <w:ind w:firstLineChars="200" w:firstLine="640"/>
        <w:outlineLvl w:val="1"/>
        <w:rPr>
          <w:rFonts w:ascii="楷体_GB2312" w:eastAsia="楷体_GB2312"/>
          <w:sz w:val="32"/>
          <w:szCs w:val="32"/>
        </w:rPr>
      </w:pPr>
      <w:bookmarkStart w:id="107" w:name="_Toc99378361"/>
      <w:bookmarkStart w:id="108" w:name="_Toc109747757"/>
      <w:r>
        <w:rPr>
          <w:rFonts w:ascii="楷体_GB2312" w:eastAsia="楷体_GB2312" w:hint="eastAsia"/>
          <w:sz w:val="32"/>
          <w:szCs w:val="32"/>
        </w:rPr>
        <w:t>7.4</w:t>
      </w:r>
      <w:r w:rsidR="00B208E6">
        <w:rPr>
          <w:rFonts w:ascii="楷体_GB2312" w:eastAsia="楷体_GB2312"/>
          <w:sz w:val="32"/>
          <w:szCs w:val="32"/>
        </w:rPr>
        <w:t xml:space="preserve"> </w:t>
      </w:r>
      <w:r>
        <w:rPr>
          <w:rFonts w:ascii="楷体_GB2312" w:eastAsia="楷体_GB2312" w:hint="eastAsia"/>
          <w:sz w:val="32"/>
          <w:szCs w:val="32"/>
        </w:rPr>
        <w:t>人员受困</w:t>
      </w:r>
      <w:bookmarkEnd w:id="107"/>
      <w:bookmarkEnd w:id="108"/>
    </w:p>
    <w:p w14:paraId="08F29F0A" w14:textId="77777777" w:rsidR="001B3E7E" w:rsidRDefault="003639E8">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堤防保护区、泄洪河道、低洼区等危险区人员未及时撤离，遭洪水围困。</w:t>
      </w:r>
    </w:p>
    <w:p w14:paraId="5ECC07F1" w14:textId="77777777" w:rsidR="001B3E7E" w:rsidRDefault="003639E8">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（1）属地防指立即将人员受困情况报同级党委、政府和上级防指，组织开展应急救援工作。</w:t>
      </w:r>
    </w:p>
    <w:p w14:paraId="54598310" w14:textId="77777777" w:rsidR="001B3E7E" w:rsidRDefault="003639E8">
      <w:pPr>
        <w:spacing w:line="600" w:lineRule="exact"/>
        <w:ind w:firstLineChars="200" w:firstLine="640"/>
        <w:rPr>
          <w:rFonts w:ascii="仿宋_GB2312" w:eastAsia="仿宋_GB2312" w:hAnsi="仿宋_GB2312" w:cs="仿宋_GB2312"/>
          <w:sz w:val="32"/>
          <w:szCs w:val="32"/>
        </w:rPr>
      </w:pPr>
      <w:r>
        <w:rPr>
          <w:rFonts w:ascii="仿宋_GB2312" w:eastAsia="仿宋_GB2312" w:hint="eastAsia"/>
          <w:sz w:val="32"/>
          <w:szCs w:val="32"/>
        </w:rPr>
        <w:t>（2）消防救援队伍立即开展营救工作。</w:t>
      </w:r>
    </w:p>
    <w:p w14:paraId="0905E6D7" w14:textId="11109124" w:rsidR="001B3E7E" w:rsidRDefault="003639E8">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w:t>
      </w:r>
      <w:r w:rsidR="00ED21B8">
        <w:rPr>
          <w:rFonts w:ascii="仿宋_GB2312" w:eastAsia="仿宋_GB2312" w:hAnsi="仿宋_GB2312" w:cs="仿宋_GB2312" w:hint="eastAsia"/>
          <w:sz w:val="32"/>
          <w:szCs w:val="32"/>
        </w:rPr>
        <w:t>区防指</w:t>
      </w:r>
      <w:r>
        <w:rPr>
          <w:rFonts w:ascii="仿宋_GB2312" w:eastAsia="仿宋_GB2312" w:hAnsi="仿宋_GB2312" w:cs="仿宋_GB2312" w:hint="eastAsia"/>
          <w:sz w:val="32"/>
          <w:szCs w:val="32"/>
        </w:rPr>
        <w:t>联系</w:t>
      </w:r>
      <w:r w:rsidR="00B72645">
        <w:rPr>
          <w:rFonts w:ascii="仿宋_GB2312" w:eastAsia="仿宋_GB2312" w:hAnsi="仿宋_GB2312" w:cs="仿宋_GB2312" w:hint="eastAsia"/>
          <w:sz w:val="32"/>
          <w:szCs w:val="32"/>
        </w:rPr>
        <w:t>办事处（开发区）</w:t>
      </w:r>
      <w:r>
        <w:rPr>
          <w:rFonts w:ascii="仿宋_GB2312" w:eastAsia="仿宋_GB2312" w:hAnsi="仿宋_GB2312" w:cs="仿宋_GB2312" w:hint="eastAsia"/>
          <w:sz w:val="32"/>
          <w:szCs w:val="32"/>
        </w:rPr>
        <w:t>防指，了解掌握现场情况，听取救援工作方案，提出要求建议。</w:t>
      </w:r>
    </w:p>
    <w:p w14:paraId="42757A68" w14:textId="6EDB1B32" w:rsidR="001B3E7E" w:rsidRDefault="003639E8">
      <w:pPr>
        <w:spacing w:line="60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w:t>
      </w:r>
      <w:r w:rsidR="00ED21B8">
        <w:rPr>
          <w:rFonts w:ascii="仿宋_GB2312" w:eastAsia="仿宋_GB2312" w:hAnsi="仿宋_GB2312" w:cs="仿宋_GB2312" w:hint="eastAsia"/>
          <w:sz w:val="32"/>
          <w:szCs w:val="32"/>
        </w:rPr>
        <w:t>区防指</w:t>
      </w:r>
      <w:r>
        <w:rPr>
          <w:rFonts w:ascii="仿宋_GB2312" w:eastAsia="仿宋_GB2312" w:hAnsi="仿宋_GB2312" w:cs="仿宋_GB2312" w:hint="eastAsia"/>
          <w:sz w:val="32"/>
          <w:szCs w:val="32"/>
        </w:rPr>
        <w:t>视情况派出前方指导组赶赴前线，指导、督促</w:t>
      </w:r>
      <w:r w:rsidR="00B72645">
        <w:rPr>
          <w:rFonts w:ascii="仿宋_GB2312" w:eastAsia="仿宋_GB2312" w:hAnsi="仿宋_GB2312" w:cs="仿宋_GB2312" w:hint="eastAsia"/>
          <w:sz w:val="32"/>
          <w:szCs w:val="32"/>
        </w:rPr>
        <w:t>办事处（开发区）</w:t>
      </w:r>
      <w:r>
        <w:rPr>
          <w:rFonts w:ascii="仿宋_GB2312" w:eastAsia="仿宋_GB2312" w:hAnsi="仿宋_GB2312" w:cs="仿宋_GB2312" w:hint="eastAsia"/>
          <w:sz w:val="32"/>
          <w:szCs w:val="32"/>
        </w:rPr>
        <w:t>全力做好应急救援工作，调派救援力量支援人员搜救转移工作。</w:t>
      </w:r>
    </w:p>
    <w:p w14:paraId="2FE5B961" w14:textId="0BFDF6F0" w:rsidR="001B3E7E" w:rsidRDefault="003639E8">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w:t>
      </w:r>
      <w:r w:rsidR="00232118">
        <w:rPr>
          <w:rFonts w:ascii="仿宋_GB2312" w:eastAsia="仿宋_GB2312" w:hAnsi="仿宋_GB2312" w:cs="仿宋_GB2312" w:hint="eastAsia"/>
          <w:sz w:val="32"/>
          <w:szCs w:val="32"/>
        </w:rPr>
        <w:t>区政府</w:t>
      </w:r>
      <w:r>
        <w:rPr>
          <w:rFonts w:ascii="仿宋_GB2312" w:eastAsia="仿宋_GB2312" w:hAnsi="仿宋_GB2312" w:cs="仿宋_GB2312" w:hint="eastAsia"/>
          <w:sz w:val="32"/>
          <w:szCs w:val="32"/>
        </w:rPr>
        <w:t>和属地政府启用应急避险场所安置受灾群众，协调调拨、供应应急物资。</w:t>
      </w:r>
    </w:p>
    <w:p w14:paraId="1B0590A9" w14:textId="1493468D" w:rsidR="001B3E7E" w:rsidRDefault="003639E8">
      <w:pPr>
        <w:ind w:firstLineChars="200" w:firstLine="640"/>
        <w:outlineLvl w:val="1"/>
        <w:rPr>
          <w:rFonts w:ascii="楷体_GB2312" w:eastAsia="楷体_GB2312"/>
          <w:sz w:val="32"/>
          <w:szCs w:val="32"/>
        </w:rPr>
      </w:pPr>
      <w:bookmarkStart w:id="109" w:name="_Toc99378362"/>
      <w:bookmarkStart w:id="110" w:name="_Toc109747758"/>
      <w:r>
        <w:rPr>
          <w:rFonts w:ascii="楷体_GB2312" w:eastAsia="楷体_GB2312" w:hint="eastAsia"/>
          <w:sz w:val="32"/>
          <w:szCs w:val="32"/>
        </w:rPr>
        <w:t>7.5</w:t>
      </w:r>
      <w:r w:rsidR="00B208E6">
        <w:rPr>
          <w:rFonts w:ascii="楷体_GB2312" w:eastAsia="楷体_GB2312"/>
          <w:sz w:val="32"/>
          <w:szCs w:val="32"/>
        </w:rPr>
        <w:t xml:space="preserve"> </w:t>
      </w:r>
      <w:r>
        <w:rPr>
          <w:rFonts w:ascii="楷体_GB2312" w:eastAsia="楷体_GB2312" w:hint="eastAsia"/>
          <w:sz w:val="32"/>
          <w:szCs w:val="32"/>
        </w:rPr>
        <w:t>重要基础设施受损</w:t>
      </w:r>
      <w:bookmarkEnd w:id="109"/>
      <w:bookmarkEnd w:id="110"/>
    </w:p>
    <w:p w14:paraId="3F8B75BE" w14:textId="0023B67C" w:rsidR="001B3E7E" w:rsidRDefault="003639E8">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因暴雨洪水造成交通严重受阻，供电、通信、供水、供油（气）</w:t>
      </w:r>
      <w:r>
        <w:rPr>
          <w:rFonts w:ascii="仿宋_GB2312" w:eastAsia="仿宋_GB2312" w:hAnsi="仿宋_GB2312" w:cs="仿宋_GB2312" w:hint="eastAsia"/>
          <w:sz w:val="32"/>
          <w:szCs w:val="32"/>
        </w:rPr>
        <w:lastRenderedPageBreak/>
        <w:t>等设施设备严重损毁，水电路气信等生命线系统大范围中断。</w:t>
      </w:r>
    </w:p>
    <w:p w14:paraId="6430C566" w14:textId="58FFC5B2" w:rsidR="001B3E7E" w:rsidRDefault="003639E8">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（1）行业主管部门立即将险情灾情报告</w:t>
      </w:r>
      <w:r w:rsidR="00ED21B8">
        <w:rPr>
          <w:rFonts w:ascii="仿宋_GB2312" w:eastAsia="仿宋_GB2312" w:hAnsi="仿宋_GB2312" w:cs="仿宋_GB2312" w:hint="eastAsia"/>
          <w:sz w:val="32"/>
          <w:szCs w:val="32"/>
        </w:rPr>
        <w:t>区委、区政府</w:t>
      </w:r>
      <w:r>
        <w:rPr>
          <w:rFonts w:ascii="仿宋_GB2312" w:eastAsia="仿宋_GB2312" w:hAnsi="仿宋_GB2312" w:cs="仿宋_GB2312" w:hint="eastAsia"/>
          <w:sz w:val="32"/>
          <w:szCs w:val="32"/>
        </w:rPr>
        <w:t>、</w:t>
      </w:r>
      <w:r w:rsidR="00ED21B8">
        <w:rPr>
          <w:rFonts w:ascii="仿宋_GB2312" w:eastAsia="仿宋_GB2312" w:hAnsi="仿宋_GB2312" w:cs="仿宋_GB2312" w:hint="eastAsia"/>
          <w:sz w:val="32"/>
          <w:szCs w:val="32"/>
        </w:rPr>
        <w:t>区防指</w:t>
      </w:r>
      <w:r>
        <w:rPr>
          <w:rFonts w:ascii="仿宋_GB2312" w:eastAsia="仿宋_GB2312" w:hAnsi="仿宋_GB2312" w:cs="仿宋_GB2312" w:hint="eastAsia"/>
          <w:sz w:val="32"/>
          <w:szCs w:val="32"/>
        </w:rPr>
        <w:t>和上级主管部门，组织力量开展抢险救灾工作。</w:t>
      </w:r>
    </w:p>
    <w:p w14:paraId="3E11CFEB" w14:textId="090C85BC" w:rsidR="001B3E7E" w:rsidRDefault="003639E8">
      <w:pPr>
        <w:spacing w:line="60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w:t>
      </w:r>
      <w:r w:rsidR="00ED21B8">
        <w:rPr>
          <w:rFonts w:ascii="仿宋_GB2312" w:eastAsia="仿宋_GB2312" w:hAnsi="仿宋_GB2312" w:cs="仿宋_GB2312" w:hint="eastAsia"/>
          <w:sz w:val="32"/>
          <w:szCs w:val="32"/>
        </w:rPr>
        <w:t>区防指</w:t>
      </w:r>
      <w:r>
        <w:rPr>
          <w:rFonts w:ascii="仿宋_GB2312" w:eastAsia="仿宋_GB2312" w:hAnsi="仿宋_GB2312" w:cs="仿宋_GB2312" w:hint="eastAsia"/>
          <w:sz w:val="32"/>
          <w:szCs w:val="32"/>
        </w:rPr>
        <w:t>视情况派出前方指导组赶赴前线，指导、督促地方党委政府全力做好抢险救灾工作，调派救援力量支援地方开展抢险救灾工作。</w:t>
      </w:r>
    </w:p>
    <w:p w14:paraId="4C62397F" w14:textId="2BC0E046" w:rsidR="001B3E7E" w:rsidRDefault="003639E8">
      <w:pPr>
        <w:spacing w:line="60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w:t>
      </w:r>
      <w:r w:rsidR="000F4F31">
        <w:rPr>
          <w:rFonts w:ascii="仿宋_GB2312" w:eastAsia="仿宋_GB2312" w:hAnsi="仿宋_GB2312" w:cs="仿宋_GB2312" w:hint="eastAsia"/>
          <w:sz w:val="32"/>
          <w:szCs w:val="32"/>
        </w:rPr>
        <w:t>区住建局</w:t>
      </w:r>
      <w:r>
        <w:rPr>
          <w:rFonts w:ascii="仿宋_GB2312" w:eastAsia="仿宋_GB2312" w:hAnsi="仿宋_GB2312" w:cs="仿宋_GB2312" w:hint="eastAsia"/>
          <w:sz w:val="32"/>
          <w:szCs w:val="32"/>
        </w:rPr>
        <w:t>、</w:t>
      </w:r>
      <w:r w:rsidR="002A58B4">
        <w:rPr>
          <w:rFonts w:ascii="仿宋_GB2312" w:eastAsia="仿宋_GB2312" w:hAnsi="仿宋_GB2312" w:cs="仿宋_GB2312" w:hint="eastAsia"/>
          <w:sz w:val="32"/>
          <w:szCs w:val="32"/>
        </w:rPr>
        <w:t>区交通局</w:t>
      </w:r>
      <w:r>
        <w:rPr>
          <w:rFonts w:ascii="仿宋_GB2312" w:eastAsia="仿宋_GB2312" w:hAnsi="仿宋_GB2312" w:cs="仿宋_GB2312" w:hint="eastAsia"/>
          <w:sz w:val="32"/>
          <w:szCs w:val="32"/>
        </w:rPr>
        <w:t>、</w:t>
      </w:r>
      <w:r w:rsidR="000F4F31">
        <w:rPr>
          <w:rFonts w:ascii="仿宋_GB2312" w:eastAsia="仿宋_GB2312" w:hAnsi="仿宋_GB2312" w:cs="仿宋_GB2312" w:hint="eastAsia"/>
          <w:sz w:val="32"/>
          <w:szCs w:val="32"/>
        </w:rPr>
        <w:t>区水利局</w:t>
      </w:r>
      <w:r>
        <w:rPr>
          <w:rFonts w:ascii="仿宋_GB2312" w:eastAsia="仿宋_GB2312" w:hAnsi="仿宋_GB2312" w:cs="仿宋_GB2312" w:hint="eastAsia"/>
          <w:sz w:val="32"/>
          <w:szCs w:val="32"/>
        </w:rPr>
        <w:t>、</w:t>
      </w:r>
      <w:r w:rsidR="006468CA">
        <w:rPr>
          <w:rFonts w:ascii="仿宋_GB2312" w:eastAsia="仿宋_GB2312" w:hAnsi="仿宋_GB2312" w:cs="仿宋_GB2312" w:hint="eastAsia"/>
          <w:sz w:val="32"/>
          <w:szCs w:val="32"/>
        </w:rPr>
        <w:t>区科工局</w:t>
      </w:r>
      <w:r>
        <w:rPr>
          <w:rFonts w:ascii="仿宋_GB2312" w:eastAsia="仿宋_GB2312" w:hAnsi="仿宋_GB2312" w:cs="仿宋_GB2312" w:hint="eastAsia"/>
          <w:sz w:val="32"/>
          <w:szCs w:val="32"/>
        </w:rPr>
        <w:t>、</w:t>
      </w:r>
      <w:r w:rsidR="002A58B4">
        <w:rPr>
          <w:rFonts w:ascii="仿宋_GB2312" w:eastAsia="仿宋_GB2312" w:hAnsi="仿宋_GB2312" w:cs="仿宋_GB2312" w:hint="eastAsia"/>
          <w:sz w:val="32"/>
          <w:szCs w:val="32"/>
        </w:rPr>
        <w:t>许昌供电公司魏都区供电部</w:t>
      </w:r>
      <w:r>
        <w:rPr>
          <w:rFonts w:ascii="仿宋_GB2312" w:eastAsia="仿宋_GB2312" w:hAnsi="仿宋_GB2312" w:cs="仿宋_GB2312" w:hint="eastAsia"/>
          <w:sz w:val="32"/>
          <w:szCs w:val="32"/>
        </w:rPr>
        <w:t>、石化企业等单位根据水电路气信等基础设施中断情况，分别组织行业专家组提供技术支撑。</w:t>
      </w:r>
    </w:p>
    <w:p w14:paraId="6F448FC8" w14:textId="31D67942" w:rsidR="001B3E7E" w:rsidRDefault="003639E8">
      <w:pPr>
        <w:spacing w:line="60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w:t>
      </w:r>
      <w:r w:rsidR="002A58B4">
        <w:rPr>
          <w:rFonts w:ascii="仿宋_GB2312" w:eastAsia="仿宋_GB2312" w:hAnsi="仿宋_GB2312" w:cs="仿宋_GB2312" w:hint="eastAsia"/>
          <w:sz w:val="32"/>
          <w:szCs w:val="32"/>
        </w:rPr>
        <w:t>区交通局</w:t>
      </w:r>
      <w:r>
        <w:rPr>
          <w:rFonts w:ascii="仿宋_GB2312" w:eastAsia="仿宋_GB2312" w:hAnsi="仿宋_GB2312" w:cs="仿宋_GB2312" w:hint="eastAsia"/>
          <w:sz w:val="32"/>
          <w:szCs w:val="32"/>
        </w:rPr>
        <w:t>协调受损公路的抢修，做好公路保通；</w:t>
      </w:r>
      <w:r w:rsidR="00B72645">
        <w:rPr>
          <w:rFonts w:ascii="仿宋_GB2312" w:eastAsia="仿宋_GB2312" w:hAnsi="仿宋_GB2312" w:cs="仿宋_GB2312" w:hint="eastAsia"/>
          <w:sz w:val="32"/>
          <w:szCs w:val="32"/>
        </w:rPr>
        <w:t>区公安分局</w:t>
      </w:r>
      <w:r>
        <w:rPr>
          <w:rFonts w:ascii="仿宋_GB2312" w:eastAsia="仿宋_GB2312" w:hAnsi="仿宋_GB2312" w:cs="仿宋_GB2312" w:hint="eastAsia"/>
          <w:sz w:val="32"/>
          <w:szCs w:val="32"/>
        </w:rPr>
        <w:t>组织交警部门实施交通疏导；</w:t>
      </w:r>
      <w:r w:rsidR="002A58B4">
        <w:rPr>
          <w:rFonts w:ascii="仿宋_GB2312" w:eastAsia="仿宋_GB2312" w:hAnsi="仿宋_GB2312" w:cs="仿宋_GB2312" w:hint="eastAsia"/>
          <w:sz w:val="32"/>
          <w:szCs w:val="32"/>
        </w:rPr>
        <w:t>许昌供电公司魏都区供电部</w:t>
      </w:r>
      <w:r>
        <w:rPr>
          <w:rFonts w:ascii="仿宋_GB2312" w:eastAsia="仿宋_GB2312" w:hAnsi="仿宋_GB2312" w:cs="仿宋_GB2312" w:hint="eastAsia"/>
          <w:sz w:val="32"/>
          <w:szCs w:val="32"/>
        </w:rPr>
        <w:t>组织抢修受损公用电力线路，协调电力调度，开展抢修复电；</w:t>
      </w:r>
      <w:r w:rsidR="006468CA">
        <w:rPr>
          <w:rFonts w:ascii="仿宋_GB2312" w:eastAsia="仿宋_GB2312" w:hAnsi="仿宋_GB2312" w:cs="仿宋_GB2312" w:hint="eastAsia"/>
          <w:sz w:val="32"/>
          <w:szCs w:val="32"/>
        </w:rPr>
        <w:t>区科工局</w:t>
      </w:r>
      <w:r>
        <w:rPr>
          <w:rFonts w:ascii="仿宋_GB2312" w:eastAsia="仿宋_GB2312" w:hAnsi="仿宋_GB2312" w:cs="仿宋_GB2312" w:hint="eastAsia"/>
          <w:sz w:val="32"/>
          <w:szCs w:val="32"/>
        </w:rPr>
        <w:t>指导运营企业抢修受损通讯线路、设施；</w:t>
      </w:r>
      <w:r w:rsidR="000F4F31">
        <w:rPr>
          <w:rFonts w:ascii="仿宋_GB2312" w:eastAsia="仿宋_GB2312" w:hAnsi="仿宋_GB2312" w:cs="仿宋_GB2312" w:hint="eastAsia"/>
          <w:sz w:val="32"/>
          <w:szCs w:val="32"/>
        </w:rPr>
        <w:t>区住建局</w:t>
      </w:r>
      <w:r>
        <w:rPr>
          <w:rFonts w:ascii="仿宋_GB2312" w:eastAsia="仿宋_GB2312" w:hAnsi="仿宋_GB2312" w:cs="仿宋_GB2312" w:hint="eastAsia"/>
          <w:sz w:val="32"/>
          <w:szCs w:val="32"/>
        </w:rPr>
        <w:t>协调城市应急供</w:t>
      </w:r>
      <w:r w:rsidR="009C15B4">
        <w:rPr>
          <w:rFonts w:ascii="仿宋_GB2312" w:eastAsia="仿宋_GB2312" w:hAnsi="仿宋_GB2312" w:cs="仿宋_GB2312" w:hint="eastAsia"/>
          <w:sz w:val="32"/>
          <w:szCs w:val="32"/>
        </w:rPr>
        <w:t>气；区水利局协调城市应急供水</w:t>
      </w:r>
      <w:r>
        <w:rPr>
          <w:rFonts w:ascii="仿宋_GB2312" w:eastAsia="仿宋_GB2312" w:hAnsi="仿宋_GB2312" w:cs="仿宋_GB2312" w:hint="eastAsia"/>
          <w:sz w:val="32"/>
          <w:szCs w:val="32"/>
        </w:rPr>
        <w:t>，组织开展受损设施抢险。</w:t>
      </w:r>
      <w:r w:rsidR="00ED21B8">
        <w:rPr>
          <w:rFonts w:ascii="仿宋_GB2312" w:eastAsia="仿宋_GB2312" w:hAnsi="仿宋_GB2312" w:cs="仿宋_GB2312" w:hint="eastAsia"/>
          <w:sz w:val="32"/>
          <w:szCs w:val="32"/>
        </w:rPr>
        <w:t>区防指</w:t>
      </w:r>
      <w:r>
        <w:rPr>
          <w:rFonts w:ascii="仿宋_GB2312" w:eastAsia="仿宋_GB2312" w:hAnsi="仿宋_GB2312" w:cs="仿宋_GB2312" w:hint="eastAsia"/>
          <w:sz w:val="32"/>
          <w:szCs w:val="32"/>
        </w:rPr>
        <w:t>协调队伍、物资支援险情抢护。</w:t>
      </w:r>
    </w:p>
    <w:p w14:paraId="344CD2E9" w14:textId="77777777" w:rsidR="001B3E7E" w:rsidRDefault="003639E8">
      <w:pPr>
        <w:spacing w:line="60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（5）组织协调其他社会力量赶赴现场开展抢险。</w:t>
      </w:r>
    </w:p>
    <w:p w14:paraId="0243F3D0" w14:textId="77777777" w:rsidR="001B3E7E" w:rsidRDefault="003639E8">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（6）做好新闻报道，广泛宣传工程抢修情况，提醒市民避开受灾路段和做好个人防护。</w:t>
      </w:r>
    </w:p>
    <w:p w14:paraId="03ED2AC3" w14:textId="71065175" w:rsidR="001B3E7E" w:rsidRDefault="003639E8">
      <w:pPr>
        <w:ind w:firstLineChars="200" w:firstLine="640"/>
        <w:outlineLvl w:val="1"/>
        <w:rPr>
          <w:rFonts w:ascii="楷体_GB2312" w:eastAsia="楷体_GB2312"/>
          <w:sz w:val="32"/>
          <w:szCs w:val="32"/>
        </w:rPr>
      </w:pPr>
      <w:bookmarkStart w:id="111" w:name="_Toc99378363"/>
      <w:bookmarkStart w:id="112" w:name="_Toc109747759"/>
      <w:r>
        <w:rPr>
          <w:rFonts w:ascii="楷体_GB2312" w:eastAsia="楷体_GB2312" w:hint="eastAsia"/>
          <w:sz w:val="32"/>
          <w:szCs w:val="32"/>
        </w:rPr>
        <w:t>7.6</w:t>
      </w:r>
      <w:r w:rsidR="00B208E6">
        <w:rPr>
          <w:rFonts w:ascii="楷体_GB2312" w:eastAsia="楷体_GB2312"/>
          <w:sz w:val="32"/>
          <w:szCs w:val="32"/>
        </w:rPr>
        <w:t xml:space="preserve"> </w:t>
      </w:r>
      <w:r>
        <w:rPr>
          <w:rFonts w:ascii="楷体_GB2312" w:eastAsia="楷体_GB2312" w:hint="eastAsia"/>
          <w:sz w:val="32"/>
          <w:szCs w:val="32"/>
        </w:rPr>
        <w:t>大规模人员转移避险</w:t>
      </w:r>
      <w:bookmarkEnd w:id="111"/>
      <w:bookmarkEnd w:id="112"/>
    </w:p>
    <w:p w14:paraId="3C8E3729" w14:textId="77777777" w:rsidR="001B3E7E" w:rsidRDefault="003639E8">
      <w:pPr>
        <w:ind w:firstLineChars="200" w:firstLine="640"/>
        <w:rPr>
          <w:rFonts w:ascii="黑体" w:eastAsia="黑体" w:hAnsi="黑体" w:cs="黑体"/>
          <w:sz w:val="32"/>
          <w:szCs w:val="32"/>
        </w:rPr>
      </w:pPr>
      <w:r>
        <w:rPr>
          <w:rFonts w:ascii="仿宋_GB2312" w:eastAsia="仿宋_GB2312" w:hAnsi="仿宋_GB2312" w:cs="仿宋_GB2312" w:hint="eastAsia"/>
          <w:sz w:val="32"/>
          <w:szCs w:val="32"/>
        </w:rPr>
        <w:t>因暴雨洪水，需紧急组织大规模人员转移避险或异地安置。</w:t>
      </w:r>
    </w:p>
    <w:p w14:paraId="36E6F2D5" w14:textId="5C54A450" w:rsidR="001B3E7E" w:rsidRDefault="003639E8">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sidR="00ED21B8">
        <w:rPr>
          <w:rFonts w:ascii="仿宋_GB2312" w:eastAsia="仿宋_GB2312" w:hAnsi="仿宋_GB2312" w:cs="仿宋_GB2312" w:hint="eastAsia"/>
          <w:sz w:val="32"/>
          <w:szCs w:val="32"/>
        </w:rPr>
        <w:t>区防指</w:t>
      </w:r>
      <w:r>
        <w:rPr>
          <w:rFonts w:ascii="仿宋_GB2312" w:eastAsia="仿宋_GB2312" w:hAnsi="仿宋_GB2312" w:cs="仿宋_GB2312" w:hint="eastAsia"/>
          <w:sz w:val="32"/>
          <w:szCs w:val="32"/>
        </w:rPr>
        <w:t>立即成立前方指挥部，组织协调人员转移避险</w:t>
      </w:r>
      <w:r>
        <w:rPr>
          <w:rFonts w:ascii="仿宋_GB2312" w:eastAsia="仿宋_GB2312" w:hAnsi="仿宋_GB2312" w:cs="仿宋_GB2312" w:hint="eastAsia"/>
          <w:sz w:val="32"/>
          <w:szCs w:val="32"/>
        </w:rPr>
        <w:lastRenderedPageBreak/>
        <w:t>和安置工作，并将相关情况及工作开展情况报告上级防指。</w:t>
      </w:r>
    </w:p>
    <w:p w14:paraId="54FEA2DB" w14:textId="7E6D2474" w:rsidR="001B3E7E" w:rsidRDefault="003639E8">
      <w:pPr>
        <w:spacing w:line="60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w:t>
      </w:r>
      <w:r w:rsidR="00ED21B8">
        <w:rPr>
          <w:rFonts w:ascii="仿宋_GB2312" w:eastAsia="仿宋_GB2312" w:hAnsi="仿宋_GB2312" w:cs="仿宋_GB2312" w:hint="eastAsia"/>
          <w:sz w:val="32"/>
          <w:szCs w:val="32"/>
        </w:rPr>
        <w:t>区防指</w:t>
      </w:r>
      <w:r>
        <w:rPr>
          <w:rFonts w:ascii="仿宋_GB2312" w:eastAsia="仿宋_GB2312" w:hAnsi="仿宋_GB2312" w:cs="仿宋_GB2312" w:hint="eastAsia"/>
          <w:sz w:val="32"/>
          <w:szCs w:val="32"/>
        </w:rPr>
        <w:t>视情况派出前方指导组赶赴前线，指导、督促地方党委政府全力做好人员转移避险工作，调派救援力量支援地方开展人员转移避险和安置工作。</w:t>
      </w:r>
    </w:p>
    <w:p w14:paraId="47BA7E5B" w14:textId="6E90FCF5" w:rsidR="001B3E7E" w:rsidRDefault="003639E8">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w:t>
      </w:r>
      <w:r w:rsidR="00232118">
        <w:rPr>
          <w:rFonts w:ascii="仿宋_GB2312" w:eastAsia="仿宋_GB2312" w:hAnsi="仿宋_GB2312" w:cs="仿宋_GB2312" w:hint="eastAsia"/>
          <w:sz w:val="32"/>
          <w:szCs w:val="32"/>
        </w:rPr>
        <w:t>区政府</w:t>
      </w:r>
      <w:r>
        <w:rPr>
          <w:rFonts w:ascii="仿宋_GB2312" w:eastAsia="仿宋_GB2312" w:hAnsi="仿宋_GB2312" w:cs="仿宋_GB2312" w:hint="eastAsia"/>
          <w:sz w:val="32"/>
          <w:szCs w:val="32"/>
        </w:rPr>
        <w:t>和</w:t>
      </w:r>
      <w:r w:rsidR="00B72645">
        <w:rPr>
          <w:rFonts w:ascii="仿宋_GB2312" w:eastAsia="仿宋_GB2312" w:hAnsi="仿宋_GB2312" w:cs="仿宋_GB2312" w:hint="eastAsia"/>
          <w:sz w:val="32"/>
          <w:szCs w:val="32"/>
        </w:rPr>
        <w:t>办事处（开发区）</w:t>
      </w:r>
      <w:r>
        <w:rPr>
          <w:rFonts w:ascii="仿宋_GB2312" w:eastAsia="仿宋_GB2312" w:hAnsi="仿宋_GB2312" w:cs="仿宋_GB2312" w:hint="eastAsia"/>
          <w:sz w:val="32"/>
          <w:szCs w:val="32"/>
        </w:rPr>
        <w:t>启用应急避险场所安置受灾群众，协调调拨、供应应急救灾物资。</w:t>
      </w:r>
    </w:p>
    <w:p w14:paraId="588E37E2" w14:textId="77777777" w:rsidR="001B3E7E" w:rsidRDefault="003639E8">
      <w:pPr>
        <w:ind w:firstLineChars="200" w:firstLine="640"/>
        <w:rPr>
          <w:rFonts w:ascii="黑体" w:eastAsia="黑体" w:hAnsi="黑体" w:cs="黑体"/>
          <w:sz w:val="32"/>
          <w:szCs w:val="32"/>
        </w:rPr>
      </w:pPr>
      <w:r>
        <w:rPr>
          <w:rFonts w:ascii="仿宋_GB2312" w:eastAsia="仿宋_GB2312" w:hAnsi="仿宋_GB2312" w:cs="仿宋_GB2312" w:hint="eastAsia"/>
          <w:sz w:val="32"/>
          <w:szCs w:val="32"/>
        </w:rPr>
        <w:t>（4）交通运输、公安等部门协助做好交通运输和安全保障。</w:t>
      </w:r>
    </w:p>
    <w:p w14:paraId="6302B63C" w14:textId="1A6FE53A" w:rsidR="001B3E7E" w:rsidRDefault="003639E8">
      <w:pPr>
        <w:ind w:firstLineChars="200" w:firstLine="640"/>
        <w:outlineLvl w:val="1"/>
        <w:rPr>
          <w:rFonts w:ascii="楷体_GB2312" w:eastAsia="楷体_GB2312"/>
          <w:sz w:val="32"/>
          <w:szCs w:val="32"/>
        </w:rPr>
      </w:pPr>
      <w:bookmarkStart w:id="113" w:name="_Toc99378364"/>
      <w:bookmarkStart w:id="114" w:name="_Toc109747760"/>
      <w:r>
        <w:rPr>
          <w:rFonts w:ascii="楷体_GB2312" w:eastAsia="楷体_GB2312" w:hint="eastAsia"/>
          <w:sz w:val="32"/>
          <w:szCs w:val="32"/>
        </w:rPr>
        <w:t>7.7</w:t>
      </w:r>
      <w:r w:rsidR="00B208E6">
        <w:rPr>
          <w:rFonts w:ascii="楷体_GB2312" w:eastAsia="楷体_GB2312"/>
          <w:sz w:val="32"/>
          <w:szCs w:val="32"/>
        </w:rPr>
        <w:t xml:space="preserve"> </w:t>
      </w:r>
      <w:r>
        <w:rPr>
          <w:rFonts w:ascii="楷体_GB2312" w:eastAsia="楷体_GB2312" w:hint="eastAsia"/>
          <w:sz w:val="32"/>
          <w:szCs w:val="32"/>
        </w:rPr>
        <w:t>大规模人员滞留</w:t>
      </w:r>
      <w:bookmarkEnd w:id="113"/>
      <w:bookmarkEnd w:id="114"/>
    </w:p>
    <w:p w14:paraId="7A161387" w14:textId="77777777" w:rsidR="001B3E7E" w:rsidRDefault="003639E8">
      <w:pPr>
        <w:ind w:firstLineChars="200" w:firstLine="640"/>
        <w:rPr>
          <w:rFonts w:ascii="黑体" w:eastAsia="黑体" w:hAnsi="黑体" w:cs="黑体"/>
          <w:sz w:val="32"/>
          <w:szCs w:val="32"/>
        </w:rPr>
      </w:pPr>
      <w:r>
        <w:rPr>
          <w:rFonts w:ascii="仿宋_GB2312" w:eastAsia="仿宋_GB2312" w:hAnsi="仿宋_GB2312" w:cs="仿宋_GB2312" w:hint="eastAsia"/>
          <w:sz w:val="32"/>
          <w:szCs w:val="32"/>
        </w:rPr>
        <w:t>铁路、公路等交通系统因暴雨洪水大范围瘫痪，火车站、汽车站等站场内滞留大量人群。</w:t>
      </w:r>
    </w:p>
    <w:p w14:paraId="3BF82C49" w14:textId="28122107" w:rsidR="001B3E7E" w:rsidRDefault="003639E8">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sidR="00ED21B8">
        <w:rPr>
          <w:rFonts w:ascii="仿宋_GB2312" w:eastAsia="仿宋_GB2312" w:hAnsi="仿宋_GB2312" w:cs="仿宋_GB2312" w:hint="eastAsia"/>
          <w:sz w:val="32"/>
          <w:szCs w:val="32"/>
        </w:rPr>
        <w:t>区防指</w:t>
      </w:r>
      <w:r>
        <w:rPr>
          <w:rFonts w:ascii="仿宋_GB2312" w:eastAsia="仿宋_GB2312" w:hAnsi="仿宋_GB2312" w:cs="仿宋_GB2312" w:hint="eastAsia"/>
          <w:sz w:val="32"/>
          <w:szCs w:val="32"/>
        </w:rPr>
        <w:t>立即成立前方指挥部，调派公安、安保等力量做好秩序维护，组建医疗卫生专业技术队伍做好医疗保障，调拨食品、饮用水解决滞留人员饮食问题，全力安抚、疏散滞留人员，并将相关情况及时报告上级防指。</w:t>
      </w:r>
    </w:p>
    <w:p w14:paraId="3AC7CB4E" w14:textId="65487AC0" w:rsidR="001B3E7E" w:rsidRDefault="003639E8">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w:t>
      </w:r>
      <w:r w:rsidR="002A58B4">
        <w:rPr>
          <w:rFonts w:ascii="仿宋_GB2312" w:eastAsia="仿宋_GB2312" w:hAnsi="仿宋_GB2312" w:cs="仿宋_GB2312" w:hint="eastAsia"/>
          <w:sz w:val="32"/>
          <w:szCs w:val="32"/>
        </w:rPr>
        <w:t>区交通局</w:t>
      </w:r>
      <w:r>
        <w:rPr>
          <w:rFonts w:ascii="仿宋_GB2312" w:eastAsia="仿宋_GB2312" w:hAnsi="仿宋_GB2312" w:cs="仿宋_GB2312" w:hint="eastAsia"/>
          <w:sz w:val="32"/>
          <w:szCs w:val="32"/>
        </w:rPr>
        <w:t>、</w:t>
      </w:r>
      <w:r w:rsidR="00BE3DDA">
        <w:rPr>
          <w:rFonts w:ascii="仿宋_GB2312" w:eastAsia="仿宋_GB2312" w:hAnsi="仿宋_GB2312" w:cs="仿宋_GB2312" w:hint="eastAsia"/>
          <w:sz w:val="32"/>
          <w:szCs w:val="32"/>
        </w:rPr>
        <w:t>许昌火车站</w:t>
      </w:r>
      <w:r>
        <w:rPr>
          <w:rFonts w:ascii="仿宋_GB2312" w:eastAsia="仿宋_GB2312" w:hAnsi="仿宋_GB2312" w:cs="仿宋_GB2312" w:hint="eastAsia"/>
          <w:sz w:val="32"/>
          <w:szCs w:val="32"/>
        </w:rPr>
        <w:t>组织行业专家组做好技术支撑工作。</w:t>
      </w:r>
    </w:p>
    <w:p w14:paraId="1DCF4090" w14:textId="77777777" w:rsidR="001B3E7E" w:rsidRDefault="003639E8">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仿宋_GB2312" w:eastAsia="仿宋_GB2312" w:hAnsi="仿宋_GB2312" w:cs="仿宋_GB2312"/>
          <w:sz w:val="32"/>
          <w:szCs w:val="32"/>
        </w:rPr>
        <w:t>3</w:t>
      </w:r>
      <w:r>
        <w:rPr>
          <w:rFonts w:ascii="仿宋_GB2312" w:eastAsia="仿宋_GB2312" w:hAnsi="仿宋_GB2312" w:cs="仿宋_GB2312" w:hint="eastAsia"/>
          <w:sz w:val="32"/>
          <w:szCs w:val="32"/>
        </w:rPr>
        <w:t>）各部门加快抢修工作，尽快恢复运输能力。</w:t>
      </w:r>
    </w:p>
    <w:p w14:paraId="32EC83E5" w14:textId="77777777" w:rsidR="001B3E7E" w:rsidRDefault="003639E8">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仿宋_GB2312" w:eastAsia="仿宋_GB2312" w:hAnsi="仿宋_GB2312" w:cs="仿宋_GB2312"/>
          <w:sz w:val="32"/>
          <w:szCs w:val="32"/>
        </w:rPr>
        <w:t>4</w:t>
      </w:r>
      <w:r>
        <w:rPr>
          <w:rFonts w:ascii="仿宋_GB2312" w:eastAsia="仿宋_GB2312" w:hAnsi="仿宋_GB2312" w:cs="仿宋_GB2312" w:hint="eastAsia"/>
          <w:sz w:val="32"/>
          <w:szCs w:val="32"/>
        </w:rPr>
        <w:t>）广泛宣传站场滞留情况，呼吁旅客选择其他方式出行。</w:t>
      </w:r>
    </w:p>
    <w:p w14:paraId="368CA8C8" w14:textId="77777777" w:rsidR="001B3E7E" w:rsidRDefault="003639E8">
      <w:pPr>
        <w:ind w:firstLineChars="200" w:firstLine="640"/>
        <w:rPr>
          <w:rFonts w:ascii="黑体" w:eastAsia="黑体" w:hAnsi="黑体" w:cs="黑体"/>
          <w:sz w:val="32"/>
          <w:szCs w:val="32"/>
        </w:rPr>
      </w:pPr>
      <w:r>
        <w:rPr>
          <w:rFonts w:ascii="仿宋_GB2312" w:eastAsia="仿宋_GB2312" w:hAnsi="仿宋_GB2312" w:cs="仿宋_GB2312" w:hint="eastAsia"/>
          <w:sz w:val="32"/>
          <w:szCs w:val="32"/>
        </w:rPr>
        <w:t>（</w:t>
      </w:r>
      <w:r>
        <w:rPr>
          <w:rFonts w:ascii="仿宋_GB2312" w:eastAsia="仿宋_GB2312" w:hAnsi="仿宋_GB2312" w:cs="仿宋_GB2312"/>
          <w:sz w:val="32"/>
          <w:szCs w:val="32"/>
        </w:rPr>
        <w:t>5</w:t>
      </w:r>
      <w:r>
        <w:rPr>
          <w:rFonts w:ascii="仿宋_GB2312" w:eastAsia="仿宋_GB2312" w:hAnsi="仿宋_GB2312" w:cs="仿宋_GB2312" w:hint="eastAsia"/>
          <w:sz w:val="32"/>
          <w:szCs w:val="32"/>
        </w:rPr>
        <w:t>）组织慰问活动，及时安抚滞留群众情绪，及时就近安排宾馆、院校解决滞留人员住宿问题。</w:t>
      </w:r>
    </w:p>
    <w:p w14:paraId="4D33CA29" w14:textId="77777777" w:rsidR="001B3E7E" w:rsidRDefault="003639E8">
      <w:pPr>
        <w:ind w:firstLineChars="200" w:firstLine="643"/>
        <w:outlineLvl w:val="0"/>
        <w:rPr>
          <w:rFonts w:ascii="黑体" w:eastAsia="黑体" w:hAnsi="黑体"/>
          <w:b/>
          <w:bCs/>
          <w:sz w:val="32"/>
          <w:szCs w:val="32"/>
        </w:rPr>
      </w:pPr>
      <w:bookmarkStart w:id="115" w:name="_Toc99378365"/>
      <w:bookmarkStart w:id="116" w:name="_Toc109747761"/>
      <w:r>
        <w:rPr>
          <w:rFonts w:ascii="黑体" w:eastAsia="黑体" w:hAnsi="黑体" w:hint="eastAsia"/>
          <w:b/>
          <w:bCs/>
          <w:sz w:val="32"/>
          <w:szCs w:val="32"/>
        </w:rPr>
        <w:t>8 信息报送及发布</w:t>
      </w:r>
      <w:bookmarkEnd w:id="115"/>
      <w:bookmarkEnd w:id="116"/>
    </w:p>
    <w:p w14:paraId="56DF6800" w14:textId="77777777" w:rsidR="001B3E7E" w:rsidRDefault="003639E8">
      <w:pPr>
        <w:ind w:firstLineChars="200" w:firstLine="640"/>
        <w:outlineLvl w:val="1"/>
        <w:rPr>
          <w:rFonts w:ascii="楷体_GB2312" w:eastAsia="楷体_GB2312"/>
          <w:sz w:val="32"/>
          <w:szCs w:val="32"/>
        </w:rPr>
      </w:pPr>
      <w:bookmarkStart w:id="117" w:name="_Toc99378366"/>
      <w:bookmarkStart w:id="118" w:name="_Toc109747762"/>
      <w:r>
        <w:rPr>
          <w:rFonts w:ascii="楷体_GB2312" w:eastAsia="楷体_GB2312" w:hint="eastAsia"/>
          <w:sz w:val="32"/>
          <w:szCs w:val="32"/>
        </w:rPr>
        <w:lastRenderedPageBreak/>
        <w:t>8.1 信息报送</w:t>
      </w:r>
      <w:bookmarkEnd w:id="117"/>
      <w:bookmarkEnd w:id="118"/>
    </w:p>
    <w:p w14:paraId="53A5B16C" w14:textId="3B4FB8A7" w:rsidR="001B3E7E" w:rsidRDefault="003639E8">
      <w:pPr>
        <w:ind w:firstLineChars="200" w:firstLine="640"/>
        <w:rPr>
          <w:rFonts w:ascii="仿宋_GB2312" w:eastAsia="仿宋_GB2312"/>
          <w:sz w:val="32"/>
          <w:szCs w:val="32"/>
        </w:rPr>
      </w:pPr>
      <w:r>
        <w:rPr>
          <w:rFonts w:ascii="仿宋_GB2312" w:eastAsia="仿宋_GB2312" w:hint="eastAsia"/>
          <w:sz w:val="32"/>
          <w:szCs w:val="32"/>
        </w:rPr>
        <w:t>各级各部门按照国家防汛抗旱总指挥部印发的《洪涝突发险情灾情报告暂行规定》和应急部办公厅《关于进一步规范灾情管理杜绝信息迟报瞒报问题的通知》要求，做好险情、灾情信息报送工作。各级防指要加强与水利、应急、自然资源、住建、交通、发改、科工、公安等部门的沟通，督促有关成员单位和</w:t>
      </w:r>
      <w:r w:rsidR="00B72645">
        <w:rPr>
          <w:rFonts w:ascii="仿宋_GB2312" w:eastAsia="仿宋_GB2312" w:hint="eastAsia"/>
          <w:sz w:val="32"/>
          <w:szCs w:val="32"/>
        </w:rPr>
        <w:t>办事处（开发区）</w:t>
      </w:r>
      <w:r>
        <w:rPr>
          <w:rFonts w:ascii="仿宋_GB2312" w:eastAsia="仿宋_GB2312" w:hint="eastAsia"/>
          <w:sz w:val="32"/>
          <w:szCs w:val="32"/>
        </w:rPr>
        <w:t>及时报告工程设施险情和人员伤亡等灾情信息。</w:t>
      </w:r>
    </w:p>
    <w:p w14:paraId="16946BE1" w14:textId="4C8C39A6" w:rsidR="001B3E7E" w:rsidRDefault="003639E8">
      <w:pPr>
        <w:ind w:firstLineChars="200" w:firstLine="640"/>
        <w:rPr>
          <w:rFonts w:ascii="仿宋_GB2312" w:eastAsia="仿宋_GB2312"/>
          <w:sz w:val="32"/>
          <w:szCs w:val="32"/>
        </w:rPr>
      </w:pPr>
      <w:r>
        <w:rPr>
          <w:rFonts w:ascii="仿宋_GB2312" w:eastAsia="仿宋_GB2312" w:hint="eastAsia"/>
          <w:sz w:val="32"/>
          <w:szCs w:val="32"/>
        </w:rPr>
        <w:t>发生突发险情灾情时，所在地的</w:t>
      </w:r>
      <w:r w:rsidR="00B72645">
        <w:rPr>
          <w:rFonts w:ascii="仿宋_GB2312" w:eastAsia="仿宋_GB2312" w:hint="eastAsia"/>
          <w:sz w:val="32"/>
          <w:szCs w:val="32"/>
        </w:rPr>
        <w:t>办事处（开发区）</w:t>
      </w:r>
      <w:r>
        <w:rPr>
          <w:rFonts w:ascii="仿宋_GB2312" w:eastAsia="仿宋_GB2312" w:hint="eastAsia"/>
          <w:sz w:val="32"/>
          <w:szCs w:val="32"/>
        </w:rPr>
        <w:t>防指要在险情灾情发生后30分钟内报告</w:t>
      </w:r>
      <w:r w:rsidR="006468CA">
        <w:rPr>
          <w:rFonts w:ascii="仿宋_GB2312" w:eastAsia="仿宋_GB2312" w:hint="eastAsia"/>
          <w:sz w:val="32"/>
          <w:szCs w:val="32"/>
        </w:rPr>
        <w:t>区防办</w:t>
      </w:r>
      <w:r>
        <w:rPr>
          <w:rFonts w:ascii="仿宋_GB2312" w:eastAsia="仿宋_GB2312" w:hint="eastAsia"/>
          <w:sz w:val="32"/>
          <w:szCs w:val="32"/>
        </w:rPr>
        <w:t>。发生突发重大险情灾情时，要在险情灾情发生后10分钟内报告</w:t>
      </w:r>
      <w:r w:rsidR="00ED21B8">
        <w:rPr>
          <w:rFonts w:ascii="仿宋_GB2312" w:eastAsia="仿宋_GB2312" w:hint="eastAsia"/>
          <w:sz w:val="32"/>
          <w:szCs w:val="32"/>
        </w:rPr>
        <w:t>区防指</w:t>
      </w:r>
      <w:r>
        <w:rPr>
          <w:rFonts w:ascii="仿宋_GB2312" w:eastAsia="仿宋_GB2312" w:hint="eastAsia"/>
          <w:sz w:val="32"/>
          <w:szCs w:val="32"/>
        </w:rPr>
        <w:t>，紧急情况下，可以采用电话或其他方式直接报告，并按规定和要求以书面形式及时补报相关情况。后续根据突发险情灾情发展过程和应急处置情况，及时进行续报，直至险情排除、灾情稳定或结束。可能导致重要堤防决口、重大人员伤亡的重大险情灾情要一事一报、及时报告，杜绝在其他信息中一并上报。</w:t>
      </w:r>
    </w:p>
    <w:p w14:paraId="56FB62F0" w14:textId="77777777" w:rsidR="001B3E7E" w:rsidRDefault="003639E8">
      <w:pPr>
        <w:ind w:firstLineChars="200" w:firstLine="640"/>
        <w:rPr>
          <w:rFonts w:ascii="仿宋_GB2312" w:eastAsia="仿宋_GB2312"/>
          <w:sz w:val="32"/>
          <w:szCs w:val="32"/>
        </w:rPr>
      </w:pPr>
      <w:r>
        <w:rPr>
          <w:rFonts w:ascii="仿宋_GB2312" w:eastAsia="仿宋_GB2312" w:hint="eastAsia"/>
          <w:sz w:val="32"/>
          <w:szCs w:val="32"/>
        </w:rPr>
        <w:t>因灾死亡失踪人员信息不全时，应先报因灾死亡失踪人数等概要情况，待核实或完成信息比对后再补报，不得以身份信息不全、需进一步核实等理由迟报瞒报。</w:t>
      </w:r>
    </w:p>
    <w:p w14:paraId="050F86FB" w14:textId="2BF34A67" w:rsidR="001B3E7E" w:rsidRDefault="006468CA">
      <w:pPr>
        <w:ind w:firstLineChars="200" w:firstLine="640"/>
        <w:rPr>
          <w:rFonts w:ascii="仿宋_GB2312" w:eastAsia="仿宋_GB2312"/>
          <w:sz w:val="32"/>
          <w:szCs w:val="32"/>
        </w:rPr>
      </w:pPr>
      <w:r>
        <w:rPr>
          <w:rFonts w:ascii="仿宋_GB2312" w:eastAsia="仿宋_GB2312" w:hint="eastAsia"/>
          <w:sz w:val="32"/>
          <w:szCs w:val="32"/>
        </w:rPr>
        <w:t>区防办</w:t>
      </w:r>
      <w:r w:rsidR="003639E8">
        <w:rPr>
          <w:rFonts w:ascii="仿宋_GB2312" w:eastAsia="仿宋_GB2312" w:hint="eastAsia"/>
          <w:sz w:val="32"/>
          <w:szCs w:val="32"/>
        </w:rPr>
        <w:t>负责归口报送各类防汛信息，并向上级防办和</w:t>
      </w:r>
      <w:r w:rsidR="0057402B">
        <w:rPr>
          <w:rFonts w:ascii="仿宋_GB2312" w:eastAsia="仿宋_GB2312" w:hint="eastAsia"/>
          <w:sz w:val="32"/>
          <w:szCs w:val="32"/>
        </w:rPr>
        <w:t>区委区政府</w:t>
      </w:r>
      <w:r w:rsidR="003639E8">
        <w:rPr>
          <w:rFonts w:ascii="仿宋_GB2312" w:eastAsia="仿宋_GB2312" w:hint="eastAsia"/>
          <w:sz w:val="32"/>
          <w:szCs w:val="32"/>
        </w:rPr>
        <w:t>报告防御工作动态。</w:t>
      </w:r>
    </w:p>
    <w:p w14:paraId="3FB9ECFA" w14:textId="6F5E1E2B" w:rsidR="001B3E7E" w:rsidRDefault="003639E8">
      <w:pPr>
        <w:ind w:firstLineChars="200" w:firstLine="640"/>
        <w:rPr>
          <w:rFonts w:ascii="仿宋_GB2312" w:eastAsia="仿宋_GB2312"/>
          <w:sz w:val="32"/>
          <w:szCs w:val="32"/>
        </w:rPr>
      </w:pPr>
      <w:r>
        <w:rPr>
          <w:rFonts w:ascii="仿宋_GB2312" w:eastAsia="仿宋_GB2312" w:hint="eastAsia"/>
          <w:sz w:val="32"/>
          <w:szCs w:val="32"/>
        </w:rPr>
        <w:t>应急响应结束后，</w:t>
      </w:r>
      <w:r w:rsidR="000F4F31">
        <w:rPr>
          <w:rFonts w:ascii="仿宋_GB2312" w:eastAsia="仿宋_GB2312" w:hint="eastAsia"/>
          <w:sz w:val="32"/>
          <w:szCs w:val="32"/>
        </w:rPr>
        <w:t>区水利局</w:t>
      </w:r>
      <w:r>
        <w:rPr>
          <w:rFonts w:ascii="仿宋_GB2312" w:eastAsia="仿宋_GB2312" w:hint="eastAsia"/>
          <w:sz w:val="32"/>
          <w:szCs w:val="32"/>
        </w:rPr>
        <w:t>、</w:t>
      </w:r>
      <w:r w:rsidR="009B7807">
        <w:rPr>
          <w:rFonts w:ascii="仿宋_GB2312" w:eastAsia="仿宋_GB2312" w:hint="eastAsia"/>
          <w:sz w:val="32"/>
          <w:szCs w:val="32"/>
        </w:rPr>
        <w:t>自然资源和规划分局</w:t>
      </w:r>
      <w:r>
        <w:rPr>
          <w:rFonts w:ascii="仿宋_GB2312" w:eastAsia="仿宋_GB2312" w:hint="eastAsia"/>
          <w:sz w:val="32"/>
          <w:szCs w:val="32"/>
        </w:rPr>
        <w:t>、</w:t>
      </w:r>
      <w:r w:rsidR="000F4F31">
        <w:rPr>
          <w:rFonts w:ascii="仿宋_GB2312" w:eastAsia="仿宋_GB2312" w:hint="eastAsia"/>
          <w:sz w:val="32"/>
          <w:szCs w:val="32"/>
        </w:rPr>
        <w:t>区住建</w:t>
      </w:r>
      <w:r w:rsidR="000F4F31">
        <w:rPr>
          <w:rFonts w:ascii="仿宋_GB2312" w:eastAsia="仿宋_GB2312" w:hint="eastAsia"/>
          <w:sz w:val="32"/>
          <w:szCs w:val="32"/>
        </w:rPr>
        <w:lastRenderedPageBreak/>
        <w:t>局</w:t>
      </w:r>
      <w:r>
        <w:rPr>
          <w:rFonts w:ascii="仿宋_GB2312" w:eastAsia="仿宋_GB2312" w:hint="eastAsia"/>
          <w:sz w:val="32"/>
          <w:szCs w:val="32"/>
        </w:rPr>
        <w:t>、</w:t>
      </w:r>
      <w:r w:rsidR="00B72645">
        <w:rPr>
          <w:rFonts w:ascii="仿宋_GB2312" w:eastAsia="仿宋_GB2312" w:hint="eastAsia"/>
          <w:sz w:val="32"/>
          <w:szCs w:val="32"/>
        </w:rPr>
        <w:t>区应急管理局</w:t>
      </w:r>
      <w:r>
        <w:rPr>
          <w:rFonts w:ascii="仿宋_GB2312" w:eastAsia="仿宋_GB2312" w:hint="eastAsia"/>
          <w:sz w:val="32"/>
          <w:szCs w:val="32"/>
        </w:rPr>
        <w:t>等成员单位在2日内将主要特征性数据等基本情况报送</w:t>
      </w:r>
      <w:r w:rsidR="006468CA">
        <w:rPr>
          <w:rFonts w:ascii="仿宋_GB2312" w:eastAsia="仿宋_GB2312" w:hint="eastAsia"/>
          <w:sz w:val="32"/>
          <w:szCs w:val="32"/>
        </w:rPr>
        <w:t>区防办</w:t>
      </w:r>
      <w:r>
        <w:rPr>
          <w:rFonts w:ascii="仿宋_GB2312" w:eastAsia="仿宋_GB2312" w:hint="eastAsia"/>
          <w:sz w:val="32"/>
          <w:szCs w:val="32"/>
        </w:rPr>
        <w:t>，</w:t>
      </w:r>
      <w:r w:rsidR="00ED21B8">
        <w:rPr>
          <w:rFonts w:ascii="仿宋_GB2312" w:eastAsia="仿宋_GB2312" w:hint="eastAsia"/>
          <w:sz w:val="32"/>
          <w:szCs w:val="32"/>
        </w:rPr>
        <w:t>区防指</w:t>
      </w:r>
      <w:r>
        <w:rPr>
          <w:rFonts w:ascii="仿宋_GB2312" w:eastAsia="仿宋_GB2312" w:hint="eastAsia"/>
          <w:sz w:val="32"/>
          <w:szCs w:val="32"/>
        </w:rPr>
        <w:t>各成员单位在3日内将总结报送</w:t>
      </w:r>
      <w:r w:rsidR="00753CFD">
        <w:rPr>
          <w:rFonts w:ascii="仿宋_GB2312" w:eastAsia="仿宋_GB2312" w:hint="eastAsia"/>
          <w:sz w:val="32"/>
          <w:szCs w:val="32"/>
        </w:rPr>
        <w:t>市</w:t>
      </w:r>
      <w:r>
        <w:rPr>
          <w:rFonts w:ascii="仿宋_GB2312" w:eastAsia="仿宋_GB2312" w:hint="eastAsia"/>
          <w:sz w:val="32"/>
          <w:szCs w:val="32"/>
        </w:rPr>
        <w:t>防办。</w:t>
      </w:r>
    </w:p>
    <w:p w14:paraId="5AC50996" w14:textId="77777777" w:rsidR="001B3E7E" w:rsidRDefault="003639E8">
      <w:pPr>
        <w:ind w:firstLineChars="200" w:firstLine="640"/>
        <w:outlineLvl w:val="1"/>
        <w:rPr>
          <w:rFonts w:ascii="楷体_GB2312" w:eastAsia="楷体_GB2312"/>
          <w:sz w:val="32"/>
          <w:szCs w:val="32"/>
        </w:rPr>
      </w:pPr>
      <w:bookmarkStart w:id="119" w:name="_Toc99378367"/>
      <w:bookmarkStart w:id="120" w:name="_Toc109747763"/>
      <w:r>
        <w:rPr>
          <w:rFonts w:ascii="楷体_GB2312" w:eastAsia="楷体_GB2312" w:hint="eastAsia"/>
          <w:sz w:val="32"/>
          <w:szCs w:val="32"/>
        </w:rPr>
        <w:t>8.2 信息发布</w:t>
      </w:r>
      <w:bookmarkEnd w:id="119"/>
      <w:bookmarkEnd w:id="120"/>
    </w:p>
    <w:p w14:paraId="540DA65E" w14:textId="7037F1B1" w:rsidR="001B3E7E" w:rsidRDefault="003639E8">
      <w:pPr>
        <w:ind w:firstLineChars="200" w:firstLine="640"/>
        <w:rPr>
          <w:rFonts w:ascii="仿宋_GB2312" w:eastAsia="仿宋_GB2312"/>
          <w:sz w:val="32"/>
          <w:szCs w:val="32"/>
        </w:rPr>
      </w:pPr>
      <w:r>
        <w:rPr>
          <w:rFonts w:ascii="仿宋_GB2312" w:eastAsia="仿宋_GB2312" w:hint="eastAsia"/>
          <w:sz w:val="32"/>
          <w:szCs w:val="32"/>
        </w:rPr>
        <w:t>防汛信息发布要及时、准确、客观、全面。汛情、险情、灾情及防汛工作动态等信息，由</w:t>
      </w:r>
      <w:r w:rsidR="00ED21B8">
        <w:rPr>
          <w:rFonts w:ascii="仿宋_GB2312" w:eastAsia="仿宋_GB2312" w:hint="eastAsia"/>
          <w:sz w:val="32"/>
          <w:szCs w:val="32"/>
        </w:rPr>
        <w:t>区防指</w:t>
      </w:r>
      <w:r>
        <w:rPr>
          <w:rFonts w:ascii="仿宋_GB2312" w:eastAsia="仿宋_GB2312" w:hint="eastAsia"/>
          <w:sz w:val="32"/>
          <w:szCs w:val="32"/>
        </w:rPr>
        <w:t>统一审核和发布。在发布重要灾情、险情信息前要及时报告上级防指，涉及人员伤亡的要及时报告上级防指。</w:t>
      </w:r>
    </w:p>
    <w:p w14:paraId="2AB44D0D" w14:textId="01452376" w:rsidR="001B3E7E" w:rsidRDefault="003639E8">
      <w:pPr>
        <w:ind w:firstLineChars="200" w:firstLine="640"/>
        <w:rPr>
          <w:rFonts w:ascii="仿宋_GB2312" w:eastAsia="仿宋_GB2312"/>
          <w:sz w:val="32"/>
          <w:szCs w:val="32"/>
        </w:rPr>
      </w:pPr>
      <w:r>
        <w:rPr>
          <w:rFonts w:ascii="仿宋_GB2312" w:eastAsia="仿宋_GB2312" w:hint="eastAsia"/>
          <w:sz w:val="32"/>
          <w:szCs w:val="32"/>
        </w:rPr>
        <w:t>重大、特别重大洪涝灾害发生后，</w:t>
      </w:r>
      <w:r w:rsidR="00232118">
        <w:rPr>
          <w:rFonts w:ascii="仿宋_GB2312" w:eastAsia="仿宋_GB2312" w:hint="eastAsia"/>
          <w:sz w:val="32"/>
          <w:szCs w:val="32"/>
        </w:rPr>
        <w:t>区政府</w:t>
      </w:r>
      <w:r>
        <w:rPr>
          <w:rFonts w:ascii="仿宋_GB2312" w:eastAsia="仿宋_GB2312" w:hint="eastAsia"/>
          <w:sz w:val="32"/>
          <w:szCs w:val="32"/>
        </w:rPr>
        <w:t>或</w:t>
      </w:r>
      <w:r w:rsidR="00ED21B8">
        <w:rPr>
          <w:rFonts w:ascii="仿宋_GB2312" w:eastAsia="仿宋_GB2312" w:hint="eastAsia"/>
          <w:sz w:val="32"/>
          <w:szCs w:val="32"/>
        </w:rPr>
        <w:t>区防指</w:t>
      </w:r>
      <w:r>
        <w:rPr>
          <w:rFonts w:ascii="仿宋_GB2312" w:eastAsia="仿宋_GB2312" w:hint="eastAsia"/>
          <w:sz w:val="32"/>
          <w:szCs w:val="32"/>
        </w:rPr>
        <w:t>在5小时内发布权威信息。重大决策部署、综合汛情、灾情和抢险救灾情况等重要信息，由</w:t>
      </w:r>
      <w:r w:rsidR="00ED21B8">
        <w:rPr>
          <w:rFonts w:ascii="仿宋_GB2312" w:eastAsia="仿宋_GB2312" w:hint="eastAsia"/>
          <w:sz w:val="32"/>
          <w:szCs w:val="32"/>
        </w:rPr>
        <w:t>区防指</w:t>
      </w:r>
      <w:r>
        <w:rPr>
          <w:rFonts w:ascii="仿宋_GB2312" w:eastAsia="仿宋_GB2312" w:hint="eastAsia"/>
          <w:sz w:val="32"/>
          <w:szCs w:val="32"/>
        </w:rPr>
        <w:t>通过媒体对外统一发布。</w:t>
      </w:r>
    </w:p>
    <w:p w14:paraId="61FCAA96" w14:textId="77777777" w:rsidR="001B3E7E" w:rsidRPr="00B208E6" w:rsidRDefault="003639E8" w:rsidP="00B208E6">
      <w:pPr>
        <w:ind w:firstLineChars="200" w:firstLine="643"/>
        <w:outlineLvl w:val="0"/>
        <w:rPr>
          <w:rFonts w:ascii="黑体" w:eastAsia="黑体" w:hAnsi="黑体"/>
          <w:b/>
          <w:bCs/>
          <w:sz w:val="32"/>
          <w:szCs w:val="32"/>
        </w:rPr>
      </w:pPr>
      <w:bookmarkStart w:id="121" w:name="_Toc99378368"/>
      <w:bookmarkStart w:id="122" w:name="_Toc109747764"/>
      <w:bookmarkEnd w:id="22"/>
      <w:bookmarkEnd w:id="23"/>
      <w:bookmarkEnd w:id="85"/>
      <w:bookmarkEnd w:id="86"/>
      <w:r w:rsidRPr="00B208E6">
        <w:rPr>
          <w:rFonts w:ascii="黑体" w:eastAsia="黑体" w:hAnsi="黑体" w:hint="eastAsia"/>
          <w:b/>
          <w:bCs/>
          <w:sz w:val="32"/>
          <w:szCs w:val="32"/>
        </w:rPr>
        <w:t>9 善后工作</w:t>
      </w:r>
      <w:bookmarkEnd w:id="121"/>
      <w:bookmarkEnd w:id="122"/>
    </w:p>
    <w:p w14:paraId="3529258B" w14:textId="51B98EF4" w:rsidR="001B3E7E" w:rsidRDefault="003639E8">
      <w:pPr>
        <w:ind w:firstLineChars="200" w:firstLine="640"/>
        <w:outlineLvl w:val="1"/>
        <w:rPr>
          <w:rFonts w:ascii="楷体_GB2312" w:eastAsia="楷体_GB2312"/>
          <w:sz w:val="32"/>
          <w:szCs w:val="32"/>
        </w:rPr>
      </w:pPr>
      <w:bookmarkStart w:id="123" w:name="_Toc99378369"/>
      <w:bookmarkStart w:id="124" w:name="_Toc109747765"/>
      <w:r>
        <w:rPr>
          <w:rFonts w:ascii="楷体_GB2312" w:eastAsia="楷体_GB2312" w:hint="eastAsia"/>
          <w:sz w:val="32"/>
          <w:szCs w:val="32"/>
        </w:rPr>
        <w:t>9.1</w:t>
      </w:r>
      <w:r w:rsidR="00B208E6">
        <w:rPr>
          <w:rFonts w:ascii="楷体_GB2312" w:eastAsia="楷体_GB2312"/>
          <w:sz w:val="32"/>
          <w:szCs w:val="32"/>
        </w:rPr>
        <w:t xml:space="preserve"> </w:t>
      </w:r>
      <w:r>
        <w:rPr>
          <w:rFonts w:ascii="楷体_GB2312" w:eastAsia="楷体_GB2312" w:hint="eastAsia"/>
          <w:sz w:val="32"/>
          <w:szCs w:val="32"/>
        </w:rPr>
        <w:t>善后处置</w:t>
      </w:r>
      <w:bookmarkEnd w:id="123"/>
      <w:bookmarkEnd w:id="124"/>
    </w:p>
    <w:p w14:paraId="0692124D" w14:textId="0D49A8A0" w:rsidR="001B3E7E" w:rsidRDefault="00232118">
      <w:pPr>
        <w:ind w:firstLineChars="200" w:firstLine="640"/>
        <w:rPr>
          <w:rFonts w:ascii="仿宋_GB2312" w:eastAsia="仿宋_GB2312"/>
          <w:sz w:val="32"/>
          <w:szCs w:val="32"/>
        </w:rPr>
      </w:pPr>
      <w:r>
        <w:rPr>
          <w:rFonts w:ascii="仿宋_GB2312" w:eastAsia="仿宋_GB2312" w:hint="eastAsia"/>
          <w:sz w:val="32"/>
          <w:szCs w:val="32"/>
        </w:rPr>
        <w:t>区政府</w:t>
      </w:r>
      <w:r w:rsidR="003639E8">
        <w:rPr>
          <w:rFonts w:ascii="仿宋_GB2312" w:eastAsia="仿宋_GB2312" w:hint="eastAsia"/>
          <w:sz w:val="32"/>
          <w:szCs w:val="32"/>
        </w:rPr>
        <w:t>根据洪涝灾害情况，制定救助、补偿、抚慰、安置等善后工作方案，对洪涝灾害中的伤亡人员、应急处置工作人员，以及紧急调集、征用有关单位及个人的物资，按照规定给予抚恤、补助或补偿。有关部门要做好疫病和环境污染防治工作。</w:t>
      </w:r>
      <w:bookmarkStart w:id="125" w:name="_Toc10734407"/>
      <w:bookmarkStart w:id="126" w:name="_Toc9005272"/>
      <w:bookmarkStart w:id="127" w:name="_Toc10726221"/>
      <w:bookmarkStart w:id="128" w:name="_Toc17550687"/>
      <w:bookmarkStart w:id="129" w:name="_Toc39042164"/>
      <w:bookmarkStart w:id="130" w:name="_Toc23512808"/>
      <w:bookmarkStart w:id="131" w:name="_Toc16266877"/>
      <w:bookmarkStart w:id="132" w:name="_Toc17550579"/>
    </w:p>
    <w:p w14:paraId="2CD4CE6B" w14:textId="56ADF8E9" w:rsidR="001B3E7E" w:rsidRDefault="003639E8">
      <w:pPr>
        <w:ind w:firstLineChars="200" w:firstLine="640"/>
        <w:outlineLvl w:val="1"/>
        <w:rPr>
          <w:rFonts w:ascii="楷体_GB2312" w:eastAsia="楷体_GB2312"/>
          <w:sz w:val="32"/>
          <w:szCs w:val="32"/>
        </w:rPr>
      </w:pPr>
      <w:bookmarkStart w:id="133" w:name="_Toc99378370"/>
      <w:bookmarkStart w:id="134" w:name="_Toc109747766"/>
      <w:r>
        <w:rPr>
          <w:rFonts w:ascii="楷体_GB2312" w:eastAsia="楷体_GB2312" w:hint="eastAsia"/>
          <w:sz w:val="32"/>
          <w:szCs w:val="32"/>
        </w:rPr>
        <w:t>9.2</w:t>
      </w:r>
      <w:r w:rsidR="00B208E6">
        <w:rPr>
          <w:rFonts w:ascii="楷体_GB2312" w:eastAsia="楷体_GB2312"/>
          <w:sz w:val="32"/>
          <w:szCs w:val="32"/>
        </w:rPr>
        <w:t xml:space="preserve"> </w:t>
      </w:r>
      <w:r>
        <w:rPr>
          <w:rFonts w:ascii="楷体_GB2312" w:eastAsia="楷体_GB2312" w:hint="eastAsia"/>
          <w:sz w:val="32"/>
          <w:szCs w:val="32"/>
        </w:rPr>
        <w:t>调查评估</w:t>
      </w:r>
      <w:bookmarkEnd w:id="125"/>
      <w:bookmarkEnd w:id="126"/>
      <w:bookmarkEnd w:id="127"/>
      <w:bookmarkEnd w:id="128"/>
      <w:bookmarkEnd w:id="129"/>
      <w:bookmarkEnd w:id="130"/>
      <w:bookmarkEnd w:id="131"/>
      <w:bookmarkEnd w:id="132"/>
      <w:bookmarkEnd w:id="133"/>
      <w:bookmarkEnd w:id="134"/>
    </w:p>
    <w:p w14:paraId="7AFFAC6B" w14:textId="2EB7DA93" w:rsidR="001B3E7E" w:rsidRDefault="003639E8">
      <w:pPr>
        <w:ind w:firstLineChars="200" w:firstLine="640"/>
      </w:pPr>
      <w:r>
        <w:rPr>
          <w:rFonts w:ascii="仿宋_GB2312" w:eastAsia="仿宋_GB2312" w:hint="eastAsia"/>
          <w:sz w:val="32"/>
          <w:szCs w:val="32"/>
        </w:rPr>
        <w:t>重大洪涝灾害发生后，</w:t>
      </w:r>
      <w:r w:rsidR="00232118">
        <w:rPr>
          <w:rFonts w:ascii="仿宋_GB2312" w:eastAsia="仿宋_GB2312" w:hint="eastAsia"/>
          <w:sz w:val="32"/>
          <w:szCs w:val="32"/>
        </w:rPr>
        <w:t>区政府</w:t>
      </w:r>
      <w:r>
        <w:rPr>
          <w:rFonts w:ascii="仿宋_GB2312" w:eastAsia="仿宋_GB2312" w:hint="eastAsia"/>
          <w:sz w:val="32"/>
          <w:szCs w:val="32"/>
        </w:rPr>
        <w:t>组织应急、水利、住建、交通、农业农村、气象等有关部门及专家对灾害防御工作进行调查评估，分析原因，总结经验，提出防范、治理、改进建议和措施。相关</w:t>
      </w:r>
      <w:r w:rsidR="00B72645">
        <w:rPr>
          <w:rFonts w:ascii="仿宋_GB2312" w:eastAsia="仿宋_GB2312" w:hint="eastAsia"/>
          <w:sz w:val="32"/>
          <w:szCs w:val="32"/>
        </w:rPr>
        <w:lastRenderedPageBreak/>
        <w:t>办事处（开发区）</w:t>
      </w:r>
      <w:r>
        <w:rPr>
          <w:rFonts w:ascii="仿宋_GB2312" w:eastAsia="仿宋_GB2312" w:hint="eastAsia"/>
          <w:sz w:val="32"/>
          <w:szCs w:val="32"/>
        </w:rPr>
        <w:t>也要积极对洪涝灾害处置应当进行复盘，补短板、强弱项，持续提升防灾减灾救灾能力。</w:t>
      </w:r>
    </w:p>
    <w:p w14:paraId="3D868500" w14:textId="6B32ED6A" w:rsidR="001B3E7E" w:rsidRDefault="003639E8">
      <w:pPr>
        <w:ind w:firstLineChars="200" w:firstLine="640"/>
        <w:outlineLvl w:val="1"/>
        <w:rPr>
          <w:rFonts w:ascii="楷体_GB2312" w:eastAsia="楷体_GB2312"/>
          <w:sz w:val="32"/>
          <w:szCs w:val="32"/>
        </w:rPr>
      </w:pPr>
      <w:bookmarkStart w:id="135" w:name="_Toc99378371"/>
      <w:bookmarkStart w:id="136" w:name="_Toc109747767"/>
      <w:r>
        <w:rPr>
          <w:rFonts w:ascii="楷体_GB2312" w:eastAsia="楷体_GB2312" w:hint="eastAsia"/>
          <w:sz w:val="32"/>
          <w:szCs w:val="32"/>
        </w:rPr>
        <w:t>9.3</w:t>
      </w:r>
      <w:r w:rsidR="00B208E6">
        <w:rPr>
          <w:rFonts w:ascii="楷体_GB2312" w:eastAsia="楷体_GB2312"/>
          <w:sz w:val="32"/>
          <w:szCs w:val="32"/>
        </w:rPr>
        <w:t xml:space="preserve"> </w:t>
      </w:r>
      <w:r>
        <w:rPr>
          <w:rFonts w:ascii="楷体_GB2312" w:eastAsia="楷体_GB2312" w:hint="eastAsia"/>
          <w:sz w:val="32"/>
          <w:szCs w:val="32"/>
        </w:rPr>
        <w:t>恢复重建</w:t>
      </w:r>
      <w:bookmarkEnd w:id="135"/>
      <w:bookmarkEnd w:id="136"/>
    </w:p>
    <w:p w14:paraId="6CA91BDA" w14:textId="3BD835A3" w:rsidR="001B3E7E" w:rsidRDefault="003639E8">
      <w:pPr>
        <w:ind w:firstLineChars="200" w:firstLine="640"/>
        <w:rPr>
          <w:rFonts w:ascii="仿宋_GB2312" w:eastAsia="仿宋_GB2312"/>
          <w:sz w:val="32"/>
          <w:szCs w:val="32"/>
        </w:rPr>
      </w:pPr>
      <w:r>
        <w:rPr>
          <w:rFonts w:ascii="仿宋_GB2312" w:eastAsia="仿宋_GB2312" w:hint="eastAsia"/>
          <w:sz w:val="32"/>
          <w:szCs w:val="32"/>
        </w:rPr>
        <w:t>（1）恢复重建工作由</w:t>
      </w:r>
      <w:r w:rsidR="00232118">
        <w:rPr>
          <w:rFonts w:ascii="仿宋_GB2312" w:eastAsia="仿宋_GB2312" w:hint="eastAsia"/>
          <w:sz w:val="32"/>
          <w:szCs w:val="32"/>
        </w:rPr>
        <w:t>区政府</w:t>
      </w:r>
      <w:r>
        <w:rPr>
          <w:rFonts w:ascii="仿宋_GB2312" w:eastAsia="仿宋_GB2312" w:hint="eastAsia"/>
          <w:sz w:val="32"/>
          <w:szCs w:val="32"/>
        </w:rPr>
        <w:t>统一负责，洪涝灾害发生地政府落实。洪涝灾害应急处置工作结束后，当地政府要及时恢复社会秩序，与主管部门协同，尽快修复被损坏的交通、水利、气象、通信、供水、排水、供电、供气、供热等公共设施。</w:t>
      </w:r>
    </w:p>
    <w:p w14:paraId="2E9E65A5" w14:textId="314687CC" w:rsidR="001B3E7E" w:rsidRDefault="003639E8">
      <w:pPr>
        <w:ind w:firstLineChars="200" w:firstLine="640"/>
        <w:rPr>
          <w:rFonts w:ascii="仿宋_GB2312" w:eastAsia="仿宋_GB2312"/>
          <w:sz w:val="32"/>
          <w:szCs w:val="32"/>
        </w:rPr>
      </w:pPr>
      <w:r>
        <w:rPr>
          <w:rFonts w:ascii="仿宋_GB2312" w:eastAsia="仿宋_GB2312" w:hint="eastAsia"/>
          <w:sz w:val="32"/>
          <w:szCs w:val="32"/>
        </w:rPr>
        <w:t>（2）</w:t>
      </w:r>
      <w:r w:rsidR="00232118">
        <w:rPr>
          <w:rFonts w:ascii="仿宋_GB2312" w:eastAsia="仿宋_GB2312" w:hint="eastAsia"/>
          <w:sz w:val="32"/>
          <w:szCs w:val="32"/>
        </w:rPr>
        <w:t>区政府</w:t>
      </w:r>
      <w:r>
        <w:rPr>
          <w:rFonts w:ascii="仿宋_GB2312" w:eastAsia="仿宋_GB2312" w:hint="eastAsia"/>
          <w:sz w:val="32"/>
          <w:szCs w:val="32"/>
        </w:rPr>
        <w:t>根据实际情况对</w:t>
      </w:r>
      <w:r w:rsidR="00B72645">
        <w:rPr>
          <w:rFonts w:ascii="仿宋_GB2312" w:eastAsia="仿宋_GB2312" w:hint="eastAsia"/>
          <w:sz w:val="32"/>
          <w:szCs w:val="32"/>
        </w:rPr>
        <w:t>办事处（开发区）</w:t>
      </w:r>
      <w:r>
        <w:rPr>
          <w:rFonts w:ascii="仿宋_GB2312" w:eastAsia="仿宋_GB2312" w:hint="eastAsia"/>
          <w:sz w:val="32"/>
          <w:szCs w:val="32"/>
        </w:rPr>
        <w:t>提供资金、物资支持和技术指导，组织其他地区提供支援。相关部门可根据洪涝灾害损失情况，出台支持受灾地社会经济和有关行业发展的优惠政策。</w:t>
      </w:r>
    </w:p>
    <w:p w14:paraId="0DAE30B4" w14:textId="72802803" w:rsidR="001B3E7E" w:rsidRDefault="003639E8">
      <w:pPr>
        <w:ind w:firstLineChars="200" w:firstLine="640"/>
        <w:rPr>
          <w:rFonts w:ascii="仿宋_GB2312" w:eastAsia="仿宋_GB2312"/>
          <w:sz w:val="32"/>
          <w:szCs w:val="32"/>
        </w:rPr>
      </w:pPr>
      <w:r>
        <w:rPr>
          <w:rFonts w:ascii="仿宋_GB2312" w:eastAsia="仿宋_GB2312" w:hint="eastAsia"/>
          <w:sz w:val="32"/>
          <w:szCs w:val="32"/>
        </w:rPr>
        <w:t>（3）居民住房恢复重建。</w:t>
      </w:r>
      <w:r w:rsidR="000F4F31">
        <w:rPr>
          <w:rFonts w:ascii="仿宋_GB2312" w:eastAsia="仿宋_GB2312" w:hint="eastAsia"/>
          <w:sz w:val="32"/>
          <w:szCs w:val="32"/>
        </w:rPr>
        <w:t>区住建局</w:t>
      </w:r>
      <w:r>
        <w:rPr>
          <w:rFonts w:ascii="仿宋_GB2312" w:eastAsia="仿宋_GB2312" w:hint="eastAsia"/>
          <w:sz w:val="32"/>
          <w:szCs w:val="32"/>
        </w:rPr>
        <w:t>根据各地倒损民房核定情况视情况组织评估小组,对因灾倒损民房情况进行评估，做好受损民房的质量评估工作。以</w:t>
      </w:r>
      <w:r w:rsidR="00232118">
        <w:rPr>
          <w:rFonts w:ascii="仿宋_GB2312" w:eastAsia="仿宋_GB2312" w:hint="eastAsia"/>
          <w:sz w:val="32"/>
          <w:szCs w:val="32"/>
        </w:rPr>
        <w:t>区政府</w:t>
      </w:r>
      <w:r>
        <w:rPr>
          <w:rFonts w:ascii="仿宋_GB2312" w:eastAsia="仿宋_GB2312" w:hint="eastAsia"/>
          <w:sz w:val="32"/>
          <w:szCs w:val="32"/>
        </w:rPr>
        <w:t>或</w:t>
      </w:r>
      <w:r w:rsidR="00B72645">
        <w:rPr>
          <w:rFonts w:ascii="仿宋_GB2312" w:eastAsia="仿宋_GB2312" w:hint="eastAsia"/>
          <w:sz w:val="32"/>
          <w:szCs w:val="32"/>
        </w:rPr>
        <w:t>区应急管理局</w:t>
      </w:r>
      <w:r>
        <w:rPr>
          <w:rFonts w:ascii="仿宋_GB2312" w:eastAsia="仿宋_GB2312" w:hint="eastAsia"/>
          <w:sz w:val="32"/>
          <w:szCs w:val="32"/>
        </w:rPr>
        <w:t>、财政局名义向市政府或市</w:t>
      </w:r>
      <w:r w:rsidR="00B72645">
        <w:rPr>
          <w:rFonts w:ascii="仿宋_GB2312" w:eastAsia="仿宋_GB2312" w:hint="eastAsia"/>
          <w:sz w:val="32"/>
          <w:szCs w:val="32"/>
        </w:rPr>
        <w:t>应急管理局</w:t>
      </w:r>
      <w:r>
        <w:rPr>
          <w:rFonts w:ascii="仿宋_GB2312" w:eastAsia="仿宋_GB2312" w:hint="eastAsia"/>
          <w:sz w:val="32"/>
          <w:szCs w:val="32"/>
        </w:rPr>
        <w:t>、市财政局报送拨付因灾倒塌、损坏民房恢复重建补助资金的请示。</w:t>
      </w:r>
    </w:p>
    <w:p w14:paraId="6E8F20FC" w14:textId="1E27EC5A" w:rsidR="001B3E7E" w:rsidRDefault="003639E8">
      <w:pPr>
        <w:ind w:firstLineChars="200" w:firstLine="640"/>
        <w:rPr>
          <w:rFonts w:ascii="仿宋_GB2312" w:eastAsia="仿宋_GB2312"/>
          <w:sz w:val="32"/>
          <w:szCs w:val="32"/>
        </w:rPr>
      </w:pPr>
      <w:r>
        <w:rPr>
          <w:rFonts w:ascii="仿宋_GB2312" w:eastAsia="仿宋_GB2312" w:hint="eastAsia"/>
          <w:sz w:val="32"/>
          <w:szCs w:val="32"/>
        </w:rPr>
        <w:t>根据</w:t>
      </w:r>
      <w:r w:rsidR="00B72645">
        <w:rPr>
          <w:rFonts w:ascii="仿宋_GB2312" w:eastAsia="仿宋_GB2312" w:hint="eastAsia"/>
          <w:sz w:val="32"/>
          <w:szCs w:val="32"/>
        </w:rPr>
        <w:t>办事处（开发区）</w:t>
      </w:r>
      <w:r>
        <w:rPr>
          <w:rFonts w:ascii="仿宋_GB2312" w:eastAsia="仿宋_GB2312" w:hint="eastAsia"/>
          <w:sz w:val="32"/>
          <w:szCs w:val="32"/>
        </w:rPr>
        <w:t>的资金申请,依据评估结果,</w:t>
      </w:r>
      <w:r w:rsidR="00B72645">
        <w:rPr>
          <w:rFonts w:ascii="仿宋_GB2312" w:eastAsia="仿宋_GB2312" w:hint="eastAsia"/>
          <w:sz w:val="32"/>
          <w:szCs w:val="32"/>
        </w:rPr>
        <w:t>区应急管理局</w:t>
      </w:r>
      <w:r>
        <w:rPr>
          <w:rFonts w:ascii="仿宋_GB2312" w:eastAsia="仿宋_GB2312" w:hint="eastAsia"/>
          <w:sz w:val="32"/>
          <w:szCs w:val="32"/>
        </w:rPr>
        <w:t>、</w:t>
      </w:r>
      <w:r w:rsidR="006468CA">
        <w:rPr>
          <w:rFonts w:ascii="仿宋_GB2312" w:eastAsia="仿宋_GB2312" w:hint="eastAsia"/>
          <w:sz w:val="32"/>
          <w:szCs w:val="32"/>
        </w:rPr>
        <w:t>区财政局</w:t>
      </w:r>
      <w:r>
        <w:rPr>
          <w:rFonts w:ascii="仿宋_GB2312" w:eastAsia="仿宋_GB2312" w:hint="eastAsia"/>
          <w:sz w:val="32"/>
          <w:szCs w:val="32"/>
        </w:rPr>
        <w:t>确定资金补助方案,及时下拨中央和省、市、</w:t>
      </w:r>
      <w:r w:rsidR="001239DE">
        <w:rPr>
          <w:rFonts w:ascii="仿宋_GB2312" w:eastAsia="仿宋_GB2312" w:hint="eastAsia"/>
          <w:sz w:val="32"/>
          <w:szCs w:val="32"/>
        </w:rPr>
        <w:t>区</w:t>
      </w:r>
      <w:r>
        <w:rPr>
          <w:rFonts w:ascii="仿宋_GB2312" w:eastAsia="仿宋_GB2312" w:hint="eastAsia"/>
          <w:sz w:val="32"/>
          <w:szCs w:val="32"/>
        </w:rPr>
        <w:t>自然灾害救灾资金,专项用于各地因灾倒损民房恢复重建补助。</w:t>
      </w:r>
    </w:p>
    <w:p w14:paraId="03F15B36" w14:textId="77777777" w:rsidR="001B3E7E" w:rsidRDefault="003639E8">
      <w:pPr>
        <w:ind w:firstLineChars="200" w:firstLine="643"/>
        <w:outlineLvl w:val="0"/>
        <w:rPr>
          <w:rFonts w:ascii="黑体" w:eastAsia="黑体" w:hAnsi="黑体"/>
          <w:b/>
          <w:bCs/>
          <w:sz w:val="32"/>
          <w:szCs w:val="32"/>
        </w:rPr>
      </w:pPr>
      <w:bookmarkStart w:id="137" w:name="_Toc99378372"/>
      <w:bookmarkStart w:id="138" w:name="_Toc109747768"/>
      <w:r>
        <w:rPr>
          <w:rFonts w:ascii="黑体" w:eastAsia="黑体" w:hAnsi="黑体" w:hint="eastAsia"/>
          <w:b/>
          <w:bCs/>
          <w:sz w:val="32"/>
          <w:szCs w:val="32"/>
        </w:rPr>
        <w:t>10</w:t>
      </w:r>
      <w:r>
        <w:rPr>
          <w:rFonts w:ascii="黑体" w:eastAsia="黑体" w:hAnsi="黑体"/>
          <w:b/>
          <w:bCs/>
          <w:sz w:val="32"/>
          <w:szCs w:val="32"/>
        </w:rPr>
        <w:t xml:space="preserve"> </w:t>
      </w:r>
      <w:r>
        <w:rPr>
          <w:rFonts w:ascii="黑体" w:eastAsia="黑体" w:hAnsi="黑体" w:hint="eastAsia"/>
          <w:b/>
          <w:bCs/>
          <w:sz w:val="32"/>
          <w:szCs w:val="32"/>
        </w:rPr>
        <w:t>预案管理</w:t>
      </w:r>
      <w:bookmarkEnd w:id="137"/>
      <w:bookmarkEnd w:id="138"/>
    </w:p>
    <w:p w14:paraId="5D44DD3D" w14:textId="1BCAF57E" w:rsidR="001B3E7E" w:rsidRDefault="003639E8">
      <w:pPr>
        <w:ind w:firstLineChars="200" w:firstLine="640"/>
        <w:outlineLvl w:val="1"/>
        <w:rPr>
          <w:rFonts w:ascii="楷体_GB2312" w:eastAsia="楷体_GB2312"/>
          <w:sz w:val="32"/>
          <w:szCs w:val="32"/>
        </w:rPr>
      </w:pPr>
      <w:bookmarkStart w:id="139" w:name="_Toc99378373"/>
      <w:bookmarkStart w:id="140" w:name="_Toc109747769"/>
      <w:r>
        <w:rPr>
          <w:rFonts w:ascii="楷体_GB2312" w:eastAsia="楷体_GB2312" w:hint="eastAsia"/>
          <w:sz w:val="32"/>
          <w:szCs w:val="32"/>
        </w:rPr>
        <w:t>10.1</w:t>
      </w:r>
      <w:r w:rsidR="00B208E6">
        <w:rPr>
          <w:rFonts w:ascii="楷体_GB2312" w:eastAsia="楷体_GB2312"/>
          <w:sz w:val="32"/>
          <w:szCs w:val="32"/>
        </w:rPr>
        <w:t xml:space="preserve"> </w:t>
      </w:r>
      <w:r>
        <w:rPr>
          <w:rFonts w:ascii="楷体_GB2312" w:eastAsia="楷体_GB2312" w:hint="eastAsia"/>
          <w:sz w:val="32"/>
          <w:szCs w:val="32"/>
        </w:rPr>
        <w:t>预案编制修订</w:t>
      </w:r>
      <w:bookmarkEnd w:id="139"/>
      <w:bookmarkEnd w:id="140"/>
    </w:p>
    <w:p w14:paraId="35E856F6" w14:textId="7730F0DC" w:rsidR="001B3E7E" w:rsidRDefault="003639E8">
      <w:pPr>
        <w:ind w:firstLineChars="200" w:firstLine="640"/>
        <w:rPr>
          <w:rFonts w:ascii="仿宋_GB2312" w:eastAsia="仿宋_GB2312"/>
          <w:sz w:val="32"/>
          <w:szCs w:val="32"/>
        </w:rPr>
      </w:pPr>
      <w:r>
        <w:rPr>
          <w:rFonts w:ascii="仿宋_GB2312" w:eastAsia="仿宋_GB2312" w:hint="eastAsia"/>
          <w:sz w:val="32"/>
          <w:szCs w:val="32"/>
        </w:rPr>
        <w:lastRenderedPageBreak/>
        <w:t>本预案由</w:t>
      </w:r>
      <w:r w:rsidR="006468CA">
        <w:rPr>
          <w:rFonts w:ascii="仿宋_GB2312" w:eastAsia="仿宋_GB2312" w:hint="eastAsia"/>
          <w:sz w:val="32"/>
          <w:szCs w:val="32"/>
        </w:rPr>
        <w:t>区防办</w:t>
      </w:r>
      <w:r>
        <w:rPr>
          <w:rFonts w:ascii="仿宋_GB2312" w:eastAsia="仿宋_GB2312" w:hint="eastAsia"/>
          <w:sz w:val="32"/>
          <w:szCs w:val="32"/>
        </w:rPr>
        <w:t>负责管理，结合日常检查、预案演练、防汛救灾等工作实际，及时组织预案评估，以预案实用管用为重点，适时修改完善，加强预案内容规范和预案衔接顺畅，增强预案体系整体性、协调性、实效性。</w:t>
      </w:r>
    </w:p>
    <w:p w14:paraId="2D5CE120" w14:textId="1A3F36C1" w:rsidR="001B3E7E" w:rsidRDefault="00ED21B8">
      <w:pPr>
        <w:ind w:firstLineChars="200" w:firstLine="640"/>
        <w:rPr>
          <w:rFonts w:ascii="仿宋_GB2312" w:eastAsia="仿宋_GB2312"/>
          <w:sz w:val="32"/>
          <w:szCs w:val="32"/>
        </w:rPr>
      </w:pPr>
      <w:r>
        <w:rPr>
          <w:rFonts w:ascii="仿宋_GB2312" w:eastAsia="仿宋_GB2312" w:hint="eastAsia"/>
          <w:sz w:val="32"/>
          <w:szCs w:val="32"/>
        </w:rPr>
        <w:t>区防指</w:t>
      </w:r>
      <w:r w:rsidR="003639E8">
        <w:rPr>
          <w:rFonts w:ascii="仿宋_GB2312" w:eastAsia="仿宋_GB2312" w:hint="eastAsia"/>
          <w:sz w:val="32"/>
          <w:szCs w:val="32"/>
        </w:rPr>
        <w:t>成员单位和</w:t>
      </w:r>
      <w:r w:rsidR="00B72645">
        <w:rPr>
          <w:rFonts w:ascii="仿宋_GB2312" w:eastAsia="仿宋_GB2312" w:hint="eastAsia"/>
          <w:sz w:val="32"/>
          <w:szCs w:val="32"/>
        </w:rPr>
        <w:t>办事处（开发区）</w:t>
      </w:r>
      <w:r w:rsidR="003639E8">
        <w:rPr>
          <w:rFonts w:ascii="仿宋_GB2312" w:eastAsia="仿宋_GB2312" w:hint="eastAsia"/>
          <w:sz w:val="32"/>
          <w:szCs w:val="32"/>
        </w:rPr>
        <w:t>防指根据本预案和当地实际或部门职责制定相应的应急预案，报</w:t>
      </w:r>
      <w:r>
        <w:rPr>
          <w:rFonts w:ascii="仿宋_GB2312" w:eastAsia="仿宋_GB2312" w:hint="eastAsia"/>
          <w:sz w:val="32"/>
          <w:szCs w:val="32"/>
        </w:rPr>
        <w:t>区防指</w:t>
      </w:r>
      <w:r w:rsidR="003639E8">
        <w:rPr>
          <w:rFonts w:ascii="仿宋_GB2312" w:eastAsia="仿宋_GB2312" w:hint="eastAsia"/>
          <w:sz w:val="32"/>
          <w:szCs w:val="32"/>
        </w:rPr>
        <w:t>备案。</w:t>
      </w:r>
    </w:p>
    <w:p w14:paraId="5F356695" w14:textId="77777777" w:rsidR="001B3E7E" w:rsidRDefault="003639E8">
      <w:pPr>
        <w:ind w:firstLineChars="200" w:firstLine="640"/>
        <w:rPr>
          <w:rFonts w:ascii="仿宋_GB2312" w:eastAsia="仿宋_GB2312"/>
          <w:sz w:val="32"/>
          <w:szCs w:val="32"/>
        </w:rPr>
      </w:pPr>
      <w:r>
        <w:rPr>
          <w:rFonts w:ascii="仿宋_GB2312" w:eastAsia="仿宋_GB2312" w:hint="eastAsia"/>
          <w:sz w:val="32"/>
          <w:szCs w:val="32"/>
        </w:rPr>
        <w:t>有下列情形之一的，应及时修订应急预案：</w:t>
      </w:r>
    </w:p>
    <w:p w14:paraId="1EAD59CB" w14:textId="77777777" w:rsidR="001B3E7E" w:rsidRDefault="003639E8">
      <w:pPr>
        <w:ind w:firstLineChars="200" w:firstLine="640"/>
        <w:rPr>
          <w:rFonts w:ascii="仿宋_GB2312" w:eastAsia="仿宋_GB2312"/>
          <w:sz w:val="32"/>
          <w:szCs w:val="32"/>
        </w:rPr>
      </w:pPr>
      <w:r>
        <w:rPr>
          <w:rFonts w:ascii="仿宋_GB2312" w:eastAsia="仿宋_GB2312" w:hint="eastAsia"/>
          <w:sz w:val="32"/>
          <w:szCs w:val="32"/>
        </w:rPr>
        <w:t>（1）有关法律、法规、规章、标准、上位预案中的有关规定发生变化的；</w:t>
      </w:r>
    </w:p>
    <w:p w14:paraId="7B5A774A" w14:textId="77777777" w:rsidR="001B3E7E" w:rsidRDefault="003639E8">
      <w:pPr>
        <w:ind w:firstLineChars="200" w:firstLine="640"/>
        <w:rPr>
          <w:rFonts w:ascii="仿宋_GB2312" w:eastAsia="仿宋_GB2312"/>
          <w:sz w:val="32"/>
          <w:szCs w:val="32"/>
        </w:rPr>
      </w:pPr>
      <w:r>
        <w:rPr>
          <w:rFonts w:ascii="仿宋_GB2312" w:eastAsia="仿宋_GB2312" w:hint="eastAsia"/>
          <w:sz w:val="32"/>
          <w:szCs w:val="32"/>
        </w:rPr>
        <w:t>（2）防汛指挥机构及其职责发生重大调整的；</w:t>
      </w:r>
    </w:p>
    <w:p w14:paraId="589F5B13" w14:textId="77777777" w:rsidR="001B3E7E" w:rsidRDefault="003639E8">
      <w:pPr>
        <w:ind w:firstLineChars="200" w:firstLine="640"/>
        <w:rPr>
          <w:rFonts w:ascii="仿宋_GB2312" w:eastAsia="仿宋_GB2312"/>
          <w:sz w:val="32"/>
          <w:szCs w:val="32"/>
        </w:rPr>
      </w:pPr>
      <w:r>
        <w:rPr>
          <w:rFonts w:ascii="仿宋_GB2312" w:eastAsia="仿宋_GB2312" w:hint="eastAsia"/>
          <w:sz w:val="32"/>
          <w:szCs w:val="32"/>
        </w:rPr>
        <w:t>（3）面临的风险、应急资源发生重大变化的；</w:t>
      </w:r>
    </w:p>
    <w:p w14:paraId="7475D838" w14:textId="77777777" w:rsidR="001B3E7E" w:rsidRDefault="003639E8">
      <w:pPr>
        <w:ind w:firstLineChars="200" w:firstLine="640"/>
        <w:rPr>
          <w:rFonts w:ascii="仿宋_GB2312" w:eastAsia="仿宋_GB2312"/>
          <w:sz w:val="32"/>
          <w:szCs w:val="32"/>
        </w:rPr>
      </w:pPr>
      <w:r>
        <w:rPr>
          <w:rFonts w:ascii="仿宋_GB2312" w:eastAsia="仿宋_GB2312" w:hint="eastAsia"/>
          <w:sz w:val="32"/>
          <w:szCs w:val="32"/>
        </w:rPr>
        <w:t>（4）在洪涝灾害实际应对和应急演练中发现问题需作出重大调整的；</w:t>
      </w:r>
    </w:p>
    <w:p w14:paraId="67F4C0E5" w14:textId="77777777" w:rsidR="001B3E7E" w:rsidRDefault="003639E8">
      <w:pPr>
        <w:ind w:firstLineChars="200" w:firstLine="640"/>
        <w:rPr>
          <w:rFonts w:ascii="仿宋_GB2312" w:eastAsia="仿宋_GB2312"/>
          <w:sz w:val="32"/>
          <w:szCs w:val="32"/>
        </w:rPr>
      </w:pPr>
      <w:r>
        <w:rPr>
          <w:rFonts w:ascii="仿宋_GB2312" w:eastAsia="仿宋_GB2312" w:hint="eastAsia"/>
          <w:sz w:val="32"/>
          <w:szCs w:val="32"/>
        </w:rPr>
        <w:t>（5）其他需要修订应急预案的情况。</w:t>
      </w:r>
    </w:p>
    <w:p w14:paraId="33990867" w14:textId="77777777" w:rsidR="001B3E7E" w:rsidRDefault="003639E8">
      <w:pPr>
        <w:ind w:firstLineChars="200" w:firstLine="640"/>
        <w:outlineLvl w:val="1"/>
        <w:rPr>
          <w:rFonts w:ascii="楷体_GB2312" w:eastAsia="楷体_GB2312"/>
          <w:sz w:val="32"/>
          <w:szCs w:val="32"/>
        </w:rPr>
      </w:pPr>
      <w:bookmarkStart w:id="141" w:name="_Toc99378374"/>
      <w:bookmarkStart w:id="142" w:name="_Toc109747770"/>
      <w:r>
        <w:rPr>
          <w:rFonts w:ascii="楷体_GB2312" w:eastAsia="楷体_GB2312" w:hint="eastAsia"/>
          <w:sz w:val="32"/>
          <w:szCs w:val="32"/>
        </w:rPr>
        <w:t>10.2 预案解释</w:t>
      </w:r>
      <w:bookmarkEnd w:id="141"/>
      <w:bookmarkEnd w:id="142"/>
    </w:p>
    <w:p w14:paraId="10E430E3" w14:textId="233C0939" w:rsidR="001B3E7E" w:rsidRDefault="003639E8">
      <w:pPr>
        <w:spacing w:line="580" w:lineRule="exact"/>
        <w:ind w:firstLineChars="200" w:firstLine="640"/>
        <w:rPr>
          <w:rFonts w:ascii="仿宋_GB2312" w:eastAsia="仿宋_GB2312"/>
          <w:sz w:val="32"/>
          <w:szCs w:val="32"/>
        </w:rPr>
      </w:pPr>
      <w:r>
        <w:rPr>
          <w:rFonts w:ascii="仿宋_GB2312" w:eastAsia="仿宋_GB2312" w:hint="eastAsia"/>
          <w:sz w:val="32"/>
          <w:szCs w:val="32"/>
        </w:rPr>
        <w:t>本预案由</w:t>
      </w:r>
      <w:r w:rsidR="00ED21B8">
        <w:rPr>
          <w:rFonts w:ascii="仿宋_GB2312" w:eastAsia="仿宋_GB2312" w:hint="eastAsia"/>
          <w:sz w:val="32"/>
          <w:szCs w:val="32"/>
        </w:rPr>
        <w:t>区防指</w:t>
      </w:r>
      <w:r>
        <w:rPr>
          <w:rFonts w:ascii="仿宋_GB2312" w:eastAsia="仿宋_GB2312" w:hint="eastAsia"/>
          <w:sz w:val="32"/>
          <w:szCs w:val="32"/>
        </w:rPr>
        <w:t>办公室负责解释。其他专项预案与本预案不一致的，以本预案为准。</w:t>
      </w:r>
    </w:p>
    <w:p w14:paraId="1D34234C" w14:textId="5438B186" w:rsidR="001B3E7E" w:rsidRDefault="003639E8">
      <w:pPr>
        <w:ind w:firstLineChars="200" w:firstLine="640"/>
        <w:outlineLvl w:val="1"/>
        <w:rPr>
          <w:rFonts w:ascii="楷体_GB2312" w:eastAsia="楷体_GB2312"/>
          <w:sz w:val="32"/>
          <w:szCs w:val="32"/>
        </w:rPr>
      </w:pPr>
      <w:bookmarkStart w:id="143" w:name="_Toc99378375"/>
      <w:bookmarkStart w:id="144" w:name="_Toc109747771"/>
      <w:r>
        <w:rPr>
          <w:rFonts w:ascii="楷体_GB2312" w:eastAsia="楷体_GB2312" w:hint="eastAsia"/>
          <w:sz w:val="32"/>
          <w:szCs w:val="32"/>
        </w:rPr>
        <w:t>10.3</w:t>
      </w:r>
      <w:r w:rsidR="00B208E6">
        <w:rPr>
          <w:rFonts w:ascii="楷体_GB2312" w:eastAsia="楷体_GB2312"/>
          <w:sz w:val="32"/>
          <w:szCs w:val="32"/>
        </w:rPr>
        <w:t xml:space="preserve"> </w:t>
      </w:r>
      <w:r>
        <w:rPr>
          <w:rFonts w:ascii="楷体_GB2312" w:eastAsia="楷体_GB2312" w:hint="eastAsia"/>
          <w:sz w:val="32"/>
          <w:szCs w:val="32"/>
        </w:rPr>
        <w:t>预案实施时间</w:t>
      </w:r>
      <w:bookmarkEnd w:id="143"/>
      <w:bookmarkEnd w:id="144"/>
    </w:p>
    <w:p w14:paraId="743AE23D" w14:textId="77777777" w:rsidR="001B3E7E" w:rsidRDefault="003639E8">
      <w:pPr>
        <w:spacing w:line="580" w:lineRule="exact"/>
        <w:ind w:firstLineChars="200" w:firstLine="640"/>
        <w:rPr>
          <w:rFonts w:ascii="仿宋_GB2312" w:eastAsia="仿宋_GB2312"/>
          <w:sz w:val="32"/>
          <w:szCs w:val="32"/>
        </w:rPr>
      </w:pPr>
      <w:r>
        <w:rPr>
          <w:rFonts w:ascii="仿宋_GB2312" w:eastAsia="仿宋_GB2312" w:hint="eastAsia"/>
          <w:sz w:val="32"/>
          <w:szCs w:val="32"/>
        </w:rPr>
        <w:t>本预案自印发之日起实施。</w:t>
      </w:r>
    </w:p>
    <w:p w14:paraId="128DDED0" w14:textId="418C4CB6" w:rsidR="001B3E7E" w:rsidRDefault="003639E8" w:rsidP="00ED7F0C">
      <w:pPr>
        <w:ind w:firstLineChars="200" w:firstLine="643"/>
        <w:outlineLvl w:val="0"/>
      </w:pPr>
      <w:bookmarkStart w:id="145" w:name="_Toc42099014"/>
      <w:bookmarkStart w:id="146" w:name="_Toc39042169"/>
      <w:bookmarkStart w:id="147" w:name="_Toc99378376"/>
      <w:bookmarkStart w:id="148" w:name="_Toc109747772"/>
      <w:r w:rsidRPr="00B208E6">
        <w:rPr>
          <w:rFonts w:ascii="黑体" w:eastAsia="黑体" w:hAnsi="黑体" w:hint="eastAsia"/>
          <w:b/>
          <w:bCs/>
          <w:sz w:val="32"/>
          <w:szCs w:val="32"/>
        </w:rPr>
        <w:t>11</w:t>
      </w:r>
      <w:r w:rsidRPr="00B208E6">
        <w:rPr>
          <w:rFonts w:ascii="黑体" w:eastAsia="黑体" w:hAnsi="黑体"/>
          <w:b/>
          <w:bCs/>
          <w:sz w:val="32"/>
          <w:szCs w:val="32"/>
        </w:rPr>
        <w:t xml:space="preserve"> </w:t>
      </w:r>
      <w:r w:rsidRPr="00B208E6">
        <w:rPr>
          <w:rFonts w:ascii="黑体" w:eastAsia="黑体" w:hAnsi="黑体" w:hint="eastAsia"/>
          <w:b/>
          <w:bCs/>
          <w:sz w:val="32"/>
          <w:szCs w:val="32"/>
        </w:rPr>
        <w:t>附件</w:t>
      </w:r>
      <w:bookmarkEnd w:id="145"/>
      <w:bookmarkEnd w:id="146"/>
      <w:r w:rsidRPr="00B208E6">
        <w:rPr>
          <w:rFonts w:ascii="黑体" w:eastAsia="黑体" w:hAnsi="黑体" w:hint="eastAsia"/>
          <w:b/>
          <w:bCs/>
          <w:sz w:val="32"/>
          <w:szCs w:val="32"/>
        </w:rPr>
        <w:t xml:space="preserve">  </w:t>
      </w:r>
      <w:r w:rsidR="00ED21B8">
        <w:rPr>
          <w:rFonts w:ascii="黑体" w:eastAsia="黑体" w:hAnsi="黑体" w:hint="eastAsia"/>
          <w:b/>
          <w:bCs/>
          <w:sz w:val="32"/>
          <w:szCs w:val="32"/>
        </w:rPr>
        <w:t>魏都区</w:t>
      </w:r>
      <w:r w:rsidRPr="00B208E6">
        <w:rPr>
          <w:rFonts w:ascii="黑体" w:eastAsia="黑体" w:hAnsi="黑体" w:hint="eastAsia"/>
          <w:b/>
          <w:bCs/>
          <w:sz w:val="32"/>
          <w:szCs w:val="32"/>
        </w:rPr>
        <w:t>防汛应急指挥手册</w:t>
      </w:r>
      <w:bookmarkEnd w:id="147"/>
      <w:bookmarkEnd w:id="148"/>
    </w:p>
    <w:p w14:paraId="67A99871" w14:textId="77777777" w:rsidR="001B3E7E" w:rsidRDefault="001B3E7E">
      <w:pPr>
        <w:spacing w:before="100" w:beforeAutospacing="1" w:after="100" w:afterAutospacing="1"/>
        <w:jc w:val="left"/>
        <w:outlineLvl w:val="0"/>
        <w:rPr>
          <w:rFonts w:ascii="宋体" w:hAnsi="宋体" w:cs="宋体"/>
          <w:b/>
          <w:kern w:val="44"/>
          <w:sz w:val="48"/>
          <w:szCs w:val="48"/>
        </w:rPr>
        <w:sectPr w:rsidR="001B3E7E" w:rsidSect="00860290">
          <w:footerReference w:type="default" r:id="rId9"/>
          <w:pgSz w:w="11906" w:h="16838"/>
          <w:pgMar w:top="1984" w:right="1531" w:bottom="1701" w:left="1531" w:header="851" w:footer="992" w:gutter="0"/>
          <w:pgNumType w:fmt="numberInDash" w:start="1"/>
          <w:cols w:space="720"/>
          <w:docGrid w:type="lines" w:linePitch="312"/>
        </w:sectPr>
      </w:pPr>
    </w:p>
    <w:p w14:paraId="704A20CE" w14:textId="77777777" w:rsidR="001B3E7E" w:rsidRDefault="003639E8">
      <w:pPr>
        <w:rPr>
          <w:rFonts w:ascii="黑体" w:eastAsia="黑体" w:hAnsi="黑体"/>
          <w:sz w:val="32"/>
          <w:szCs w:val="32"/>
        </w:rPr>
      </w:pPr>
      <w:bookmarkStart w:id="149" w:name="_Toc42099016"/>
      <w:r>
        <w:rPr>
          <w:rFonts w:ascii="黑体" w:eastAsia="黑体" w:hAnsi="黑体" w:hint="eastAsia"/>
          <w:sz w:val="32"/>
          <w:szCs w:val="32"/>
        </w:rPr>
        <w:lastRenderedPageBreak/>
        <w:t>附件</w:t>
      </w:r>
    </w:p>
    <w:p w14:paraId="66D98568" w14:textId="2881B73E" w:rsidR="001B3E7E" w:rsidRDefault="00ED21B8">
      <w:pPr>
        <w:spacing w:line="580" w:lineRule="exact"/>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魏都区</w:t>
      </w:r>
      <w:r w:rsidR="003639E8">
        <w:rPr>
          <w:rFonts w:ascii="方正小标宋_GBK" w:eastAsia="方正小标宋_GBK" w:hAnsi="方正小标宋_GBK" w:cs="方正小标宋_GBK" w:hint="eastAsia"/>
          <w:sz w:val="44"/>
          <w:szCs w:val="44"/>
        </w:rPr>
        <w:t>防汛应急指挥手册</w:t>
      </w:r>
    </w:p>
    <w:p w14:paraId="41DFC950" w14:textId="77777777" w:rsidR="001B3E7E" w:rsidRDefault="001B3E7E">
      <w:pPr>
        <w:spacing w:line="580" w:lineRule="exact"/>
        <w:ind w:firstLineChars="200" w:firstLine="640"/>
        <w:rPr>
          <w:rFonts w:ascii="仿宋_GB2312" w:eastAsia="仿宋_GB2312"/>
          <w:sz w:val="32"/>
          <w:szCs w:val="32"/>
        </w:rPr>
      </w:pPr>
    </w:p>
    <w:p w14:paraId="413AD66F" w14:textId="531EAABD" w:rsidR="001B3E7E" w:rsidRDefault="003639E8">
      <w:pPr>
        <w:spacing w:line="580" w:lineRule="exact"/>
        <w:ind w:firstLineChars="200" w:firstLine="640"/>
        <w:rPr>
          <w:rFonts w:ascii="仿宋_GB2312" w:eastAsia="仿宋_GB2312"/>
          <w:sz w:val="32"/>
          <w:szCs w:val="32"/>
        </w:rPr>
      </w:pPr>
      <w:r>
        <w:rPr>
          <w:rFonts w:ascii="仿宋_GB2312" w:eastAsia="仿宋_GB2312" w:hint="eastAsia"/>
          <w:sz w:val="32"/>
          <w:szCs w:val="32"/>
        </w:rPr>
        <w:t>防汛工作事关经济社会发展大局,维系人民群众生命安危。为有效应对洪涝灾害，提高应急指挥处置效率，根据《</w:t>
      </w:r>
      <w:r w:rsidR="00ED21B8">
        <w:rPr>
          <w:rFonts w:ascii="仿宋_GB2312" w:eastAsia="仿宋_GB2312" w:hint="eastAsia"/>
          <w:sz w:val="32"/>
          <w:szCs w:val="32"/>
        </w:rPr>
        <w:t>魏都区</w:t>
      </w:r>
      <w:r>
        <w:rPr>
          <w:rFonts w:ascii="仿宋_GB2312" w:eastAsia="仿宋_GB2312" w:hint="eastAsia"/>
          <w:sz w:val="32"/>
          <w:szCs w:val="32"/>
        </w:rPr>
        <w:t>防汛应急预案》，制定本手册。</w:t>
      </w:r>
      <w:bookmarkStart w:id="150" w:name="_Toc39042146"/>
      <w:bookmarkStart w:id="151" w:name="_Toc39652865"/>
      <w:bookmarkStart w:id="152" w:name="_Toc39042147"/>
      <w:bookmarkStart w:id="153" w:name="_Toc42098971"/>
    </w:p>
    <w:p w14:paraId="09412809" w14:textId="77777777" w:rsidR="001B3E7E" w:rsidRDefault="003639E8">
      <w:pPr>
        <w:spacing w:line="580" w:lineRule="exact"/>
        <w:ind w:firstLineChars="200" w:firstLine="640"/>
        <w:rPr>
          <w:rFonts w:ascii="黑体" w:eastAsia="黑体" w:hAnsi="黑体" w:cs="黑体"/>
          <w:sz w:val="32"/>
          <w:szCs w:val="32"/>
        </w:rPr>
      </w:pPr>
      <w:r>
        <w:rPr>
          <w:rFonts w:ascii="黑体" w:eastAsia="黑体" w:hAnsi="黑体" w:cs="黑体" w:hint="eastAsia"/>
          <w:sz w:val="32"/>
          <w:szCs w:val="32"/>
        </w:rPr>
        <w:t>一、</w:t>
      </w:r>
      <w:bookmarkStart w:id="154" w:name="_Toc42098976"/>
      <w:bookmarkEnd w:id="150"/>
      <w:bookmarkEnd w:id="151"/>
      <w:bookmarkEnd w:id="152"/>
      <w:bookmarkEnd w:id="153"/>
      <w:r>
        <w:rPr>
          <w:rFonts w:ascii="黑体" w:eastAsia="黑体" w:hAnsi="黑体" w:cs="黑体" w:hint="eastAsia"/>
          <w:sz w:val="32"/>
          <w:szCs w:val="32"/>
        </w:rPr>
        <w:t>应急响应行动指南</w:t>
      </w:r>
    </w:p>
    <w:p w14:paraId="23A98E3B" w14:textId="4F6255BE" w:rsidR="001B3E7E" w:rsidRDefault="003639E8">
      <w:pPr>
        <w:spacing w:line="580" w:lineRule="exact"/>
        <w:ind w:firstLineChars="200" w:firstLine="640"/>
        <w:rPr>
          <w:rFonts w:ascii="仿宋_GB2312" w:eastAsia="仿宋_GB2312"/>
          <w:sz w:val="32"/>
          <w:szCs w:val="32"/>
        </w:rPr>
      </w:pPr>
      <w:r>
        <w:rPr>
          <w:rFonts w:ascii="仿宋_GB2312" w:eastAsia="仿宋_GB2312" w:hint="eastAsia"/>
          <w:sz w:val="32"/>
          <w:szCs w:val="32"/>
        </w:rPr>
        <w:t>应急响应启动一般按照从低到高的顺序进行，当达到预案启动或调整</w:t>
      </w:r>
      <w:r>
        <w:rPr>
          <w:rFonts w:ascii="仿宋_GB2312" w:eastAsia="仿宋_GB2312"/>
          <w:sz w:val="32"/>
          <w:szCs w:val="32"/>
          <w:lang w:val="en"/>
        </w:rPr>
        <w:t>条件</w:t>
      </w:r>
      <w:r>
        <w:rPr>
          <w:rFonts w:ascii="仿宋_GB2312" w:eastAsia="仿宋_GB2312" w:hint="eastAsia"/>
          <w:sz w:val="32"/>
          <w:szCs w:val="32"/>
        </w:rPr>
        <w:t>时，经会商研判，由</w:t>
      </w:r>
      <w:r w:rsidR="00ED21B8">
        <w:rPr>
          <w:rFonts w:ascii="仿宋_GB2312" w:eastAsia="仿宋_GB2312" w:hint="eastAsia"/>
          <w:sz w:val="32"/>
          <w:szCs w:val="32"/>
        </w:rPr>
        <w:t>区防指</w:t>
      </w:r>
      <w:r>
        <w:rPr>
          <w:rFonts w:ascii="仿宋_GB2312" w:eastAsia="仿宋_GB2312" w:hint="eastAsia"/>
          <w:sz w:val="32"/>
          <w:szCs w:val="32"/>
        </w:rPr>
        <w:t>决定启动或调整应急响应。</w:t>
      </w:r>
    </w:p>
    <w:p w14:paraId="3AC22050" w14:textId="77777777" w:rsidR="001B3E7E" w:rsidRDefault="003639E8">
      <w:pPr>
        <w:spacing w:line="580" w:lineRule="exact"/>
        <w:ind w:firstLineChars="200"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（一）Ⅳ级应急响应行动指南</w:t>
      </w:r>
    </w:p>
    <w:p w14:paraId="445E5D5A" w14:textId="1450D243" w:rsidR="001B3E7E" w:rsidRDefault="003639E8">
      <w:pPr>
        <w:spacing w:line="580" w:lineRule="exact"/>
        <w:ind w:firstLineChars="200" w:firstLine="640"/>
        <w:rPr>
          <w:rFonts w:ascii="仿宋_GB2312" w:eastAsia="仿宋_GB2312"/>
          <w:sz w:val="32"/>
          <w:szCs w:val="32"/>
        </w:rPr>
      </w:pPr>
      <w:r>
        <w:rPr>
          <w:rFonts w:ascii="仿宋_GB2312" w:eastAsia="仿宋_GB2312" w:hint="eastAsia"/>
          <w:sz w:val="32"/>
          <w:szCs w:val="32"/>
        </w:rPr>
        <w:t>当满足防汛IV级应急响应的条件时，由</w:t>
      </w:r>
      <w:r w:rsidR="006468CA">
        <w:rPr>
          <w:rFonts w:ascii="仿宋_GB2312" w:eastAsia="仿宋_GB2312" w:hint="eastAsia"/>
          <w:sz w:val="32"/>
          <w:szCs w:val="32"/>
        </w:rPr>
        <w:t>区防办</w:t>
      </w:r>
      <w:r>
        <w:rPr>
          <w:rFonts w:ascii="仿宋_GB2312" w:eastAsia="仿宋_GB2312" w:hint="eastAsia"/>
          <w:sz w:val="32"/>
          <w:szCs w:val="32"/>
        </w:rPr>
        <w:t>主任或常务副主任组织会商后签发启动应急响应的通知，决定启动防汛IV级应急响应。</w:t>
      </w:r>
    </w:p>
    <w:p w14:paraId="733019B0" w14:textId="4A0164AF" w:rsidR="001B3E7E" w:rsidRDefault="003639E8">
      <w:pPr>
        <w:spacing w:line="580" w:lineRule="exact"/>
        <w:ind w:firstLineChars="200" w:firstLine="643"/>
        <w:rPr>
          <w:rFonts w:ascii="仿宋_GB2312" w:eastAsia="仿宋_GB2312"/>
          <w:sz w:val="32"/>
          <w:szCs w:val="32"/>
        </w:rPr>
      </w:pPr>
      <w:r>
        <w:rPr>
          <w:rFonts w:ascii="仿宋_GB2312" w:eastAsia="仿宋_GB2312" w:hint="eastAsia"/>
          <w:b/>
          <w:bCs/>
          <w:sz w:val="32"/>
          <w:szCs w:val="32"/>
        </w:rPr>
        <w:t>1.</w:t>
      </w:r>
      <w:r w:rsidR="00ED21B8">
        <w:rPr>
          <w:rFonts w:ascii="仿宋_GB2312" w:eastAsia="仿宋_GB2312" w:hint="eastAsia"/>
          <w:b/>
          <w:bCs/>
          <w:sz w:val="32"/>
          <w:szCs w:val="32"/>
        </w:rPr>
        <w:t>区防指</w:t>
      </w:r>
      <w:r>
        <w:rPr>
          <w:rFonts w:ascii="仿宋_GB2312" w:eastAsia="仿宋_GB2312" w:hint="eastAsia"/>
          <w:b/>
          <w:bCs/>
          <w:sz w:val="32"/>
          <w:szCs w:val="32"/>
        </w:rPr>
        <w:t>下发启动Ⅳ级应急响应的通知。</w:t>
      </w:r>
      <w:r w:rsidR="00ED21B8">
        <w:rPr>
          <w:rFonts w:ascii="仿宋_GB2312" w:eastAsia="仿宋_GB2312" w:hint="eastAsia"/>
          <w:sz w:val="32"/>
          <w:szCs w:val="32"/>
        </w:rPr>
        <w:t>区防指</w:t>
      </w:r>
      <w:r>
        <w:rPr>
          <w:rFonts w:ascii="仿宋_GB2312" w:eastAsia="仿宋_GB2312" w:hint="eastAsia"/>
          <w:sz w:val="32"/>
          <w:szCs w:val="32"/>
        </w:rPr>
        <w:t>发布防御工作通知，相关</w:t>
      </w:r>
      <w:r w:rsidR="00B72645">
        <w:rPr>
          <w:rFonts w:ascii="仿宋_GB2312" w:eastAsia="仿宋_GB2312" w:hint="eastAsia"/>
          <w:sz w:val="32"/>
          <w:szCs w:val="32"/>
        </w:rPr>
        <w:t>办事处（开发区）</w:t>
      </w:r>
      <w:r>
        <w:rPr>
          <w:rFonts w:ascii="仿宋_GB2312" w:eastAsia="仿宋_GB2312" w:hint="eastAsia"/>
          <w:sz w:val="32"/>
          <w:szCs w:val="32"/>
        </w:rPr>
        <w:t>按照本级防汛应急预案先行启动相应级别的应急响应，按通知要求抓好贯彻落实，并将落实情况报</w:t>
      </w:r>
      <w:r w:rsidR="00ED21B8">
        <w:rPr>
          <w:rFonts w:ascii="仿宋_GB2312" w:eastAsia="仿宋_GB2312" w:hint="eastAsia"/>
          <w:sz w:val="32"/>
          <w:szCs w:val="32"/>
        </w:rPr>
        <w:t>区防指</w:t>
      </w:r>
      <w:r>
        <w:rPr>
          <w:rFonts w:ascii="仿宋_GB2312" w:eastAsia="仿宋_GB2312" w:hint="eastAsia"/>
          <w:sz w:val="32"/>
          <w:szCs w:val="32"/>
        </w:rPr>
        <w:t>。</w:t>
      </w:r>
    </w:p>
    <w:p w14:paraId="17566688" w14:textId="018DD062" w:rsidR="001B3E7E" w:rsidRDefault="003639E8">
      <w:pPr>
        <w:spacing w:line="580" w:lineRule="exact"/>
        <w:ind w:firstLineChars="200" w:firstLine="643"/>
        <w:rPr>
          <w:rFonts w:ascii="仿宋_GB2312" w:eastAsia="仿宋_GB2312"/>
          <w:sz w:val="32"/>
          <w:szCs w:val="32"/>
        </w:rPr>
      </w:pPr>
      <w:r>
        <w:rPr>
          <w:rFonts w:ascii="仿宋_GB2312" w:eastAsia="仿宋_GB2312" w:hint="eastAsia"/>
          <w:b/>
          <w:bCs/>
          <w:sz w:val="32"/>
          <w:szCs w:val="32"/>
        </w:rPr>
        <w:t>2.视频连线安排部署。</w:t>
      </w:r>
      <w:r w:rsidR="006468CA">
        <w:rPr>
          <w:rFonts w:ascii="仿宋_GB2312" w:eastAsia="仿宋_GB2312" w:hint="eastAsia"/>
          <w:sz w:val="32"/>
          <w:szCs w:val="32"/>
        </w:rPr>
        <w:t>区防办</w:t>
      </w:r>
      <w:r>
        <w:rPr>
          <w:rFonts w:ascii="仿宋_GB2312" w:eastAsia="仿宋_GB2312" w:hint="eastAsia"/>
          <w:sz w:val="32"/>
          <w:szCs w:val="32"/>
        </w:rPr>
        <w:t>主任、常务副主任组织应急、水利、气象、自然资源、住建、农业农村等部门会商，视频连线有关</w:t>
      </w:r>
      <w:r w:rsidR="00B72645">
        <w:rPr>
          <w:rFonts w:ascii="仿宋_GB2312" w:eastAsia="仿宋_GB2312" w:hint="eastAsia"/>
          <w:sz w:val="32"/>
          <w:szCs w:val="32"/>
        </w:rPr>
        <w:t>办事处（开发区）</w:t>
      </w:r>
      <w:r>
        <w:rPr>
          <w:rFonts w:ascii="仿宋_GB2312" w:eastAsia="仿宋_GB2312" w:hint="eastAsia"/>
          <w:sz w:val="32"/>
          <w:szCs w:val="32"/>
        </w:rPr>
        <w:t>指挥机构进行动员部署。</w:t>
      </w:r>
    </w:p>
    <w:p w14:paraId="68A830F7" w14:textId="77777777" w:rsidR="001B3E7E" w:rsidRDefault="003639E8">
      <w:pPr>
        <w:spacing w:line="580" w:lineRule="exact"/>
        <w:ind w:firstLineChars="200" w:firstLine="643"/>
        <w:rPr>
          <w:rFonts w:ascii="仿宋_GB2312" w:eastAsia="仿宋_GB2312"/>
          <w:sz w:val="32"/>
          <w:szCs w:val="32"/>
        </w:rPr>
      </w:pPr>
      <w:r>
        <w:rPr>
          <w:rFonts w:ascii="仿宋_GB2312" w:eastAsia="仿宋_GB2312" w:hint="eastAsia"/>
          <w:b/>
          <w:bCs/>
          <w:sz w:val="32"/>
          <w:szCs w:val="32"/>
        </w:rPr>
        <w:t>3.加强隐患巡查。</w:t>
      </w:r>
      <w:r>
        <w:rPr>
          <w:rFonts w:ascii="仿宋_GB2312" w:eastAsia="仿宋_GB2312" w:hint="eastAsia"/>
          <w:sz w:val="32"/>
          <w:szCs w:val="32"/>
        </w:rPr>
        <w:t>供电、通信、住建、能源、交通运输、公</w:t>
      </w:r>
      <w:r>
        <w:rPr>
          <w:rFonts w:ascii="仿宋_GB2312" w:eastAsia="仿宋_GB2312" w:hint="eastAsia"/>
          <w:sz w:val="32"/>
          <w:szCs w:val="32"/>
        </w:rPr>
        <w:lastRenderedPageBreak/>
        <w:t>安、卫健等部门协调做好电力、应急指挥通信、供水、油料、抗灾救灾车辆、社会安全、卫生防疫等方面的保障工作，加强隐患巡查工作，做好抢险救援准备。</w:t>
      </w:r>
    </w:p>
    <w:p w14:paraId="176B7177" w14:textId="1EDB1C7B" w:rsidR="001B3E7E" w:rsidRDefault="003639E8">
      <w:pPr>
        <w:spacing w:line="580" w:lineRule="exact"/>
        <w:ind w:firstLineChars="200" w:firstLine="643"/>
        <w:rPr>
          <w:rFonts w:ascii="仿宋_GB2312" w:eastAsia="仿宋_GB2312"/>
          <w:sz w:val="32"/>
          <w:szCs w:val="32"/>
        </w:rPr>
      </w:pPr>
      <w:r>
        <w:rPr>
          <w:rFonts w:ascii="仿宋_GB2312" w:eastAsia="仿宋_GB2312" w:hint="eastAsia"/>
          <w:b/>
          <w:bCs/>
          <w:sz w:val="32"/>
          <w:szCs w:val="32"/>
        </w:rPr>
        <w:t>4.监测预警报告。</w:t>
      </w:r>
      <w:r w:rsidR="000F4F31">
        <w:rPr>
          <w:rFonts w:ascii="仿宋_GB2312" w:eastAsia="仿宋_GB2312" w:hint="eastAsia"/>
          <w:sz w:val="32"/>
          <w:szCs w:val="32"/>
        </w:rPr>
        <w:t>区水利局</w:t>
      </w:r>
      <w:r>
        <w:rPr>
          <w:rFonts w:ascii="仿宋_GB2312" w:eastAsia="仿宋_GB2312" w:hint="eastAsia"/>
          <w:sz w:val="32"/>
          <w:szCs w:val="32"/>
        </w:rPr>
        <w:t>、</w:t>
      </w:r>
      <w:r w:rsidR="009B7807">
        <w:rPr>
          <w:rFonts w:ascii="仿宋_GB2312" w:eastAsia="仿宋_GB2312" w:hint="eastAsia"/>
          <w:sz w:val="32"/>
          <w:szCs w:val="32"/>
        </w:rPr>
        <w:t>自然资源和规划分局</w:t>
      </w:r>
      <w:r>
        <w:rPr>
          <w:rFonts w:ascii="仿宋_GB2312" w:eastAsia="仿宋_GB2312" w:hint="eastAsia"/>
          <w:sz w:val="32"/>
          <w:szCs w:val="32"/>
        </w:rPr>
        <w:t>、</w:t>
      </w:r>
      <w:r w:rsidR="00B72645">
        <w:rPr>
          <w:rFonts w:ascii="仿宋_GB2312" w:eastAsia="仿宋_GB2312" w:hint="eastAsia"/>
          <w:sz w:val="32"/>
          <w:szCs w:val="32"/>
        </w:rPr>
        <w:t>区应急管理局</w:t>
      </w:r>
      <w:r>
        <w:rPr>
          <w:rFonts w:ascii="仿宋_GB2312" w:eastAsia="仿宋_GB2312" w:hint="eastAsia"/>
          <w:sz w:val="32"/>
          <w:szCs w:val="32"/>
        </w:rPr>
        <w:t>等适时报告雨情、水情、地质灾害监测预报预警信息和灾害损失情况，遇突发情况随时报告。</w:t>
      </w:r>
      <w:r w:rsidR="00ED21B8">
        <w:rPr>
          <w:rFonts w:ascii="仿宋_GB2312" w:eastAsia="仿宋_GB2312" w:hint="eastAsia"/>
          <w:sz w:val="32"/>
          <w:szCs w:val="32"/>
        </w:rPr>
        <w:t>区防指</w:t>
      </w:r>
      <w:r>
        <w:rPr>
          <w:rFonts w:ascii="仿宋_GB2312" w:eastAsia="仿宋_GB2312" w:hint="eastAsia"/>
          <w:sz w:val="32"/>
          <w:szCs w:val="32"/>
        </w:rPr>
        <w:t>其他有关成员单位每日及时向</w:t>
      </w:r>
      <w:r w:rsidR="00ED21B8">
        <w:rPr>
          <w:rFonts w:ascii="仿宋_GB2312" w:eastAsia="仿宋_GB2312" w:hint="eastAsia"/>
          <w:sz w:val="32"/>
          <w:szCs w:val="32"/>
        </w:rPr>
        <w:t>区防指</w:t>
      </w:r>
      <w:r>
        <w:rPr>
          <w:rFonts w:ascii="仿宋_GB2312" w:eastAsia="仿宋_GB2312" w:hint="eastAsia"/>
          <w:sz w:val="32"/>
          <w:szCs w:val="32"/>
        </w:rPr>
        <w:t>报告工作动态。</w:t>
      </w:r>
      <w:r w:rsidR="00ED21B8">
        <w:rPr>
          <w:rFonts w:ascii="仿宋_GB2312" w:eastAsia="仿宋_GB2312" w:hint="eastAsia"/>
          <w:sz w:val="32"/>
          <w:szCs w:val="32"/>
        </w:rPr>
        <w:t>区防指</w:t>
      </w:r>
      <w:r>
        <w:rPr>
          <w:rFonts w:ascii="仿宋_GB2312" w:eastAsia="仿宋_GB2312" w:hint="eastAsia"/>
          <w:sz w:val="32"/>
          <w:szCs w:val="32"/>
        </w:rPr>
        <w:t>利用电视、广播、网络、微信、短信等媒体，滚动播出暴雨、强对流、防汛等预警信息，利用各种渠道传播洪涝灾害防御措施，并及时将灾害情况、工作动态报</w:t>
      </w:r>
      <w:r w:rsidR="00ED21B8">
        <w:rPr>
          <w:rFonts w:ascii="仿宋_GB2312" w:eastAsia="仿宋_GB2312" w:hint="eastAsia"/>
          <w:sz w:val="32"/>
          <w:szCs w:val="32"/>
        </w:rPr>
        <w:t>区防指</w:t>
      </w:r>
      <w:r>
        <w:rPr>
          <w:rFonts w:ascii="仿宋_GB2312" w:eastAsia="仿宋_GB2312" w:hint="eastAsia"/>
          <w:sz w:val="32"/>
          <w:szCs w:val="32"/>
        </w:rPr>
        <w:t>。</w:t>
      </w:r>
    </w:p>
    <w:p w14:paraId="0FEC8DC4" w14:textId="789BB01D" w:rsidR="001B3E7E" w:rsidRDefault="003639E8">
      <w:pPr>
        <w:spacing w:line="580" w:lineRule="exact"/>
        <w:ind w:firstLineChars="200" w:firstLine="643"/>
        <w:rPr>
          <w:rFonts w:ascii="仿宋_GB2312" w:eastAsia="仿宋_GB2312"/>
          <w:sz w:val="32"/>
          <w:szCs w:val="32"/>
        </w:rPr>
      </w:pPr>
      <w:r>
        <w:rPr>
          <w:rFonts w:ascii="仿宋_GB2312" w:eastAsia="仿宋_GB2312" w:hint="eastAsia"/>
          <w:b/>
          <w:bCs/>
          <w:sz w:val="32"/>
          <w:szCs w:val="32"/>
        </w:rPr>
        <w:t>5.预置或调度救援力量。</w:t>
      </w:r>
      <w:r w:rsidR="00B72645">
        <w:rPr>
          <w:rFonts w:ascii="仿宋_GB2312" w:eastAsia="仿宋_GB2312" w:hint="eastAsia"/>
          <w:sz w:val="32"/>
          <w:szCs w:val="32"/>
        </w:rPr>
        <w:t>区应急管理局</w:t>
      </w:r>
      <w:r>
        <w:rPr>
          <w:rFonts w:ascii="仿宋_GB2312" w:eastAsia="仿宋_GB2312" w:hint="eastAsia"/>
          <w:sz w:val="32"/>
          <w:szCs w:val="32"/>
        </w:rPr>
        <w:t>、</w:t>
      </w:r>
      <w:r w:rsidR="000F4F31" w:rsidRPr="000F4F31">
        <w:rPr>
          <w:rFonts w:ascii="仿宋_GB2312" w:eastAsia="仿宋_GB2312" w:hint="eastAsia"/>
          <w:sz w:val="32"/>
          <w:szCs w:val="32"/>
        </w:rPr>
        <w:t>区消防救援大队</w:t>
      </w:r>
      <w:r>
        <w:rPr>
          <w:rFonts w:ascii="仿宋_GB2312" w:eastAsia="仿宋_GB2312" w:hint="eastAsia"/>
          <w:sz w:val="32"/>
          <w:szCs w:val="32"/>
        </w:rPr>
        <w:t>、</w:t>
      </w:r>
      <w:r w:rsidR="000F4F31">
        <w:rPr>
          <w:rFonts w:ascii="仿宋_GB2312" w:eastAsia="仿宋_GB2312" w:hint="eastAsia"/>
          <w:sz w:val="32"/>
          <w:szCs w:val="32"/>
        </w:rPr>
        <w:t>区水利局</w:t>
      </w:r>
      <w:r>
        <w:rPr>
          <w:rFonts w:ascii="仿宋_GB2312" w:eastAsia="仿宋_GB2312" w:hint="eastAsia"/>
          <w:sz w:val="32"/>
          <w:szCs w:val="32"/>
        </w:rPr>
        <w:t>、</w:t>
      </w:r>
      <w:r w:rsidR="000F4F31">
        <w:rPr>
          <w:rFonts w:ascii="仿宋_GB2312" w:eastAsia="仿宋_GB2312" w:hint="eastAsia"/>
          <w:sz w:val="32"/>
          <w:szCs w:val="32"/>
        </w:rPr>
        <w:t>区住建局</w:t>
      </w:r>
      <w:r>
        <w:rPr>
          <w:rFonts w:ascii="仿宋_GB2312" w:eastAsia="仿宋_GB2312" w:hint="eastAsia"/>
          <w:sz w:val="32"/>
          <w:szCs w:val="32"/>
        </w:rPr>
        <w:t>等部门做好救援、抢险、排涝力量物资预置工作，随时待命赴灾区增援。灾害发生后，属地及时转移安置受威胁群众，调动抢险力量物资开展抢险、排涝。</w:t>
      </w:r>
    </w:p>
    <w:p w14:paraId="01076023" w14:textId="3AB2E152" w:rsidR="001B3E7E" w:rsidRDefault="003639E8">
      <w:pPr>
        <w:spacing w:line="580" w:lineRule="exact"/>
        <w:ind w:firstLineChars="200" w:firstLine="640"/>
        <w:rPr>
          <w:rFonts w:ascii="仿宋_GB2312" w:eastAsia="仿宋_GB2312"/>
          <w:sz w:val="32"/>
          <w:szCs w:val="32"/>
        </w:rPr>
      </w:pPr>
      <w:r>
        <w:rPr>
          <w:rFonts w:ascii="仿宋_GB2312" w:eastAsia="仿宋_GB2312" w:hint="eastAsia"/>
          <w:sz w:val="32"/>
          <w:szCs w:val="32"/>
        </w:rPr>
        <w:t>当满足IV级应急响应结束条件时，经</w:t>
      </w:r>
      <w:r w:rsidR="006468CA">
        <w:rPr>
          <w:rFonts w:ascii="仿宋_GB2312" w:eastAsia="仿宋_GB2312" w:hint="eastAsia"/>
          <w:sz w:val="32"/>
          <w:szCs w:val="32"/>
        </w:rPr>
        <w:t>区防办</w:t>
      </w:r>
      <w:r>
        <w:rPr>
          <w:rFonts w:ascii="仿宋_GB2312" w:eastAsia="仿宋_GB2312" w:hint="eastAsia"/>
          <w:sz w:val="32"/>
          <w:szCs w:val="32"/>
        </w:rPr>
        <w:t>主任或常务副主任同意，宣布结束防汛IV级应急响应。当满足防汛Ⅲ级应急响应启动条件时，报经</w:t>
      </w:r>
      <w:r w:rsidR="00ED21B8">
        <w:rPr>
          <w:rFonts w:ascii="仿宋_GB2312" w:eastAsia="仿宋_GB2312" w:hint="eastAsia"/>
          <w:sz w:val="32"/>
          <w:szCs w:val="32"/>
        </w:rPr>
        <w:t>区防指</w:t>
      </w:r>
      <w:r>
        <w:rPr>
          <w:rFonts w:ascii="仿宋_GB2312" w:eastAsia="仿宋_GB2312" w:hint="eastAsia"/>
          <w:sz w:val="32"/>
          <w:szCs w:val="32"/>
        </w:rPr>
        <w:t>常务副指挥长、副指挥长同意，启动防汛Ⅲ级应急响应。</w:t>
      </w:r>
    </w:p>
    <w:p w14:paraId="12FFE094" w14:textId="77777777" w:rsidR="001B3E7E" w:rsidRDefault="003639E8">
      <w:pPr>
        <w:spacing w:line="580" w:lineRule="exact"/>
        <w:ind w:firstLineChars="200"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（二）Ⅲ级应急响应行动指南</w:t>
      </w:r>
    </w:p>
    <w:p w14:paraId="7D575AA4" w14:textId="2F229405" w:rsidR="001B3E7E" w:rsidRDefault="003639E8">
      <w:pPr>
        <w:spacing w:line="580" w:lineRule="exact"/>
        <w:ind w:firstLineChars="200" w:firstLine="640"/>
        <w:rPr>
          <w:rFonts w:ascii="仿宋_GB2312" w:eastAsia="仿宋_GB2312"/>
          <w:sz w:val="32"/>
          <w:szCs w:val="32"/>
        </w:rPr>
      </w:pPr>
      <w:r>
        <w:rPr>
          <w:rFonts w:ascii="仿宋_GB2312" w:eastAsia="仿宋_GB2312" w:hint="eastAsia"/>
          <w:sz w:val="32"/>
          <w:szCs w:val="32"/>
        </w:rPr>
        <w:t>当满足防汛Ⅲ级应急响应的条件时，由</w:t>
      </w:r>
      <w:r w:rsidR="00ED21B8">
        <w:rPr>
          <w:rFonts w:ascii="仿宋_GB2312" w:eastAsia="仿宋_GB2312" w:hint="eastAsia"/>
          <w:sz w:val="32"/>
          <w:szCs w:val="32"/>
        </w:rPr>
        <w:t>区防指</w:t>
      </w:r>
      <w:r>
        <w:rPr>
          <w:rFonts w:ascii="仿宋_GB2312" w:eastAsia="仿宋_GB2312" w:hint="eastAsia"/>
          <w:sz w:val="32"/>
          <w:szCs w:val="32"/>
        </w:rPr>
        <w:t>常务副指挥长、副指挥长组织会商后签发启动应急响应的通知，决定启动防汛Ⅲ级应急响应。</w:t>
      </w:r>
    </w:p>
    <w:p w14:paraId="1B3D38DC" w14:textId="213265B5" w:rsidR="001B3E7E" w:rsidRDefault="003639E8">
      <w:pPr>
        <w:spacing w:line="580" w:lineRule="exact"/>
        <w:ind w:firstLineChars="200" w:firstLine="643"/>
        <w:rPr>
          <w:rFonts w:ascii="仿宋_GB2312" w:eastAsia="仿宋_GB2312"/>
          <w:sz w:val="32"/>
          <w:szCs w:val="32"/>
        </w:rPr>
      </w:pPr>
      <w:r>
        <w:rPr>
          <w:rFonts w:ascii="仿宋_GB2312" w:eastAsia="仿宋_GB2312" w:hint="eastAsia"/>
          <w:b/>
          <w:bCs/>
          <w:sz w:val="32"/>
          <w:szCs w:val="32"/>
        </w:rPr>
        <w:lastRenderedPageBreak/>
        <w:t>1.</w:t>
      </w:r>
      <w:r w:rsidR="00ED21B8">
        <w:rPr>
          <w:rFonts w:ascii="仿宋_GB2312" w:eastAsia="仿宋_GB2312" w:hint="eastAsia"/>
          <w:b/>
          <w:bCs/>
          <w:sz w:val="32"/>
          <w:szCs w:val="32"/>
        </w:rPr>
        <w:t>区防指</w:t>
      </w:r>
      <w:r>
        <w:rPr>
          <w:rFonts w:ascii="仿宋_GB2312" w:eastAsia="仿宋_GB2312" w:hint="eastAsia"/>
          <w:b/>
          <w:bCs/>
          <w:sz w:val="32"/>
          <w:szCs w:val="32"/>
        </w:rPr>
        <w:t>下发启动防汛Ⅲ级应急响应的通知。</w:t>
      </w:r>
      <w:r w:rsidR="00ED21B8">
        <w:rPr>
          <w:rFonts w:ascii="仿宋_GB2312" w:eastAsia="仿宋_GB2312" w:hint="eastAsia"/>
          <w:sz w:val="32"/>
          <w:szCs w:val="32"/>
        </w:rPr>
        <w:t>区防指</w:t>
      </w:r>
      <w:r>
        <w:rPr>
          <w:rFonts w:ascii="仿宋_GB2312" w:eastAsia="仿宋_GB2312" w:hint="eastAsia"/>
          <w:sz w:val="32"/>
          <w:szCs w:val="32"/>
        </w:rPr>
        <w:t>发布加强防御工作的通知，相关</w:t>
      </w:r>
      <w:r w:rsidR="00B72645">
        <w:rPr>
          <w:rFonts w:ascii="仿宋_GB2312" w:eastAsia="仿宋_GB2312" w:hint="eastAsia"/>
          <w:sz w:val="32"/>
          <w:szCs w:val="32"/>
        </w:rPr>
        <w:t>办事处（开发区）</w:t>
      </w:r>
      <w:r>
        <w:rPr>
          <w:rFonts w:ascii="仿宋_GB2312" w:eastAsia="仿宋_GB2312" w:hint="eastAsia"/>
          <w:sz w:val="32"/>
          <w:szCs w:val="32"/>
        </w:rPr>
        <w:t>按照本级防汛应急预案先行启动相应级别的应急响应，按通知要求抓好贯彻落实，并将落实情况报</w:t>
      </w:r>
      <w:r w:rsidR="00ED21B8">
        <w:rPr>
          <w:rFonts w:ascii="仿宋_GB2312" w:eastAsia="仿宋_GB2312" w:hint="eastAsia"/>
          <w:sz w:val="32"/>
          <w:szCs w:val="32"/>
        </w:rPr>
        <w:t>区防指</w:t>
      </w:r>
      <w:r>
        <w:rPr>
          <w:rFonts w:ascii="仿宋_GB2312" w:eastAsia="仿宋_GB2312" w:hint="eastAsia"/>
          <w:sz w:val="32"/>
          <w:szCs w:val="32"/>
        </w:rPr>
        <w:t>。</w:t>
      </w:r>
    </w:p>
    <w:p w14:paraId="16BB01C1" w14:textId="02D093CC" w:rsidR="001B3E7E" w:rsidRDefault="003639E8">
      <w:pPr>
        <w:spacing w:line="580" w:lineRule="exact"/>
        <w:ind w:firstLineChars="200" w:firstLine="643"/>
        <w:rPr>
          <w:rFonts w:ascii="仿宋_GB2312" w:eastAsia="仿宋_GB2312"/>
          <w:sz w:val="32"/>
          <w:szCs w:val="32"/>
        </w:rPr>
      </w:pPr>
      <w:r>
        <w:rPr>
          <w:rFonts w:ascii="仿宋_GB2312" w:eastAsia="仿宋_GB2312" w:hint="eastAsia"/>
          <w:b/>
          <w:bCs/>
          <w:sz w:val="32"/>
          <w:szCs w:val="32"/>
        </w:rPr>
        <w:t>2.视频连线安排部署。</w:t>
      </w:r>
      <w:r w:rsidR="00ED21B8">
        <w:rPr>
          <w:rFonts w:ascii="仿宋_GB2312" w:eastAsia="仿宋_GB2312" w:hint="eastAsia"/>
          <w:sz w:val="32"/>
          <w:szCs w:val="32"/>
        </w:rPr>
        <w:t>区防指</w:t>
      </w:r>
      <w:r>
        <w:rPr>
          <w:rFonts w:ascii="仿宋_GB2312" w:eastAsia="仿宋_GB2312" w:hint="eastAsia"/>
          <w:sz w:val="32"/>
          <w:szCs w:val="32"/>
        </w:rPr>
        <w:t>常务副指挥长、副指挥长、防办主任组织应急、水利、气象、自然资源、住建、农业农村等部门会商，视频连线有关</w:t>
      </w:r>
      <w:r w:rsidR="00B72645">
        <w:rPr>
          <w:rFonts w:ascii="仿宋_GB2312" w:eastAsia="仿宋_GB2312" w:hint="eastAsia"/>
          <w:sz w:val="32"/>
          <w:szCs w:val="32"/>
        </w:rPr>
        <w:t>办事处（开发区）</w:t>
      </w:r>
      <w:r>
        <w:rPr>
          <w:rFonts w:ascii="仿宋_GB2312" w:eastAsia="仿宋_GB2312" w:hint="eastAsia"/>
          <w:sz w:val="32"/>
          <w:szCs w:val="32"/>
        </w:rPr>
        <w:t>指挥机构进行动员部署。</w:t>
      </w:r>
    </w:p>
    <w:p w14:paraId="1F3EF493" w14:textId="2AD77809" w:rsidR="001B3E7E" w:rsidRDefault="003639E8">
      <w:pPr>
        <w:spacing w:line="580" w:lineRule="exact"/>
        <w:ind w:firstLineChars="200" w:firstLine="643"/>
        <w:rPr>
          <w:rFonts w:ascii="仿宋_GB2312" w:eastAsia="仿宋_GB2312"/>
          <w:sz w:val="32"/>
          <w:szCs w:val="32"/>
        </w:rPr>
      </w:pPr>
      <w:r>
        <w:rPr>
          <w:rFonts w:ascii="仿宋_GB2312" w:eastAsia="仿宋_GB2312" w:hint="eastAsia"/>
          <w:b/>
          <w:bCs/>
          <w:sz w:val="32"/>
          <w:szCs w:val="32"/>
        </w:rPr>
        <w:t>3.派出工作指导组。</w:t>
      </w:r>
      <w:r w:rsidR="00ED21B8">
        <w:rPr>
          <w:rFonts w:ascii="仿宋_GB2312" w:eastAsia="仿宋_GB2312" w:hint="eastAsia"/>
          <w:sz w:val="32"/>
          <w:szCs w:val="32"/>
        </w:rPr>
        <w:t>区防指</w:t>
      </w:r>
      <w:r>
        <w:rPr>
          <w:rFonts w:ascii="仿宋_GB2312" w:eastAsia="仿宋_GB2312" w:hint="eastAsia"/>
          <w:sz w:val="32"/>
          <w:szCs w:val="32"/>
        </w:rPr>
        <w:t>派出工作指导组，指导属地防汛抢险救援。</w:t>
      </w:r>
    </w:p>
    <w:p w14:paraId="4D396C5D" w14:textId="08DF1C27" w:rsidR="001B3E7E" w:rsidRDefault="003639E8">
      <w:pPr>
        <w:spacing w:line="580" w:lineRule="exact"/>
        <w:ind w:firstLineChars="200" w:firstLine="643"/>
        <w:rPr>
          <w:rFonts w:ascii="仿宋_GB2312" w:eastAsia="仿宋_GB2312"/>
          <w:sz w:val="32"/>
          <w:szCs w:val="32"/>
        </w:rPr>
      </w:pPr>
      <w:r>
        <w:rPr>
          <w:rFonts w:ascii="仿宋_GB2312" w:eastAsia="仿宋_GB2312" w:hint="eastAsia"/>
          <w:b/>
          <w:bCs/>
          <w:sz w:val="32"/>
          <w:szCs w:val="32"/>
        </w:rPr>
        <w:t>4.开展部门联合值守。</w:t>
      </w:r>
      <w:r w:rsidR="009B7807">
        <w:rPr>
          <w:rFonts w:ascii="仿宋_GB2312" w:eastAsia="仿宋_GB2312" w:hint="eastAsia"/>
          <w:sz w:val="32"/>
          <w:szCs w:val="32"/>
        </w:rPr>
        <w:t>自然资源和规划分局</w:t>
      </w:r>
      <w:r>
        <w:rPr>
          <w:rFonts w:ascii="仿宋_GB2312" w:eastAsia="仿宋_GB2312" w:hint="eastAsia"/>
          <w:sz w:val="32"/>
          <w:szCs w:val="32"/>
        </w:rPr>
        <w:t>、</w:t>
      </w:r>
      <w:r w:rsidR="000F4F31">
        <w:rPr>
          <w:rFonts w:ascii="仿宋_GB2312" w:eastAsia="仿宋_GB2312" w:hint="eastAsia"/>
          <w:sz w:val="32"/>
          <w:szCs w:val="32"/>
        </w:rPr>
        <w:t>区住建局</w:t>
      </w:r>
      <w:r>
        <w:rPr>
          <w:rFonts w:ascii="仿宋_GB2312" w:eastAsia="仿宋_GB2312" w:hint="eastAsia"/>
          <w:sz w:val="32"/>
          <w:szCs w:val="32"/>
        </w:rPr>
        <w:t>、</w:t>
      </w:r>
      <w:r w:rsidR="002A58B4">
        <w:rPr>
          <w:rFonts w:ascii="仿宋_GB2312" w:eastAsia="仿宋_GB2312" w:hint="eastAsia"/>
          <w:sz w:val="32"/>
          <w:szCs w:val="32"/>
        </w:rPr>
        <w:t>区交通局</w:t>
      </w:r>
      <w:r>
        <w:rPr>
          <w:rFonts w:ascii="仿宋_GB2312" w:eastAsia="仿宋_GB2312" w:hint="eastAsia"/>
          <w:sz w:val="32"/>
          <w:szCs w:val="32"/>
        </w:rPr>
        <w:t>、</w:t>
      </w:r>
      <w:r w:rsidR="000F4F31">
        <w:rPr>
          <w:rFonts w:ascii="仿宋_GB2312" w:eastAsia="仿宋_GB2312" w:hint="eastAsia"/>
          <w:sz w:val="32"/>
          <w:szCs w:val="32"/>
        </w:rPr>
        <w:t>区水利局</w:t>
      </w:r>
      <w:r>
        <w:rPr>
          <w:rFonts w:ascii="仿宋_GB2312" w:eastAsia="仿宋_GB2312" w:hint="eastAsia"/>
          <w:sz w:val="32"/>
          <w:szCs w:val="32"/>
        </w:rPr>
        <w:t>、</w:t>
      </w:r>
      <w:r w:rsidR="000F4F31">
        <w:rPr>
          <w:rFonts w:ascii="仿宋_GB2312" w:eastAsia="仿宋_GB2312" w:hint="eastAsia"/>
          <w:sz w:val="32"/>
          <w:szCs w:val="32"/>
        </w:rPr>
        <w:t>区农业农村局</w:t>
      </w:r>
      <w:r>
        <w:rPr>
          <w:rFonts w:ascii="仿宋_GB2312" w:eastAsia="仿宋_GB2312" w:hint="eastAsia"/>
          <w:sz w:val="32"/>
          <w:szCs w:val="32"/>
        </w:rPr>
        <w:t>、等单位派员进驻</w:t>
      </w:r>
      <w:r w:rsidR="00ED21B8">
        <w:rPr>
          <w:rFonts w:ascii="仿宋_GB2312" w:eastAsia="仿宋_GB2312" w:hint="eastAsia"/>
          <w:sz w:val="32"/>
          <w:szCs w:val="32"/>
        </w:rPr>
        <w:t>区防指</w:t>
      </w:r>
      <w:r>
        <w:rPr>
          <w:rFonts w:ascii="仿宋_GB2312" w:eastAsia="仿宋_GB2312" w:hint="eastAsia"/>
          <w:sz w:val="32"/>
          <w:szCs w:val="32"/>
        </w:rPr>
        <w:t>。</w:t>
      </w:r>
    </w:p>
    <w:p w14:paraId="2EFF1822" w14:textId="06ED5B35" w:rsidR="001B3E7E" w:rsidRDefault="003639E8">
      <w:pPr>
        <w:spacing w:line="580" w:lineRule="exact"/>
        <w:ind w:firstLineChars="200" w:firstLine="643"/>
        <w:rPr>
          <w:rFonts w:ascii="仿宋_GB2312" w:eastAsia="仿宋_GB2312"/>
          <w:sz w:val="32"/>
          <w:szCs w:val="32"/>
        </w:rPr>
      </w:pPr>
      <w:r>
        <w:rPr>
          <w:rFonts w:ascii="仿宋_GB2312" w:eastAsia="仿宋_GB2312" w:hint="eastAsia"/>
          <w:b/>
          <w:bCs/>
          <w:sz w:val="32"/>
          <w:szCs w:val="32"/>
        </w:rPr>
        <w:t>5加强隐患巡查。</w:t>
      </w:r>
      <w:r>
        <w:rPr>
          <w:rFonts w:ascii="仿宋_GB2312" w:eastAsia="仿宋_GB2312" w:hint="eastAsia"/>
          <w:sz w:val="32"/>
          <w:szCs w:val="32"/>
        </w:rPr>
        <w:t>供电、通信、住建、能源、交通运输、公安、卫健等部门协调做好电力、应急指挥通信、供水、油料、抗灾救灾车辆、社会安全、卫生防疫等方面的保障工作，加强隐患巡查工作，做好抢险救援准备。行业职能部门及时统计、核实行业受灾情况，及时报告</w:t>
      </w:r>
      <w:r w:rsidR="00ED21B8">
        <w:rPr>
          <w:rFonts w:ascii="仿宋_GB2312" w:eastAsia="仿宋_GB2312" w:hint="eastAsia"/>
          <w:sz w:val="32"/>
          <w:szCs w:val="32"/>
        </w:rPr>
        <w:t>区防指</w:t>
      </w:r>
      <w:r>
        <w:rPr>
          <w:rFonts w:ascii="仿宋_GB2312" w:eastAsia="仿宋_GB2312" w:hint="eastAsia"/>
          <w:sz w:val="32"/>
          <w:szCs w:val="32"/>
        </w:rPr>
        <w:t>。</w:t>
      </w:r>
    </w:p>
    <w:p w14:paraId="0B4D9CDB" w14:textId="72FEB715" w:rsidR="001B3E7E" w:rsidRDefault="003639E8">
      <w:pPr>
        <w:spacing w:line="580" w:lineRule="exact"/>
        <w:ind w:firstLineChars="200" w:firstLine="643"/>
        <w:rPr>
          <w:rFonts w:ascii="仿宋_GB2312" w:eastAsia="仿宋_GB2312"/>
          <w:sz w:val="32"/>
          <w:szCs w:val="32"/>
        </w:rPr>
      </w:pPr>
      <w:r>
        <w:rPr>
          <w:rFonts w:ascii="仿宋_GB2312" w:eastAsia="仿宋_GB2312" w:hint="eastAsia"/>
          <w:b/>
          <w:bCs/>
          <w:sz w:val="32"/>
          <w:szCs w:val="32"/>
        </w:rPr>
        <w:t>6.监测预警报告。</w:t>
      </w:r>
      <w:r w:rsidR="000F4F31">
        <w:rPr>
          <w:rFonts w:ascii="仿宋_GB2312" w:eastAsia="仿宋_GB2312" w:hint="eastAsia"/>
          <w:sz w:val="32"/>
          <w:szCs w:val="32"/>
        </w:rPr>
        <w:t>区水利局</w:t>
      </w:r>
      <w:r>
        <w:rPr>
          <w:rFonts w:ascii="仿宋_GB2312" w:eastAsia="仿宋_GB2312" w:hint="eastAsia"/>
          <w:sz w:val="32"/>
          <w:szCs w:val="32"/>
        </w:rPr>
        <w:t>、</w:t>
      </w:r>
      <w:r w:rsidR="009B7807">
        <w:rPr>
          <w:rFonts w:ascii="仿宋_GB2312" w:eastAsia="仿宋_GB2312" w:hint="eastAsia"/>
          <w:sz w:val="32"/>
          <w:szCs w:val="32"/>
        </w:rPr>
        <w:t>自然资源和规划分局</w:t>
      </w:r>
      <w:r>
        <w:rPr>
          <w:rFonts w:ascii="仿宋_GB2312" w:eastAsia="仿宋_GB2312" w:hint="eastAsia"/>
          <w:sz w:val="32"/>
          <w:szCs w:val="32"/>
        </w:rPr>
        <w:t>、</w:t>
      </w:r>
      <w:r w:rsidR="00B72645">
        <w:rPr>
          <w:rFonts w:ascii="仿宋_GB2312" w:eastAsia="仿宋_GB2312" w:hint="eastAsia"/>
          <w:sz w:val="32"/>
          <w:szCs w:val="32"/>
        </w:rPr>
        <w:t>区应急管理局</w:t>
      </w:r>
      <w:r>
        <w:rPr>
          <w:rFonts w:ascii="仿宋_GB2312" w:eastAsia="仿宋_GB2312" w:hint="eastAsia"/>
          <w:sz w:val="32"/>
          <w:szCs w:val="32"/>
        </w:rPr>
        <w:t>等适时报告雨情、水情、地质灾害监测预报预警信息和灾害损失情况，遇突发情况随时报告。</w:t>
      </w:r>
      <w:r w:rsidR="00ED21B8">
        <w:rPr>
          <w:rFonts w:ascii="仿宋_GB2312" w:eastAsia="仿宋_GB2312" w:hint="eastAsia"/>
          <w:sz w:val="32"/>
          <w:szCs w:val="32"/>
        </w:rPr>
        <w:t>区防指</w:t>
      </w:r>
      <w:r>
        <w:rPr>
          <w:rFonts w:ascii="仿宋_GB2312" w:eastAsia="仿宋_GB2312" w:hint="eastAsia"/>
          <w:sz w:val="32"/>
          <w:szCs w:val="32"/>
        </w:rPr>
        <w:t>其他有关成员单位每日及时向</w:t>
      </w:r>
      <w:r w:rsidR="00ED21B8">
        <w:rPr>
          <w:rFonts w:ascii="仿宋_GB2312" w:eastAsia="仿宋_GB2312" w:hint="eastAsia"/>
          <w:sz w:val="32"/>
          <w:szCs w:val="32"/>
        </w:rPr>
        <w:t>区防指</w:t>
      </w:r>
      <w:r>
        <w:rPr>
          <w:rFonts w:ascii="仿宋_GB2312" w:eastAsia="仿宋_GB2312" w:hint="eastAsia"/>
          <w:sz w:val="32"/>
          <w:szCs w:val="32"/>
        </w:rPr>
        <w:t>报告工作动态。属地防指利用电视、广播、网络、微信、短信等媒体，滚动播出暴雨、强对流、防汛等预警信息，利用各种渠道传播洪涝灾害防御措施，并及时将灾害情况、工作</w:t>
      </w:r>
      <w:r>
        <w:rPr>
          <w:rFonts w:ascii="仿宋_GB2312" w:eastAsia="仿宋_GB2312" w:hint="eastAsia"/>
          <w:sz w:val="32"/>
          <w:szCs w:val="32"/>
        </w:rPr>
        <w:lastRenderedPageBreak/>
        <w:t>动态报</w:t>
      </w:r>
      <w:r w:rsidR="00ED21B8">
        <w:rPr>
          <w:rFonts w:ascii="仿宋_GB2312" w:eastAsia="仿宋_GB2312" w:hint="eastAsia"/>
          <w:sz w:val="32"/>
          <w:szCs w:val="32"/>
        </w:rPr>
        <w:t>区防指</w:t>
      </w:r>
      <w:r>
        <w:rPr>
          <w:rFonts w:ascii="仿宋_GB2312" w:eastAsia="仿宋_GB2312" w:hint="eastAsia"/>
          <w:sz w:val="32"/>
          <w:szCs w:val="32"/>
        </w:rPr>
        <w:t>。</w:t>
      </w:r>
    </w:p>
    <w:p w14:paraId="3B87427E" w14:textId="33705645" w:rsidR="001B3E7E" w:rsidRDefault="003639E8">
      <w:pPr>
        <w:spacing w:line="580" w:lineRule="exact"/>
        <w:ind w:firstLineChars="200" w:firstLine="643"/>
        <w:rPr>
          <w:rFonts w:ascii="仿宋_GB2312" w:eastAsia="仿宋_GB2312"/>
          <w:sz w:val="32"/>
          <w:szCs w:val="32"/>
        </w:rPr>
      </w:pPr>
      <w:r>
        <w:rPr>
          <w:rFonts w:ascii="仿宋_GB2312" w:eastAsia="仿宋_GB2312" w:hint="eastAsia"/>
          <w:b/>
          <w:bCs/>
          <w:sz w:val="32"/>
          <w:szCs w:val="32"/>
        </w:rPr>
        <w:t>7.预置或调度救援力量。</w:t>
      </w:r>
      <w:r w:rsidR="00B72645">
        <w:rPr>
          <w:rFonts w:ascii="仿宋_GB2312" w:eastAsia="仿宋_GB2312" w:hint="eastAsia"/>
          <w:sz w:val="32"/>
          <w:szCs w:val="32"/>
        </w:rPr>
        <w:t>区应急管理局</w:t>
      </w:r>
      <w:r>
        <w:rPr>
          <w:rFonts w:ascii="仿宋_GB2312" w:eastAsia="仿宋_GB2312" w:hint="eastAsia"/>
          <w:sz w:val="32"/>
          <w:szCs w:val="32"/>
        </w:rPr>
        <w:t>、</w:t>
      </w:r>
      <w:r w:rsidR="000F4F31" w:rsidRPr="000F4F31">
        <w:rPr>
          <w:rFonts w:ascii="仿宋_GB2312" w:eastAsia="仿宋_GB2312" w:hint="eastAsia"/>
          <w:sz w:val="32"/>
          <w:szCs w:val="32"/>
        </w:rPr>
        <w:t>区消防救援大队</w:t>
      </w:r>
      <w:r>
        <w:rPr>
          <w:rFonts w:ascii="仿宋_GB2312" w:eastAsia="仿宋_GB2312" w:hint="eastAsia"/>
          <w:sz w:val="32"/>
          <w:szCs w:val="32"/>
        </w:rPr>
        <w:t>、</w:t>
      </w:r>
      <w:r w:rsidR="000F4F31">
        <w:rPr>
          <w:rFonts w:ascii="仿宋_GB2312" w:eastAsia="仿宋_GB2312" w:hint="eastAsia"/>
          <w:sz w:val="32"/>
          <w:szCs w:val="32"/>
        </w:rPr>
        <w:t>区水利局</w:t>
      </w:r>
      <w:r>
        <w:rPr>
          <w:rFonts w:ascii="仿宋_GB2312" w:eastAsia="仿宋_GB2312" w:hint="eastAsia"/>
          <w:sz w:val="32"/>
          <w:szCs w:val="32"/>
        </w:rPr>
        <w:t>、</w:t>
      </w:r>
      <w:r w:rsidR="000F4F31">
        <w:rPr>
          <w:rFonts w:ascii="仿宋_GB2312" w:eastAsia="仿宋_GB2312" w:hint="eastAsia"/>
          <w:sz w:val="32"/>
          <w:szCs w:val="32"/>
        </w:rPr>
        <w:t>区住建局</w:t>
      </w:r>
      <w:r>
        <w:rPr>
          <w:rFonts w:ascii="仿宋_GB2312" w:eastAsia="仿宋_GB2312" w:hint="eastAsia"/>
          <w:sz w:val="32"/>
          <w:szCs w:val="32"/>
        </w:rPr>
        <w:t>等部门做好救援、抢险、排涝力量物资预置工作，随时待命赴灾区增援。灾害发生后，属地及时转移安置受威胁群众，调动抢险力量物资开展抢险、排涝。</w:t>
      </w:r>
    </w:p>
    <w:p w14:paraId="4F0EB9CF" w14:textId="744E6AC7" w:rsidR="001B3E7E" w:rsidRDefault="003639E8">
      <w:pPr>
        <w:spacing w:line="580" w:lineRule="exact"/>
        <w:ind w:firstLineChars="200" w:firstLine="643"/>
        <w:rPr>
          <w:rFonts w:ascii="仿宋_GB2312" w:eastAsia="仿宋_GB2312"/>
          <w:sz w:val="32"/>
          <w:szCs w:val="32"/>
        </w:rPr>
      </w:pPr>
      <w:r>
        <w:rPr>
          <w:rFonts w:ascii="仿宋_GB2312" w:eastAsia="仿宋_GB2312" w:hint="eastAsia"/>
          <w:b/>
          <w:bCs/>
          <w:sz w:val="32"/>
          <w:szCs w:val="32"/>
        </w:rPr>
        <w:t>8.及时组织抢险救援。</w:t>
      </w:r>
      <w:r>
        <w:rPr>
          <w:rFonts w:ascii="仿宋_GB2312" w:eastAsia="仿宋_GB2312" w:hint="eastAsia"/>
          <w:sz w:val="32"/>
          <w:szCs w:val="32"/>
        </w:rPr>
        <w:t>属地调动各类抢险队伍，及时转移安置危险区域内的群众，迅速开展救援抢险排涝，必要时请求</w:t>
      </w:r>
      <w:r w:rsidR="00ED21B8">
        <w:rPr>
          <w:rFonts w:ascii="仿宋_GB2312" w:eastAsia="仿宋_GB2312" w:hint="eastAsia"/>
          <w:sz w:val="32"/>
          <w:szCs w:val="32"/>
        </w:rPr>
        <w:t>区防指</w:t>
      </w:r>
      <w:r>
        <w:rPr>
          <w:rFonts w:ascii="仿宋_GB2312" w:eastAsia="仿宋_GB2312" w:hint="eastAsia"/>
          <w:sz w:val="32"/>
          <w:szCs w:val="32"/>
        </w:rPr>
        <w:t>和驻</w:t>
      </w:r>
      <w:r w:rsidR="00F067EE">
        <w:rPr>
          <w:rFonts w:ascii="仿宋_GB2312" w:eastAsia="仿宋_GB2312" w:hint="eastAsia"/>
          <w:sz w:val="32"/>
          <w:szCs w:val="32"/>
        </w:rPr>
        <w:t>区</w:t>
      </w:r>
      <w:r>
        <w:rPr>
          <w:rFonts w:ascii="仿宋_GB2312" w:eastAsia="仿宋_GB2312" w:hint="eastAsia"/>
          <w:sz w:val="32"/>
          <w:szCs w:val="32"/>
        </w:rPr>
        <w:t>解放军、武警部队支援。</w:t>
      </w:r>
    </w:p>
    <w:p w14:paraId="02FB1278" w14:textId="4F2440C4" w:rsidR="001B3E7E" w:rsidRDefault="003639E8">
      <w:pPr>
        <w:spacing w:line="580" w:lineRule="exact"/>
        <w:ind w:firstLineChars="200" w:firstLine="640"/>
        <w:rPr>
          <w:rFonts w:ascii="仿宋_GB2312" w:eastAsia="仿宋_GB2312"/>
          <w:sz w:val="32"/>
          <w:szCs w:val="32"/>
        </w:rPr>
      </w:pPr>
      <w:r>
        <w:rPr>
          <w:rFonts w:ascii="仿宋_GB2312" w:eastAsia="仿宋_GB2312" w:hint="eastAsia"/>
          <w:sz w:val="32"/>
          <w:szCs w:val="32"/>
        </w:rPr>
        <w:t>当满足Ⅲ级应急响应结束或降级条件时，经</w:t>
      </w:r>
      <w:r w:rsidR="00ED21B8">
        <w:rPr>
          <w:rFonts w:ascii="仿宋_GB2312" w:eastAsia="仿宋_GB2312" w:hint="eastAsia"/>
          <w:sz w:val="32"/>
          <w:szCs w:val="32"/>
        </w:rPr>
        <w:t>区防指</w:t>
      </w:r>
      <w:r>
        <w:rPr>
          <w:rFonts w:ascii="仿宋_GB2312" w:eastAsia="仿宋_GB2312" w:hint="eastAsia"/>
          <w:sz w:val="32"/>
          <w:szCs w:val="32"/>
        </w:rPr>
        <w:t>常务副指挥长、副指挥长同意，宣布结束防汛Ⅲ级应急响应或调整为防汛IV级应急响应。当满足防汛Ⅱ级应急响应启动条件时，报经</w:t>
      </w:r>
      <w:r w:rsidR="00ED21B8">
        <w:rPr>
          <w:rFonts w:ascii="仿宋_GB2312" w:eastAsia="仿宋_GB2312" w:hint="eastAsia"/>
          <w:sz w:val="32"/>
          <w:szCs w:val="32"/>
        </w:rPr>
        <w:t>区防指</w:t>
      </w:r>
      <w:r>
        <w:rPr>
          <w:rFonts w:ascii="仿宋_GB2312" w:eastAsia="仿宋_GB2312" w:hint="eastAsia"/>
          <w:sz w:val="32"/>
          <w:szCs w:val="32"/>
        </w:rPr>
        <w:t>指挥长同意，启动防汛Ⅱ级应急响应。</w:t>
      </w:r>
    </w:p>
    <w:p w14:paraId="75003805" w14:textId="77777777" w:rsidR="001B3E7E" w:rsidRDefault="003639E8">
      <w:pPr>
        <w:spacing w:line="580" w:lineRule="exact"/>
        <w:ind w:firstLineChars="200"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（三）Ⅱ级应急响应行动指南</w:t>
      </w:r>
    </w:p>
    <w:p w14:paraId="2471FB07" w14:textId="65914128" w:rsidR="001B3E7E" w:rsidRDefault="003639E8">
      <w:pPr>
        <w:spacing w:line="580" w:lineRule="exact"/>
        <w:ind w:firstLineChars="200" w:firstLine="640"/>
        <w:rPr>
          <w:rFonts w:ascii="仿宋_GB2312" w:eastAsia="仿宋_GB2312"/>
          <w:sz w:val="32"/>
          <w:szCs w:val="32"/>
        </w:rPr>
      </w:pPr>
      <w:r>
        <w:rPr>
          <w:rFonts w:ascii="仿宋_GB2312" w:eastAsia="仿宋_GB2312" w:hint="eastAsia"/>
          <w:sz w:val="32"/>
          <w:szCs w:val="32"/>
        </w:rPr>
        <w:t>当满足防汛Ⅱ级应急响应的条件时，由</w:t>
      </w:r>
      <w:r w:rsidR="00ED21B8">
        <w:rPr>
          <w:rFonts w:ascii="仿宋_GB2312" w:eastAsia="仿宋_GB2312" w:hint="eastAsia"/>
          <w:sz w:val="32"/>
          <w:szCs w:val="32"/>
        </w:rPr>
        <w:t>区防指</w:t>
      </w:r>
      <w:r>
        <w:rPr>
          <w:rFonts w:ascii="仿宋_GB2312" w:eastAsia="仿宋_GB2312" w:hint="eastAsia"/>
          <w:sz w:val="32"/>
          <w:szCs w:val="32"/>
        </w:rPr>
        <w:t>指挥长组织会商后签发启动应急响应的通知，决定启动防汛Ⅱ级应急响应。</w:t>
      </w:r>
    </w:p>
    <w:p w14:paraId="43B7F29E" w14:textId="46D9775B" w:rsidR="001B3E7E" w:rsidRDefault="003639E8">
      <w:pPr>
        <w:spacing w:line="580" w:lineRule="exact"/>
        <w:ind w:firstLineChars="200" w:firstLine="643"/>
        <w:rPr>
          <w:rFonts w:ascii="仿宋_GB2312" w:eastAsia="仿宋_GB2312"/>
          <w:sz w:val="32"/>
          <w:szCs w:val="32"/>
        </w:rPr>
      </w:pPr>
      <w:r>
        <w:rPr>
          <w:rFonts w:ascii="仿宋_GB2312" w:eastAsia="仿宋_GB2312" w:hint="eastAsia"/>
          <w:b/>
          <w:bCs/>
          <w:sz w:val="32"/>
          <w:szCs w:val="32"/>
        </w:rPr>
        <w:t>1.</w:t>
      </w:r>
      <w:r w:rsidR="00ED21B8">
        <w:rPr>
          <w:rFonts w:ascii="仿宋_GB2312" w:eastAsia="仿宋_GB2312" w:hint="eastAsia"/>
          <w:b/>
          <w:bCs/>
          <w:sz w:val="32"/>
          <w:szCs w:val="32"/>
        </w:rPr>
        <w:t>区防指</w:t>
      </w:r>
      <w:r>
        <w:rPr>
          <w:rFonts w:ascii="仿宋_GB2312" w:eastAsia="仿宋_GB2312" w:hint="eastAsia"/>
          <w:b/>
          <w:bCs/>
          <w:sz w:val="32"/>
          <w:szCs w:val="32"/>
        </w:rPr>
        <w:t>下发启动防汛Ⅱ级应急响应的通知。</w:t>
      </w:r>
      <w:r w:rsidR="00ED21B8">
        <w:rPr>
          <w:rFonts w:ascii="仿宋_GB2312" w:eastAsia="仿宋_GB2312" w:hint="eastAsia"/>
          <w:sz w:val="32"/>
          <w:szCs w:val="32"/>
        </w:rPr>
        <w:t>区防指</w:t>
      </w:r>
      <w:r>
        <w:rPr>
          <w:rFonts w:ascii="仿宋_GB2312" w:eastAsia="仿宋_GB2312" w:hint="eastAsia"/>
          <w:sz w:val="32"/>
          <w:szCs w:val="32"/>
        </w:rPr>
        <w:t>发布进一步做好防汛抢险救灾工作的通知，相关</w:t>
      </w:r>
      <w:r w:rsidR="00B72645">
        <w:rPr>
          <w:rFonts w:ascii="仿宋_GB2312" w:eastAsia="仿宋_GB2312" w:hint="eastAsia"/>
          <w:sz w:val="32"/>
          <w:szCs w:val="32"/>
        </w:rPr>
        <w:t>办事处（开发区）</w:t>
      </w:r>
      <w:r>
        <w:rPr>
          <w:rFonts w:ascii="仿宋_GB2312" w:eastAsia="仿宋_GB2312" w:hint="eastAsia"/>
          <w:sz w:val="32"/>
          <w:szCs w:val="32"/>
        </w:rPr>
        <w:t>按照本级防汛应急预案先行启动相应级别的应急响应，按通知要求抓好贯彻落实，并将落实情况报</w:t>
      </w:r>
      <w:r w:rsidR="00ED21B8">
        <w:rPr>
          <w:rFonts w:ascii="仿宋_GB2312" w:eastAsia="仿宋_GB2312" w:hint="eastAsia"/>
          <w:sz w:val="32"/>
          <w:szCs w:val="32"/>
        </w:rPr>
        <w:t>区防指</w:t>
      </w:r>
      <w:r>
        <w:rPr>
          <w:rFonts w:ascii="仿宋_GB2312" w:eastAsia="仿宋_GB2312" w:hint="eastAsia"/>
          <w:sz w:val="32"/>
          <w:szCs w:val="32"/>
        </w:rPr>
        <w:t>。</w:t>
      </w:r>
    </w:p>
    <w:p w14:paraId="02E35E49" w14:textId="56A4FD2F" w:rsidR="001B3E7E" w:rsidRDefault="003639E8">
      <w:pPr>
        <w:spacing w:line="580" w:lineRule="exact"/>
        <w:ind w:firstLineChars="200" w:firstLine="643"/>
        <w:rPr>
          <w:rFonts w:ascii="仿宋_GB2312" w:eastAsia="仿宋_GB2312"/>
          <w:sz w:val="32"/>
          <w:szCs w:val="32"/>
        </w:rPr>
      </w:pPr>
      <w:r>
        <w:rPr>
          <w:rFonts w:ascii="仿宋_GB2312" w:eastAsia="仿宋_GB2312" w:hint="eastAsia"/>
          <w:b/>
          <w:bCs/>
          <w:sz w:val="32"/>
          <w:szCs w:val="32"/>
        </w:rPr>
        <w:t>2.视频连线安排部署。</w:t>
      </w:r>
      <w:r w:rsidR="00ED21B8">
        <w:rPr>
          <w:rFonts w:ascii="仿宋_GB2312" w:eastAsia="仿宋_GB2312" w:hint="eastAsia"/>
          <w:sz w:val="32"/>
          <w:szCs w:val="32"/>
        </w:rPr>
        <w:t>区防指</w:t>
      </w:r>
      <w:r>
        <w:rPr>
          <w:rFonts w:ascii="仿宋_GB2312" w:eastAsia="仿宋_GB2312" w:hint="eastAsia"/>
          <w:sz w:val="32"/>
          <w:szCs w:val="32"/>
        </w:rPr>
        <w:t>指挥长、常务副指挥长、副指挥长在</w:t>
      </w:r>
      <w:r w:rsidR="00460D2F">
        <w:rPr>
          <w:rFonts w:ascii="仿宋_GB2312" w:eastAsia="仿宋_GB2312" w:hint="eastAsia"/>
          <w:sz w:val="32"/>
          <w:szCs w:val="32"/>
        </w:rPr>
        <w:t>区防汛抗旱指挥中心</w:t>
      </w:r>
      <w:r>
        <w:rPr>
          <w:rFonts w:ascii="仿宋_GB2312" w:eastAsia="仿宋_GB2312" w:hint="eastAsia"/>
          <w:sz w:val="32"/>
          <w:szCs w:val="32"/>
        </w:rPr>
        <w:t>值班</w:t>
      </w:r>
      <w:r>
        <w:rPr>
          <w:rFonts w:ascii="仿宋_GB2312" w:eastAsia="仿宋_GB2312"/>
          <w:sz w:val="32"/>
          <w:szCs w:val="32"/>
          <w:lang w:val="en"/>
        </w:rPr>
        <w:t>,</w:t>
      </w:r>
      <w:r>
        <w:rPr>
          <w:rFonts w:ascii="仿宋_GB2312" w:eastAsia="仿宋_GB2312" w:hint="eastAsia"/>
          <w:sz w:val="32"/>
          <w:szCs w:val="32"/>
        </w:rPr>
        <w:t>组织应急、水利、气象、自然资源、住建、农业农村、公安、交通运输、卫健、财政、宣传、</w:t>
      </w:r>
      <w:r>
        <w:rPr>
          <w:rFonts w:ascii="仿宋_GB2312" w:eastAsia="仿宋_GB2312" w:hint="eastAsia"/>
          <w:sz w:val="32"/>
          <w:szCs w:val="32"/>
        </w:rPr>
        <w:lastRenderedPageBreak/>
        <w:t>解放军、消防救援等部门会商，视频连线有关</w:t>
      </w:r>
      <w:r w:rsidR="00B72645">
        <w:rPr>
          <w:rFonts w:ascii="仿宋_GB2312" w:eastAsia="仿宋_GB2312" w:hint="eastAsia"/>
          <w:sz w:val="32"/>
          <w:szCs w:val="32"/>
        </w:rPr>
        <w:t>办事处（开发区）</w:t>
      </w:r>
      <w:r>
        <w:rPr>
          <w:rFonts w:ascii="仿宋_GB2312" w:eastAsia="仿宋_GB2312" w:hint="eastAsia"/>
          <w:sz w:val="32"/>
          <w:szCs w:val="32"/>
        </w:rPr>
        <w:t>指挥机构进行动员部署，及时调度指挥。</w:t>
      </w:r>
    </w:p>
    <w:p w14:paraId="67A4C38D" w14:textId="02BA0BF6" w:rsidR="001B3E7E" w:rsidRDefault="003639E8">
      <w:pPr>
        <w:spacing w:line="580" w:lineRule="exact"/>
        <w:ind w:firstLineChars="200" w:firstLine="643"/>
        <w:rPr>
          <w:rFonts w:ascii="仿宋_GB2312" w:eastAsia="仿宋_GB2312"/>
          <w:sz w:val="32"/>
          <w:szCs w:val="32"/>
        </w:rPr>
      </w:pPr>
      <w:r>
        <w:rPr>
          <w:rFonts w:ascii="仿宋_GB2312" w:eastAsia="仿宋_GB2312" w:hint="eastAsia"/>
          <w:b/>
          <w:bCs/>
          <w:sz w:val="32"/>
          <w:szCs w:val="32"/>
        </w:rPr>
        <w:t>3.派出前方指导组。</w:t>
      </w:r>
      <w:r w:rsidR="00ED21B8">
        <w:rPr>
          <w:rFonts w:ascii="仿宋_GB2312" w:eastAsia="仿宋_GB2312" w:hint="eastAsia"/>
          <w:sz w:val="32"/>
          <w:szCs w:val="32"/>
        </w:rPr>
        <w:t>区防指</w:t>
      </w:r>
      <w:r>
        <w:rPr>
          <w:rFonts w:ascii="仿宋_GB2312" w:eastAsia="仿宋_GB2312" w:hint="eastAsia"/>
          <w:sz w:val="32"/>
          <w:szCs w:val="32"/>
        </w:rPr>
        <w:t>根据抢险救灾工作需要，派出由相关</w:t>
      </w:r>
      <w:r w:rsidR="005B44B1">
        <w:rPr>
          <w:rFonts w:ascii="仿宋_GB2312" w:eastAsia="仿宋_GB2312" w:hint="eastAsia"/>
          <w:sz w:val="32"/>
          <w:szCs w:val="32"/>
        </w:rPr>
        <w:t>区领导</w:t>
      </w:r>
      <w:r>
        <w:rPr>
          <w:rFonts w:ascii="仿宋_GB2312" w:eastAsia="仿宋_GB2312" w:hint="eastAsia"/>
          <w:sz w:val="32"/>
          <w:szCs w:val="32"/>
        </w:rPr>
        <w:t>带领的</w:t>
      </w:r>
      <w:r w:rsidR="00ED21B8">
        <w:rPr>
          <w:rFonts w:ascii="仿宋_GB2312" w:eastAsia="仿宋_GB2312" w:hint="eastAsia"/>
          <w:sz w:val="32"/>
          <w:szCs w:val="32"/>
        </w:rPr>
        <w:t>区防指</w:t>
      </w:r>
      <w:r>
        <w:rPr>
          <w:rFonts w:ascii="仿宋_GB2312" w:eastAsia="仿宋_GB2312" w:hint="eastAsia"/>
          <w:sz w:val="32"/>
          <w:szCs w:val="32"/>
        </w:rPr>
        <w:t>前方指导组，赶赴抢险救援现场，指导督促有关</w:t>
      </w:r>
      <w:r w:rsidR="00B72645">
        <w:rPr>
          <w:rFonts w:ascii="仿宋_GB2312" w:eastAsia="仿宋_GB2312" w:hint="eastAsia"/>
          <w:sz w:val="32"/>
          <w:szCs w:val="32"/>
        </w:rPr>
        <w:t>办事处（开发区）</w:t>
      </w:r>
      <w:r>
        <w:rPr>
          <w:rFonts w:ascii="仿宋_GB2312" w:eastAsia="仿宋_GB2312" w:hint="eastAsia"/>
          <w:sz w:val="32"/>
          <w:szCs w:val="32"/>
        </w:rPr>
        <w:t>做好防汛抢险救灾工作。</w:t>
      </w:r>
    </w:p>
    <w:p w14:paraId="36EED86F" w14:textId="274A9946" w:rsidR="001B3E7E" w:rsidRDefault="003639E8">
      <w:pPr>
        <w:spacing w:line="580" w:lineRule="exact"/>
        <w:ind w:firstLineChars="200" w:firstLine="643"/>
        <w:rPr>
          <w:rFonts w:ascii="仿宋_GB2312" w:eastAsia="仿宋_GB2312"/>
          <w:sz w:val="32"/>
          <w:szCs w:val="32"/>
        </w:rPr>
      </w:pPr>
      <w:r>
        <w:rPr>
          <w:rFonts w:ascii="仿宋_GB2312" w:eastAsia="仿宋_GB2312" w:hint="eastAsia"/>
          <w:b/>
          <w:bCs/>
          <w:sz w:val="32"/>
          <w:szCs w:val="32"/>
        </w:rPr>
        <w:t>4.工作专班集中办公。</w:t>
      </w:r>
      <w:r w:rsidR="00ED21B8">
        <w:rPr>
          <w:rFonts w:ascii="仿宋_GB2312" w:eastAsia="仿宋_GB2312" w:hint="eastAsia"/>
          <w:sz w:val="32"/>
          <w:szCs w:val="32"/>
        </w:rPr>
        <w:t>区防指</w:t>
      </w:r>
      <w:r>
        <w:rPr>
          <w:rFonts w:ascii="仿宋_GB2312" w:eastAsia="仿宋_GB2312" w:hint="eastAsia"/>
          <w:sz w:val="32"/>
          <w:szCs w:val="32"/>
        </w:rPr>
        <w:t>相关工作专班在</w:t>
      </w:r>
      <w:r w:rsidR="00460D2F">
        <w:rPr>
          <w:rFonts w:ascii="仿宋_GB2312" w:eastAsia="仿宋_GB2312" w:hint="eastAsia"/>
          <w:sz w:val="32"/>
          <w:szCs w:val="32"/>
        </w:rPr>
        <w:t>区防汛抗旱指挥中心</w:t>
      </w:r>
      <w:r>
        <w:rPr>
          <w:rFonts w:ascii="仿宋_GB2312" w:eastAsia="仿宋_GB2312" w:hint="eastAsia"/>
          <w:sz w:val="32"/>
          <w:szCs w:val="32"/>
        </w:rPr>
        <w:t>集中办公。</w:t>
      </w:r>
      <w:r w:rsidR="00232118">
        <w:rPr>
          <w:rFonts w:ascii="仿宋_GB2312" w:eastAsia="仿宋_GB2312" w:hint="eastAsia"/>
          <w:sz w:val="32"/>
          <w:szCs w:val="32"/>
        </w:rPr>
        <w:t>区直机关事务管理局</w:t>
      </w:r>
      <w:r>
        <w:rPr>
          <w:rFonts w:ascii="仿宋_GB2312" w:eastAsia="仿宋_GB2312" w:hint="eastAsia"/>
          <w:sz w:val="32"/>
          <w:szCs w:val="32"/>
        </w:rPr>
        <w:t>做好</w:t>
      </w:r>
      <w:r w:rsidR="00460D2F">
        <w:rPr>
          <w:rFonts w:ascii="仿宋_GB2312" w:eastAsia="仿宋_GB2312" w:hint="eastAsia"/>
          <w:sz w:val="32"/>
          <w:szCs w:val="32"/>
        </w:rPr>
        <w:t>区防汛抗旱指挥中心</w:t>
      </w:r>
      <w:r>
        <w:rPr>
          <w:rFonts w:ascii="仿宋_GB2312" w:eastAsia="仿宋_GB2312" w:hint="eastAsia"/>
          <w:sz w:val="32"/>
          <w:szCs w:val="32"/>
        </w:rPr>
        <w:t>集中办公人员办公和生活保障工作；通信、供电、公安、卫健等部门做好</w:t>
      </w:r>
      <w:r w:rsidR="00460D2F">
        <w:rPr>
          <w:rFonts w:ascii="仿宋_GB2312" w:eastAsia="仿宋_GB2312" w:hint="eastAsia"/>
          <w:sz w:val="32"/>
          <w:szCs w:val="32"/>
        </w:rPr>
        <w:t>区防汛抗旱指挥中心</w:t>
      </w:r>
      <w:r>
        <w:rPr>
          <w:rFonts w:ascii="仿宋_GB2312" w:eastAsia="仿宋_GB2312" w:hint="eastAsia"/>
          <w:sz w:val="32"/>
          <w:szCs w:val="32"/>
        </w:rPr>
        <w:t>应急通信、应急供电、交通疏导和应急救护等工作，保障</w:t>
      </w:r>
      <w:r w:rsidR="00460D2F">
        <w:rPr>
          <w:rFonts w:ascii="仿宋_GB2312" w:eastAsia="仿宋_GB2312" w:hint="eastAsia"/>
          <w:sz w:val="32"/>
          <w:szCs w:val="32"/>
        </w:rPr>
        <w:t>区防汛抗旱指挥中心</w:t>
      </w:r>
      <w:r>
        <w:rPr>
          <w:rFonts w:ascii="仿宋_GB2312" w:eastAsia="仿宋_GB2312" w:hint="eastAsia"/>
          <w:sz w:val="32"/>
          <w:szCs w:val="32"/>
        </w:rPr>
        <w:t>正常运转。</w:t>
      </w:r>
    </w:p>
    <w:p w14:paraId="03F1ED80" w14:textId="1711C8FE" w:rsidR="001B3E7E" w:rsidRDefault="003639E8">
      <w:pPr>
        <w:spacing w:line="580" w:lineRule="exact"/>
        <w:ind w:firstLineChars="200" w:firstLine="643"/>
        <w:rPr>
          <w:rFonts w:ascii="仿宋_GB2312" w:eastAsia="仿宋_GB2312"/>
          <w:sz w:val="32"/>
          <w:szCs w:val="32"/>
        </w:rPr>
      </w:pPr>
      <w:r>
        <w:rPr>
          <w:rFonts w:ascii="仿宋_GB2312" w:eastAsia="仿宋_GB2312" w:hint="eastAsia"/>
          <w:b/>
          <w:bCs/>
          <w:sz w:val="32"/>
          <w:szCs w:val="32"/>
        </w:rPr>
        <w:t>5.加强应急保障。</w:t>
      </w:r>
      <w:r>
        <w:rPr>
          <w:rFonts w:ascii="仿宋_GB2312" w:eastAsia="仿宋_GB2312" w:hint="eastAsia"/>
          <w:sz w:val="32"/>
          <w:szCs w:val="32"/>
        </w:rPr>
        <w:t>供电、通信、住建、能源、交通运输、公安、卫健等部门广泛调动资源，强化协调各方力量，确保电力、应急指挥通信、供水、油料、抗灾救灾车辆、社会安全、卫生防疫等方面的保障工作。行业职能部门及时查灾核灾、核实行业受灾情况，及时报告</w:t>
      </w:r>
      <w:r w:rsidR="00ED21B8">
        <w:rPr>
          <w:rFonts w:ascii="仿宋_GB2312" w:eastAsia="仿宋_GB2312" w:hint="eastAsia"/>
          <w:sz w:val="32"/>
          <w:szCs w:val="32"/>
        </w:rPr>
        <w:t>区防指</w:t>
      </w:r>
      <w:r>
        <w:rPr>
          <w:rFonts w:ascii="仿宋_GB2312" w:eastAsia="仿宋_GB2312" w:hint="eastAsia"/>
          <w:sz w:val="32"/>
          <w:szCs w:val="32"/>
        </w:rPr>
        <w:t>。</w:t>
      </w:r>
    </w:p>
    <w:p w14:paraId="7330EC70" w14:textId="600EB038" w:rsidR="001B3E7E" w:rsidRDefault="003639E8">
      <w:pPr>
        <w:spacing w:line="580" w:lineRule="exact"/>
        <w:ind w:firstLineChars="200" w:firstLine="643"/>
        <w:rPr>
          <w:rFonts w:ascii="仿宋_GB2312" w:eastAsia="仿宋_GB2312"/>
          <w:sz w:val="32"/>
          <w:szCs w:val="32"/>
        </w:rPr>
      </w:pPr>
      <w:r>
        <w:rPr>
          <w:rFonts w:ascii="仿宋_GB2312" w:eastAsia="仿宋_GB2312" w:hint="eastAsia"/>
          <w:b/>
          <w:bCs/>
          <w:sz w:val="32"/>
          <w:szCs w:val="32"/>
        </w:rPr>
        <w:t>6.监测预警报告。</w:t>
      </w:r>
      <w:r w:rsidR="000F4F31">
        <w:rPr>
          <w:rFonts w:ascii="仿宋_GB2312" w:eastAsia="仿宋_GB2312" w:hint="eastAsia"/>
          <w:sz w:val="32"/>
          <w:szCs w:val="32"/>
        </w:rPr>
        <w:t>区水利局</w:t>
      </w:r>
      <w:r>
        <w:rPr>
          <w:rFonts w:ascii="仿宋_GB2312" w:eastAsia="仿宋_GB2312" w:hint="eastAsia"/>
          <w:sz w:val="32"/>
          <w:szCs w:val="32"/>
        </w:rPr>
        <w:t>、</w:t>
      </w:r>
      <w:r w:rsidR="009B7807">
        <w:rPr>
          <w:rFonts w:ascii="仿宋_GB2312" w:eastAsia="仿宋_GB2312" w:hint="eastAsia"/>
          <w:sz w:val="32"/>
          <w:szCs w:val="32"/>
        </w:rPr>
        <w:t>自然资源和规划分局</w:t>
      </w:r>
      <w:r>
        <w:rPr>
          <w:rFonts w:ascii="仿宋_GB2312" w:eastAsia="仿宋_GB2312" w:hint="eastAsia"/>
          <w:sz w:val="32"/>
          <w:szCs w:val="32"/>
        </w:rPr>
        <w:t>、</w:t>
      </w:r>
      <w:r w:rsidR="00B72645">
        <w:rPr>
          <w:rFonts w:ascii="仿宋_GB2312" w:eastAsia="仿宋_GB2312" w:hint="eastAsia"/>
          <w:sz w:val="32"/>
          <w:szCs w:val="32"/>
        </w:rPr>
        <w:t>区应急管理局</w:t>
      </w:r>
      <w:r>
        <w:rPr>
          <w:rFonts w:ascii="仿宋_GB2312" w:eastAsia="仿宋_GB2312" w:hint="eastAsia"/>
          <w:sz w:val="32"/>
          <w:szCs w:val="32"/>
        </w:rPr>
        <w:t>等适时报告雨情、水情、地质灾害监测预报预警信息和灾害损失情况，遇突发情况随时报告。</w:t>
      </w:r>
      <w:r w:rsidR="00ED21B8">
        <w:rPr>
          <w:rFonts w:ascii="仿宋_GB2312" w:eastAsia="仿宋_GB2312" w:hint="eastAsia"/>
          <w:sz w:val="32"/>
          <w:szCs w:val="32"/>
        </w:rPr>
        <w:t>区防指</w:t>
      </w:r>
      <w:r>
        <w:rPr>
          <w:rFonts w:ascii="仿宋_GB2312" w:eastAsia="仿宋_GB2312" w:hint="eastAsia"/>
          <w:sz w:val="32"/>
          <w:szCs w:val="32"/>
        </w:rPr>
        <w:t>其他有关成员单位每日及时向</w:t>
      </w:r>
      <w:r w:rsidR="00ED21B8">
        <w:rPr>
          <w:rFonts w:ascii="仿宋_GB2312" w:eastAsia="仿宋_GB2312" w:hint="eastAsia"/>
          <w:sz w:val="32"/>
          <w:szCs w:val="32"/>
        </w:rPr>
        <w:t>区防指</w:t>
      </w:r>
      <w:r>
        <w:rPr>
          <w:rFonts w:ascii="仿宋_GB2312" w:eastAsia="仿宋_GB2312" w:hint="eastAsia"/>
          <w:sz w:val="32"/>
          <w:szCs w:val="32"/>
        </w:rPr>
        <w:t>报告工作动态。属地防指利用电视、广播、网络、微信、短信等媒体，滚动播出暴雨、强对流、防汛等预警信息，利用各种渠道传播洪涝灾害防御措施，并及时将灾害情况、工作动态报</w:t>
      </w:r>
      <w:r w:rsidR="00ED21B8">
        <w:rPr>
          <w:rFonts w:ascii="仿宋_GB2312" w:eastAsia="仿宋_GB2312" w:hint="eastAsia"/>
          <w:sz w:val="32"/>
          <w:szCs w:val="32"/>
        </w:rPr>
        <w:t>区防指</w:t>
      </w:r>
      <w:r>
        <w:rPr>
          <w:rFonts w:ascii="仿宋_GB2312" w:eastAsia="仿宋_GB2312" w:hint="eastAsia"/>
          <w:sz w:val="32"/>
          <w:szCs w:val="32"/>
        </w:rPr>
        <w:t>。</w:t>
      </w:r>
    </w:p>
    <w:p w14:paraId="36EB7395" w14:textId="77777777" w:rsidR="001B3E7E" w:rsidRDefault="003639E8">
      <w:pPr>
        <w:spacing w:line="580" w:lineRule="exact"/>
        <w:ind w:firstLineChars="200" w:firstLine="643"/>
        <w:rPr>
          <w:rFonts w:ascii="仿宋_GB2312" w:eastAsia="仿宋_GB2312"/>
          <w:sz w:val="32"/>
          <w:szCs w:val="32"/>
        </w:rPr>
      </w:pPr>
      <w:r>
        <w:rPr>
          <w:rFonts w:ascii="仿宋_GB2312" w:eastAsia="仿宋_GB2312" w:hint="eastAsia"/>
          <w:b/>
          <w:bCs/>
          <w:sz w:val="32"/>
          <w:szCs w:val="32"/>
        </w:rPr>
        <w:lastRenderedPageBreak/>
        <w:t>7.加强宣传和舆论引导。</w:t>
      </w:r>
      <w:r>
        <w:rPr>
          <w:rFonts w:ascii="仿宋_GB2312" w:eastAsia="仿宋_GB2312" w:hint="eastAsia"/>
          <w:sz w:val="32"/>
          <w:szCs w:val="32"/>
        </w:rPr>
        <w:t>宣传部门组织新闻媒体等单位及时更新、滚动播报暴雨、洪水的有关信息，包括预警信息、防御指引、抢险救灾动态及政府指令等，加密播报频率，正确引导防汛抢险救灾舆论，弘扬社会正气。</w:t>
      </w:r>
    </w:p>
    <w:p w14:paraId="01BDEE61" w14:textId="2F8B2F50" w:rsidR="001B3E7E" w:rsidRDefault="003639E8">
      <w:pPr>
        <w:spacing w:line="580" w:lineRule="exact"/>
        <w:ind w:firstLineChars="200" w:firstLine="643"/>
        <w:rPr>
          <w:rFonts w:ascii="仿宋_GB2312" w:eastAsia="仿宋_GB2312"/>
          <w:sz w:val="32"/>
          <w:szCs w:val="32"/>
        </w:rPr>
      </w:pPr>
      <w:r>
        <w:rPr>
          <w:rFonts w:ascii="仿宋_GB2312" w:eastAsia="仿宋_GB2312" w:hint="eastAsia"/>
          <w:b/>
          <w:bCs/>
          <w:sz w:val="32"/>
          <w:szCs w:val="32"/>
        </w:rPr>
        <w:t>8.加强抢险救援救灾。</w:t>
      </w:r>
      <w:r w:rsidR="00B72645">
        <w:rPr>
          <w:rFonts w:ascii="仿宋_GB2312" w:eastAsia="仿宋_GB2312" w:hint="eastAsia"/>
          <w:sz w:val="32"/>
          <w:szCs w:val="32"/>
        </w:rPr>
        <w:t>区应急管理局</w:t>
      </w:r>
      <w:r>
        <w:rPr>
          <w:rFonts w:ascii="仿宋_GB2312" w:eastAsia="仿宋_GB2312" w:hint="eastAsia"/>
          <w:sz w:val="32"/>
          <w:szCs w:val="32"/>
        </w:rPr>
        <w:t>、</w:t>
      </w:r>
      <w:r w:rsidR="000F4F31" w:rsidRPr="000F4F31">
        <w:rPr>
          <w:rFonts w:ascii="仿宋_GB2312" w:eastAsia="仿宋_GB2312" w:hint="eastAsia"/>
          <w:sz w:val="32"/>
          <w:szCs w:val="32"/>
        </w:rPr>
        <w:t>区消防救援大队</w:t>
      </w:r>
      <w:r>
        <w:rPr>
          <w:rFonts w:ascii="仿宋_GB2312" w:eastAsia="仿宋_GB2312" w:hint="eastAsia"/>
          <w:sz w:val="32"/>
          <w:szCs w:val="32"/>
        </w:rPr>
        <w:t>、</w:t>
      </w:r>
      <w:r w:rsidR="000F4F31">
        <w:rPr>
          <w:rFonts w:ascii="仿宋_GB2312" w:eastAsia="仿宋_GB2312" w:hint="eastAsia"/>
          <w:sz w:val="32"/>
          <w:szCs w:val="32"/>
        </w:rPr>
        <w:t>区水利局</w:t>
      </w:r>
      <w:r>
        <w:rPr>
          <w:rFonts w:ascii="仿宋_GB2312" w:eastAsia="仿宋_GB2312" w:hint="eastAsia"/>
          <w:sz w:val="32"/>
          <w:szCs w:val="32"/>
        </w:rPr>
        <w:t>、</w:t>
      </w:r>
      <w:r w:rsidR="000F4F31">
        <w:rPr>
          <w:rFonts w:ascii="仿宋_GB2312" w:eastAsia="仿宋_GB2312" w:hint="eastAsia"/>
          <w:sz w:val="32"/>
          <w:szCs w:val="32"/>
        </w:rPr>
        <w:t>区住建局</w:t>
      </w:r>
      <w:r>
        <w:rPr>
          <w:rFonts w:ascii="仿宋_GB2312" w:eastAsia="仿宋_GB2312" w:hint="eastAsia"/>
          <w:sz w:val="32"/>
          <w:szCs w:val="32"/>
        </w:rPr>
        <w:t>等部门增调救援、抢险、排涝力量物资，及时赶赴灾区增援。相关</w:t>
      </w:r>
      <w:r w:rsidR="00B72645">
        <w:rPr>
          <w:rFonts w:ascii="仿宋_GB2312" w:eastAsia="仿宋_GB2312" w:hint="eastAsia"/>
          <w:sz w:val="32"/>
          <w:szCs w:val="32"/>
        </w:rPr>
        <w:t>办事处（开发区）</w:t>
      </w:r>
      <w:r>
        <w:rPr>
          <w:rFonts w:ascii="仿宋_GB2312" w:eastAsia="仿宋_GB2312" w:hint="eastAsia"/>
          <w:sz w:val="32"/>
          <w:szCs w:val="32"/>
        </w:rPr>
        <w:t>防指安排部署做好防洪工程调度、防汛抢险救灾、人员避险转移安置等工作。包保重点工程和</w:t>
      </w:r>
      <w:r w:rsidR="00B72645">
        <w:rPr>
          <w:rFonts w:ascii="仿宋_GB2312" w:eastAsia="仿宋_GB2312" w:hint="eastAsia"/>
          <w:sz w:val="32"/>
          <w:szCs w:val="32"/>
        </w:rPr>
        <w:t>办事处（开发区）</w:t>
      </w:r>
      <w:r>
        <w:rPr>
          <w:rFonts w:ascii="仿宋_GB2312" w:eastAsia="仿宋_GB2312" w:hint="eastAsia"/>
          <w:sz w:val="32"/>
          <w:szCs w:val="32"/>
        </w:rPr>
        <w:t>的</w:t>
      </w:r>
      <w:r w:rsidR="005B44B1">
        <w:rPr>
          <w:rFonts w:ascii="仿宋_GB2312" w:eastAsia="仿宋_GB2312" w:hint="eastAsia"/>
          <w:sz w:val="32"/>
          <w:szCs w:val="32"/>
        </w:rPr>
        <w:t>区级</w:t>
      </w:r>
      <w:r>
        <w:rPr>
          <w:rFonts w:ascii="仿宋_GB2312" w:eastAsia="仿宋_GB2312" w:hint="eastAsia"/>
          <w:sz w:val="32"/>
          <w:szCs w:val="32"/>
        </w:rPr>
        <w:t>领导上岗到位，靠前指挥。相关党委政府根据情况果断落实“停、降、关、撤、拆”五字要诀的要求。</w:t>
      </w:r>
    </w:p>
    <w:p w14:paraId="6E6EAB25" w14:textId="60ABE7F0" w:rsidR="001B3E7E" w:rsidRDefault="003639E8">
      <w:pPr>
        <w:spacing w:line="580" w:lineRule="exact"/>
        <w:ind w:firstLineChars="200" w:firstLine="640"/>
        <w:rPr>
          <w:rFonts w:ascii="仿宋_GB2312" w:eastAsia="仿宋_GB2312"/>
          <w:sz w:val="32"/>
          <w:szCs w:val="32"/>
        </w:rPr>
      </w:pPr>
      <w:r>
        <w:rPr>
          <w:rFonts w:ascii="仿宋_GB2312" w:eastAsia="仿宋_GB2312" w:hint="eastAsia"/>
          <w:sz w:val="32"/>
          <w:szCs w:val="32"/>
        </w:rPr>
        <w:t>当满足Ⅱ级应急响应结束或降级条件时，经</w:t>
      </w:r>
      <w:r w:rsidR="00ED21B8">
        <w:rPr>
          <w:rFonts w:ascii="仿宋_GB2312" w:eastAsia="仿宋_GB2312" w:hint="eastAsia"/>
          <w:sz w:val="32"/>
          <w:szCs w:val="32"/>
        </w:rPr>
        <w:t>区防指</w:t>
      </w:r>
      <w:r>
        <w:rPr>
          <w:rFonts w:ascii="仿宋_GB2312" w:eastAsia="仿宋_GB2312" w:hint="eastAsia"/>
          <w:sz w:val="32"/>
          <w:szCs w:val="32"/>
        </w:rPr>
        <w:t>指挥长同意，宣布结束防汛Ⅱ级应急响应或调整为防汛Ⅲ级应急响应。当满足防汛Ⅰ级应急响应启动条件时，报经</w:t>
      </w:r>
      <w:r w:rsidR="00ED21B8">
        <w:rPr>
          <w:rFonts w:ascii="仿宋_GB2312" w:eastAsia="仿宋_GB2312" w:hint="eastAsia"/>
          <w:sz w:val="32"/>
          <w:szCs w:val="32"/>
        </w:rPr>
        <w:t>区防指</w:t>
      </w:r>
      <w:r>
        <w:rPr>
          <w:rFonts w:ascii="仿宋_GB2312" w:eastAsia="仿宋_GB2312" w:hint="eastAsia"/>
          <w:sz w:val="32"/>
          <w:szCs w:val="32"/>
        </w:rPr>
        <w:t>指挥长同意，启动防汛Ⅰ级应急响应。</w:t>
      </w:r>
    </w:p>
    <w:p w14:paraId="26A89538" w14:textId="77777777" w:rsidR="001B3E7E" w:rsidRDefault="003639E8">
      <w:pPr>
        <w:spacing w:line="580" w:lineRule="exact"/>
        <w:ind w:firstLineChars="200"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（四）Ⅰ级应急响应行动指南</w:t>
      </w:r>
    </w:p>
    <w:p w14:paraId="2C71499B" w14:textId="697D6EB9" w:rsidR="001B3E7E" w:rsidRDefault="003639E8">
      <w:pPr>
        <w:spacing w:line="580" w:lineRule="exact"/>
        <w:ind w:firstLineChars="200" w:firstLine="640"/>
        <w:rPr>
          <w:rFonts w:ascii="仿宋_GB2312" w:eastAsia="仿宋_GB2312"/>
          <w:sz w:val="32"/>
          <w:szCs w:val="32"/>
        </w:rPr>
      </w:pPr>
      <w:r>
        <w:rPr>
          <w:rFonts w:ascii="仿宋_GB2312" w:eastAsia="仿宋_GB2312" w:hint="eastAsia"/>
          <w:sz w:val="32"/>
          <w:szCs w:val="32"/>
        </w:rPr>
        <w:t>当满足防汛Ⅰ级应急响应的条件时，由</w:t>
      </w:r>
      <w:r w:rsidR="00ED21B8">
        <w:rPr>
          <w:rFonts w:ascii="仿宋_GB2312" w:eastAsia="仿宋_GB2312" w:hint="eastAsia"/>
          <w:sz w:val="32"/>
          <w:szCs w:val="32"/>
        </w:rPr>
        <w:t>区防指</w:t>
      </w:r>
      <w:r>
        <w:rPr>
          <w:rFonts w:ascii="仿宋_GB2312" w:eastAsia="仿宋_GB2312" w:hint="eastAsia"/>
          <w:sz w:val="32"/>
          <w:szCs w:val="32"/>
        </w:rPr>
        <w:t>指挥长组织会商后签发启动应急响应的通知，决定启动防汛Ⅰ级应急响应。</w:t>
      </w:r>
    </w:p>
    <w:p w14:paraId="112184FF" w14:textId="738DB679" w:rsidR="001B3E7E" w:rsidRDefault="003639E8">
      <w:pPr>
        <w:spacing w:line="580" w:lineRule="exact"/>
        <w:ind w:firstLineChars="200" w:firstLine="643"/>
        <w:rPr>
          <w:rFonts w:ascii="仿宋_GB2312" w:eastAsia="仿宋_GB2312"/>
          <w:sz w:val="32"/>
          <w:szCs w:val="32"/>
        </w:rPr>
      </w:pPr>
      <w:r>
        <w:rPr>
          <w:rFonts w:ascii="仿宋_GB2312" w:eastAsia="仿宋_GB2312" w:hint="eastAsia"/>
          <w:b/>
          <w:bCs/>
          <w:sz w:val="32"/>
          <w:szCs w:val="32"/>
        </w:rPr>
        <w:t>1.</w:t>
      </w:r>
      <w:r w:rsidR="00ED21B8">
        <w:rPr>
          <w:rFonts w:ascii="仿宋_GB2312" w:eastAsia="仿宋_GB2312" w:hint="eastAsia"/>
          <w:b/>
          <w:bCs/>
          <w:sz w:val="32"/>
          <w:szCs w:val="32"/>
        </w:rPr>
        <w:t>区防指</w:t>
      </w:r>
      <w:r>
        <w:rPr>
          <w:rFonts w:ascii="仿宋_GB2312" w:eastAsia="仿宋_GB2312" w:hint="eastAsia"/>
          <w:b/>
          <w:bCs/>
          <w:sz w:val="32"/>
          <w:szCs w:val="32"/>
        </w:rPr>
        <w:t>下发启动防汛Ⅰ级应急响应的通知。</w:t>
      </w:r>
      <w:r w:rsidR="00ED21B8">
        <w:rPr>
          <w:rFonts w:ascii="仿宋_GB2312" w:eastAsia="仿宋_GB2312" w:hint="eastAsia"/>
          <w:sz w:val="32"/>
          <w:szCs w:val="32"/>
        </w:rPr>
        <w:t>区防指</w:t>
      </w:r>
      <w:r>
        <w:rPr>
          <w:rFonts w:ascii="仿宋_GB2312" w:eastAsia="仿宋_GB2312" w:hint="eastAsia"/>
          <w:sz w:val="32"/>
          <w:szCs w:val="32"/>
        </w:rPr>
        <w:t>发布全力做好防汛抢险救灾工作的紧急通知或指挥长令，</w:t>
      </w:r>
      <w:r w:rsidR="00B72645">
        <w:rPr>
          <w:rFonts w:ascii="仿宋_GB2312" w:eastAsia="仿宋_GB2312" w:hint="eastAsia"/>
          <w:sz w:val="32"/>
          <w:szCs w:val="32"/>
        </w:rPr>
        <w:t>办事处（开发区）</w:t>
      </w:r>
      <w:r>
        <w:rPr>
          <w:rFonts w:ascii="仿宋_GB2312" w:eastAsia="仿宋_GB2312" w:hint="eastAsia"/>
          <w:sz w:val="32"/>
          <w:szCs w:val="32"/>
        </w:rPr>
        <w:t>和防指按照通知要求抓好贯彻落实，并将落实情况报</w:t>
      </w:r>
      <w:r w:rsidR="00ED21B8">
        <w:rPr>
          <w:rFonts w:ascii="仿宋_GB2312" w:eastAsia="仿宋_GB2312" w:hint="eastAsia"/>
          <w:sz w:val="32"/>
          <w:szCs w:val="32"/>
        </w:rPr>
        <w:t>区防指</w:t>
      </w:r>
      <w:r>
        <w:rPr>
          <w:rFonts w:ascii="仿宋_GB2312" w:eastAsia="仿宋_GB2312" w:hint="eastAsia"/>
          <w:sz w:val="32"/>
          <w:szCs w:val="32"/>
        </w:rPr>
        <w:t>。</w:t>
      </w:r>
    </w:p>
    <w:p w14:paraId="4DF7DB44" w14:textId="3694C7B7" w:rsidR="001B3E7E" w:rsidRDefault="003639E8">
      <w:pPr>
        <w:spacing w:line="580" w:lineRule="exact"/>
        <w:ind w:firstLineChars="200" w:firstLine="643"/>
        <w:rPr>
          <w:rFonts w:ascii="仿宋_GB2312" w:eastAsia="仿宋_GB2312"/>
          <w:sz w:val="32"/>
          <w:szCs w:val="32"/>
        </w:rPr>
      </w:pPr>
      <w:r>
        <w:rPr>
          <w:rFonts w:ascii="仿宋_GB2312" w:eastAsia="仿宋_GB2312" w:hint="eastAsia"/>
          <w:b/>
          <w:bCs/>
          <w:sz w:val="32"/>
          <w:szCs w:val="32"/>
        </w:rPr>
        <w:t>2.视频连线安排部署。</w:t>
      </w:r>
      <w:r w:rsidR="00ED21B8">
        <w:rPr>
          <w:rFonts w:ascii="仿宋_GB2312" w:eastAsia="仿宋_GB2312" w:hint="eastAsia"/>
          <w:sz w:val="32"/>
          <w:szCs w:val="32"/>
        </w:rPr>
        <w:t>区防指</w:t>
      </w:r>
      <w:r>
        <w:rPr>
          <w:rFonts w:ascii="仿宋_GB2312" w:eastAsia="仿宋_GB2312" w:hint="eastAsia"/>
          <w:sz w:val="32"/>
          <w:szCs w:val="32"/>
        </w:rPr>
        <w:t>指挥长组织</w:t>
      </w:r>
      <w:r w:rsidR="00ED21B8">
        <w:rPr>
          <w:rFonts w:ascii="仿宋_GB2312" w:eastAsia="仿宋_GB2312" w:hint="eastAsia"/>
          <w:sz w:val="32"/>
          <w:szCs w:val="32"/>
        </w:rPr>
        <w:t>区防指</w:t>
      </w:r>
      <w:r>
        <w:rPr>
          <w:rFonts w:ascii="仿宋_GB2312" w:eastAsia="仿宋_GB2312" w:hint="eastAsia"/>
          <w:sz w:val="32"/>
          <w:szCs w:val="32"/>
        </w:rPr>
        <w:t>全体成员和</w:t>
      </w:r>
      <w:r>
        <w:rPr>
          <w:rFonts w:ascii="仿宋_GB2312" w:eastAsia="仿宋_GB2312" w:hint="eastAsia"/>
          <w:sz w:val="32"/>
          <w:szCs w:val="32"/>
        </w:rPr>
        <w:lastRenderedPageBreak/>
        <w:t>专家会商，视频连线有关</w:t>
      </w:r>
      <w:r w:rsidR="00B72645">
        <w:rPr>
          <w:rFonts w:ascii="仿宋_GB2312" w:eastAsia="仿宋_GB2312" w:hint="eastAsia"/>
          <w:sz w:val="32"/>
          <w:szCs w:val="32"/>
        </w:rPr>
        <w:t>办事处（开发区）</w:t>
      </w:r>
      <w:r>
        <w:rPr>
          <w:rFonts w:ascii="仿宋_GB2312" w:eastAsia="仿宋_GB2312" w:hint="eastAsia"/>
          <w:sz w:val="32"/>
          <w:szCs w:val="32"/>
        </w:rPr>
        <w:t>指挥机构进行动员部署，及时调度指挥。</w:t>
      </w:r>
    </w:p>
    <w:p w14:paraId="38A3951F" w14:textId="74ADCA57" w:rsidR="001B3E7E" w:rsidRDefault="003639E8">
      <w:pPr>
        <w:spacing w:line="580" w:lineRule="exact"/>
        <w:ind w:firstLineChars="200" w:firstLine="643"/>
        <w:rPr>
          <w:rFonts w:ascii="仿宋_GB2312" w:eastAsia="仿宋_GB2312"/>
          <w:sz w:val="32"/>
          <w:szCs w:val="32"/>
        </w:rPr>
      </w:pPr>
      <w:r>
        <w:rPr>
          <w:rFonts w:ascii="仿宋_GB2312" w:eastAsia="仿宋_GB2312" w:hint="eastAsia"/>
          <w:b/>
          <w:bCs/>
          <w:sz w:val="32"/>
          <w:szCs w:val="32"/>
        </w:rPr>
        <w:t>3.宣布进入紧急防汛期。</w:t>
      </w:r>
      <w:r>
        <w:rPr>
          <w:rFonts w:ascii="仿宋_GB2312" w:eastAsia="仿宋_GB2312" w:hint="eastAsia"/>
          <w:sz w:val="32"/>
          <w:szCs w:val="32"/>
        </w:rPr>
        <w:t>根据需要并报经</w:t>
      </w:r>
      <w:r w:rsidR="00ED21B8">
        <w:rPr>
          <w:rFonts w:ascii="仿宋_GB2312" w:eastAsia="仿宋_GB2312" w:hint="eastAsia"/>
          <w:sz w:val="32"/>
          <w:szCs w:val="32"/>
        </w:rPr>
        <w:t>区委、区政府</w:t>
      </w:r>
      <w:r>
        <w:rPr>
          <w:rFonts w:ascii="仿宋_GB2312" w:eastAsia="仿宋_GB2312" w:hint="eastAsia"/>
          <w:sz w:val="32"/>
          <w:szCs w:val="32"/>
        </w:rPr>
        <w:t>主要领导同意，宣布进入紧急防汛期。</w:t>
      </w:r>
      <w:r w:rsidR="00ED21B8">
        <w:rPr>
          <w:rFonts w:ascii="仿宋_GB2312" w:eastAsia="仿宋_GB2312" w:hint="eastAsia"/>
          <w:sz w:val="32"/>
          <w:szCs w:val="32"/>
        </w:rPr>
        <w:t>区防指</w:t>
      </w:r>
      <w:r>
        <w:rPr>
          <w:rFonts w:ascii="仿宋_GB2312" w:eastAsia="仿宋_GB2312" w:hint="eastAsia"/>
          <w:sz w:val="32"/>
          <w:szCs w:val="32"/>
        </w:rPr>
        <w:t>指挥长或其指定的副指挥长在</w:t>
      </w:r>
      <w:r w:rsidR="00460D2F">
        <w:rPr>
          <w:rFonts w:ascii="仿宋_GB2312" w:eastAsia="仿宋_GB2312" w:hint="eastAsia"/>
          <w:sz w:val="32"/>
          <w:szCs w:val="32"/>
        </w:rPr>
        <w:t>区防汛抗旱指挥中心</w:t>
      </w:r>
      <w:r>
        <w:rPr>
          <w:rFonts w:ascii="仿宋_GB2312" w:eastAsia="仿宋_GB2312" w:hint="eastAsia"/>
          <w:sz w:val="32"/>
          <w:szCs w:val="32"/>
        </w:rPr>
        <w:t>值班，滚动研判防汛形势。</w:t>
      </w:r>
    </w:p>
    <w:p w14:paraId="769CA2CC" w14:textId="1A1C9387" w:rsidR="001B3E7E" w:rsidRDefault="003639E8">
      <w:pPr>
        <w:spacing w:line="580" w:lineRule="exact"/>
        <w:ind w:firstLineChars="200" w:firstLine="643"/>
        <w:rPr>
          <w:rFonts w:ascii="仿宋_GB2312" w:eastAsia="仿宋_GB2312"/>
          <w:sz w:val="32"/>
          <w:szCs w:val="32"/>
        </w:rPr>
      </w:pPr>
      <w:r>
        <w:rPr>
          <w:rFonts w:ascii="仿宋_GB2312" w:eastAsia="仿宋_GB2312" w:hint="eastAsia"/>
          <w:b/>
          <w:bCs/>
          <w:sz w:val="32"/>
          <w:szCs w:val="32"/>
        </w:rPr>
        <w:t>4.派出前方指导组。</w:t>
      </w:r>
      <w:r w:rsidR="00ED21B8">
        <w:rPr>
          <w:rFonts w:ascii="仿宋_GB2312" w:eastAsia="仿宋_GB2312" w:hint="eastAsia"/>
          <w:sz w:val="32"/>
          <w:szCs w:val="32"/>
        </w:rPr>
        <w:t>区防指</w:t>
      </w:r>
      <w:r>
        <w:rPr>
          <w:rFonts w:ascii="仿宋_GB2312" w:eastAsia="仿宋_GB2312" w:hint="eastAsia"/>
          <w:sz w:val="32"/>
          <w:szCs w:val="32"/>
        </w:rPr>
        <w:t>根据抢险救灾工作需要，派出由相关</w:t>
      </w:r>
      <w:r w:rsidR="005B44B1">
        <w:rPr>
          <w:rFonts w:ascii="仿宋_GB2312" w:eastAsia="仿宋_GB2312" w:hint="eastAsia"/>
          <w:sz w:val="32"/>
          <w:szCs w:val="32"/>
        </w:rPr>
        <w:t>区领导</w:t>
      </w:r>
      <w:r>
        <w:rPr>
          <w:rFonts w:ascii="仿宋_GB2312" w:eastAsia="仿宋_GB2312" w:hint="eastAsia"/>
          <w:sz w:val="32"/>
          <w:szCs w:val="32"/>
        </w:rPr>
        <w:t>带领的</w:t>
      </w:r>
      <w:r w:rsidR="00ED21B8">
        <w:rPr>
          <w:rFonts w:ascii="仿宋_GB2312" w:eastAsia="仿宋_GB2312" w:hint="eastAsia"/>
          <w:sz w:val="32"/>
          <w:szCs w:val="32"/>
        </w:rPr>
        <w:t>区防指</w:t>
      </w:r>
      <w:r>
        <w:rPr>
          <w:rFonts w:ascii="仿宋_GB2312" w:eastAsia="仿宋_GB2312" w:hint="eastAsia"/>
          <w:sz w:val="32"/>
          <w:szCs w:val="32"/>
        </w:rPr>
        <w:t>前方指导组，赶赴抢险救援现场，指导督促相关</w:t>
      </w:r>
      <w:r w:rsidR="00B72645">
        <w:rPr>
          <w:rFonts w:ascii="仿宋_GB2312" w:eastAsia="仿宋_GB2312" w:hint="eastAsia"/>
          <w:sz w:val="32"/>
          <w:szCs w:val="32"/>
        </w:rPr>
        <w:t>办事处（开发区）</w:t>
      </w:r>
      <w:r>
        <w:rPr>
          <w:rFonts w:ascii="仿宋_GB2312" w:eastAsia="仿宋_GB2312" w:hint="eastAsia"/>
          <w:sz w:val="32"/>
          <w:szCs w:val="32"/>
        </w:rPr>
        <w:t>做好防汛抢险救灾工作。</w:t>
      </w:r>
    </w:p>
    <w:p w14:paraId="721E5275" w14:textId="5266813B" w:rsidR="001B3E7E" w:rsidRDefault="003639E8">
      <w:pPr>
        <w:spacing w:line="580" w:lineRule="exact"/>
        <w:ind w:firstLineChars="200" w:firstLine="643"/>
        <w:rPr>
          <w:rFonts w:ascii="仿宋_GB2312" w:eastAsia="仿宋_GB2312"/>
          <w:sz w:val="32"/>
          <w:szCs w:val="32"/>
        </w:rPr>
      </w:pPr>
      <w:r>
        <w:rPr>
          <w:rFonts w:ascii="仿宋_GB2312" w:eastAsia="仿宋_GB2312" w:hint="eastAsia"/>
          <w:b/>
          <w:bCs/>
          <w:sz w:val="32"/>
          <w:szCs w:val="32"/>
        </w:rPr>
        <w:t>5.设立前方指挥部。</w:t>
      </w:r>
      <w:r w:rsidR="00ED21B8">
        <w:rPr>
          <w:rFonts w:ascii="仿宋_GB2312" w:eastAsia="仿宋_GB2312" w:hint="eastAsia"/>
          <w:sz w:val="32"/>
          <w:szCs w:val="32"/>
        </w:rPr>
        <w:t>区防指</w:t>
      </w:r>
      <w:r>
        <w:rPr>
          <w:rFonts w:ascii="仿宋_GB2312" w:eastAsia="仿宋_GB2312" w:hint="eastAsia"/>
          <w:sz w:val="32"/>
          <w:szCs w:val="32"/>
        </w:rPr>
        <w:t>设立前方指挥部，组织、指挥、协调、实施洪涝灾害应急处置工作。</w:t>
      </w:r>
    </w:p>
    <w:p w14:paraId="104E5781" w14:textId="7CB82819" w:rsidR="001B3E7E" w:rsidRDefault="003639E8">
      <w:pPr>
        <w:spacing w:line="580" w:lineRule="exact"/>
        <w:ind w:firstLineChars="200" w:firstLine="643"/>
        <w:rPr>
          <w:rFonts w:ascii="仿宋_GB2312" w:eastAsia="仿宋_GB2312"/>
          <w:sz w:val="32"/>
          <w:szCs w:val="32"/>
        </w:rPr>
      </w:pPr>
      <w:r>
        <w:rPr>
          <w:rFonts w:ascii="仿宋_GB2312" w:eastAsia="仿宋_GB2312" w:hint="eastAsia"/>
          <w:b/>
          <w:bCs/>
          <w:sz w:val="32"/>
          <w:szCs w:val="32"/>
        </w:rPr>
        <w:t>6.工作专班集中办公。</w:t>
      </w:r>
      <w:r w:rsidR="00ED21B8">
        <w:rPr>
          <w:rFonts w:ascii="仿宋_GB2312" w:eastAsia="仿宋_GB2312" w:hint="eastAsia"/>
          <w:sz w:val="32"/>
          <w:szCs w:val="32"/>
        </w:rPr>
        <w:t>区防指</w:t>
      </w:r>
      <w:r>
        <w:rPr>
          <w:rFonts w:ascii="仿宋_GB2312" w:eastAsia="仿宋_GB2312" w:hint="eastAsia"/>
          <w:sz w:val="32"/>
          <w:szCs w:val="32"/>
        </w:rPr>
        <w:t>工作专班在</w:t>
      </w:r>
      <w:r w:rsidR="00460D2F">
        <w:rPr>
          <w:rFonts w:ascii="仿宋_GB2312" w:eastAsia="仿宋_GB2312" w:hint="eastAsia"/>
          <w:sz w:val="32"/>
          <w:szCs w:val="32"/>
        </w:rPr>
        <w:t>区防汛抗旱指挥中心</w:t>
      </w:r>
      <w:r>
        <w:rPr>
          <w:rFonts w:ascii="仿宋_GB2312" w:eastAsia="仿宋_GB2312" w:hint="eastAsia"/>
          <w:sz w:val="32"/>
          <w:szCs w:val="32"/>
        </w:rPr>
        <w:t>24小时集中办公。</w:t>
      </w:r>
      <w:r w:rsidR="00232118">
        <w:rPr>
          <w:rFonts w:ascii="仿宋_GB2312" w:eastAsia="仿宋_GB2312" w:hint="eastAsia"/>
          <w:sz w:val="32"/>
          <w:szCs w:val="32"/>
        </w:rPr>
        <w:t>区直机关事务管理局</w:t>
      </w:r>
      <w:r>
        <w:rPr>
          <w:rFonts w:ascii="仿宋_GB2312" w:eastAsia="仿宋_GB2312" w:hint="eastAsia"/>
          <w:sz w:val="32"/>
          <w:szCs w:val="32"/>
        </w:rPr>
        <w:t>做好</w:t>
      </w:r>
      <w:r w:rsidR="00460D2F">
        <w:rPr>
          <w:rFonts w:ascii="仿宋_GB2312" w:eastAsia="仿宋_GB2312" w:hint="eastAsia"/>
          <w:sz w:val="32"/>
          <w:szCs w:val="32"/>
        </w:rPr>
        <w:t>区防汛抗旱指挥中心</w:t>
      </w:r>
      <w:r>
        <w:rPr>
          <w:rFonts w:ascii="仿宋_GB2312" w:eastAsia="仿宋_GB2312" w:hint="eastAsia"/>
          <w:sz w:val="32"/>
          <w:szCs w:val="32"/>
        </w:rPr>
        <w:t>集中办公人员办公和生活保障工作；通信、供电、公安、卫健等部门做好</w:t>
      </w:r>
      <w:r w:rsidR="00460D2F">
        <w:rPr>
          <w:rFonts w:ascii="仿宋_GB2312" w:eastAsia="仿宋_GB2312" w:hint="eastAsia"/>
          <w:sz w:val="32"/>
          <w:szCs w:val="32"/>
        </w:rPr>
        <w:t>区防汛抗旱指挥中心</w:t>
      </w:r>
      <w:r>
        <w:rPr>
          <w:rFonts w:ascii="仿宋_GB2312" w:eastAsia="仿宋_GB2312" w:hint="eastAsia"/>
          <w:sz w:val="32"/>
          <w:szCs w:val="32"/>
        </w:rPr>
        <w:t>应急通信、应急供电、交通疏导和应急救护等工作，保障</w:t>
      </w:r>
      <w:r w:rsidR="00460D2F">
        <w:rPr>
          <w:rFonts w:ascii="仿宋_GB2312" w:eastAsia="仿宋_GB2312" w:hint="eastAsia"/>
          <w:sz w:val="32"/>
          <w:szCs w:val="32"/>
        </w:rPr>
        <w:t>区防汛抗旱指挥中心</w:t>
      </w:r>
      <w:r>
        <w:rPr>
          <w:rFonts w:ascii="仿宋_GB2312" w:eastAsia="仿宋_GB2312" w:hint="eastAsia"/>
          <w:sz w:val="32"/>
          <w:szCs w:val="32"/>
        </w:rPr>
        <w:t>正常运转。</w:t>
      </w:r>
    </w:p>
    <w:p w14:paraId="287FB33A" w14:textId="02A08DB3" w:rsidR="001B3E7E" w:rsidRDefault="003639E8">
      <w:pPr>
        <w:spacing w:line="580" w:lineRule="exact"/>
        <w:ind w:firstLineChars="200" w:firstLine="643"/>
        <w:rPr>
          <w:rFonts w:ascii="仿宋_GB2312" w:eastAsia="仿宋_GB2312"/>
          <w:sz w:val="32"/>
          <w:szCs w:val="32"/>
        </w:rPr>
      </w:pPr>
      <w:r>
        <w:rPr>
          <w:rFonts w:ascii="仿宋_GB2312" w:eastAsia="仿宋_GB2312" w:hint="eastAsia"/>
          <w:b/>
          <w:bCs/>
          <w:sz w:val="32"/>
          <w:szCs w:val="32"/>
        </w:rPr>
        <w:t>7.加强应急保障。</w:t>
      </w:r>
      <w:r>
        <w:rPr>
          <w:rFonts w:ascii="仿宋_GB2312" w:eastAsia="仿宋_GB2312" w:hint="eastAsia"/>
          <w:sz w:val="32"/>
          <w:szCs w:val="32"/>
        </w:rPr>
        <w:t>供电、通信、住建、能源、交通运输、公安、卫健等部门广泛调动资源，强化协调各方力量，确保通信、供电、供水、供气等“生命线”安全，加强油料、交通、社会安全、卫生防疫等方面的保障工作。行业职能部门全力协调行业抢险救灾力量投入受影响地区抢险救灾工作，核实、更新行业受灾情，及时报告</w:t>
      </w:r>
      <w:r w:rsidR="00ED21B8">
        <w:rPr>
          <w:rFonts w:ascii="仿宋_GB2312" w:eastAsia="仿宋_GB2312" w:hint="eastAsia"/>
          <w:sz w:val="32"/>
          <w:szCs w:val="32"/>
        </w:rPr>
        <w:t>区防指</w:t>
      </w:r>
      <w:r>
        <w:rPr>
          <w:rFonts w:ascii="仿宋_GB2312" w:eastAsia="仿宋_GB2312" w:hint="eastAsia"/>
          <w:sz w:val="32"/>
          <w:szCs w:val="32"/>
        </w:rPr>
        <w:t>。</w:t>
      </w:r>
    </w:p>
    <w:p w14:paraId="460B76DC" w14:textId="4764B213" w:rsidR="001B3E7E" w:rsidRDefault="003639E8">
      <w:pPr>
        <w:spacing w:line="580" w:lineRule="exact"/>
        <w:ind w:firstLineChars="200" w:firstLine="643"/>
        <w:rPr>
          <w:rFonts w:ascii="仿宋_GB2312" w:eastAsia="仿宋_GB2312"/>
          <w:sz w:val="32"/>
          <w:szCs w:val="32"/>
        </w:rPr>
      </w:pPr>
      <w:r>
        <w:rPr>
          <w:rFonts w:ascii="仿宋_GB2312" w:eastAsia="仿宋_GB2312" w:hint="eastAsia"/>
          <w:b/>
          <w:bCs/>
          <w:sz w:val="32"/>
          <w:szCs w:val="32"/>
        </w:rPr>
        <w:t>8.监测预警报告。</w:t>
      </w:r>
      <w:r w:rsidR="000F4F31">
        <w:rPr>
          <w:rFonts w:ascii="仿宋_GB2312" w:eastAsia="仿宋_GB2312" w:hint="eastAsia"/>
          <w:sz w:val="32"/>
          <w:szCs w:val="32"/>
        </w:rPr>
        <w:t>区水利局</w:t>
      </w:r>
      <w:r>
        <w:rPr>
          <w:rFonts w:ascii="仿宋_GB2312" w:eastAsia="仿宋_GB2312" w:hint="eastAsia"/>
          <w:sz w:val="32"/>
          <w:szCs w:val="32"/>
        </w:rPr>
        <w:t>、</w:t>
      </w:r>
      <w:r w:rsidR="009B7807">
        <w:rPr>
          <w:rFonts w:ascii="仿宋_GB2312" w:eastAsia="仿宋_GB2312" w:hint="eastAsia"/>
          <w:sz w:val="32"/>
          <w:szCs w:val="32"/>
        </w:rPr>
        <w:t>自然资源和规划分局</w:t>
      </w:r>
      <w:r>
        <w:rPr>
          <w:rFonts w:ascii="仿宋_GB2312" w:eastAsia="仿宋_GB2312" w:hint="eastAsia"/>
          <w:sz w:val="32"/>
          <w:szCs w:val="32"/>
        </w:rPr>
        <w:t>、</w:t>
      </w:r>
      <w:r w:rsidR="00B72645">
        <w:rPr>
          <w:rFonts w:ascii="仿宋_GB2312" w:eastAsia="仿宋_GB2312" w:hint="eastAsia"/>
          <w:sz w:val="32"/>
          <w:szCs w:val="32"/>
        </w:rPr>
        <w:t>区应急</w:t>
      </w:r>
      <w:r w:rsidR="00B72645">
        <w:rPr>
          <w:rFonts w:ascii="仿宋_GB2312" w:eastAsia="仿宋_GB2312" w:hint="eastAsia"/>
          <w:sz w:val="32"/>
          <w:szCs w:val="32"/>
        </w:rPr>
        <w:lastRenderedPageBreak/>
        <w:t>管理局</w:t>
      </w:r>
      <w:r>
        <w:rPr>
          <w:rFonts w:ascii="仿宋_GB2312" w:eastAsia="仿宋_GB2312" w:hint="eastAsia"/>
          <w:sz w:val="32"/>
          <w:szCs w:val="32"/>
        </w:rPr>
        <w:t>等适时报告雨情、水情、地质灾害监测预报预警信息和灾害损失情况，遇突发情况随时报告。</w:t>
      </w:r>
      <w:r w:rsidR="00ED21B8">
        <w:rPr>
          <w:rFonts w:ascii="仿宋_GB2312" w:eastAsia="仿宋_GB2312" w:hint="eastAsia"/>
          <w:sz w:val="32"/>
          <w:szCs w:val="32"/>
        </w:rPr>
        <w:t>区防指</w:t>
      </w:r>
      <w:r>
        <w:rPr>
          <w:rFonts w:ascii="仿宋_GB2312" w:eastAsia="仿宋_GB2312" w:hint="eastAsia"/>
          <w:sz w:val="32"/>
          <w:szCs w:val="32"/>
        </w:rPr>
        <w:t>其他有关成员单位每日及时向</w:t>
      </w:r>
      <w:r w:rsidR="00ED21B8">
        <w:rPr>
          <w:rFonts w:ascii="仿宋_GB2312" w:eastAsia="仿宋_GB2312" w:hint="eastAsia"/>
          <w:sz w:val="32"/>
          <w:szCs w:val="32"/>
        </w:rPr>
        <w:t>区防指</w:t>
      </w:r>
      <w:r>
        <w:rPr>
          <w:rFonts w:ascii="仿宋_GB2312" w:eastAsia="仿宋_GB2312" w:hint="eastAsia"/>
          <w:sz w:val="32"/>
          <w:szCs w:val="32"/>
        </w:rPr>
        <w:t>报告工作动态。属地防指利用电视、广播、网络、微信、短信等媒体，滚动播出暴雨、强对流、防汛等预警信息，利用各种渠道传播洪涝灾害防御措施，并及时将灾害情况、工作动态报</w:t>
      </w:r>
      <w:r w:rsidR="00ED21B8">
        <w:rPr>
          <w:rFonts w:ascii="仿宋_GB2312" w:eastAsia="仿宋_GB2312" w:hint="eastAsia"/>
          <w:sz w:val="32"/>
          <w:szCs w:val="32"/>
        </w:rPr>
        <w:t>区防指</w:t>
      </w:r>
      <w:r>
        <w:rPr>
          <w:rFonts w:ascii="仿宋_GB2312" w:eastAsia="仿宋_GB2312" w:hint="eastAsia"/>
          <w:sz w:val="32"/>
          <w:szCs w:val="32"/>
        </w:rPr>
        <w:t>。</w:t>
      </w:r>
    </w:p>
    <w:p w14:paraId="40DBB801" w14:textId="77777777" w:rsidR="001B3E7E" w:rsidRDefault="003639E8">
      <w:pPr>
        <w:spacing w:line="580" w:lineRule="exact"/>
        <w:ind w:firstLineChars="200" w:firstLine="643"/>
        <w:rPr>
          <w:rFonts w:ascii="仿宋_GB2312" w:eastAsia="仿宋_GB2312"/>
          <w:sz w:val="32"/>
          <w:szCs w:val="32"/>
        </w:rPr>
      </w:pPr>
      <w:r>
        <w:rPr>
          <w:rFonts w:ascii="仿宋_GB2312" w:eastAsia="仿宋_GB2312" w:hint="eastAsia"/>
          <w:b/>
          <w:bCs/>
          <w:sz w:val="32"/>
          <w:szCs w:val="32"/>
        </w:rPr>
        <w:t>9.加强宣传和舆论引导。</w:t>
      </w:r>
      <w:r>
        <w:rPr>
          <w:rFonts w:ascii="仿宋_GB2312" w:eastAsia="仿宋_GB2312" w:hint="eastAsia"/>
          <w:sz w:val="32"/>
          <w:szCs w:val="32"/>
        </w:rPr>
        <w:t>宣传部门组织新闻媒体等单位及时更新、不间断播报暴雨、洪水的有关信息，包括预警信息、防御指引、抢险救灾动态及政府指令等，加强正面宣传报道，保持社会民心稳定。</w:t>
      </w:r>
    </w:p>
    <w:p w14:paraId="482ECF49" w14:textId="1F37AE14" w:rsidR="001B3E7E" w:rsidRDefault="003639E8">
      <w:pPr>
        <w:spacing w:line="580" w:lineRule="exact"/>
        <w:ind w:firstLineChars="200" w:firstLine="643"/>
        <w:rPr>
          <w:rFonts w:ascii="仿宋_GB2312" w:eastAsia="仿宋_GB2312"/>
          <w:sz w:val="32"/>
          <w:szCs w:val="32"/>
        </w:rPr>
      </w:pPr>
      <w:r>
        <w:rPr>
          <w:rFonts w:ascii="仿宋_GB2312" w:eastAsia="仿宋_GB2312" w:hint="eastAsia"/>
          <w:b/>
          <w:bCs/>
          <w:sz w:val="32"/>
          <w:szCs w:val="32"/>
        </w:rPr>
        <w:t>10.全力抢险救援救灾。</w:t>
      </w:r>
      <w:r>
        <w:rPr>
          <w:rFonts w:ascii="仿宋_GB2312" w:eastAsia="仿宋_GB2312" w:hint="eastAsia"/>
          <w:sz w:val="32"/>
          <w:szCs w:val="32"/>
        </w:rPr>
        <w:t>财政部门紧急拨付救灾资金，应急、消防等部门调动一切力量全面支援灾害发生地政府开展抢险突击、群众疏散转移工作。相关</w:t>
      </w:r>
      <w:r w:rsidR="00B72645">
        <w:rPr>
          <w:rFonts w:ascii="仿宋_GB2312" w:eastAsia="仿宋_GB2312" w:hint="eastAsia"/>
          <w:sz w:val="32"/>
          <w:szCs w:val="32"/>
        </w:rPr>
        <w:t>办事处（开发区）</w:t>
      </w:r>
      <w:r>
        <w:rPr>
          <w:rFonts w:ascii="仿宋_GB2312" w:eastAsia="仿宋_GB2312" w:hint="eastAsia"/>
          <w:sz w:val="32"/>
          <w:szCs w:val="32"/>
        </w:rPr>
        <w:t>防指安排部署做好防洪工程调度、防汛抢险救灾、人员避险转移安置等工作。包保重点工程和</w:t>
      </w:r>
      <w:r w:rsidR="00B72645">
        <w:rPr>
          <w:rFonts w:ascii="仿宋_GB2312" w:eastAsia="仿宋_GB2312" w:hint="eastAsia"/>
          <w:sz w:val="32"/>
          <w:szCs w:val="32"/>
        </w:rPr>
        <w:t>办事处（开发区）</w:t>
      </w:r>
      <w:r>
        <w:rPr>
          <w:rFonts w:ascii="仿宋_GB2312" w:eastAsia="仿宋_GB2312" w:hint="eastAsia"/>
          <w:sz w:val="32"/>
          <w:szCs w:val="32"/>
        </w:rPr>
        <w:t>的</w:t>
      </w:r>
      <w:r w:rsidR="005B44B1">
        <w:rPr>
          <w:rFonts w:ascii="仿宋_GB2312" w:eastAsia="仿宋_GB2312" w:hint="eastAsia"/>
          <w:sz w:val="32"/>
          <w:szCs w:val="32"/>
        </w:rPr>
        <w:t>区级</w:t>
      </w:r>
      <w:r>
        <w:rPr>
          <w:rFonts w:ascii="仿宋_GB2312" w:eastAsia="仿宋_GB2312" w:hint="eastAsia"/>
          <w:sz w:val="32"/>
          <w:szCs w:val="32"/>
        </w:rPr>
        <w:t>领导靠前指挥、驻守一线，抓好防汛救灾各项工作落实。地方党委政府果断落实“停、降、关、撤、拆”五字要诀的要求。</w:t>
      </w:r>
    </w:p>
    <w:p w14:paraId="46D303F4" w14:textId="145FAFA6" w:rsidR="001B3E7E" w:rsidRDefault="003639E8">
      <w:pPr>
        <w:spacing w:line="580" w:lineRule="exact"/>
        <w:ind w:firstLineChars="200" w:firstLine="643"/>
        <w:rPr>
          <w:rFonts w:ascii="仿宋_GB2312" w:eastAsia="仿宋_GB2312"/>
          <w:sz w:val="32"/>
          <w:szCs w:val="32"/>
        </w:rPr>
      </w:pPr>
      <w:r>
        <w:rPr>
          <w:rFonts w:ascii="仿宋_GB2312" w:eastAsia="仿宋_GB2312" w:hint="eastAsia"/>
          <w:b/>
          <w:bCs/>
          <w:sz w:val="32"/>
          <w:szCs w:val="32"/>
        </w:rPr>
        <w:t>11.及时申请支援。</w:t>
      </w:r>
      <w:r w:rsidR="00ED21B8">
        <w:rPr>
          <w:rFonts w:ascii="仿宋_GB2312" w:eastAsia="仿宋_GB2312" w:hint="eastAsia"/>
          <w:sz w:val="32"/>
          <w:szCs w:val="32"/>
        </w:rPr>
        <w:t>区防指</w:t>
      </w:r>
      <w:r>
        <w:rPr>
          <w:rFonts w:ascii="仿宋_GB2312" w:eastAsia="仿宋_GB2312" w:hint="eastAsia"/>
          <w:sz w:val="32"/>
          <w:szCs w:val="32"/>
        </w:rPr>
        <w:t>及时向上级防指报告，申请调动相关抢险队伍帮助救援，请求调动解放军、武警部队支援。</w:t>
      </w:r>
    </w:p>
    <w:p w14:paraId="284B78B7" w14:textId="42329E98" w:rsidR="001B3E7E" w:rsidRDefault="003639E8">
      <w:pPr>
        <w:spacing w:line="580" w:lineRule="exact"/>
        <w:ind w:firstLineChars="200" w:firstLine="640"/>
        <w:rPr>
          <w:rFonts w:ascii="仿宋_GB2312" w:eastAsia="仿宋_GB2312"/>
          <w:sz w:val="32"/>
          <w:szCs w:val="32"/>
        </w:rPr>
      </w:pPr>
      <w:r>
        <w:rPr>
          <w:rFonts w:ascii="仿宋_GB2312" w:eastAsia="仿宋_GB2312" w:hint="eastAsia"/>
          <w:sz w:val="32"/>
          <w:szCs w:val="32"/>
        </w:rPr>
        <w:t>当满足Ⅰ级应急响应结束或降级条件时，经</w:t>
      </w:r>
      <w:r w:rsidR="00ED21B8">
        <w:rPr>
          <w:rFonts w:ascii="仿宋_GB2312" w:eastAsia="仿宋_GB2312" w:hint="eastAsia"/>
          <w:sz w:val="32"/>
          <w:szCs w:val="32"/>
        </w:rPr>
        <w:t>区防指</w:t>
      </w:r>
      <w:r>
        <w:rPr>
          <w:rFonts w:ascii="仿宋_GB2312" w:eastAsia="仿宋_GB2312" w:hint="eastAsia"/>
          <w:sz w:val="32"/>
          <w:szCs w:val="32"/>
        </w:rPr>
        <w:t>指挥长同意，宣布结束防汛Ⅰ级应急响应或调整为防汛Ⅱ级应急响应。</w:t>
      </w:r>
    </w:p>
    <w:p w14:paraId="7262CC7C" w14:textId="77777777" w:rsidR="001B3E7E" w:rsidRDefault="003639E8">
      <w:pPr>
        <w:spacing w:line="580" w:lineRule="exact"/>
        <w:ind w:firstLineChars="200" w:firstLine="640"/>
        <w:rPr>
          <w:rFonts w:ascii="黑体" w:eastAsia="黑体" w:hAnsi="黑体" w:cs="黑体"/>
          <w:sz w:val="32"/>
          <w:szCs w:val="32"/>
        </w:rPr>
      </w:pPr>
      <w:r>
        <w:rPr>
          <w:rFonts w:ascii="黑体" w:eastAsia="黑体" w:hAnsi="黑体" w:cs="黑体" w:hint="eastAsia"/>
          <w:sz w:val="32"/>
          <w:szCs w:val="32"/>
        </w:rPr>
        <w:t>二、抢险救援</w:t>
      </w:r>
      <w:bookmarkEnd w:id="154"/>
      <w:r>
        <w:rPr>
          <w:rFonts w:ascii="黑体" w:eastAsia="黑体" w:hAnsi="黑体" w:cs="黑体" w:hint="eastAsia"/>
          <w:sz w:val="32"/>
          <w:szCs w:val="32"/>
        </w:rPr>
        <w:t>行动</w:t>
      </w:r>
      <w:bookmarkStart w:id="155" w:name="_Toc42098977"/>
    </w:p>
    <w:p w14:paraId="534BA03D" w14:textId="77777777" w:rsidR="001B3E7E" w:rsidRDefault="003639E8">
      <w:pPr>
        <w:spacing w:line="580" w:lineRule="exact"/>
        <w:ind w:firstLineChars="200"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lastRenderedPageBreak/>
        <w:t>（一）成立现场指挥机构。</w:t>
      </w:r>
      <w:r>
        <w:rPr>
          <w:rFonts w:ascii="仿宋_GB2312" w:eastAsia="仿宋_GB2312" w:hint="eastAsia"/>
          <w:sz w:val="32"/>
          <w:szCs w:val="32"/>
        </w:rPr>
        <w:t>迅速召集当地党委政府、相关部门和救援机构力量，依法成立现场应急指挥机构，明确指挥长、副指挥长和各工作组成员，统一指导、分组工作。</w:t>
      </w:r>
    </w:p>
    <w:p w14:paraId="174F3348" w14:textId="77777777" w:rsidR="001B3E7E" w:rsidRDefault="003639E8">
      <w:pPr>
        <w:spacing w:line="580" w:lineRule="exact"/>
        <w:ind w:firstLineChars="200" w:firstLine="640"/>
        <w:rPr>
          <w:rFonts w:ascii="仿宋_GB2312" w:eastAsia="仿宋_GB2312"/>
          <w:sz w:val="32"/>
          <w:szCs w:val="32"/>
        </w:rPr>
      </w:pPr>
      <w:r>
        <w:rPr>
          <w:rFonts w:ascii="楷体_GB2312" w:eastAsia="楷体_GB2312" w:hAnsi="楷体_GB2312" w:cs="楷体_GB2312" w:hint="eastAsia"/>
          <w:sz w:val="32"/>
          <w:szCs w:val="32"/>
        </w:rPr>
        <w:t>（二）开展现场侦察勘查。</w:t>
      </w:r>
      <w:r>
        <w:rPr>
          <w:rFonts w:ascii="仿宋_GB2312" w:eastAsia="仿宋_GB2312" w:hint="eastAsia"/>
          <w:sz w:val="32"/>
          <w:szCs w:val="32"/>
        </w:rPr>
        <w:t>协调无人机、遥感、卫星影像等力量实施勘测，派出侦测分队实地勘察，获取相关信息数据。</w:t>
      </w:r>
    </w:p>
    <w:p w14:paraId="546F12F1" w14:textId="77777777" w:rsidR="001B3E7E" w:rsidRDefault="003639E8">
      <w:pPr>
        <w:spacing w:line="580" w:lineRule="exact"/>
        <w:ind w:firstLineChars="200" w:firstLine="640"/>
        <w:rPr>
          <w:rFonts w:ascii="仿宋_GB2312" w:eastAsia="仿宋_GB2312"/>
          <w:sz w:val="32"/>
          <w:szCs w:val="32"/>
        </w:rPr>
      </w:pPr>
      <w:r>
        <w:rPr>
          <w:rFonts w:ascii="楷体_GB2312" w:eastAsia="楷体_GB2312" w:hAnsi="楷体_GB2312" w:cs="楷体_GB2312" w:hint="eastAsia"/>
          <w:sz w:val="32"/>
          <w:szCs w:val="32"/>
        </w:rPr>
        <w:t>（三）制定抢险处置方案。</w:t>
      </w:r>
      <w:r>
        <w:rPr>
          <w:rFonts w:ascii="仿宋_GB2312" w:eastAsia="仿宋_GB2312" w:hint="eastAsia"/>
          <w:sz w:val="32"/>
          <w:szCs w:val="32"/>
        </w:rPr>
        <w:t>组织专家会商研判，结合水利部门提供的河道资料，研究制定险情处置方案。</w:t>
      </w:r>
      <w:bookmarkStart w:id="156" w:name="_Toc42098978"/>
      <w:bookmarkEnd w:id="155"/>
    </w:p>
    <w:p w14:paraId="443693D2" w14:textId="77777777" w:rsidR="001B3E7E" w:rsidRDefault="003639E8">
      <w:pPr>
        <w:spacing w:line="580" w:lineRule="exact"/>
        <w:ind w:firstLineChars="200" w:firstLine="640"/>
        <w:rPr>
          <w:rFonts w:ascii="仿宋_GB2312" w:eastAsia="仿宋_GB2312"/>
          <w:sz w:val="32"/>
          <w:szCs w:val="32"/>
        </w:rPr>
      </w:pPr>
      <w:r>
        <w:rPr>
          <w:rFonts w:ascii="楷体_GB2312" w:eastAsia="楷体_GB2312" w:hAnsi="楷体_GB2312" w:cs="楷体_GB2312" w:hint="eastAsia"/>
          <w:sz w:val="32"/>
          <w:szCs w:val="32"/>
        </w:rPr>
        <w:t>（四）接应队伍、接收物资</w:t>
      </w:r>
      <w:bookmarkEnd w:id="156"/>
      <w:r>
        <w:rPr>
          <w:rFonts w:ascii="楷体_GB2312" w:eastAsia="楷体_GB2312" w:hAnsi="楷体_GB2312" w:cs="楷体_GB2312" w:hint="eastAsia"/>
          <w:sz w:val="32"/>
          <w:szCs w:val="32"/>
        </w:rPr>
        <w:t>。</w:t>
      </w:r>
      <w:r>
        <w:rPr>
          <w:rFonts w:ascii="仿宋_GB2312" w:eastAsia="仿宋_GB2312" w:hint="eastAsia"/>
          <w:sz w:val="32"/>
          <w:szCs w:val="32"/>
        </w:rPr>
        <w:t>有序接应、引导各支救援队伍顺利进入灾害现场，登记人员和装备相关信息，做好救援任务分配和交接。妥善接收、转运各类防汛和救灾物资，登记造册，清点核对，有序分配、发放、使用。</w:t>
      </w:r>
      <w:bookmarkStart w:id="157" w:name="_Toc42098979"/>
    </w:p>
    <w:p w14:paraId="7CD1CB2F" w14:textId="77777777" w:rsidR="001B3E7E" w:rsidRDefault="003639E8">
      <w:pPr>
        <w:spacing w:line="580" w:lineRule="exact"/>
        <w:ind w:firstLineChars="200" w:firstLine="640"/>
        <w:rPr>
          <w:rFonts w:ascii="仿宋_GB2312" w:eastAsia="仿宋_GB2312"/>
          <w:sz w:val="32"/>
          <w:szCs w:val="32"/>
        </w:rPr>
      </w:pPr>
      <w:r>
        <w:rPr>
          <w:rFonts w:ascii="楷体_GB2312" w:eastAsia="楷体_GB2312" w:hAnsi="楷体_GB2312" w:cs="楷体_GB2312" w:hint="eastAsia"/>
          <w:sz w:val="32"/>
          <w:szCs w:val="32"/>
        </w:rPr>
        <w:t>（五）抢修基础设施。</w:t>
      </w:r>
      <w:r>
        <w:rPr>
          <w:rFonts w:ascii="仿宋_GB2312" w:eastAsia="仿宋_GB2312" w:hint="eastAsia"/>
          <w:sz w:val="32"/>
          <w:szCs w:val="32"/>
        </w:rPr>
        <w:t>抢修被损坏的交通、通信、供水、排水、供电、供气等公共设施，短时难以恢复的，要实施临时性过渡方案，保障社会生产生活基本正常。</w:t>
      </w:r>
      <w:bookmarkStart w:id="158" w:name="_Toc42098982"/>
    </w:p>
    <w:p w14:paraId="176CB97F" w14:textId="77777777" w:rsidR="001B3E7E" w:rsidRDefault="003639E8">
      <w:pPr>
        <w:spacing w:line="580" w:lineRule="exact"/>
        <w:ind w:firstLineChars="200" w:firstLine="640"/>
        <w:rPr>
          <w:rFonts w:ascii="仿宋_GB2312" w:eastAsia="仿宋_GB2312"/>
          <w:sz w:val="32"/>
          <w:szCs w:val="32"/>
        </w:rPr>
      </w:pPr>
      <w:r>
        <w:rPr>
          <w:rFonts w:ascii="楷体_GB2312" w:eastAsia="楷体_GB2312" w:hAnsi="楷体_GB2312" w:cs="楷体_GB2312" w:hint="eastAsia"/>
          <w:sz w:val="32"/>
          <w:szCs w:val="32"/>
        </w:rPr>
        <w:t>（六）防止次生灾害</w:t>
      </w:r>
      <w:bookmarkEnd w:id="158"/>
      <w:r>
        <w:rPr>
          <w:rFonts w:ascii="楷体_GB2312" w:eastAsia="楷体_GB2312" w:hAnsi="楷体_GB2312" w:cs="楷体_GB2312" w:hint="eastAsia"/>
          <w:sz w:val="32"/>
          <w:szCs w:val="32"/>
        </w:rPr>
        <w:t>。</w:t>
      </w:r>
      <w:r>
        <w:rPr>
          <w:rFonts w:ascii="仿宋_GB2312" w:eastAsia="仿宋_GB2312" w:hint="eastAsia"/>
          <w:sz w:val="32"/>
          <w:szCs w:val="32"/>
        </w:rPr>
        <w:t>实时监测并科学研判灾情。组织专家和专业救援队伍开展安全巡护，及时处置管涌、渗漏等小型险情，防范和消除次生灾害。在主要险情排除后，及时对抢修工程进行持续加固和安全监护，确保抢修工程、设施等安全。组织协调救援力量和物资有序撤离，逐步恢复灾区周边秩序。</w:t>
      </w:r>
    </w:p>
    <w:bookmarkEnd w:id="157"/>
    <w:p w14:paraId="4114F482" w14:textId="77777777" w:rsidR="001B3E7E" w:rsidRDefault="001B3E7E">
      <w:pPr>
        <w:spacing w:line="560" w:lineRule="exact"/>
        <w:ind w:firstLineChars="200" w:firstLine="640"/>
        <w:rPr>
          <w:rFonts w:ascii="仿宋_GB2312" w:eastAsia="仿宋_GB2312"/>
          <w:sz w:val="32"/>
          <w:szCs w:val="32"/>
        </w:rPr>
      </w:pPr>
    </w:p>
    <w:p w14:paraId="5BF501FB" w14:textId="77777777" w:rsidR="001B3E7E" w:rsidRDefault="003639E8">
      <w:pPr>
        <w:spacing w:line="560" w:lineRule="exact"/>
        <w:ind w:firstLineChars="200" w:firstLine="640"/>
        <w:rPr>
          <w:rFonts w:ascii="仿宋_GB2312" w:eastAsia="仿宋_GB2312"/>
          <w:sz w:val="32"/>
          <w:szCs w:val="32"/>
        </w:rPr>
      </w:pPr>
      <w:r>
        <w:rPr>
          <w:rFonts w:ascii="仿宋_GB2312" w:eastAsia="仿宋_GB2312" w:hint="eastAsia"/>
          <w:sz w:val="32"/>
          <w:szCs w:val="32"/>
        </w:rPr>
        <w:t>附件：</w:t>
      </w:r>
    </w:p>
    <w:p w14:paraId="6159E375" w14:textId="50F64466" w:rsidR="001B3E7E" w:rsidRDefault="003639E8">
      <w:pPr>
        <w:spacing w:line="560" w:lineRule="exact"/>
        <w:ind w:firstLineChars="200" w:firstLine="640"/>
        <w:rPr>
          <w:rFonts w:ascii="仿宋_GB2312" w:eastAsia="仿宋_GB2312"/>
          <w:sz w:val="32"/>
          <w:szCs w:val="32"/>
        </w:rPr>
      </w:pPr>
      <w:r>
        <w:rPr>
          <w:rFonts w:ascii="仿宋_GB2312" w:eastAsia="仿宋_GB2312" w:hint="eastAsia"/>
          <w:sz w:val="32"/>
          <w:szCs w:val="32"/>
        </w:rPr>
        <w:t>1.</w:t>
      </w:r>
      <w:r w:rsidR="00ED21B8">
        <w:rPr>
          <w:rFonts w:ascii="仿宋_GB2312" w:eastAsia="仿宋_GB2312" w:hint="eastAsia"/>
          <w:sz w:val="32"/>
          <w:szCs w:val="32"/>
        </w:rPr>
        <w:t>魏都区</w:t>
      </w:r>
      <w:r>
        <w:rPr>
          <w:rFonts w:ascii="仿宋_GB2312" w:eastAsia="仿宋_GB2312" w:hint="eastAsia"/>
          <w:sz w:val="32"/>
          <w:szCs w:val="32"/>
        </w:rPr>
        <w:t>防汛抗旱指挥部架构图；</w:t>
      </w:r>
    </w:p>
    <w:p w14:paraId="5077E136" w14:textId="3DE36DCC" w:rsidR="001B3E7E" w:rsidRDefault="003639E8">
      <w:pPr>
        <w:spacing w:line="560" w:lineRule="exact"/>
        <w:ind w:firstLineChars="200" w:firstLine="640"/>
        <w:rPr>
          <w:rFonts w:ascii="仿宋_GB2312" w:eastAsia="仿宋_GB2312"/>
          <w:sz w:val="32"/>
          <w:szCs w:val="32"/>
        </w:rPr>
      </w:pPr>
      <w:r>
        <w:rPr>
          <w:rFonts w:ascii="仿宋_GB2312" w:eastAsia="仿宋_GB2312" w:hint="eastAsia"/>
          <w:sz w:val="32"/>
          <w:szCs w:val="32"/>
        </w:rPr>
        <w:lastRenderedPageBreak/>
        <w:t>2.</w:t>
      </w:r>
      <w:r w:rsidR="00ED21B8">
        <w:rPr>
          <w:rFonts w:ascii="仿宋_GB2312" w:eastAsia="仿宋_GB2312" w:hint="eastAsia"/>
          <w:sz w:val="32"/>
          <w:szCs w:val="32"/>
        </w:rPr>
        <w:t>魏都区</w:t>
      </w:r>
      <w:r>
        <w:rPr>
          <w:rFonts w:ascii="仿宋_GB2312" w:eastAsia="仿宋_GB2312" w:hint="eastAsia"/>
          <w:sz w:val="32"/>
          <w:szCs w:val="32"/>
        </w:rPr>
        <w:t>洪涝灾害应急处置工作流程图；</w:t>
      </w:r>
    </w:p>
    <w:p w14:paraId="2207A910" w14:textId="3C5601CC" w:rsidR="001B3E7E" w:rsidRDefault="003639E8">
      <w:pPr>
        <w:spacing w:line="560" w:lineRule="exact"/>
        <w:ind w:firstLineChars="200" w:firstLine="640"/>
        <w:rPr>
          <w:rFonts w:ascii="仿宋_GB2312" w:eastAsia="仿宋_GB2312"/>
          <w:sz w:val="32"/>
          <w:szCs w:val="32"/>
        </w:rPr>
      </w:pPr>
      <w:r>
        <w:rPr>
          <w:rFonts w:ascii="仿宋_GB2312" w:eastAsia="仿宋_GB2312" w:hint="eastAsia"/>
          <w:sz w:val="32"/>
          <w:szCs w:val="32"/>
        </w:rPr>
        <w:t>3.</w:t>
      </w:r>
      <w:r w:rsidR="00ED21B8">
        <w:rPr>
          <w:rFonts w:ascii="仿宋_GB2312" w:eastAsia="仿宋_GB2312" w:hint="eastAsia"/>
          <w:sz w:val="32"/>
          <w:szCs w:val="32"/>
        </w:rPr>
        <w:t>魏都区</w:t>
      </w:r>
      <w:r>
        <w:rPr>
          <w:rFonts w:ascii="仿宋_GB2312" w:eastAsia="仿宋_GB2312" w:hint="eastAsia"/>
          <w:sz w:val="32"/>
          <w:szCs w:val="32"/>
        </w:rPr>
        <w:t>防汛抗旱指挥部成员单位职责；</w:t>
      </w:r>
    </w:p>
    <w:p w14:paraId="1AED997D" w14:textId="3117340B" w:rsidR="001B3E7E" w:rsidRDefault="003639E8">
      <w:pPr>
        <w:spacing w:line="560" w:lineRule="exact"/>
        <w:ind w:firstLineChars="200" w:firstLine="640"/>
        <w:rPr>
          <w:rFonts w:ascii="仿宋_GB2312" w:eastAsia="仿宋_GB2312"/>
          <w:sz w:val="32"/>
          <w:szCs w:val="32"/>
        </w:rPr>
      </w:pPr>
      <w:r>
        <w:rPr>
          <w:rFonts w:ascii="仿宋_GB2312" w:eastAsia="仿宋_GB2312" w:hint="eastAsia"/>
          <w:sz w:val="32"/>
          <w:szCs w:val="32"/>
        </w:rPr>
        <w:t>4.</w:t>
      </w:r>
      <w:r w:rsidR="006468CA">
        <w:rPr>
          <w:rFonts w:ascii="仿宋_GB2312" w:eastAsia="仿宋_GB2312" w:hint="eastAsia"/>
          <w:sz w:val="32"/>
          <w:szCs w:val="32"/>
        </w:rPr>
        <w:t>区防办</w:t>
      </w:r>
      <w:r>
        <w:rPr>
          <w:rFonts w:ascii="仿宋_GB2312" w:eastAsia="仿宋_GB2312" w:hint="eastAsia"/>
          <w:sz w:val="32"/>
          <w:szCs w:val="32"/>
        </w:rPr>
        <w:t>工作专班职责及组成人员；</w:t>
      </w:r>
    </w:p>
    <w:p w14:paraId="28261F9C" w14:textId="790E95DB" w:rsidR="001B3E7E" w:rsidRDefault="003639E8">
      <w:pPr>
        <w:spacing w:line="560" w:lineRule="exact"/>
        <w:ind w:firstLineChars="200" w:firstLine="640"/>
        <w:rPr>
          <w:rFonts w:ascii="仿宋_GB2312" w:eastAsia="仿宋_GB2312"/>
          <w:sz w:val="32"/>
          <w:szCs w:val="32"/>
        </w:rPr>
      </w:pPr>
      <w:r>
        <w:rPr>
          <w:rFonts w:ascii="仿宋_GB2312" w:eastAsia="仿宋_GB2312" w:hint="eastAsia"/>
          <w:sz w:val="32"/>
          <w:szCs w:val="32"/>
        </w:rPr>
        <w:t>5.</w:t>
      </w:r>
      <w:r w:rsidR="00ED21B8">
        <w:rPr>
          <w:rFonts w:ascii="仿宋_GB2312" w:eastAsia="仿宋_GB2312" w:hint="eastAsia"/>
          <w:sz w:val="32"/>
          <w:szCs w:val="32"/>
        </w:rPr>
        <w:t>区防指</w:t>
      </w:r>
      <w:r>
        <w:rPr>
          <w:rFonts w:ascii="仿宋_GB2312" w:eastAsia="仿宋_GB2312" w:hint="eastAsia"/>
          <w:sz w:val="32"/>
          <w:szCs w:val="32"/>
        </w:rPr>
        <w:t>防汛应急前方指导组组成人员；</w:t>
      </w:r>
    </w:p>
    <w:p w14:paraId="59977D49" w14:textId="0808F05E" w:rsidR="001B3E7E" w:rsidRDefault="003639E8">
      <w:pPr>
        <w:spacing w:line="560" w:lineRule="exact"/>
        <w:ind w:firstLineChars="200" w:firstLine="640"/>
        <w:rPr>
          <w:rFonts w:ascii="仿宋_GB2312" w:eastAsia="仿宋_GB2312"/>
          <w:sz w:val="32"/>
          <w:szCs w:val="32"/>
        </w:rPr>
      </w:pPr>
      <w:r>
        <w:rPr>
          <w:rFonts w:ascii="仿宋_GB2312" w:eastAsia="仿宋_GB2312" w:hint="eastAsia"/>
          <w:sz w:val="32"/>
          <w:szCs w:val="32"/>
        </w:rPr>
        <w:t>6.</w:t>
      </w:r>
      <w:r w:rsidR="00ED21B8">
        <w:rPr>
          <w:rFonts w:ascii="仿宋_GB2312" w:eastAsia="仿宋_GB2312" w:hint="eastAsia"/>
          <w:sz w:val="32"/>
          <w:szCs w:val="32"/>
        </w:rPr>
        <w:t>魏都区</w:t>
      </w:r>
      <w:r>
        <w:rPr>
          <w:rFonts w:ascii="仿宋_GB2312" w:eastAsia="仿宋_GB2312" w:hint="eastAsia"/>
          <w:sz w:val="32"/>
          <w:szCs w:val="32"/>
        </w:rPr>
        <w:t>水系图；</w:t>
      </w:r>
    </w:p>
    <w:p w14:paraId="23AE3CA7" w14:textId="77777777" w:rsidR="001B3E7E" w:rsidRDefault="003639E8">
      <w:pPr>
        <w:spacing w:line="560" w:lineRule="exact"/>
        <w:ind w:firstLineChars="200" w:firstLine="640"/>
        <w:rPr>
          <w:rFonts w:ascii="仿宋_GB2312" w:eastAsia="仿宋_GB2312"/>
          <w:sz w:val="32"/>
          <w:szCs w:val="32"/>
        </w:rPr>
      </w:pPr>
      <w:r>
        <w:rPr>
          <w:rFonts w:ascii="仿宋_GB2312" w:eastAsia="仿宋_GB2312" w:hint="eastAsia"/>
          <w:sz w:val="32"/>
          <w:szCs w:val="32"/>
        </w:rPr>
        <w:t>7.气象递进式服务说明</w:t>
      </w:r>
    </w:p>
    <w:p w14:paraId="6E59920E" w14:textId="77777777" w:rsidR="001B3E7E" w:rsidRDefault="003639E8">
      <w:pPr>
        <w:spacing w:line="560" w:lineRule="exact"/>
        <w:ind w:firstLineChars="200" w:firstLine="640"/>
        <w:rPr>
          <w:rFonts w:ascii="仿宋_GB2312" w:eastAsia="仿宋_GB2312"/>
          <w:sz w:val="32"/>
          <w:szCs w:val="32"/>
        </w:rPr>
      </w:pPr>
      <w:r>
        <w:rPr>
          <w:rFonts w:ascii="仿宋_GB2312" w:eastAsia="仿宋_GB2312" w:hint="eastAsia"/>
          <w:sz w:val="32"/>
          <w:szCs w:val="32"/>
        </w:rPr>
        <w:t>8.防指应急响应启动通知（参照模板）；</w:t>
      </w:r>
    </w:p>
    <w:p w14:paraId="7D45168C" w14:textId="77777777" w:rsidR="001B3E7E" w:rsidRDefault="003639E8">
      <w:pPr>
        <w:spacing w:line="560" w:lineRule="exact"/>
        <w:ind w:firstLineChars="200" w:firstLine="640"/>
        <w:rPr>
          <w:rFonts w:ascii="仿宋_GB2312" w:eastAsia="仿宋_GB2312"/>
          <w:sz w:val="32"/>
          <w:szCs w:val="32"/>
        </w:rPr>
      </w:pPr>
      <w:r>
        <w:rPr>
          <w:rFonts w:ascii="仿宋_GB2312" w:eastAsia="仿宋_GB2312" w:hint="eastAsia"/>
          <w:sz w:val="32"/>
          <w:szCs w:val="32"/>
        </w:rPr>
        <w:t>9.指挥长令（参照模板）；</w:t>
      </w:r>
    </w:p>
    <w:p w14:paraId="5E7EF59D" w14:textId="77777777" w:rsidR="001B3E7E" w:rsidRDefault="003639E8">
      <w:pPr>
        <w:spacing w:line="560" w:lineRule="exact"/>
        <w:ind w:firstLineChars="200" w:firstLine="640"/>
        <w:rPr>
          <w:rFonts w:ascii="仿宋_GB2312" w:eastAsia="仿宋_GB2312"/>
          <w:sz w:val="32"/>
          <w:szCs w:val="32"/>
        </w:rPr>
      </w:pPr>
      <w:r>
        <w:rPr>
          <w:rFonts w:ascii="仿宋_GB2312" w:eastAsia="仿宋_GB2312" w:hint="eastAsia"/>
          <w:sz w:val="32"/>
          <w:szCs w:val="32"/>
        </w:rPr>
        <w:t>10.关于加强防汛应急处置通知（参照模板）；</w:t>
      </w:r>
    </w:p>
    <w:p w14:paraId="47A17282" w14:textId="77777777" w:rsidR="001B3E7E" w:rsidRDefault="003639E8">
      <w:pPr>
        <w:spacing w:line="560" w:lineRule="exact"/>
        <w:ind w:firstLineChars="200" w:firstLine="640"/>
        <w:rPr>
          <w:rFonts w:ascii="仿宋_GB2312" w:eastAsia="仿宋_GB2312"/>
          <w:sz w:val="32"/>
          <w:szCs w:val="32"/>
        </w:rPr>
      </w:pPr>
      <w:r>
        <w:rPr>
          <w:rFonts w:ascii="仿宋_GB2312" w:eastAsia="仿宋_GB2312" w:hint="eastAsia"/>
          <w:sz w:val="32"/>
          <w:szCs w:val="32"/>
        </w:rPr>
        <w:t>11.防汛指挥部公告（参照模板）；</w:t>
      </w:r>
    </w:p>
    <w:p w14:paraId="17B2C357" w14:textId="77777777" w:rsidR="001B3E7E" w:rsidRDefault="003639E8">
      <w:pPr>
        <w:spacing w:line="560" w:lineRule="exact"/>
        <w:ind w:firstLineChars="200" w:firstLine="640"/>
        <w:rPr>
          <w:rFonts w:ascii="仿宋_GB2312" w:eastAsia="仿宋_GB2312"/>
          <w:sz w:val="32"/>
          <w:szCs w:val="32"/>
        </w:rPr>
      </w:pPr>
      <w:r>
        <w:rPr>
          <w:rFonts w:ascii="仿宋_GB2312" w:eastAsia="仿宋_GB2312" w:hint="eastAsia"/>
          <w:sz w:val="32"/>
          <w:szCs w:val="32"/>
        </w:rPr>
        <w:t>12.关于紧急转移群众的指令（参照模板）；</w:t>
      </w:r>
    </w:p>
    <w:p w14:paraId="3FFC997A" w14:textId="77777777" w:rsidR="001B3E7E" w:rsidRDefault="003639E8">
      <w:pPr>
        <w:spacing w:line="560" w:lineRule="exact"/>
        <w:ind w:firstLineChars="200" w:firstLine="640"/>
        <w:rPr>
          <w:rFonts w:ascii="仿宋_GB2312" w:eastAsia="仿宋_GB2312"/>
          <w:sz w:val="32"/>
          <w:szCs w:val="32"/>
        </w:rPr>
      </w:pPr>
      <w:r>
        <w:rPr>
          <w:rFonts w:ascii="仿宋_GB2312" w:eastAsia="仿宋_GB2312" w:hint="eastAsia"/>
          <w:sz w:val="32"/>
          <w:szCs w:val="32"/>
        </w:rPr>
        <w:t>13.关于紧急实施停产停业的指令（参照模板）；</w:t>
      </w:r>
    </w:p>
    <w:p w14:paraId="5898B1FD" w14:textId="77777777" w:rsidR="001B3E7E" w:rsidRDefault="003639E8">
      <w:pPr>
        <w:spacing w:line="560" w:lineRule="exact"/>
        <w:ind w:firstLineChars="200" w:firstLine="640"/>
        <w:rPr>
          <w:rFonts w:ascii="仿宋_GB2312" w:eastAsia="仿宋_GB2312"/>
          <w:sz w:val="32"/>
          <w:szCs w:val="32"/>
        </w:rPr>
      </w:pPr>
      <w:r>
        <w:rPr>
          <w:rFonts w:ascii="仿宋_GB2312" w:eastAsia="仿宋_GB2312" w:hint="eastAsia"/>
          <w:sz w:val="32"/>
          <w:szCs w:val="32"/>
        </w:rPr>
        <w:t>14.关于紧急实施停课停运的指令（参照模板）；</w:t>
      </w:r>
    </w:p>
    <w:p w14:paraId="74F11A7D" w14:textId="77777777" w:rsidR="001B3E7E" w:rsidRDefault="003639E8">
      <w:pPr>
        <w:spacing w:line="560" w:lineRule="exact"/>
        <w:ind w:firstLineChars="200" w:firstLine="640"/>
        <w:rPr>
          <w:rFonts w:ascii="仿宋_GB2312" w:eastAsia="仿宋_GB2312"/>
          <w:sz w:val="32"/>
          <w:szCs w:val="32"/>
        </w:rPr>
      </w:pPr>
      <w:r>
        <w:rPr>
          <w:rFonts w:ascii="仿宋_GB2312" w:eastAsia="仿宋_GB2312" w:hint="eastAsia"/>
          <w:sz w:val="32"/>
          <w:szCs w:val="32"/>
        </w:rPr>
        <w:t>15.应急救援力量调度指令（参照模板）；</w:t>
      </w:r>
    </w:p>
    <w:p w14:paraId="6092169C" w14:textId="77777777" w:rsidR="001B3E7E" w:rsidRDefault="003639E8">
      <w:pPr>
        <w:spacing w:line="560" w:lineRule="exact"/>
        <w:ind w:firstLineChars="200" w:firstLine="640"/>
        <w:rPr>
          <w:rFonts w:ascii="仿宋_GB2312" w:eastAsia="仿宋_GB2312"/>
          <w:sz w:val="32"/>
          <w:szCs w:val="32"/>
        </w:rPr>
      </w:pPr>
      <w:r>
        <w:rPr>
          <w:rFonts w:ascii="仿宋_GB2312" w:eastAsia="仿宋_GB2312" w:hint="eastAsia"/>
          <w:sz w:val="32"/>
          <w:szCs w:val="32"/>
        </w:rPr>
        <w:t>16.请求应急救援力量增援函（参照模板）；</w:t>
      </w:r>
    </w:p>
    <w:p w14:paraId="5F7A3969" w14:textId="77777777" w:rsidR="001B3E7E" w:rsidRDefault="003639E8">
      <w:pPr>
        <w:spacing w:line="560" w:lineRule="exact"/>
        <w:ind w:firstLineChars="200" w:firstLine="640"/>
        <w:rPr>
          <w:rFonts w:ascii="仿宋_GB2312" w:eastAsia="仿宋_GB2312"/>
          <w:sz w:val="32"/>
          <w:szCs w:val="32"/>
        </w:rPr>
      </w:pPr>
      <w:r>
        <w:rPr>
          <w:rFonts w:ascii="仿宋_GB2312" w:eastAsia="仿宋_GB2312" w:hint="eastAsia"/>
          <w:sz w:val="32"/>
          <w:szCs w:val="32"/>
        </w:rPr>
        <w:t>17.国家综合性消防救援力量调动令（参照模板）；</w:t>
      </w:r>
    </w:p>
    <w:p w14:paraId="6EF949B5" w14:textId="77777777" w:rsidR="001B3E7E" w:rsidRDefault="003639E8">
      <w:pPr>
        <w:spacing w:line="560" w:lineRule="exact"/>
        <w:ind w:firstLineChars="200" w:firstLine="640"/>
        <w:rPr>
          <w:rFonts w:ascii="仿宋_GB2312" w:eastAsia="仿宋_GB2312"/>
          <w:sz w:val="32"/>
          <w:szCs w:val="32"/>
        </w:rPr>
      </w:pPr>
      <w:r>
        <w:rPr>
          <w:rFonts w:ascii="仿宋_GB2312" w:eastAsia="仿宋_GB2312" w:hint="eastAsia"/>
          <w:sz w:val="32"/>
          <w:szCs w:val="32"/>
        </w:rPr>
        <w:t>18.关于紧急调运防汛物资的通知（参照模板）；</w:t>
      </w:r>
    </w:p>
    <w:p w14:paraId="6C8D996A" w14:textId="77777777" w:rsidR="001B3E7E" w:rsidRDefault="003639E8">
      <w:pPr>
        <w:spacing w:line="560" w:lineRule="exact"/>
        <w:ind w:firstLineChars="200" w:firstLine="640"/>
        <w:rPr>
          <w:rFonts w:ascii="仿宋_GB2312" w:eastAsia="仿宋_GB2312"/>
          <w:sz w:val="32"/>
          <w:szCs w:val="32"/>
        </w:rPr>
      </w:pPr>
      <w:r>
        <w:rPr>
          <w:rFonts w:ascii="仿宋_GB2312" w:eastAsia="仿宋_GB2312" w:hint="eastAsia"/>
          <w:sz w:val="32"/>
          <w:szCs w:val="32"/>
        </w:rPr>
        <w:t>19.关于物资调运的通知（参照模板）；</w:t>
      </w:r>
    </w:p>
    <w:p w14:paraId="0F4370AC" w14:textId="77777777" w:rsidR="001B3E7E" w:rsidRDefault="003639E8">
      <w:pPr>
        <w:spacing w:line="560" w:lineRule="exact"/>
        <w:ind w:firstLineChars="200" w:firstLine="640"/>
        <w:rPr>
          <w:rFonts w:ascii="仿宋_GB2312" w:eastAsia="仿宋_GB2312"/>
          <w:sz w:val="32"/>
          <w:szCs w:val="32"/>
        </w:rPr>
      </w:pPr>
      <w:r>
        <w:rPr>
          <w:rFonts w:ascii="仿宋_GB2312" w:eastAsia="仿宋_GB2312" w:hint="eastAsia"/>
          <w:sz w:val="32"/>
          <w:szCs w:val="32"/>
        </w:rPr>
        <w:t>20.河道工程主要抢险措施；</w:t>
      </w:r>
    </w:p>
    <w:p w14:paraId="29461F06" w14:textId="77777777" w:rsidR="001B3E7E" w:rsidRDefault="003639E8">
      <w:pPr>
        <w:spacing w:line="560" w:lineRule="exact"/>
        <w:ind w:firstLineChars="200" w:firstLine="640"/>
        <w:rPr>
          <w:rFonts w:ascii="仿宋_GB2312" w:eastAsia="仿宋_GB2312"/>
          <w:sz w:val="32"/>
          <w:szCs w:val="32"/>
        </w:rPr>
      </w:pPr>
      <w:r>
        <w:rPr>
          <w:rFonts w:ascii="仿宋_GB2312" w:eastAsia="仿宋_GB2312" w:hint="eastAsia"/>
          <w:sz w:val="32"/>
          <w:szCs w:val="32"/>
        </w:rPr>
        <w:t>21.常用部门联系方式；</w:t>
      </w:r>
    </w:p>
    <w:p w14:paraId="31907FCE" w14:textId="374C265E" w:rsidR="001B3E7E" w:rsidRDefault="003639E8" w:rsidP="00B208E6">
      <w:pPr>
        <w:spacing w:line="560" w:lineRule="exact"/>
        <w:ind w:firstLineChars="200" w:firstLine="640"/>
        <w:sectPr w:rsidR="001B3E7E" w:rsidSect="00860290">
          <w:headerReference w:type="default" r:id="rId10"/>
          <w:footerReference w:type="default" r:id="rId11"/>
          <w:pgSz w:w="11906" w:h="16838"/>
          <w:pgMar w:top="1984" w:right="1531" w:bottom="1701" w:left="1531" w:header="992" w:footer="992" w:gutter="0"/>
          <w:pgNumType w:fmt="numberInDash" w:start="42"/>
          <w:cols w:space="0"/>
          <w:docGrid w:type="lines" w:linePitch="312"/>
        </w:sectPr>
      </w:pPr>
      <w:r>
        <w:rPr>
          <w:rFonts w:ascii="仿宋_GB2312" w:eastAsia="仿宋_GB2312" w:hint="eastAsia"/>
          <w:sz w:val="32"/>
          <w:szCs w:val="32"/>
        </w:rPr>
        <w:t>22.</w:t>
      </w:r>
      <w:r w:rsidR="00ED21B8">
        <w:rPr>
          <w:rFonts w:ascii="仿宋_GB2312" w:eastAsia="仿宋_GB2312" w:hint="eastAsia"/>
          <w:sz w:val="32"/>
          <w:szCs w:val="32"/>
        </w:rPr>
        <w:t>魏都区</w:t>
      </w:r>
      <w:r w:rsidR="000579AA">
        <w:rPr>
          <w:rFonts w:ascii="仿宋_GB2312" w:eastAsia="仿宋_GB2312" w:hint="eastAsia"/>
          <w:sz w:val="32"/>
          <w:szCs w:val="32"/>
        </w:rPr>
        <w:t>应急物资储备一览表</w:t>
      </w:r>
    </w:p>
    <w:bookmarkStart w:id="159" w:name="_Toc99378377"/>
    <w:bookmarkStart w:id="160" w:name="_Toc109747773"/>
    <w:p w14:paraId="0F83CDAB" w14:textId="77777777" w:rsidR="001B3E7E" w:rsidRDefault="003639E8">
      <w:pPr>
        <w:outlineLvl w:val="1"/>
        <w:rPr>
          <w:rFonts w:ascii="黑体" w:eastAsia="黑体" w:hAnsi="黑体" w:cs="黑体"/>
          <w:sz w:val="32"/>
          <w:szCs w:val="32"/>
        </w:rPr>
      </w:pPr>
      <w:r>
        <w:rPr>
          <w:rFonts w:ascii="黑体" w:eastAsia="黑体" w:hAnsi="黑体" w:cs="黑体" w:hint="eastAsia"/>
          <w:bCs/>
          <w:noProof/>
          <w:sz w:val="32"/>
          <w:szCs w:val="32"/>
        </w:rPr>
        <w:lastRenderedPageBreak/>
        <mc:AlternateContent>
          <mc:Choice Requires="wpg">
            <w:drawing>
              <wp:anchor distT="0" distB="0" distL="114300" distR="114300" simplePos="0" relativeHeight="251660288" behindDoc="0" locked="0" layoutInCell="1" allowOverlap="1" wp14:anchorId="5443A420" wp14:editId="603E61C1">
                <wp:simplePos x="0" y="0"/>
                <wp:positionH relativeFrom="column">
                  <wp:posOffset>-152087</wp:posOffset>
                </wp:positionH>
                <wp:positionV relativeFrom="paragraph">
                  <wp:posOffset>187875</wp:posOffset>
                </wp:positionV>
                <wp:extent cx="8776873" cy="5367020"/>
                <wp:effectExtent l="0" t="0" r="24765" b="24130"/>
                <wp:wrapNone/>
                <wp:docPr id="28" name="组合 28"/>
                <wp:cNvGraphicFramePr/>
                <a:graphic xmlns:a="http://schemas.openxmlformats.org/drawingml/2006/main">
                  <a:graphicData uri="http://schemas.microsoft.com/office/word/2010/wordprocessingGroup">
                    <wpg:wgp>
                      <wpg:cNvGrpSpPr/>
                      <wpg:grpSpPr>
                        <a:xfrm>
                          <a:off x="0" y="0"/>
                          <a:ext cx="8776873" cy="5367020"/>
                          <a:chOff x="2839" y="963"/>
                          <a:chExt cx="14973" cy="11001"/>
                        </a:xfrm>
                      </wpg:grpSpPr>
                      <wps:wsp>
                        <wps:cNvPr id="2" name="文本框 1"/>
                        <wps:cNvSpPr txBox="1"/>
                        <wps:spPr>
                          <a:xfrm>
                            <a:off x="7736" y="2764"/>
                            <a:ext cx="4575" cy="88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FD32C72" w14:textId="583790B1" w:rsidR="001B3E7E" w:rsidRDefault="00743678">
                              <w:pPr>
                                <w:jc w:val="center"/>
                                <w:rPr>
                                  <w:rFonts w:ascii="仿宋_GB2312" w:eastAsia="仿宋_GB2312"/>
                                  <w:sz w:val="32"/>
                                  <w:szCs w:val="32"/>
                                </w:rPr>
                              </w:pPr>
                              <w:r>
                                <w:rPr>
                                  <w:rFonts w:ascii="仿宋_GB2312" w:eastAsia="仿宋_GB2312" w:hint="eastAsia"/>
                                  <w:sz w:val="32"/>
                                  <w:szCs w:val="32"/>
                                </w:rPr>
                                <w:t>魏都</w:t>
                              </w:r>
                              <w:r w:rsidR="00687F60">
                                <w:rPr>
                                  <w:rFonts w:ascii="仿宋_GB2312" w:eastAsia="仿宋_GB2312" w:hint="eastAsia"/>
                                  <w:sz w:val="32"/>
                                  <w:szCs w:val="32"/>
                                </w:rPr>
                                <w:t>区</w:t>
                              </w:r>
                              <w:r w:rsidR="003639E8">
                                <w:rPr>
                                  <w:rFonts w:ascii="仿宋_GB2312" w:eastAsia="仿宋_GB2312" w:hint="eastAsia"/>
                                  <w:sz w:val="32"/>
                                  <w:szCs w:val="32"/>
                                </w:rPr>
                                <w:t>防汛抗旱指挥部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 name="文本框 2"/>
                        <wps:cNvSpPr txBox="1"/>
                        <wps:spPr>
                          <a:xfrm>
                            <a:off x="7508" y="4600"/>
                            <a:ext cx="5021" cy="84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26BA3BC" w14:textId="7DA25D23" w:rsidR="001B3E7E" w:rsidRDefault="00743678">
                              <w:pPr>
                                <w:jc w:val="center"/>
                                <w:rPr>
                                  <w:rFonts w:ascii="仿宋_GB2312" w:eastAsia="仿宋_GB2312"/>
                                  <w:sz w:val="32"/>
                                  <w:szCs w:val="32"/>
                                </w:rPr>
                              </w:pPr>
                              <w:r>
                                <w:rPr>
                                  <w:rFonts w:ascii="仿宋_GB2312" w:eastAsia="仿宋_GB2312" w:hint="eastAsia"/>
                                  <w:sz w:val="32"/>
                                  <w:szCs w:val="32"/>
                                </w:rPr>
                                <w:t>魏都</w:t>
                              </w:r>
                              <w:r w:rsidR="00687F60">
                                <w:rPr>
                                  <w:rFonts w:ascii="仿宋_GB2312" w:eastAsia="仿宋_GB2312" w:hint="eastAsia"/>
                                  <w:sz w:val="32"/>
                                  <w:szCs w:val="32"/>
                                </w:rPr>
                                <w:t>区</w:t>
                              </w:r>
                              <w:r w:rsidR="003639E8">
                                <w:rPr>
                                  <w:rFonts w:ascii="仿宋_GB2312" w:eastAsia="仿宋_GB2312" w:hint="eastAsia"/>
                                  <w:sz w:val="32"/>
                                  <w:szCs w:val="32"/>
                                </w:rPr>
                                <w:t>防汛抗旱指挥部办公室</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 name="文本框 5"/>
                        <wps:cNvSpPr txBox="1"/>
                        <wps:spPr>
                          <a:xfrm>
                            <a:off x="16312" y="7708"/>
                            <a:ext cx="922" cy="424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E6EAEBA" w14:textId="57AF334E" w:rsidR="001B3E7E" w:rsidRDefault="00E55A5F">
                              <w:pPr>
                                <w:jc w:val="center"/>
                                <w:rPr>
                                  <w:rFonts w:eastAsia="仿宋_GB2312"/>
                                </w:rPr>
                              </w:pPr>
                              <w:r w:rsidRPr="00E55A5F">
                                <w:rPr>
                                  <w:rFonts w:ascii="仿宋_GB2312" w:eastAsia="仿宋_GB2312" w:hint="eastAsia"/>
                                  <w:sz w:val="32"/>
                                  <w:szCs w:val="32"/>
                                </w:rPr>
                                <w:t>专家技术服务和气象服务保障专班</w:t>
                              </w:r>
                            </w:p>
                          </w:txbxContent>
                        </wps:txbx>
                        <wps:bodyPr rot="0" spcFirstLastPara="0" vertOverflow="overflow" horzOverflow="overflow" vert="eaVert" wrap="square" lIns="91440" tIns="45720" rIns="91440" bIns="45720" numCol="1" spcCol="0" rtlCol="0" fromWordArt="0" anchor="t" anchorCtr="0" forceAA="0" compatLnSpc="1">
                          <a:noAutofit/>
                        </wps:bodyPr>
                      </wps:wsp>
                      <wps:wsp>
                        <wps:cNvPr id="7" name="文本框 6"/>
                        <wps:cNvSpPr txBox="1"/>
                        <wps:spPr>
                          <a:xfrm>
                            <a:off x="5450" y="7711"/>
                            <a:ext cx="922" cy="424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64C4C54" w14:textId="4EE511DB" w:rsidR="001B3E7E" w:rsidRDefault="003639E8">
                              <w:pPr>
                                <w:jc w:val="center"/>
                                <w:rPr>
                                  <w:rFonts w:eastAsia="仿宋_GB2312"/>
                                </w:rPr>
                              </w:pPr>
                              <w:r>
                                <w:rPr>
                                  <w:rFonts w:ascii="仿宋_GB2312" w:eastAsia="仿宋_GB2312" w:hint="eastAsia"/>
                                  <w:sz w:val="32"/>
                                  <w:szCs w:val="32"/>
                                </w:rPr>
                                <w:t>城</w:t>
                              </w:r>
                              <w:r w:rsidR="00E55A5F">
                                <w:rPr>
                                  <w:rFonts w:ascii="仿宋_GB2312" w:eastAsia="仿宋_GB2312" w:hint="eastAsia"/>
                                  <w:sz w:val="32"/>
                                  <w:szCs w:val="32"/>
                                </w:rPr>
                                <w:t>区</w:t>
                              </w:r>
                              <w:r>
                                <w:rPr>
                                  <w:rFonts w:ascii="仿宋_GB2312" w:eastAsia="仿宋_GB2312" w:hint="eastAsia"/>
                                  <w:sz w:val="32"/>
                                  <w:szCs w:val="32"/>
                                </w:rPr>
                                <w:t>内涝防汛专班</w:t>
                              </w:r>
                            </w:p>
                          </w:txbxContent>
                        </wps:txbx>
                        <wps:bodyPr rot="0" spcFirstLastPara="0" vertOverflow="overflow" horzOverflow="overflow" vert="eaVert" wrap="square" lIns="91440" tIns="45720" rIns="91440" bIns="45720" numCol="1" spcCol="0" rtlCol="0" fromWordArt="0" anchor="ctr" anchorCtr="0" forceAA="0" compatLnSpc="1">
                          <a:noAutofit/>
                        </wps:bodyPr>
                      </wps:wsp>
                      <wps:wsp>
                        <wps:cNvPr id="9" name="文本框 8"/>
                        <wps:cNvSpPr txBox="1"/>
                        <wps:spPr>
                          <a:xfrm>
                            <a:off x="9569" y="7715"/>
                            <a:ext cx="922" cy="424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FE81312" w14:textId="77777777" w:rsidR="001B3E7E" w:rsidRDefault="003639E8">
                              <w:pPr>
                                <w:jc w:val="center"/>
                                <w:rPr>
                                  <w:rFonts w:eastAsia="仿宋_GB2312"/>
                                </w:rPr>
                              </w:pPr>
                              <w:r>
                                <w:rPr>
                                  <w:rFonts w:ascii="仿宋_GB2312" w:eastAsia="仿宋_GB2312" w:hint="eastAsia"/>
                                  <w:sz w:val="32"/>
                                  <w:szCs w:val="32"/>
                                </w:rPr>
                                <w:t>防汛物资保障专班</w:t>
                              </w:r>
                            </w:p>
                          </w:txbxContent>
                        </wps:txbx>
                        <wps:bodyPr rot="0" spcFirstLastPara="0" vertOverflow="overflow" horzOverflow="overflow" vert="eaVert" wrap="square" lIns="91440" tIns="45720" rIns="91440" bIns="45720" numCol="1" spcCol="0" rtlCol="0" fromWordArt="0" anchor="t" anchorCtr="0" forceAA="0" compatLnSpc="1">
                          <a:noAutofit/>
                        </wps:bodyPr>
                      </wps:wsp>
                      <wps:wsp>
                        <wps:cNvPr id="10" name="文本框 9"/>
                        <wps:cNvSpPr txBox="1"/>
                        <wps:spPr>
                          <a:xfrm>
                            <a:off x="6896" y="7705"/>
                            <a:ext cx="922" cy="424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3E5E704" w14:textId="77777777" w:rsidR="001B3E7E" w:rsidRDefault="003639E8">
                              <w:pPr>
                                <w:jc w:val="center"/>
                                <w:rPr>
                                  <w:rFonts w:eastAsia="仿宋_GB2312"/>
                                </w:rPr>
                              </w:pPr>
                              <w:r>
                                <w:rPr>
                                  <w:rFonts w:ascii="仿宋_GB2312" w:eastAsia="仿宋_GB2312" w:hint="eastAsia"/>
                                  <w:sz w:val="32"/>
                                  <w:szCs w:val="32"/>
                                </w:rPr>
                                <w:t>地质灾害防汛专班</w:t>
                              </w:r>
                            </w:p>
                          </w:txbxContent>
                        </wps:txbx>
                        <wps:bodyPr rot="0" spcFirstLastPara="0" vertOverflow="overflow" horzOverflow="overflow" vert="eaVert" wrap="square" lIns="91440" tIns="45720" rIns="91440" bIns="45720" numCol="1" spcCol="0" rtlCol="0" fromWordArt="0" anchor="t" anchorCtr="0" forceAA="0" compatLnSpc="1">
                          <a:noAutofit/>
                        </wps:bodyPr>
                      </wps:wsp>
                      <wps:wsp>
                        <wps:cNvPr id="11" name="文本框 10"/>
                        <wps:cNvSpPr txBox="1"/>
                        <wps:spPr>
                          <a:xfrm>
                            <a:off x="8260" y="7692"/>
                            <a:ext cx="922" cy="424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D6B8AD9" w14:textId="77777777" w:rsidR="001B3E7E" w:rsidRDefault="003639E8">
                              <w:pPr>
                                <w:jc w:val="center"/>
                                <w:rPr>
                                  <w:rFonts w:eastAsia="仿宋_GB2312"/>
                                </w:rPr>
                              </w:pPr>
                              <w:r>
                                <w:rPr>
                                  <w:rFonts w:ascii="仿宋_GB2312" w:eastAsia="仿宋_GB2312" w:hint="eastAsia"/>
                                  <w:sz w:val="32"/>
                                  <w:szCs w:val="32"/>
                                </w:rPr>
                                <w:t>应急救援救灾专班</w:t>
                              </w:r>
                            </w:p>
                          </w:txbxContent>
                        </wps:txbx>
                        <wps:bodyPr rot="0" spcFirstLastPara="0" vertOverflow="overflow" horzOverflow="overflow" vert="eaVert" wrap="square" lIns="91440" tIns="45720" rIns="91440" bIns="45720" numCol="1" spcCol="0" rtlCol="0" fromWordArt="0" anchor="t" anchorCtr="0" forceAA="0" compatLnSpc="1">
                          <a:noAutofit/>
                        </wps:bodyPr>
                      </wps:wsp>
                      <wps:wsp>
                        <wps:cNvPr id="12" name="文本框 11"/>
                        <wps:cNvSpPr txBox="1"/>
                        <wps:spPr>
                          <a:xfrm>
                            <a:off x="2839" y="7686"/>
                            <a:ext cx="922" cy="424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9A80683" w14:textId="77777777" w:rsidR="001B3E7E" w:rsidRDefault="003639E8">
                              <w:pPr>
                                <w:jc w:val="center"/>
                                <w:rPr>
                                  <w:rFonts w:eastAsia="仿宋_GB2312"/>
                                </w:rPr>
                              </w:pPr>
                              <w:r>
                                <w:rPr>
                                  <w:rFonts w:ascii="仿宋_GB2312" w:eastAsia="仿宋_GB2312" w:hint="eastAsia"/>
                                  <w:sz w:val="32"/>
                                  <w:szCs w:val="32"/>
                                </w:rPr>
                                <w:t>防汛指挥调度专班</w:t>
                              </w:r>
                            </w:p>
                          </w:txbxContent>
                        </wps:txbx>
                        <wps:bodyPr rot="0" spcFirstLastPara="0" vertOverflow="overflow" horzOverflow="overflow" vert="eaVert" wrap="square" lIns="91440" tIns="45720" rIns="91440" bIns="45720" numCol="1" spcCol="0" rtlCol="0" fromWordArt="0" anchor="t" anchorCtr="0" forceAA="0" compatLnSpc="1">
                          <a:noAutofit/>
                        </wps:bodyPr>
                      </wps:wsp>
                      <wps:wsp>
                        <wps:cNvPr id="13" name="文本框 12"/>
                        <wps:cNvSpPr txBox="1"/>
                        <wps:spPr>
                          <a:xfrm>
                            <a:off x="3967" y="7688"/>
                            <a:ext cx="1058" cy="424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3055875" w14:textId="62EF62E9" w:rsidR="001B3E7E" w:rsidRPr="00E55A5F" w:rsidRDefault="00E55A5F">
                              <w:pPr>
                                <w:adjustRightInd w:val="0"/>
                                <w:snapToGrid w:val="0"/>
                                <w:spacing w:line="340" w:lineRule="exact"/>
                                <w:jc w:val="center"/>
                                <w:rPr>
                                  <w:rFonts w:eastAsia="仿宋_GB2312"/>
                                  <w:sz w:val="24"/>
                                  <w:szCs w:val="24"/>
                                </w:rPr>
                              </w:pPr>
                              <w:r w:rsidRPr="00E55A5F">
                                <w:rPr>
                                  <w:rFonts w:ascii="仿宋_GB2312" w:eastAsia="仿宋_GB2312" w:hint="eastAsia"/>
                                  <w:sz w:val="24"/>
                                  <w:szCs w:val="24"/>
                                </w:rPr>
                                <w:t>河道及城区主干道防汛专</w:t>
                              </w:r>
                              <w:r w:rsidR="003639E8" w:rsidRPr="00E55A5F">
                                <w:rPr>
                                  <w:rFonts w:ascii="仿宋_GB2312" w:eastAsia="仿宋_GB2312" w:hint="eastAsia"/>
                                  <w:sz w:val="24"/>
                                  <w:szCs w:val="24"/>
                                </w:rPr>
                                <w:t>班</w:t>
                              </w:r>
                            </w:p>
                          </w:txbxContent>
                        </wps:txbx>
                        <wps:bodyPr rot="0" spcFirstLastPara="0" vertOverflow="overflow" horzOverflow="overflow" vert="wordArtVert" wrap="square" lIns="91440" tIns="45720" rIns="91440" bIns="45720" numCol="1" spcCol="0" rtlCol="0" fromWordArt="0" anchor="ctr" anchorCtr="0" forceAA="0" compatLnSpc="1">
                          <a:noAutofit/>
                        </wps:bodyPr>
                      </wps:wsp>
                      <wps:wsp>
                        <wps:cNvPr id="14" name="文本框 13"/>
                        <wps:cNvSpPr txBox="1"/>
                        <wps:spPr>
                          <a:xfrm>
                            <a:off x="11795" y="7703"/>
                            <a:ext cx="922" cy="424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A17417E" w14:textId="44EAD480" w:rsidR="001B3E7E" w:rsidRPr="0076692C" w:rsidRDefault="003639E8">
                              <w:pPr>
                                <w:jc w:val="center"/>
                                <w:rPr>
                                  <w:rFonts w:eastAsia="仿宋_GB2312"/>
                                  <w:sz w:val="32"/>
                                  <w:szCs w:val="32"/>
                                </w:rPr>
                              </w:pPr>
                              <w:r w:rsidRPr="0076692C">
                                <w:rPr>
                                  <w:rFonts w:ascii="仿宋_GB2312" w:eastAsia="仿宋_GB2312" w:hint="eastAsia"/>
                                  <w:sz w:val="32"/>
                                  <w:szCs w:val="32"/>
                                </w:rPr>
                                <w:t>电力通信保障专班</w:t>
                              </w:r>
                            </w:p>
                          </w:txbxContent>
                        </wps:txbx>
                        <wps:bodyPr rot="0" spcFirstLastPara="0" vertOverflow="overflow" horzOverflow="overflow" vert="eaVert" wrap="square" lIns="91440" tIns="45720" rIns="91440" bIns="45720" numCol="1" spcCol="0" rtlCol="0" fromWordArt="0" anchor="t" anchorCtr="0" forceAA="0" compatLnSpc="1">
                          <a:noAutofit/>
                        </wps:bodyPr>
                      </wps:wsp>
                      <wps:wsp>
                        <wps:cNvPr id="15" name="文本框 15"/>
                        <wps:cNvSpPr txBox="1"/>
                        <wps:spPr>
                          <a:xfrm>
                            <a:off x="15200" y="7708"/>
                            <a:ext cx="922" cy="424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5722554" w14:textId="3A771892" w:rsidR="001B3E7E" w:rsidRDefault="00E55A5F">
                              <w:pPr>
                                <w:jc w:val="center"/>
                                <w:rPr>
                                  <w:rFonts w:eastAsia="仿宋_GB2312"/>
                                  <w:sz w:val="24"/>
                                  <w:szCs w:val="24"/>
                                </w:rPr>
                              </w:pPr>
                              <w:r w:rsidRPr="00E55A5F">
                                <w:rPr>
                                  <w:rFonts w:ascii="仿宋_GB2312" w:eastAsia="仿宋_GB2312" w:hint="eastAsia"/>
                                  <w:sz w:val="28"/>
                                  <w:szCs w:val="28"/>
                                </w:rPr>
                                <w:t>安全保卫及交通管控专班</w:t>
                              </w:r>
                            </w:p>
                          </w:txbxContent>
                        </wps:txbx>
                        <wps:bodyPr rot="0" spcFirstLastPara="0" vertOverflow="overflow" horzOverflow="overflow" vert="eaVert" wrap="square" lIns="91440" tIns="45720" rIns="91440" bIns="45720" numCol="1" spcCol="0" rtlCol="0" fromWordArt="0" anchor="t" anchorCtr="0" forceAA="0" compatLnSpc="1">
                          <a:noAutofit/>
                        </wps:bodyPr>
                      </wps:wsp>
                      <wps:wsp>
                        <wps:cNvPr id="16" name="文本框 16"/>
                        <wps:cNvSpPr txBox="1"/>
                        <wps:spPr>
                          <a:xfrm>
                            <a:off x="14090" y="7711"/>
                            <a:ext cx="922" cy="424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1584CB1" w14:textId="102AC63F" w:rsidR="001B3E7E" w:rsidRDefault="00E55A5F">
                              <w:pPr>
                                <w:jc w:val="center"/>
                                <w:rPr>
                                  <w:rFonts w:eastAsia="仿宋_GB2312"/>
                                </w:rPr>
                              </w:pPr>
                              <w:r w:rsidRPr="00E55A5F">
                                <w:rPr>
                                  <w:rFonts w:ascii="仿宋_GB2312" w:eastAsia="仿宋_GB2312" w:hint="eastAsia"/>
                                  <w:sz w:val="28"/>
                                  <w:szCs w:val="28"/>
                                </w:rPr>
                                <w:t>宣传和舆情引导专班</w:t>
                              </w:r>
                            </w:p>
                          </w:txbxContent>
                        </wps:txbx>
                        <wps:bodyPr rot="0" spcFirstLastPara="0" vertOverflow="overflow" horzOverflow="overflow" vert="eaVert" wrap="square" lIns="91440" tIns="45720" rIns="91440" bIns="45720" numCol="1" spcCol="0" rtlCol="0" fromWordArt="0" anchor="t" anchorCtr="0" forceAA="0" compatLnSpc="1">
                          <a:noAutofit/>
                        </wps:bodyPr>
                      </wps:wsp>
                      <wps:wsp>
                        <wps:cNvPr id="17" name="文本框 17"/>
                        <wps:cNvSpPr txBox="1"/>
                        <wps:spPr>
                          <a:xfrm>
                            <a:off x="12931" y="7688"/>
                            <a:ext cx="922" cy="424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C2AD228" w14:textId="15759B4B" w:rsidR="001B3E7E" w:rsidRDefault="00E55A5F">
                              <w:pPr>
                                <w:jc w:val="center"/>
                                <w:rPr>
                                  <w:rFonts w:eastAsia="仿宋_GB2312"/>
                                </w:rPr>
                              </w:pPr>
                              <w:r w:rsidRPr="00E55A5F">
                                <w:rPr>
                                  <w:rFonts w:ascii="仿宋_GB2312" w:eastAsia="仿宋_GB2312" w:hint="eastAsia"/>
                                  <w:sz w:val="32"/>
                                  <w:szCs w:val="32"/>
                                </w:rPr>
                                <w:t>交通运输转运专班</w:t>
                              </w:r>
                            </w:p>
                          </w:txbxContent>
                        </wps:txbx>
                        <wps:bodyPr rot="0" spcFirstLastPara="0" vertOverflow="overflow" horzOverflow="overflow" vert="eaVert" wrap="square" lIns="91440" tIns="45720" rIns="91440" bIns="45720" numCol="1" spcCol="0" rtlCol="0" fromWordArt="0" anchor="t" anchorCtr="0" forceAA="0" compatLnSpc="1">
                          <a:noAutofit/>
                        </wps:bodyPr>
                      </wps:wsp>
                      <wps:wsp>
                        <wps:cNvPr id="18" name="文本框 18"/>
                        <wps:cNvSpPr txBox="1"/>
                        <wps:spPr>
                          <a:xfrm>
                            <a:off x="10682" y="7692"/>
                            <a:ext cx="922" cy="424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55BEBCE" w14:textId="77777777" w:rsidR="001B3E7E" w:rsidRDefault="003639E8">
                              <w:pPr>
                                <w:jc w:val="center"/>
                                <w:rPr>
                                  <w:rFonts w:eastAsia="仿宋_GB2312"/>
                                </w:rPr>
                              </w:pPr>
                              <w:r>
                                <w:rPr>
                                  <w:rFonts w:ascii="仿宋_GB2312" w:eastAsia="仿宋_GB2312" w:hint="eastAsia"/>
                                  <w:sz w:val="32"/>
                                  <w:szCs w:val="32"/>
                                </w:rPr>
                                <w:t>医疗卫生防疫专班</w:t>
                              </w:r>
                            </w:p>
                          </w:txbxContent>
                        </wps:txbx>
                        <wps:bodyPr rot="0" spcFirstLastPara="0" vertOverflow="overflow" horzOverflow="overflow" vert="eaVert" wrap="square" lIns="91440" tIns="45720" rIns="91440" bIns="45720" numCol="1" spcCol="0" rtlCol="0" fromWordArt="0" anchor="t" anchorCtr="0" forceAA="0" compatLnSpc="1">
                          <a:noAutofit/>
                        </wps:bodyPr>
                      </wps:wsp>
                      <wps:wsp>
                        <wps:cNvPr id="34" name="直接连接符 34"/>
                        <wps:cNvCnPr/>
                        <wps:spPr>
                          <a:xfrm flipV="1">
                            <a:off x="3300" y="6734"/>
                            <a:ext cx="13487" cy="25"/>
                          </a:xfrm>
                          <a:prstGeom prst="line">
                            <a:avLst/>
                          </a:prstGeom>
                        </wps:spPr>
                        <wps:style>
                          <a:lnRef idx="1">
                            <a:schemeClr val="dk1"/>
                          </a:lnRef>
                          <a:fillRef idx="0">
                            <a:schemeClr val="dk1"/>
                          </a:fillRef>
                          <a:effectRef idx="0">
                            <a:schemeClr val="dk1"/>
                          </a:effectRef>
                          <a:fontRef idx="minor">
                            <a:schemeClr val="tx1"/>
                          </a:fontRef>
                        </wps:style>
                        <wps:bodyPr/>
                      </wps:wsp>
                      <wps:wsp>
                        <wps:cNvPr id="19" name="文本框 4"/>
                        <wps:cNvSpPr txBox="1"/>
                        <wps:spPr>
                          <a:xfrm>
                            <a:off x="13616" y="2172"/>
                            <a:ext cx="4196" cy="30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DFD59C8" w14:textId="3C8DF25F" w:rsidR="001B3E7E" w:rsidRDefault="00687F60">
                              <w:pPr>
                                <w:adjustRightInd w:val="0"/>
                                <w:snapToGrid w:val="0"/>
                                <w:spacing w:line="240" w:lineRule="atLeast"/>
                                <w:rPr>
                                  <w:rFonts w:ascii="仿宋_GB2312" w:eastAsia="仿宋_GB2312"/>
                                  <w:sz w:val="28"/>
                                  <w:szCs w:val="28"/>
                                </w:rPr>
                              </w:pPr>
                              <w:r>
                                <w:rPr>
                                  <w:rFonts w:ascii="仿宋_GB2312" w:eastAsia="仿宋_GB2312" w:hint="eastAsia"/>
                                  <w:sz w:val="32"/>
                                  <w:szCs w:val="32"/>
                                </w:rPr>
                                <w:t>区</w:t>
                              </w:r>
                              <w:r w:rsidR="003639E8">
                                <w:rPr>
                                  <w:rFonts w:ascii="仿宋_GB2312" w:eastAsia="仿宋_GB2312" w:hint="eastAsia"/>
                                  <w:sz w:val="32"/>
                                  <w:szCs w:val="32"/>
                                </w:rPr>
                                <w:t>防指防汛应急前方指导组（根据灾害发生情况，由分管防汛应急、水利、自然资源、住建、科工等工作的副</w:t>
                              </w:r>
                              <w:r>
                                <w:rPr>
                                  <w:rFonts w:ascii="仿宋_GB2312" w:eastAsia="仿宋_GB2312" w:hint="eastAsia"/>
                                  <w:sz w:val="32"/>
                                  <w:szCs w:val="32"/>
                                </w:rPr>
                                <w:t>区</w:t>
                              </w:r>
                              <w:r w:rsidR="003639E8">
                                <w:rPr>
                                  <w:rFonts w:ascii="仿宋_GB2312" w:eastAsia="仿宋_GB2312" w:hint="eastAsia"/>
                                  <w:sz w:val="32"/>
                                  <w:szCs w:val="32"/>
                                </w:rPr>
                                <w:t>长带队）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 name="直接连接符 20"/>
                        <wps:cNvCnPr/>
                        <wps:spPr>
                          <a:xfrm flipH="1">
                            <a:off x="10011" y="3650"/>
                            <a:ext cx="13" cy="831"/>
                          </a:xfrm>
                          <a:prstGeom prst="line">
                            <a:avLst/>
                          </a:prstGeom>
                        </wps:spPr>
                        <wps:style>
                          <a:lnRef idx="1">
                            <a:schemeClr val="dk1"/>
                          </a:lnRef>
                          <a:fillRef idx="0">
                            <a:schemeClr val="dk1"/>
                          </a:fillRef>
                          <a:effectRef idx="0">
                            <a:schemeClr val="dk1"/>
                          </a:effectRef>
                          <a:fontRef idx="minor">
                            <a:schemeClr val="tx1"/>
                          </a:fontRef>
                        </wps:style>
                        <wps:bodyPr/>
                      </wps:wsp>
                      <wps:wsp>
                        <wps:cNvPr id="24" name="直接连接符 24"/>
                        <wps:cNvCnPr/>
                        <wps:spPr>
                          <a:xfrm flipV="1">
                            <a:off x="3300" y="6742"/>
                            <a:ext cx="0" cy="927"/>
                          </a:xfrm>
                          <a:prstGeom prst="line">
                            <a:avLst/>
                          </a:prstGeom>
                        </wps:spPr>
                        <wps:style>
                          <a:lnRef idx="1">
                            <a:schemeClr val="dk1"/>
                          </a:lnRef>
                          <a:fillRef idx="0">
                            <a:schemeClr val="dk1"/>
                          </a:fillRef>
                          <a:effectRef idx="0">
                            <a:schemeClr val="dk1"/>
                          </a:effectRef>
                          <a:fontRef idx="minor">
                            <a:schemeClr val="tx1"/>
                          </a:fontRef>
                        </wps:style>
                        <wps:bodyPr/>
                      </wps:wsp>
                      <wps:wsp>
                        <wps:cNvPr id="25" name="直接连接符 25"/>
                        <wps:cNvCnPr>
                          <a:stCxn id="12" idx="0"/>
                        </wps:cNvCnPr>
                        <wps:spPr>
                          <a:xfrm flipV="1">
                            <a:off x="4496" y="6772"/>
                            <a:ext cx="4" cy="916"/>
                          </a:xfrm>
                          <a:prstGeom prst="line">
                            <a:avLst/>
                          </a:prstGeom>
                        </wps:spPr>
                        <wps:style>
                          <a:lnRef idx="1">
                            <a:schemeClr val="dk1"/>
                          </a:lnRef>
                          <a:fillRef idx="0">
                            <a:schemeClr val="dk1"/>
                          </a:fillRef>
                          <a:effectRef idx="0">
                            <a:schemeClr val="dk1"/>
                          </a:effectRef>
                          <a:fontRef idx="minor">
                            <a:schemeClr val="tx1"/>
                          </a:fontRef>
                        </wps:style>
                        <wps:bodyPr/>
                      </wps:wsp>
                      <wps:wsp>
                        <wps:cNvPr id="26" name="直接连接符 26"/>
                        <wps:cNvCnPr/>
                        <wps:spPr>
                          <a:xfrm flipV="1">
                            <a:off x="5876" y="6772"/>
                            <a:ext cx="0" cy="939"/>
                          </a:xfrm>
                          <a:prstGeom prst="line">
                            <a:avLst/>
                          </a:prstGeom>
                        </wps:spPr>
                        <wps:style>
                          <a:lnRef idx="1">
                            <a:schemeClr val="dk1"/>
                          </a:lnRef>
                          <a:fillRef idx="0">
                            <a:schemeClr val="dk1"/>
                          </a:fillRef>
                          <a:effectRef idx="0">
                            <a:schemeClr val="dk1"/>
                          </a:effectRef>
                          <a:fontRef idx="minor">
                            <a:schemeClr val="tx1"/>
                          </a:fontRef>
                        </wps:style>
                        <wps:bodyPr/>
                      </wps:wsp>
                      <wps:wsp>
                        <wps:cNvPr id="29" name="直接连接符 28"/>
                        <wps:cNvCnPr/>
                        <wps:spPr>
                          <a:xfrm flipV="1">
                            <a:off x="7344" y="6772"/>
                            <a:ext cx="1" cy="937"/>
                          </a:xfrm>
                          <a:prstGeom prst="line">
                            <a:avLst/>
                          </a:prstGeom>
                        </wps:spPr>
                        <wps:style>
                          <a:lnRef idx="1">
                            <a:schemeClr val="dk1"/>
                          </a:lnRef>
                          <a:fillRef idx="0">
                            <a:schemeClr val="dk1"/>
                          </a:fillRef>
                          <a:effectRef idx="0">
                            <a:schemeClr val="dk1"/>
                          </a:effectRef>
                          <a:fontRef idx="minor">
                            <a:schemeClr val="tx1"/>
                          </a:fontRef>
                        </wps:style>
                        <wps:bodyPr/>
                      </wps:wsp>
                      <wps:wsp>
                        <wps:cNvPr id="30" name="直接连接符 30"/>
                        <wps:cNvCnPr/>
                        <wps:spPr>
                          <a:xfrm flipH="1" flipV="1">
                            <a:off x="8702" y="6772"/>
                            <a:ext cx="4" cy="955"/>
                          </a:xfrm>
                          <a:prstGeom prst="line">
                            <a:avLst/>
                          </a:prstGeom>
                        </wps:spPr>
                        <wps:style>
                          <a:lnRef idx="1">
                            <a:schemeClr val="dk1"/>
                          </a:lnRef>
                          <a:fillRef idx="0">
                            <a:schemeClr val="dk1"/>
                          </a:fillRef>
                          <a:effectRef idx="0">
                            <a:schemeClr val="dk1"/>
                          </a:effectRef>
                          <a:fontRef idx="minor">
                            <a:schemeClr val="tx1"/>
                          </a:fontRef>
                        </wps:style>
                        <wps:bodyPr/>
                      </wps:wsp>
                      <wps:wsp>
                        <wps:cNvPr id="31" name="直接连接符 31"/>
                        <wps:cNvCnPr>
                          <a:stCxn id="3" idx="2"/>
                        </wps:cNvCnPr>
                        <wps:spPr>
                          <a:xfrm>
                            <a:off x="10019" y="5442"/>
                            <a:ext cx="15" cy="1229"/>
                          </a:xfrm>
                          <a:prstGeom prst="line">
                            <a:avLst/>
                          </a:prstGeom>
                        </wps:spPr>
                        <wps:style>
                          <a:lnRef idx="1">
                            <a:schemeClr val="dk1"/>
                          </a:lnRef>
                          <a:fillRef idx="0">
                            <a:schemeClr val="dk1"/>
                          </a:fillRef>
                          <a:effectRef idx="0">
                            <a:schemeClr val="dk1"/>
                          </a:effectRef>
                          <a:fontRef idx="minor">
                            <a:schemeClr val="tx1"/>
                          </a:fontRef>
                        </wps:style>
                        <wps:bodyPr/>
                      </wps:wsp>
                      <wps:wsp>
                        <wps:cNvPr id="32" name="直接连接符 32"/>
                        <wps:cNvCnPr/>
                        <wps:spPr>
                          <a:xfrm flipH="1" flipV="1">
                            <a:off x="10025" y="6759"/>
                            <a:ext cx="5" cy="956"/>
                          </a:xfrm>
                          <a:prstGeom prst="line">
                            <a:avLst/>
                          </a:prstGeom>
                        </wps:spPr>
                        <wps:style>
                          <a:lnRef idx="1">
                            <a:schemeClr val="dk1"/>
                          </a:lnRef>
                          <a:fillRef idx="0">
                            <a:schemeClr val="dk1"/>
                          </a:fillRef>
                          <a:effectRef idx="0">
                            <a:schemeClr val="dk1"/>
                          </a:effectRef>
                          <a:fontRef idx="minor">
                            <a:schemeClr val="tx1"/>
                          </a:fontRef>
                        </wps:style>
                        <wps:bodyPr/>
                      </wps:wsp>
                      <wps:wsp>
                        <wps:cNvPr id="33" name="直接连接符 33"/>
                        <wps:cNvCnPr>
                          <a:stCxn id="18" idx="0"/>
                        </wps:cNvCnPr>
                        <wps:spPr>
                          <a:xfrm flipH="1" flipV="1">
                            <a:off x="11137" y="6772"/>
                            <a:ext cx="6" cy="920"/>
                          </a:xfrm>
                          <a:prstGeom prst="line">
                            <a:avLst/>
                          </a:prstGeom>
                        </wps:spPr>
                        <wps:style>
                          <a:lnRef idx="1">
                            <a:schemeClr val="dk1"/>
                          </a:lnRef>
                          <a:fillRef idx="0">
                            <a:schemeClr val="dk1"/>
                          </a:fillRef>
                          <a:effectRef idx="0">
                            <a:schemeClr val="dk1"/>
                          </a:effectRef>
                          <a:fontRef idx="minor">
                            <a:schemeClr val="tx1"/>
                          </a:fontRef>
                        </wps:style>
                        <wps:bodyPr/>
                      </wps:wsp>
                      <wps:wsp>
                        <wps:cNvPr id="35" name="直接连接符 35"/>
                        <wps:cNvCnPr>
                          <a:stCxn id="13" idx="0"/>
                        </wps:cNvCnPr>
                        <wps:spPr>
                          <a:xfrm flipH="1" flipV="1">
                            <a:off x="12250" y="6759"/>
                            <a:ext cx="6" cy="944"/>
                          </a:xfrm>
                          <a:prstGeom prst="line">
                            <a:avLst/>
                          </a:prstGeom>
                        </wps:spPr>
                        <wps:style>
                          <a:lnRef idx="1">
                            <a:schemeClr val="dk1"/>
                          </a:lnRef>
                          <a:fillRef idx="0">
                            <a:schemeClr val="dk1"/>
                          </a:fillRef>
                          <a:effectRef idx="0">
                            <a:schemeClr val="dk1"/>
                          </a:effectRef>
                          <a:fontRef idx="minor">
                            <a:schemeClr val="tx1"/>
                          </a:fontRef>
                        </wps:style>
                        <wps:bodyPr/>
                      </wps:wsp>
                      <wps:wsp>
                        <wps:cNvPr id="36" name="直接连接符 36"/>
                        <wps:cNvCnPr>
                          <a:stCxn id="17" idx="0"/>
                        </wps:cNvCnPr>
                        <wps:spPr>
                          <a:xfrm flipH="1" flipV="1">
                            <a:off x="13387" y="6759"/>
                            <a:ext cx="5" cy="929"/>
                          </a:xfrm>
                          <a:prstGeom prst="line">
                            <a:avLst/>
                          </a:prstGeom>
                        </wps:spPr>
                        <wps:style>
                          <a:lnRef idx="1">
                            <a:schemeClr val="dk1"/>
                          </a:lnRef>
                          <a:fillRef idx="0">
                            <a:schemeClr val="dk1"/>
                          </a:fillRef>
                          <a:effectRef idx="0">
                            <a:schemeClr val="dk1"/>
                          </a:effectRef>
                          <a:fontRef idx="minor">
                            <a:schemeClr val="tx1"/>
                          </a:fontRef>
                        </wps:style>
                        <wps:bodyPr/>
                      </wps:wsp>
                      <wps:wsp>
                        <wps:cNvPr id="37" name="直接连接符 37"/>
                        <wps:cNvCnPr>
                          <a:stCxn id="16" idx="0"/>
                        </wps:cNvCnPr>
                        <wps:spPr>
                          <a:xfrm flipH="1" flipV="1">
                            <a:off x="14550" y="6747"/>
                            <a:ext cx="1" cy="964"/>
                          </a:xfrm>
                          <a:prstGeom prst="line">
                            <a:avLst/>
                          </a:prstGeom>
                        </wps:spPr>
                        <wps:style>
                          <a:lnRef idx="1">
                            <a:schemeClr val="dk1"/>
                          </a:lnRef>
                          <a:fillRef idx="0">
                            <a:schemeClr val="dk1"/>
                          </a:fillRef>
                          <a:effectRef idx="0">
                            <a:schemeClr val="dk1"/>
                          </a:effectRef>
                          <a:fontRef idx="minor">
                            <a:schemeClr val="tx1"/>
                          </a:fontRef>
                        </wps:style>
                        <wps:bodyPr/>
                      </wps:wsp>
                      <wps:wsp>
                        <wps:cNvPr id="38" name="直接连接符 38"/>
                        <wps:cNvCnPr>
                          <a:stCxn id="15" idx="0"/>
                        </wps:cNvCnPr>
                        <wps:spPr>
                          <a:xfrm flipV="1">
                            <a:off x="15661" y="6727"/>
                            <a:ext cx="3" cy="982"/>
                          </a:xfrm>
                          <a:prstGeom prst="line">
                            <a:avLst/>
                          </a:prstGeom>
                        </wps:spPr>
                        <wps:style>
                          <a:lnRef idx="1">
                            <a:schemeClr val="dk1"/>
                          </a:lnRef>
                          <a:fillRef idx="0">
                            <a:schemeClr val="dk1"/>
                          </a:fillRef>
                          <a:effectRef idx="0">
                            <a:schemeClr val="dk1"/>
                          </a:effectRef>
                          <a:fontRef idx="minor">
                            <a:schemeClr val="tx1"/>
                          </a:fontRef>
                        </wps:style>
                        <wps:bodyPr/>
                      </wps:wsp>
                      <wps:wsp>
                        <wps:cNvPr id="39" name="直接连接符 39"/>
                        <wps:cNvCnPr>
                          <a:stCxn id="6" idx="0"/>
                        </wps:cNvCnPr>
                        <wps:spPr>
                          <a:xfrm flipV="1">
                            <a:off x="16773" y="6727"/>
                            <a:ext cx="27" cy="982"/>
                          </a:xfrm>
                          <a:prstGeom prst="line">
                            <a:avLst/>
                          </a:prstGeom>
                        </wps:spPr>
                        <wps:style>
                          <a:lnRef idx="1">
                            <a:schemeClr val="dk1"/>
                          </a:lnRef>
                          <a:fillRef idx="0">
                            <a:schemeClr val="dk1"/>
                          </a:fillRef>
                          <a:effectRef idx="0">
                            <a:schemeClr val="dk1"/>
                          </a:effectRef>
                          <a:fontRef idx="minor">
                            <a:schemeClr val="tx1"/>
                          </a:fontRef>
                        </wps:style>
                        <wps:bodyPr/>
                      </wps:wsp>
                      <wps:wsp>
                        <wps:cNvPr id="40" name="直接连接符 40"/>
                        <wps:cNvCnPr/>
                        <wps:spPr>
                          <a:xfrm flipV="1">
                            <a:off x="12311" y="3274"/>
                            <a:ext cx="1289" cy="8"/>
                          </a:xfrm>
                          <a:prstGeom prst="line">
                            <a:avLst/>
                          </a:prstGeom>
                        </wps:spPr>
                        <wps:style>
                          <a:lnRef idx="1">
                            <a:schemeClr val="dk1"/>
                          </a:lnRef>
                          <a:fillRef idx="0">
                            <a:schemeClr val="dk1"/>
                          </a:fillRef>
                          <a:effectRef idx="0">
                            <a:schemeClr val="dk1"/>
                          </a:effectRef>
                          <a:fontRef idx="minor">
                            <a:schemeClr val="tx1"/>
                          </a:fontRef>
                        </wps:style>
                        <wps:bodyPr/>
                      </wps:wsp>
                      <wps:wsp>
                        <wps:cNvPr id="41" name="文本框 41"/>
                        <wps:cNvSpPr txBox="1"/>
                        <wps:spPr>
                          <a:xfrm>
                            <a:off x="5988" y="963"/>
                            <a:ext cx="7972" cy="1187"/>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5DE53992" w14:textId="29A1BB0F" w:rsidR="001B3E7E" w:rsidRDefault="00743678">
                              <w:pPr>
                                <w:jc w:val="center"/>
                                <w:rPr>
                                  <w:rFonts w:ascii="方正小标宋简体" w:eastAsia="方正小标宋简体" w:hAnsi="方正小标宋简体" w:cs="方正小标宋简体"/>
                                  <w:color w:val="000000" w:themeColor="text1"/>
                                  <w:sz w:val="44"/>
                                  <w:szCs w:val="44"/>
                                </w:rPr>
                              </w:pPr>
                              <w:r>
                                <w:rPr>
                                  <w:rFonts w:ascii="方正小标宋简体" w:eastAsia="方正小标宋简体" w:hAnsi="方正小标宋简体" w:cs="方正小标宋简体" w:hint="eastAsia"/>
                                  <w:color w:val="000000" w:themeColor="text1"/>
                                  <w:sz w:val="44"/>
                                  <w:szCs w:val="44"/>
                                </w:rPr>
                                <w:t>魏都</w:t>
                              </w:r>
                              <w:r w:rsidR="00687F60">
                                <w:rPr>
                                  <w:rFonts w:ascii="方正小标宋简体" w:eastAsia="方正小标宋简体" w:hAnsi="方正小标宋简体" w:cs="方正小标宋简体" w:hint="eastAsia"/>
                                  <w:color w:val="000000" w:themeColor="text1"/>
                                  <w:sz w:val="44"/>
                                  <w:szCs w:val="44"/>
                                </w:rPr>
                                <w:t>区</w:t>
                              </w:r>
                              <w:r w:rsidR="003639E8">
                                <w:rPr>
                                  <w:rFonts w:ascii="方正小标宋简体" w:eastAsia="方正小标宋简体" w:hAnsi="方正小标宋简体" w:cs="方正小标宋简体" w:hint="eastAsia"/>
                                  <w:color w:val="000000" w:themeColor="text1"/>
                                  <w:sz w:val="44"/>
                                  <w:szCs w:val="44"/>
                                </w:rPr>
                                <w:t>防汛抗旱指挥部架构图</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5443A420" id="组合 28" o:spid="_x0000_s1026" style="position:absolute;left:0;text-align:left;margin-left:-12pt;margin-top:14.8pt;width:691.1pt;height:422.6pt;z-index:251660288" coordorigin="2839,963" coordsize="14973,11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">
                <v:shapetype id="_x0000_t202" coordsize="21600,21600" o:spt="202" path="m,l,21600r21600,l21600,xe">
                  <v:stroke joinstyle="miter"/>
                  <v:path gradientshapeok="t" o:connecttype="rect"/>
                </v:shapetype>
                <v:shape id="文本框 1" o:spid="_x0000_s1027" type="#_x0000_t202" style="position:absolute;left:7736;top:2764;width:4575;height: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6FD32C72" w14:textId="583790B1" w:rsidR="001B3E7E" w:rsidRDefault="00743678">
                        <w:pPr>
                          <w:jc w:val="center"/>
                          <w:rPr>
                            <w:rFonts w:ascii="仿宋_GB2312" w:eastAsia="仿宋_GB2312"/>
                            <w:sz w:val="32"/>
                            <w:szCs w:val="32"/>
                          </w:rPr>
                        </w:pPr>
                        <w:r>
                          <w:rPr>
                            <w:rFonts w:ascii="仿宋_GB2312" w:eastAsia="仿宋_GB2312" w:hint="eastAsia"/>
                            <w:sz w:val="32"/>
                            <w:szCs w:val="32"/>
                          </w:rPr>
                          <w:t>魏都</w:t>
                        </w:r>
                        <w:r w:rsidR="00687F60">
                          <w:rPr>
                            <w:rFonts w:ascii="仿宋_GB2312" w:eastAsia="仿宋_GB2312" w:hint="eastAsia"/>
                            <w:sz w:val="32"/>
                            <w:szCs w:val="32"/>
                          </w:rPr>
                          <w:t>区</w:t>
                        </w:r>
                        <w:r w:rsidR="003639E8">
                          <w:rPr>
                            <w:rFonts w:ascii="仿宋_GB2312" w:eastAsia="仿宋_GB2312" w:hint="eastAsia"/>
                            <w:sz w:val="32"/>
                            <w:szCs w:val="32"/>
                          </w:rPr>
                          <w:t>防汛抗旱指挥部</w:t>
                        </w:r>
                      </w:p>
                    </w:txbxContent>
                  </v:textbox>
                </v:shape>
                <v:shape id="_x0000_s1028" type="#_x0000_t202" style="position:absolute;left:7508;top:4600;width:5021;height: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B1pwQAAANoAAAAPAAAAZHJzL2Rvd25yZXYueG1sRI9BawIx&#10;FITvhf6H8Aq91WxbkH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JVUHWnBAAAA2gAAAA8AAAAA&#10;AAAAAAAAAAAABwIAAGRycy9kb3ducmV2LnhtbFBLBQYAAAAAAwADALcAAAD1AgAAAAA=&#10;" fillcolor="white [3201]" strokeweight=".5pt">
                  <v:textbox>
                    <w:txbxContent>
                      <w:p w14:paraId="726BA3BC" w14:textId="7DA25D23" w:rsidR="001B3E7E" w:rsidRDefault="00743678">
                        <w:pPr>
                          <w:jc w:val="center"/>
                          <w:rPr>
                            <w:rFonts w:ascii="仿宋_GB2312" w:eastAsia="仿宋_GB2312"/>
                            <w:sz w:val="32"/>
                            <w:szCs w:val="32"/>
                          </w:rPr>
                        </w:pPr>
                        <w:r>
                          <w:rPr>
                            <w:rFonts w:ascii="仿宋_GB2312" w:eastAsia="仿宋_GB2312" w:hint="eastAsia"/>
                            <w:sz w:val="32"/>
                            <w:szCs w:val="32"/>
                          </w:rPr>
                          <w:t>魏都</w:t>
                        </w:r>
                        <w:r w:rsidR="00687F60">
                          <w:rPr>
                            <w:rFonts w:ascii="仿宋_GB2312" w:eastAsia="仿宋_GB2312" w:hint="eastAsia"/>
                            <w:sz w:val="32"/>
                            <w:szCs w:val="32"/>
                          </w:rPr>
                          <w:t>区</w:t>
                        </w:r>
                        <w:r w:rsidR="003639E8">
                          <w:rPr>
                            <w:rFonts w:ascii="仿宋_GB2312" w:eastAsia="仿宋_GB2312" w:hint="eastAsia"/>
                            <w:sz w:val="32"/>
                            <w:szCs w:val="32"/>
                          </w:rPr>
                          <w:t>防汛抗旱指挥部办公室</w:t>
                        </w:r>
                      </w:p>
                    </w:txbxContent>
                  </v:textbox>
                </v:shape>
                <v:shape id="文本框 5" o:spid="_x0000_s1029" type="#_x0000_t202" style="position:absolute;left:16312;top:7708;width:922;height:4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" fillcolor="white [3201]" strokeweight=".5pt">
                  <v:textbox style="layout-flow:vertical-ideographic">
                    <w:txbxContent>
                      <w:p w14:paraId="7E6EAEBA" w14:textId="57AF334E" w:rsidR="001B3E7E" w:rsidRDefault="00E55A5F">
                        <w:pPr>
                          <w:jc w:val="center"/>
                          <w:rPr>
                            <w:rFonts w:eastAsia="仿宋_GB2312"/>
                          </w:rPr>
                        </w:pPr>
                        <w:r w:rsidRPr="00E55A5F">
                          <w:rPr>
                            <w:rFonts w:ascii="仿宋_GB2312" w:eastAsia="仿宋_GB2312" w:hint="eastAsia"/>
                            <w:sz w:val="32"/>
                            <w:szCs w:val="32"/>
                          </w:rPr>
                          <w:t>专家技术服务和气象服务保障专班</w:t>
                        </w:r>
                      </w:p>
                    </w:txbxContent>
                  </v:textbox>
                </v:shape>
                <v:shape id="文本框 6" o:spid="_x0000_s1030" type="#_x0000_t202" style="position:absolute;left:5450;top:7711;width:922;height:4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" fillcolor="white [3201]" strokeweight=".5pt">
                  <v:textbox style="layout-flow:vertical-ideographic">
                    <w:txbxContent>
                      <w:p w14:paraId="564C4C54" w14:textId="4EE511DB" w:rsidR="001B3E7E" w:rsidRDefault="003639E8">
                        <w:pPr>
                          <w:jc w:val="center"/>
                          <w:rPr>
                            <w:rFonts w:eastAsia="仿宋_GB2312"/>
                          </w:rPr>
                        </w:pPr>
                        <w:r>
                          <w:rPr>
                            <w:rFonts w:ascii="仿宋_GB2312" w:eastAsia="仿宋_GB2312" w:hint="eastAsia"/>
                            <w:sz w:val="32"/>
                            <w:szCs w:val="32"/>
                          </w:rPr>
                          <w:t>城</w:t>
                        </w:r>
                        <w:r w:rsidR="00E55A5F">
                          <w:rPr>
                            <w:rFonts w:ascii="仿宋_GB2312" w:eastAsia="仿宋_GB2312" w:hint="eastAsia"/>
                            <w:sz w:val="32"/>
                            <w:szCs w:val="32"/>
                          </w:rPr>
                          <w:t>区</w:t>
                        </w:r>
                        <w:r>
                          <w:rPr>
                            <w:rFonts w:ascii="仿宋_GB2312" w:eastAsia="仿宋_GB2312" w:hint="eastAsia"/>
                            <w:sz w:val="32"/>
                            <w:szCs w:val="32"/>
                          </w:rPr>
                          <w:t>内涝防汛专班</w:t>
                        </w:r>
                      </w:p>
                    </w:txbxContent>
                  </v:textbox>
                </v:shape>
                <v:shape id="文本框 8" o:spid="_x0000_s1031" type="#_x0000_t202" style="position:absolute;left:9569;top:7715;width:922;height:4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" fillcolor="white [3201]" strokeweight=".5pt">
                  <v:textbox style="layout-flow:vertical-ideographic">
                    <w:txbxContent>
                      <w:p w14:paraId="6FE81312" w14:textId="77777777" w:rsidR="001B3E7E" w:rsidRDefault="003639E8">
                        <w:pPr>
                          <w:jc w:val="center"/>
                          <w:rPr>
                            <w:rFonts w:eastAsia="仿宋_GB2312"/>
                          </w:rPr>
                        </w:pPr>
                        <w:r>
                          <w:rPr>
                            <w:rFonts w:ascii="仿宋_GB2312" w:eastAsia="仿宋_GB2312" w:hint="eastAsia"/>
                            <w:sz w:val="32"/>
                            <w:szCs w:val="32"/>
                          </w:rPr>
                          <w:t>防汛物资保障专班</w:t>
                        </w:r>
                      </w:p>
                    </w:txbxContent>
                  </v:textbox>
                </v:shape>
                <v:shape id="文本框 9" o:spid="_x0000_s1032" type="#_x0000_t202" style="position:absolute;left:6896;top:7705;width:922;height:4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" fillcolor="white [3201]" strokeweight=".5pt">
                  <v:textbox style="layout-flow:vertical-ideographic">
                    <w:txbxContent>
                      <w:p w14:paraId="23E5E704" w14:textId="77777777" w:rsidR="001B3E7E" w:rsidRDefault="003639E8">
                        <w:pPr>
                          <w:jc w:val="center"/>
                          <w:rPr>
                            <w:rFonts w:eastAsia="仿宋_GB2312"/>
                          </w:rPr>
                        </w:pPr>
                        <w:r>
                          <w:rPr>
                            <w:rFonts w:ascii="仿宋_GB2312" w:eastAsia="仿宋_GB2312" w:hint="eastAsia"/>
                            <w:sz w:val="32"/>
                            <w:szCs w:val="32"/>
                          </w:rPr>
                          <w:t>地质灾害防汛专班</w:t>
                        </w:r>
                      </w:p>
                    </w:txbxContent>
                  </v:textbox>
                </v:shape>
                <v:shape id="文本框 10" o:spid="_x0000_s1033" type="#_x0000_t202" style="position:absolute;left:8260;top:7692;width:922;height:4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" fillcolor="white [3201]" strokeweight=".5pt">
                  <v:textbox style="layout-flow:vertical-ideographic">
                    <w:txbxContent>
                      <w:p w14:paraId="2D6B8AD9" w14:textId="77777777" w:rsidR="001B3E7E" w:rsidRDefault="003639E8">
                        <w:pPr>
                          <w:jc w:val="center"/>
                          <w:rPr>
                            <w:rFonts w:eastAsia="仿宋_GB2312"/>
                          </w:rPr>
                        </w:pPr>
                        <w:r>
                          <w:rPr>
                            <w:rFonts w:ascii="仿宋_GB2312" w:eastAsia="仿宋_GB2312" w:hint="eastAsia"/>
                            <w:sz w:val="32"/>
                            <w:szCs w:val="32"/>
                          </w:rPr>
                          <w:t>应急救援救灾专班</w:t>
                        </w:r>
                      </w:p>
                    </w:txbxContent>
                  </v:textbox>
                </v:shape>
                <v:shape id="文本框 11" o:spid="_x0000_s1034" type="#_x0000_t202" style="position:absolute;left:2839;top:7686;width:922;height:4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" fillcolor="white [3201]" strokeweight=".5pt">
                  <v:textbox style="layout-flow:vertical-ideographic">
                    <w:txbxContent>
                      <w:p w14:paraId="39A80683" w14:textId="77777777" w:rsidR="001B3E7E" w:rsidRDefault="003639E8">
                        <w:pPr>
                          <w:jc w:val="center"/>
                          <w:rPr>
                            <w:rFonts w:eastAsia="仿宋_GB2312"/>
                          </w:rPr>
                        </w:pPr>
                        <w:r>
                          <w:rPr>
                            <w:rFonts w:ascii="仿宋_GB2312" w:eastAsia="仿宋_GB2312" w:hint="eastAsia"/>
                            <w:sz w:val="32"/>
                            <w:szCs w:val="32"/>
                          </w:rPr>
                          <w:t>防汛指挥调度专班</w:t>
                        </w:r>
                      </w:p>
                    </w:txbxContent>
                  </v:textbox>
                </v:shape>
                <v:shape id="文本框 12" o:spid="_x0000_s1035" type="#_x0000_t202" style="position:absolute;left:3967;top:7688;width:1058;height:4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" fillcolor="white [3201]" strokeweight=".5pt">
                  <v:textbox style="layout-flow:vertical;mso-layout-flow-alt:top-to-bottom">
                    <w:txbxContent>
                      <w:p w14:paraId="13055875" w14:textId="62EF62E9" w:rsidR="001B3E7E" w:rsidRPr="00E55A5F" w:rsidRDefault="00E55A5F">
                        <w:pPr>
                          <w:adjustRightInd w:val="0"/>
                          <w:snapToGrid w:val="0"/>
                          <w:spacing w:line="340" w:lineRule="exact"/>
                          <w:jc w:val="center"/>
                          <w:rPr>
                            <w:rFonts w:eastAsia="仿宋_GB2312"/>
                            <w:sz w:val="24"/>
                            <w:szCs w:val="24"/>
                          </w:rPr>
                        </w:pPr>
                        <w:r w:rsidRPr="00E55A5F">
                          <w:rPr>
                            <w:rFonts w:ascii="仿宋_GB2312" w:eastAsia="仿宋_GB2312" w:hint="eastAsia"/>
                            <w:sz w:val="24"/>
                            <w:szCs w:val="24"/>
                          </w:rPr>
                          <w:t>河道及城区主干道防汛专</w:t>
                        </w:r>
                        <w:r w:rsidR="003639E8" w:rsidRPr="00E55A5F">
                          <w:rPr>
                            <w:rFonts w:ascii="仿宋_GB2312" w:eastAsia="仿宋_GB2312" w:hint="eastAsia"/>
                            <w:sz w:val="24"/>
                            <w:szCs w:val="24"/>
                          </w:rPr>
                          <w:t>班</w:t>
                        </w:r>
                      </w:p>
                    </w:txbxContent>
                  </v:textbox>
                </v:shape>
                <v:shape id="文本框 13" o:spid="_x0000_s1036" type="#_x0000_t202" style="position:absolute;left:11795;top:7703;width:922;height:4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" fillcolor="white [3201]" strokeweight=".5pt">
                  <v:textbox style="layout-flow:vertical-ideographic">
                    <w:txbxContent>
                      <w:p w14:paraId="7A17417E" w14:textId="44EAD480" w:rsidR="001B3E7E" w:rsidRPr="0076692C" w:rsidRDefault="003639E8">
                        <w:pPr>
                          <w:jc w:val="center"/>
                          <w:rPr>
                            <w:rFonts w:eastAsia="仿宋_GB2312"/>
                            <w:sz w:val="32"/>
                            <w:szCs w:val="32"/>
                          </w:rPr>
                        </w:pPr>
                        <w:r w:rsidRPr="0076692C">
                          <w:rPr>
                            <w:rFonts w:ascii="仿宋_GB2312" w:eastAsia="仿宋_GB2312" w:hint="eastAsia"/>
                            <w:sz w:val="32"/>
                            <w:szCs w:val="32"/>
                          </w:rPr>
                          <w:t>电力通信保障专班</w:t>
                        </w:r>
                      </w:p>
                    </w:txbxContent>
                  </v:textbox>
                </v:shape>
                <v:shape id="文本框 15" o:spid="_x0000_s1037" type="#_x0000_t202" style="position:absolute;left:15200;top:7708;width:922;height:4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" fillcolor="white [3201]" strokeweight=".5pt">
                  <v:textbox style="layout-flow:vertical-ideographic">
                    <w:txbxContent>
                      <w:p w14:paraId="35722554" w14:textId="3A771892" w:rsidR="001B3E7E" w:rsidRDefault="00E55A5F">
                        <w:pPr>
                          <w:jc w:val="center"/>
                          <w:rPr>
                            <w:rFonts w:eastAsia="仿宋_GB2312"/>
                            <w:sz w:val="24"/>
                            <w:szCs w:val="24"/>
                          </w:rPr>
                        </w:pPr>
                        <w:r w:rsidRPr="00E55A5F">
                          <w:rPr>
                            <w:rFonts w:ascii="仿宋_GB2312" w:eastAsia="仿宋_GB2312" w:hint="eastAsia"/>
                            <w:sz w:val="28"/>
                            <w:szCs w:val="28"/>
                          </w:rPr>
                          <w:t>安全保卫及交通管控专班</w:t>
                        </w:r>
                      </w:p>
                    </w:txbxContent>
                  </v:textbox>
                </v:shape>
                <v:shape id="文本框 16" o:spid="_x0000_s1038" type="#_x0000_t202" style="position:absolute;left:14090;top:7711;width:922;height:4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" fillcolor="white [3201]" strokeweight=".5pt">
                  <v:textbox style="layout-flow:vertical-ideographic">
                    <w:txbxContent>
                      <w:p w14:paraId="11584CB1" w14:textId="102AC63F" w:rsidR="001B3E7E" w:rsidRDefault="00E55A5F">
                        <w:pPr>
                          <w:jc w:val="center"/>
                          <w:rPr>
                            <w:rFonts w:eastAsia="仿宋_GB2312"/>
                          </w:rPr>
                        </w:pPr>
                        <w:r w:rsidRPr="00E55A5F">
                          <w:rPr>
                            <w:rFonts w:ascii="仿宋_GB2312" w:eastAsia="仿宋_GB2312" w:hint="eastAsia"/>
                            <w:sz w:val="28"/>
                            <w:szCs w:val="28"/>
                          </w:rPr>
                          <w:t>宣传和舆情引导专班</w:t>
                        </w:r>
                      </w:p>
                    </w:txbxContent>
                  </v:textbox>
                </v:shape>
                <v:shape id="文本框 17" o:spid="_x0000_s1039" type="#_x0000_t202" style="position:absolute;left:12931;top:7688;width:922;height:4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" fillcolor="white [3201]" strokeweight=".5pt">
                  <v:textbox style="layout-flow:vertical-ideographic">
                    <w:txbxContent>
                      <w:p w14:paraId="4C2AD228" w14:textId="15759B4B" w:rsidR="001B3E7E" w:rsidRDefault="00E55A5F">
                        <w:pPr>
                          <w:jc w:val="center"/>
                          <w:rPr>
                            <w:rFonts w:eastAsia="仿宋_GB2312"/>
                          </w:rPr>
                        </w:pPr>
                        <w:r w:rsidRPr="00E55A5F">
                          <w:rPr>
                            <w:rFonts w:ascii="仿宋_GB2312" w:eastAsia="仿宋_GB2312" w:hint="eastAsia"/>
                            <w:sz w:val="32"/>
                            <w:szCs w:val="32"/>
                          </w:rPr>
                          <w:t>交通运输转运专班</w:t>
                        </w:r>
                      </w:p>
                    </w:txbxContent>
                  </v:textbox>
                </v:shape>
                <v:shape id="文本框 18" o:spid="_x0000_s1040" type="#_x0000_t202" style="position:absolute;left:10682;top:7692;width:922;height:4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" fillcolor="white [3201]" strokeweight=".5pt">
                  <v:textbox style="layout-flow:vertical-ideographic">
                    <w:txbxContent>
                      <w:p w14:paraId="555BEBCE" w14:textId="77777777" w:rsidR="001B3E7E" w:rsidRDefault="003639E8">
                        <w:pPr>
                          <w:jc w:val="center"/>
                          <w:rPr>
                            <w:rFonts w:eastAsia="仿宋_GB2312"/>
                          </w:rPr>
                        </w:pPr>
                        <w:r>
                          <w:rPr>
                            <w:rFonts w:ascii="仿宋_GB2312" w:eastAsia="仿宋_GB2312" w:hint="eastAsia"/>
                            <w:sz w:val="32"/>
                            <w:szCs w:val="32"/>
                          </w:rPr>
                          <w:t>医疗卫生防疫专班</w:t>
                        </w:r>
                      </w:p>
                    </w:txbxContent>
                  </v:textbox>
                </v:shape>
                <v:line id="直接连接符 34" o:spid="_x0000_s1041" style="position:absolute;flip:y;visibility:visible;mso-wrap-style:square" from="3300,6734" to="16787,6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" strokecolor="black [3200]" strokeweight=".5pt">
                  <v:stroke joinstyle="miter"/>
                </v:line>
                <v:shape id="文本框 4" o:spid="_x0000_s1042" type="#_x0000_t202" style="position:absolute;left:13616;top:2172;width:4196;height:3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14:paraId="2DFD59C8" w14:textId="3C8DF25F" w:rsidR="001B3E7E" w:rsidRDefault="00687F60">
                        <w:pPr>
                          <w:adjustRightInd w:val="0"/>
                          <w:snapToGrid w:val="0"/>
                          <w:spacing w:line="240" w:lineRule="atLeast"/>
                          <w:rPr>
                            <w:rFonts w:ascii="仿宋_GB2312" w:eastAsia="仿宋_GB2312"/>
                            <w:sz w:val="28"/>
                            <w:szCs w:val="28"/>
                          </w:rPr>
                        </w:pPr>
                        <w:r>
                          <w:rPr>
                            <w:rFonts w:ascii="仿宋_GB2312" w:eastAsia="仿宋_GB2312" w:hint="eastAsia"/>
                            <w:sz w:val="32"/>
                            <w:szCs w:val="32"/>
                          </w:rPr>
                          <w:t>区</w:t>
                        </w:r>
                        <w:r w:rsidR="003639E8">
                          <w:rPr>
                            <w:rFonts w:ascii="仿宋_GB2312" w:eastAsia="仿宋_GB2312" w:hint="eastAsia"/>
                            <w:sz w:val="32"/>
                            <w:szCs w:val="32"/>
                          </w:rPr>
                          <w:t>防指防汛应急前方指导组（根据灾害发生情况，由分管防汛应急、水利、自然资源、住建、科工等工作的副</w:t>
                        </w:r>
                        <w:r>
                          <w:rPr>
                            <w:rFonts w:ascii="仿宋_GB2312" w:eastAsia="仿宋_GB2312" w:hint="eastAsia"/>
                            <w:sz w:val="32"/>
                            <w:szCs w:val="32"/>
                          </w:rPr>
                          <w:t>区</w:t>
                        </w:r>
                        <w:r w:rsidR="003639E8">
                          <w:rPr>
                            <w:rFonts w:ascii="仿宋_GB2312" w:eastAsia="仿宋_GB2312" w:hint="eastAsia"/>
                            <w:sz w:val="32"/>
                            <w:szCs w:val="32"/>
                          </w:rPr>
                          <w:t>长带队）</w:t>
                        </w:r>
                      </w:p>
                    </w:txbxContent>
                  </v:textbox>
                </v:shape>
                <v:line id="直接连接符 20" o:spid="_x0000_s1043" style="position:absolute;flip:x;visibility:visible;mso-wrap-style:square" from="10011,3650" to="10024,4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" strokecolor="black [3200]" strokeweight=".5pt">
                  <v:stroke joinstyle="miter"/>
                </v:line>
                <v:line id="直接连接符 24" o:spid="_x0000_s1044" style="position:absolute;flip:y;visibility:visible;mso-wrap-style:square" from="3300,6742" to="3300,7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" strokecolor="black [3200]" strokeweight=".5pt">
                  <v:stroke joinstyle="miter"/>
                </v:line>
                <v:line id="直接连接符 25" o:spid="_x0000_s1045" style="position:absolute;flip:y;visibility:visible;mso-wrap-style:square" from="4496,6772" to="4500,7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" strokecolor="black [3200]" strokeweight=".5pt">
                  <v:stroke joinstyle="miter"/>
                </v:line>
                <v:line id="直接连接符 26" o:spid="_x0000_s1046" style="position:absolute;flip:y;visibility:visible;mso-wrap-style:square" from="5876,6772" to="5876,7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" strokecolor="black [3200]" strokeweight=".5pt">
                  <v:stroke joinstyle="miter"/>
                </v:line>
                <v:line id="直接连接符 28" o:spid="_x0000_s1047" style="position:absolute;flip:y;visibility:visible;mso-wrap-style:square" from="7344,6772" to="7345,7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" strokecolor="black [3200]" strokeweight=".5pt">
                  <v:stroke joinstyle="miter"/>
                </v:line>
                <v:line id="直接连接符 30" o:spid="_x0000_s1048" style="position:absolute;flip:x y;visibility:visible;mso-wrap-style:square" from="8702,6772" to="8706,7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" strokecolor="black [3200]" strokeweight=".5pt">
                  <v:stroke joinstyle="miter"/>
                </v:line>
                <v:line id="直接连接符 31" o:spid="_x0000_s1049" style="position:absolute;visibility:visible;mso-wrap-style:square" from="10019,5442" to="10034,6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" strokecolor="black [3200]" strokeweight=".5pt">
                  <v:stroke joinstyle="miter"/>
                </v:line>
                <v:line id="直接连接符 32" o:spid="_x0000_s1050" style="position:absolute;flip:x y;visibility:visible;mso-wrap-style:square" from="10025,6759" to="10030,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" strokecolor="black [3200]" strokeweight=".5pt">
                  <v:stroke joinstyle="miter"/>
                </v:line>
                <v:line id="直接连接符 33" o:spid="_x0000_s1051" style="position:absolute;flip:x y;visibility:visible;mso-wrap-style:square" from="11137,6772" to="11143,7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" strokecolor="black [3200]" strokeweight=".5pt">
                  <v:stroke joinstyle="miter"/>
                </v:line>
                <v:line id="直接连接符 35" o:spid="_x0000_s1052" style="position:absolute;flip:x y;visibility:visible;mso-wrap-style:square" from="12250,6759" to="12256,7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" strokecolor="black [3200]" strokeweight=".5pt">
                  <v:stroke joinstyle="miter"/>
                </v:line>
                <v:line id="直接连接符 36" o:spid="_x0000_s1053" style="position:absolute;flip:x y;visibility:visible;mso-wrap-style:square" from="13387,6759" to="13392,7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" strokecolor="black [3200]" strokeweight=".5pt">
                  <v:stroke joinstyle="miter"/>
                </v:line>
                <v:line id="直接连接符 37" o:spid="_x0000_s1054" style="position:absolute;flip:x y;visibility:visible;mso-wrap-style:square" from="14550,6747" to="14551,7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" strokecolor="black [3200]" strokeweight=".5pt">
                  <v:stroke joinstyle="miter"/>
                </v:line>
                <v:line id="直接连接符 38" o:spid="_x0000_s1055" style="position:absolute;flip:y;visibility:visible;mso-wrap-style:square" from="15661,6727" to="15664,7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" strokecolor="black [3200]" strokeweight=".5pt">
                  <v:stroke joinstyle="miter"/>
                </v:line>
                <v:line id="直接连接符 39" o:spid="_x0000_s1056" style="position:absolute;flip:y;visibility:visible;mso-wrap-style:square" from="16773,6727" to="16800,7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" strokecolor="black [3200]" strokeweight=".5pt">
                  <v:stroke joinstyle="miter"/>
                </v:line>
                <v:line id="直接连接符 40" o:spid="_x0000_s1057" style="position:absolute;flip:y;visibility:visible;mso-wrap-style:square" from="12311,3274" to="13600,3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" strokecolor="black [3200]" strokeweight=".5pt">
                  <v:stroke joinstyle="miter"/>
                </v:line>
                <v:shape id="文本框 41" o:spid="_x0000_s1058" type="#_x0000_t202" style="position:absolute;left:5988;top:963;width:7972;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" fillcolor="white [3201]" strokecolor="white [3212]" strokeweight=".5pt">
                  <v:textbox>
                    <w:txbxContent>
                      <w:p w14:paraId="5DE53992" w14:textId="29A1BB0F" w:rsidR="001B3E7E" w:rsidRDefault="00743678">
                        <w:pPr>
                          <w:jc w:val="center"/>
                          <w:rPr>
                            <w:rFonts w:ascii="方正小标宋简体" w:eastAsia="方正小标宋简体" w:hAnsi="方正小标宋简体" w:cs="方正小标宋简体"/>
                            <w:color w:val="000000" w:themeColor="text1"/>
                            <w:sz w:val="44"/>
                            <w:szCs w:val="44"/>
                          </w:rPr>
                        </w:pPr>
                        <w:r>
                          <w:rPr>
                            <w:rFonts w:ascii="方正小标宋简体" w:eastAsia="方正小标宋简体" w:hAnsi="方正小标宋简体" w:cs="方正小标宋简体" w:hint="eastAsia"/>
                            <w:color w:val="000000" w:themeColor="text1"/>
                            <w:sz w:val="44"/>
                            <w:szCs w:val="44"/>
                          </w:rPr>
                          <w:t>魏都</w:t>
                        </w:r>
                        <w:r w:rsidR="00687F60">
                          <w:rPr>
                            <w:rFonts w:ascii="方正小标宋简体" w:eastAsia="方正小标宋简体" w:hAnsi="方正小标宋简体" w:cs="方正小标宋简体" w:hint="eastAsia"/>
                            <w:color w:val="000000" w:themeColor="text1"/>
                            <w:sz w:val="44"/>
                            <w:szCs w:val="44"/>
                          </w:rPr>
                          <w:t>区</w:t>
                        </w:r>
                        <w:r w:rsidR="003639E8">
                          <w:rPr>
                            <w:rFonts w:ascii="方正小标宋简体" w:eastAsia="方正小标宋简体" w:hAnsi="方正小标宋简体" w:cs="方正小标宋简体" w:hint="eastAsia"/>
                            <w:color w:val="000000" w:themeColor="text1"/>
                            <w:sz w:val="44"/>
                            <w:szCs w:val="44"/>
                          </w:rPr>
                          <w:t>防汛抗旱指挥部架构图</w:t>
                        </w:r>
                      </w:p>
                    </w:txbxContent>
                  </v:textbox>
                </v:shape>
              </v:group>
            </w:pict>
          </mc:Fallback>
        </mc:AlternateContent>
      </w:r>
      <w:r>
        <w:rPr>
          <w:rFonts w:ascii="黑体" w:eastAsia="黑体" w:hAnsi="黑体" w:cs="黑体" w:hint="eastAsia"/>
          <w:sz w:val="32"/>
          <w:szCs w:val="32"/>
        </w:rPr>
        <w:t>附1-1</w:t>
      </w:r>
      <w:bookmarkEnd w:id="159"/>
      <w:bookmarkEnd w:id="160"/>
    </w:p>
    <w:p w14:paraId="4E75C5B4" w14:textId="77777777" w:rsidR="001B3E7E" w:rsidRDefault="001B3E7E"/>
    <w:p w14:paraId="172E6728" w14:textId="77777777" w:rsidR="001B3E7E" w:rsidRDefault="001B3E7E"/>
    <w:p w14:paraId="6A38180F" w14:textId="77777777" w:rsidR="001B3E7E" w:rsidRDefault="001B3E7E"/>
    <w:p w14:paraId="04FFEFF0" w14:textId="77777777" w:rsidR="001B3E7E" w:rsidRDefault="001B3E7E"/>
    <w:p w14:paraId="69A480A8" w14:textId="77777777" w:rsidR="001B3E7E" w:rsidRDefault="001B3E7E"/>
    <w:p w14:paraId="66E8AF41" w14:textId="77777777" w:rsidR="001B3E7E" w:rsidRDefault="001B3E7E"/>
    <w:p w14:paraId="079844FB" w14:textId="77777777" w:rsidR="001B3E7E" w:rsidRDefault="001B3E7E"/>
    <w:p w14:paraId="779B0807" w14:textId="77777777" w:rsidR="001B3E7E" w:rsidRDefault="001B3E7E"/>
    <w:p w14:paraId="118FF340" w14:textId="77777777" w:rsidR="001B3E7E" w:rsidRDefault="001B3E7E"/>
    <w:p w14:paraId="5A7397B8" w14:textId="77777777" w:rsidR="001B3E7E" w:rsidRDefault="001B3E7E"/>
    <w:p w14:paraId="1F9053E6" w14:textId="77777777" w:rsidR="001B3E7E" w:rsidRDefault="001B3E7E"/>
    <w:p w14:paraId="7EEF612A" w14:textId="77777777" w:rsidR="001B3E7E" w:rsidRDefault="001B3E7E"/>
    <w:p w14:paraId="406F7474" w14:textId="77777777" w:rsidR="001B3E7E" w:rsidRDefault="001B3E7E"/>
    <w:p w14:paraId="0ED36B13" w14:textId="77777777" w:rsidR="001B3E7E" w:rsidRDefault="003639E8">
      <w:pPr>
        <w:tabs>
          <w:tab w:val="left" w:pos="10536"/>
        </w:tabs>
        <w:jc w:val="left"/>
        <w:sectPr w:rsidR="001B3E7E" w:rsidSect="00860290">
          <w:footerReference w:type="default" r:id="rId12"/>
          <w:pgSz w:w="16838" w:h="11906" w:orient="landscape"/>
          <w:pgMar w:top="1531" w:right="1984" w:bottom="1531" w:left="1701" w:header="992" w:footer="992" w:gutter="0"/>
          <w:pgNumType w:fmt="numberInDash" w:start="52"/>
          <w:cols w:space="0"/>
          <w:docGrid w:type="lines" w:linePitch="312"/>
        </w:sectPr>
      </w:pPr>
      <w:r>
        <w:rPr>
          <w:rFonts w:hint="eastAsia"/>
        </w:rPr>
        <w:tab/>
      </w:r>
    </w:p>
    <w:p w14:paraId="5FBF5EB7" w14:textId="77777777" w:rsidR="001B3E7E" w:rsidRDefault="003639E8">
      <w:pPr>
        <w:outlineLvl w:val="1"/>
        <w:rPr>
          <w:rFonts w:ascii="黑体" w:eastAsia="黑体" w:hAnsi="黑体"/>
          <w:sz w:val="32"/>
          <w:szCs w:val="32"/>
        </w:rPr>
      </w:pPr>
      <w:bookmarkStart w:id="161" w:name="_Toc99378380"/>
      <w:bookmarkStart w:id="162" w:name="_Toc109747774"/>
      <w:bookmarkStart w:id="163" w:name="_Toc99378378"/>
      <w:r>
        <w:rPr>
          <w:rFonts w:ascii="黑体" w:eastAsia="黑体" w:hAnsi="黑体" w:hint="eastAsia"/>
          <w:sz w:val="32"/>
          <w:szCs w:val="32"/>
        </w:rPr>
        <w:lastRenderedPageBreak/>
        <w:t>附1-</w:t>
      </w:r>
      <w:bookmarkEnd w:id="161"/>
      <w:r>
        <w:rPr>
          <w:rFonts w:ascii="黑体" w:eastAsia="黑体" w:hAnsi="黑体" w:hint="eastAsia"/>
          <w:sz w:val="32"/>
          <w:szCs w:val="32"/>
        </w:rPr>
        <w:t>2</w:t>
      </w:r>
      <w:bookmarkEnd w:id="162"/>
    </w:p>
    <w:p w14:paraId="0B499184" w14:textId="3BD0B021" w:rsidR="001B3E7E" w:rsidRDefault="00ED21B8" w:rsidP="00DF1B2A">
      <w:pPr>
        <w:jc w:val="center"/>
        <w:rPr>
          <w:rFonts w:ascii="黑体" w:eastAsia="黑体" w:hAnsi="黑体"/>
          <w:sz w:val="32"/>
          <w:szCs w:val="32"/>
        </w:rPr>
      </w:pPr>
      <w:r>
        <w:rPr>
          <w:rFonts w:ascii="方正小标宋简体" w:eastAsia="方正小标宋简体" w:hAnsi="方正小标宋简体" w:cs="方正小标宋简体" w:hint="eastAsia"/>
          <w:sz w:val="44"/>
          <w:szCs w:val="44"/>
        </w:rPr>
        <w:t>魏都区</w:t>
      </w:r>
      <w:r w:rsidR="003639E8">
        <w:rPr>
          <w:rFonts w:ascii="方正小标宋简体" w:eastAsia="方正小标宋简体" w:hAnsi="方正小标宋简体" w:cs="方正小标宋简体" w:hint="eastAsia"/>
          <w:sz w:val="44"/>
          <w:szCs w:val="44"/>
        </w:rPr>
        <w:t>洪涝灾害应急处置工作流程图</w:t>
      </w:r>
      <w:r w:rsidR="0076692C">
        <w:rPr>
          <w:noProof/>
        </w:rPr>
        <w:drawing>
          <wp:inline distT="0" distB="0" distL="0" distR="0" wp14:anchorId="23D0B6B3" wp14:editId="7B926F9C">
            <wp:extent cx="5615940" cy="7315835"/>
            <wp:effectExtent l="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5940" cy="7315835"/>
                    </a:xfrm>
                    <a:prstGeom prst="rect">
                      <a:avLst/>
                    </a:prstGeom>
                  </pic:spPr>
                </pic:pic>
              </a:graphicData>
            </a:graphic>
          </wp:inline>
        </w:drawing>
      </w:r>
      <w:r w:rsidR="003639E8">
        <w:rPr>
          <w:rFonts w:ascii="黑体" w:eastAsia="黑体" w:hAnsi="黑体" w:hint="eastAsia"/>
          <w:sz w:val="32"/>
          <w:szCs w:val="32"/>
        </w:rPr>
        <w:br w:type="page"/>
      </w:r>
    </w:p>
    <w:p w14:paraId="20602A3B" w14:textId="77777777" w:rsidR="001B3E7E" w:rsidRDefault="003639E8">
      <w:pPr>
        <w:spacing w:line="620" w:lineRule="exact"/>
        <w:outlineLvl w:val="1"/>
        <w:rPr>
          <w:rFonts w:ascii="黑体" w:eastAsia="黑体" w:hAnsi="黑体"/>
          <w:sz w:val="32"/>
          <w:szCs w:val="32"/>
        </w:rPr>
      </w:pPr>
      <w:bookmarkStart w:id="164" w:name="_Toc109747775"/>
      <w:r>
        <w:rPr>
          <w:rFonts w:ascii="黑体" w:eastAsia="黑体" w:hAnsi="黑体" w:hint="eastAsia"/>
          <w:sz w:val="32"/>
          <w:szCs w:val="32"/>
        </w:rPr>
        <w:lastRenderedPageBreak/>
        <w:t>附</w:t>
      </w:r>
      <w:bookmarkEnd w:id="149"/>
      <w:r>
        <w:rPr>
          <w:rFonts w:ascii="黑体" w:eastAsia="黑体" w:hAnsi="黑体" w:hint="eastAsia"/>
          <w:sz w:val="32"/>
          <w:szCs w:val="32"/>
        </w:rPr>
        <w:t>1-</w:t>
      </w:r>
      <w:bookmarkEnd w:id="163"/>
      <w:r>
        <w:rPr>
          <w:rFonts w:ascii="黑体" w:eastAsia="黑体" w:hAnsi="黑体" w:hint="eastAsia"/>
          <w:sz w:val="32"/>
          <w:szCs w:val="32"/>
        </w:rPr>
        <w:t>3</w:t>
      </w:r>
      <w:bookmarkEnd w:id="164"/>
    </w:p>
    <w:p w14:paraId="2440D288" w14:textId="616E2E24" w:rsidR="001B3E7E" w:rsidRDefault="00ED21B8">
      <w:pPr>
        <w:spacing w:line="620" w:lineRule="exact"/>
        <w:jc w:val="center"/>
        <w:rPr>
          <w:rFonts w:ascii="方正小标宋_GBK" w:eastAsia="方正小标宋_GBK" w:hAnsi="方正小标宋_GBK" w:cs="方正小标宋_GBK"/>
          <w:sz w:val="44"/>
          <w:szCs w:val="44"/>
        </w:rPr>
      </w:pPr>
      <w:r>
        <w:rPr>
          <w:rFonts w:ascii="方正小标宋简体" w:eastAsia="方正小标宋简体" w:hAnsi="方正小标宋简体" w:cs="方正小标宋简体" w:hint="eastAsia"/>
          <w:sz w:val="44"/>
          <w:szCs w:val="44"/>
        </w:rPr>
        <w:t>魏都区</w:t>
      </w:r>
      <w:r w:rsidR="003639E8">
        <w:rPr>
          <w:rFonts w:ascii="方正小标宋简体" w:eastAsia="方正小标宋简体" w:hAnsi="方正小标宋简体" w:cs="方正小标宋简体" w:hint="eastAsia"/>
          <w:sz w:val="44"/>
          <w:szCs w:val="44"/>
        </w:rPr>
        <w:t>防汛抗旱指挥部成员单位职责</w:t>
      </w:r>
    </w:p>
    <w:p w14:paraId="65D96E9D" w14:textId="77777777" w:rsidR="001B3E7E" w:rsidRDefault="001B3E7E">
      <w:pPr>
        <w:spacing w:line="620" w:lineRule="exact"/>
        <w:ind w:firstLineChars="200" w:firstLine="640"/>
        <w:rPr>
          <w:rFonts w:ascii="黑体" w:eastAsia="黑体" w:hAnsi="黑体"/>
          <w:sz w:val="32"/>
          <w:szCs w:val="32"/>
        </w:rPr>
      </w:pPr>
    </w:p>
    <w:p w14:paraId="41419350" w14:textId="77777777" w:rsidR="0076692C" w:rsidRDefault="0076692C" w:rsidP="0076692C">
      <w:pPr>
        <w:spacing w:line="560" w:lineRule="exact"/>
        <w:ind w:firstLineChars="200" w:firstLine="640"/>
        <w:rPr>
          <w:rFonts w:ascii="仿宋_GB2312" w:eastAsia="仿宋_GB2312"/>
          <w:sz w:val="32"/>
          <w:szCs w:val="32"/>
        </w:rPr>
      </w:pPr>
      <w:r w:rsidRPr="00E24483">
        <w:rPr>
          <w:rFonts w:ascii="黑体" w:eastAsia="黑体" w:hAnsi="黑体" w:cs="黑体" w:hint="eastAsia"/>
          <w:bCs/>
          <w:sz w:val="32"/>
          <w:szCs w:val="32"/>
        </w:rPr>
        <w:t>区委宣传部：</w:t>
      </w:r>
      <w:r w:rsidRPr="00BC41B9">
        <w:rPr>
          <w:rFonts w:ascii="仿宋_GB2312" w:eastAsia="仿宋_GB2312" w:hAnsi="仿宋" w:hint="eastAsia"/>
          <w:sz w:val="32"/>
        </w:rPr>
        <w:t>组织全区水旱灾害应急新闻宣传工作，组织灾害新闻发布和舆论引导,组织动员志愿者参与抢险救援；统筹灾害舆情分析研判和处置、水旱灾害网络舆情监测预警、会商研</w:t>
      </w:r>
      <w:r>
        <w:rPr>
          <w:rFonts w:ascii="仿宋_GB2312" w:eastAsia="仿宋_GB2312" w:hint="eastAsia"/>
          <w:sz w:val="32"/>
          <w:szCs w:val="32"/>
        </w:rPr>
        <w:t>判、调控管控工作；指导公安机关管控灾害的网络谣言；制定相关应急预案，组织本系统做好洪涝灾害应对工作。</w:t>
      </w:r>
    </w:p>
    <w:p w14:paraId="0BBD2A80" w14:textId="77777777" w:rsidR="0076692C" w:rsidRDefault="0076692C" w:rsidP="0076692C">
      <w:pPr>
        <w:spacing w:line="560" w:lineRule="exact"/>
        <w:ind w:firstLineChars="200" w:firstLine="640"/>
        <w:rPr>
          <w:rFonts w:ascii="仿宋_GB2312" w:eastAsia="仿宋_GB2312" w:hAnsi="仿宋" w:cs="仿宋"/>
          <w:sz w:val="32"/>
          <w:szCs w:val="32"/>
        </w:rPr>
      </w:pPr>
      <w:r>
        <w:rPr>
          <w:rFonts w:ascii="黑体" w:eastAsia="黑体" w:hAnsi="黑体" w:cs="黑体" w:hint="eastAsia"/>
          <w:bCs/>
          <w:sz w:val="32"/>
          <w:szCs w:val="32"/>
        </w:rPr>
        <w:t>区发改委：</w:t>
      </w:r>
      <w:r>
        <w:rPr>
          <w:rFonts w:ascii="仿宋_GB2312" w:eastAsia="仿宋_GB2312" w:hAnsi="仿宋" w:cs="仿宋" w:hint="eastAsia"/>
          <w:sz w:val="32"/>
          <w:szCs w:val="32"/>
        </w:rPr>
        <w:t>负责指导责任单位编制防汛抗旱专项规划，并纳入国民经济和社会发展五年规划纲要；</w:t>
      </w:r>
      <w:r>
        <w:rPr>
          <w:rFonts w:ascii="仿宋_GB2312" w:eastAsia="仿宋_GB2312" w:hAnsi="仿宋" w:hint="eastAsia"/>
          <w:color w:val="333333"/>
          <w:sz w:val="32"/>
          <w:szCs w:val="32"/>
        </w:rPr>
        <w:t>组织实施区级战略和应急储备物资的收储、轮换和日常管理工作;负责抗洪抢险和抗旱减灾物资应急保障工作；</w:t>
      </w:r>
      <w:r>
        <w:rPr>
          <w:rFonts w:ascii="仿宋_GB2312" w:eastAsia="仿宋_GB2312" w:hint="eastAsia"/>
          <w:sz w:val="32"/>
          <w:szCs w:val="32"/>
        </w:rPr>
        <w:t>制定相关应急预案，组织本系统做好洪涝灾害应对工作。</w:t>
      </w:r>
    </w:p>
    <w:p w14:paraId="73141A15" w14:textId="77777777" w:rsidR="0076692C" w:rsidRDefault="0076692C" w:rsidP="0076692C">
      <w:pPr>
        <w:spacing w:line="560" w:lineRule="exact"/>
        <w:ind w:firstLineChars="200" w:firstLine="640"/>
        <w:rPr>
          <w:rFonts w:ascii="仿宋_GB2312" w:eastAsia="仿宋_GB2312" w:hAnsi="仿宋" w:cs="仿宋"/>
          <w:sz w:val="32"/>
        </w:rPr>
      </w:pPr>
      <w:r>
        <w:rPr>
          <w:rFonts w:ascii="黑体" w:eastAsia="黑体" w:hAnsi="黑体" w:cs="黑体" w:hint="eastAsia"/>
          <w:bCs/>
          <w:sz w:val="32"/>
          <w:szCs w:val="32"/>
        </w:rPr>
        <w:t>区教体局：</w:t>
      </w:r>
      <w:r>
        <w:rPr>
          <w:rFonts w:ascii="仿宋_GB2312" w:eastAsia="仿宋_GB2312" w:hAnsi="仿宋" w:cs="仿宋" w:hint="eastAsia"/>
          <w:sz w:val="32"/>
        </w:rPr>
        <w:t>负责督促指导学校落实安全度汛方案，加强在校师生的防灾避险意识教育宣传，暴雨洪水发生后及时组织教职员工和学生安全转移；</w:t>
      </w:r>
      <w:r>
        <w:rPr>
          <w:rFonts w:ascii="仿宋_GB2312" w:eastAsia="仿宋_GB2312" w:hint="eastAsia"/>
          <w:sz w:val="32"/>
          <w:szCs w:val="32"/>
        </w:rPr>
        <w:t>制定相关应急预案，组织本系统做好洪涝灾害应对工作</w:t>
      </w:r>
      <w:r>
        <w:rPr>
          <w:rFonts w:ascii="仿宋_GB2312" w:eastAsia="仿宋_GB2312" w:hAnsi="仿宋" w:cs="仿宋" w:hint="eastAsia"/>
          <w:sz w:val="32"/>
        </w:rPr>
        <w:t>。</w:t>
      </w:r>
    </w:p>
    <w:p w14:paraId="65399090" w14:textId="77777777" w:rsidR="0076692C" w:rsidRPr="00014F06" w:rsidRDefault="0076692C" w:rsidP="0076692C">
      <w:pPr>
        <w:spacing w:line="560" w:lineRule="exact"/>
        <w:ind w:firstLineChars="200" w:firstLine="640"/>
        <w:rPr>
          <w:rFonts w:ascii="仿宋_GB2312" w:eastAsia="仿宋_GB2312"/>
          <w:sz w:val="32"/>
          <w:szCs w:val="32"/>
        </w:rPr>
      </w:pPr>
      <w:r>
        <w:rPr>
          <w:rFonts w:ascii="黑体" w:eastAsia="黑体" w:hAnsi="黑体" w:cs="黑体" w:hint="eastAsia"/>
          <w:bCs/>
          <w:sz w:val="32"/>
          <w:szCs w:val="32"/>
        </w:rPr>
        <w:t>区科工局：</w:t>
      </w:r>
      <w:r>
        <w:rPr>
          <w:rFonts w:ascii="仿宋_GB2312" w:eastAsia="仿宋_GB2312" w:hint="eastAsia"/>
          <w:sz w:val="32"/>
          <w:szCs w:val="32"/>
        </w:rPr>
        <w:t>负责无线电频率调配，排查无线电干扰，保障防汛无线电频率正常使用；指导工业行业领域编制防汛应急预案；负责督促指导各基础电信企业、铁塔公司保障通信设施防洪安全，做好通信设施维护、抢修；负责协调各基础电信企业、铁塔公司制定通信保障预案，保障应急通信；制定相关应急预案，组织本系统做好洪涝灾害应对工作。</w:t>
      </w:r>
    </w:p>
    <w:p w14:paraId="6C6BC4BE" w14:textId="77777777" w:rsidR="0076692C" w:rsidRDefault="0076692C" w:rsidP="0076692C">
      <w:pPr>
        <w:autoSpaceDE w:val="0"/>
        <w:spacing w:line="560" w:lineRule="exact"/>
        <w:ind w:firstLineChars="200" w:firstLine="640"/>
        <w:rPr>
          <w:rFonts w:ascii="仿宋_GB2312" w:eastAsia="仿宋_GB2312" w:hAnsi="仿宋" w:cs="宋体"/>
          <w:sz w:val="32"/>
          <w:szCs w:val="32"/>
        </w:rPr>
      </w:pPr>
      <w:r>
        <w:rPr>
          <w:rFonts w:ascii="黑体" w:eastAsia="黑体" w:hAnsi="黑体" w:cs="黑体" w:hint="eastAsia"/>
          <w:bCs/>
          <w:sz w:val="32"/>
          <w:szCs w:val="32"/>
        </w:rPr>
        <w:lastRenderedPageBreak/>
        <w:t>区公安分局：</w:t>
      </w:r>
      <w:r>
        <w:rPr>
          <w:rFonts w:ascii="仿宋_GB2312" w:eastAsia="仿宋_GB2312" w:hAnsi="仿宋" w:cs="宋体" w:hint="eastAsia"/>
          <w:sz w:val="32"/>
          <w:szCs w:val="32"/>
        </w:rPr>
        <w:t>负责抗洪抢险的治安保卫工作，维护社会秩序；依法严厉打击造谣惑众、毁坏防洪工程、水文测报设施、非法采砂、盗窃防汛抗旱物资、通信线路等违法犯罪活动，保证防汛抗旱设施正常运用；</w:t>
      </w:r>
      <w:r>
        <w:rPr>
          <w:rFonts w:ascii="仿宋_GB2312" w:eastAsia="仿宋_GB2312" w:hint="eastAsia"/>
          <w:sz w:val="32"/>
          <w:szCs w:val="32"/>
        </w:rPr>
        <w:t>制定相关应急预案，组织本系统做好洪涝灾害应对工作。</w:t>
      </w:r>
    </w:p>
    <w:p w14:paraId="7D67A475" w14:textId="77777777" w:rsidR="0076692C" w:rsidRDefault="0076692C" w:rsidP="0076692C">
      <w:pPr>
        <w:autoSpaceDE w:val="0"/>
        <w:spacing w:line="560" w:lineRule="exact"/>
        <w:ind w:firstLineChars="200" w:firstLine="640"/>
        <w:rPr>
          <w:rFonts w:ascii="仿宋_GB2312" w:eastAsia="仿宋_GB2312" w:hAnsi="仿宋"/>
          <w:sz w:val="32"/>
          <w:szCs w:val="32"/>
        </w:rPr>
      </w:pPr>
      <w:r>
        <w:rPr>
          <w:rFonts w:ascii="黑体" w:eastAsia="黑体" w:hAnsi="黑体" w:cs="黑体" w:hint="eastAsia"/>
          <w:bCs/>
          <w:sz w:val="32"/>
          <w:szCs w:val="32"/>
        </w:rPr>
        <w:t>区民政局：</w:t>
      </w:r>
      <w:r>
        <w:rPr>
          <w:rFonts w:ascii="仿宋_GB2312" w:eastAsia="仿宋_GB2312" w:hAnsi="仿宋" w:hint="eastAsia"/>
          <w:sz w:val="32"/>
          <w:szCs w:val="32"/>
        </w:rPr>
        <w:t>负责遭受洪涝旱灾的社会救助工作；</w:t>
      </w:r>
      <w:r>
        <w:rPr>
          <w:rFonts w:ascii="仿宋_GB2312" w:eastAsia="仿宋_GB2312" w:hint="eastAsia"/>
          <w:sz w:val="32"/>
          <w:szCs w:val="32"/>
        </w:rPr>
        <w:t>制定相关应急预案，组织本系统做好洪涝灾害应对工作。</w:t>
      </w:r>
    </w:p>
    <w:p w14:paraId="0C1D0B07" w14:textId="77777777" w:rsidR="0076692C" w:rsidRDefault="0076692C" w:rsidP="0076692C">
      <w:pPr>
        <w:spacing w:line="560" w:lineRule="exact"/>
        <w:ind w:firstLineChars="200" w:firstLine="640"/>
        <w:rPr>
          <w:rFonts w:ascii="仿宋_GB2312" w:eastAsia="仿宋_GB2312" w:hAnsi="仿宋" w:cs="仿宋"/>
          <w:sz w:val="32"/>
        </w:rPr>
      </w:pPr>
      <w:r>
        <w:rPr>
          <w:rFonts w:ascii="黑体" w:eastAsia="黑体" w:hAnsi="黑体" w:cs="黑体" w:hint="eastAsia"/>
          <w:bCs/>
          <w:sz w:val="32"/>
          <w:szCs w:val="32"/>
        </w:rPr>
        <w:t>区财政局：</w:t>
      </w:r>
      <w:r>
        <w:rPr>
          <w:rFonts w:ascii="仿宋_GB2312" w:eastAsia="仿宋_GB2312" w:hAnsi="仿宋" w:cs="仿宋" w:hint="eastAsia"/>
          <w:sz w:val="32"/>
        </w:rPr>
        <w:t>负责防汛、抗旱经费的预算安排、筹集、拨付和监督管理工作；</w:t>
      </w:r>
      <w:r>
        <w:rPr>
          <w:rFonts w:ascii="仿宋_GB2312" w:eastAsia="仿宋_GB2312" w:hint="eastAsia"/>
          <w:sz w:val="32"/>
          <w:szCs w:val="32"/>
        </w:rPr>
        <w:t>制定相关应急预案，组织本系统做好洪涝灾害应对工作。</w:t>
      </w:r>
    </w:p>
    <w:p w14:paraId="513CBC05" w14:textId="77777777" w:rsidR="0076692C" w:rsidRDefault="0076692C" w:rsidP="0076692C">
      <w:pPr>
        <w:spacing w:line="560" w:lineRule="exact"/>
        <w:ind w:firstLineChars="200" w:firstLine="640"/>
        <w:rPr>
          <w:rFonts w:ascii="仿宋_GB2312" w:eastAsia="仿宋_GB2312" w:hAnsi="仿宋" w:cs="宋体"/>
          <w:sz w:val="32"/>
          <w:szCs w:val="32"/>
        </w:rPr>
      </w:pPr>
      <w:r>
        <w:rPr>
          <w:rFonts w:ascii="黑体" w:eastAsia="黑体" w:hAnsi="黑体" w:cs="黑体" w:hint="eastAsia"/>
          <w:bCs/>
          <w:sz w:val="32"/>
          <w:szCs w:val="32"/>
        </w:rPr>
        <w:t>自然资源和规划分局：</w:t>
      </w:r>
      <w:r>
        <w:rPr>
          <w:rFonts w:ascii="仿宋_GB2312" w:eastAsia="仿宋_GB2312" w:hAnsi="仿宋" w:cs="宋体" w:hint="eastAsia"/>
          <w:sz w:val="32"/>
          <w:szCs w:val="32"/>
        </w:rPr>
        <w:t>负责组织地质灾害防治、监测工作；组织编制山体滑坡、崩塌、泥石流、地面塌陷等地质灾害的防治方案制定，开展地质灾害监测预警；加强防灾、避灾知识宣传，指导各级组织及时动员转移危险区域群众；负责所属林场的防洪管理,配合做好河道行洪区内违规种植树木清障工作,保证行洪安全；</w:t>
      </w:r>
      <w:r>
        <w:rPr>
          <w:rFonts w:ascii="仿宋_GB2312" w:eastAsia="仿宋_GB2312" w:hint="eastAsia"/>
          <w:sz w:val="32"/>
          <w:szCs w:val="32"/>
        </w:rPr>
        <w:t>制定相关应急预案，组织本系统做好洪涝灾害应对工作。</w:t>
      </w:r>
    </w:p>
    <w:p w14:paraId="2205F9AA" w14:textId="77777777" w:rsidR="0076692C" w:rsidRDefault="0076692C" w:rsidP="0076692C">
      <w:pPr>
        <w:spacing w:line="560" w:lineRule="exact"/>
        <w:ind w:firstLineChars="200" w:firstLine="640"/>
        <w:rPr>
          <w:rFonts w:ascii="仿宋_GB2312" w:eastAsia="仿宋_GB2312" w:hAnsi="仿宋" w:cs="仿宋"/>
          <w:color w:val="00B050"/>
          <w:sz w:val="32"/>
        </w:rPr>
      </w:pPr>
      <w:r>
        <w:rPr>
          <w:rFonts w:ascii="黑体" w:eastAsia="黑体" w:hAnsi="黑体" w:cs="黑体" w:hint="eastAsia"/>
          <w:bCs/>
          <w:sz w:val="32"/>
          <w:szCs w:val="32"/>
        </w:rPr>
        <w:t>区住建局：</w:t>
      </w:r>
      <w:r>
        <w:rPr>
          <w:rFonts w:ascii="仿宋_GB2312" w:eastAsia="仿宋_GB2312" w:hAnsi="仿宋" w:cs="仿宋" w:hint="eastAsia"/>
          <w:sz w:val="32"/>
        </w:rPr>
        <w:t>负责城市建设行业防洪工作,负责指导督促小区物业管理的地下空间落实防汛措施；</w:t>
      </w:r>
      <w:r>
        <w:rPr>
          <w:rFonts w:ascii="仿宋_GB2312" w:eastAsia="仿宋_GB2312" w:hint="eastAsia"/>
          <w:sz w:val="32"/>
          <w:szCs w:val="32"/>
        </w:rPr>
        <w:t>制定相关应急预案，组织本系统做好洪涝灾害应对工作。</w:t>
      </w:r>
    </w:p>
    <w:p w14:paraId="5A47AD2C" w14:textId="77777777" w:rsidR="0076692C" w:rsidRDefault="0076692C" w:rsidP="0076692C">
      <w:pPr>
        <w:spacing w:line="560" w:lineRule="exact"/>
        <w:ind w:firstLineChars="200" w:firstLine="640"/>
        <w:rPr>
          <w:rFonts w:ascii="仿宋_GB2312" w:eastAsia="仿宋_GB2312"/>
          <w:sz w:val="32"/>
          <w:szCs w:val="32"/>
        </w:rPr>
      </w:pPr>
      <w:r>
        <w:rPr>
          <w:rFonts w:ascii="黑体" w:eastAsia="黑体" w:hAnsi="黑体" w:cs="黑体" w:hint="eastAsia"/>
          <w:bCs/>
          <w:sz w:val="32"/>
          <w:szCs w:val="32"/>
        </w:rPr>
        <w:t>区城管局：</w:t>
      </w:r>
      <w:r>
        <w:rPr>
          <w:rFonts w:ascii="仿宋_GB2312" w:eastAsia="仿宋_GB2312" w:hAnsi="仿宋" w:cs="仿宋" w:hint="eastAsia"/>
          <w:sz w:val="32"/>
        </w:rPr>
        <w:t>负责对城区积水点信息进行采集，加强对区管区域</w:t>
      </w:r>
      <w:r>
        <w:rPr>
          <w:rFonts w:ascii="仿宋_GB2312" w:eastAsia="仿宋_GB2312" w:hAnsi="仿宋_GB2312" w:cs="仿宋_GB2312" w:hint="eastAsia"/>
          <w:sz w:val="32"/>
        </w:rPr>
        <w:t>道路及雨水箅子阻水杂物的清理，确保城市生活垃圾及时处置，城市垃圾中转站不发生积水漫溢；</w:t>
      </w:r>
      <w:r>
        <w:rPr>
          <w:rFonts w:ascii="仿宋_GB2312" w:eastAsia="仿宋_GB2312" w:hint="eastAsia"/>
          <w:sz w:val="32"/>
          <w:szCs w:val="32"/>
        </w:rPr>
        <w:t>制定相关应急预案，组织本系统做好洪涝灾害应对工作。</w:t>
      </w:r>
    </w:p>
    <w:p w14:paraId="0ACB5697" w14:textId="77777777" w:rsidR="0076692C" w:rsidRDefault="0076692C" w:rsidP="0076692C">
      <w:pPr>
        <w:autoSpaceDE w:val="0"/>
        <w:spacing w:line="560" w:lineRule="exact"/>
        <w:ind w:firstLineChars="200" w:firstLine="640"/>
        <w:rPr>
          <w:rFonts w:ascii="仿宋_GB2312" w:eastAsia="仿宋_GB2312" w:hAnsi="仿宋"/>
          <w:sz w:val="32"/>
          <w:szCs w:val="32"/>
        </w:rPr>
      </w:pPr>
      <w:r>
        <w:rPr>
          <w:rFonts w:ascii="黑体" w:eastAsia="黑体" w:hAnsi="黑体" w:cs="黑体" w:hint="eastAsia"/>
          <w:bCs/>
          <w:sz w:val="32"/>
          <w:szCs w:val="32"/>
        </w:rPr>
        <w:lastRenderedPageBreak/>
        <w:t>区交通局：</w:t>
      </w:r>
      <w:r>
        <w:rPr>
          <w:rFonts w:ascii="仿宋_GB2312" w:eastAsia="仿宋_GB2312" w:hAnsi="仿宋" w:hint="eastAsia"/>
          <w:sz w:val="32"/>
          <w:szCs w:val="32"/>
        </w:rPr>
        <w:t>负责区级公路及交通系统的行业防汛工作；负责及时组织水毁公路、桥涵的修复，保证防汛道路畅通；负责组织防汛抢险、救灾及重点度汛工程的物资运输；负责组织协调发生大洪水时抢险、救灾及撤离人员的运送</w:t>
      </w:r>
      <w:r>
        <w:rPr>
          <w:rFonts w:ascii="仿宋_GB2312" w:eastAsia="仿宋_GB2312" w:hAnsi="仿宋" w:hint="eastAsia"/>
          <w:bCs/>
          <w:sz w:val="32"/>
          <w:szCs w:val="32"/>
        </w:rPr>
        <w:t>；</w:t>
      </w:r>
      <w:r>
        <w:rPr>
          <w:rFonts w:ascii="仿宋_GB2312" w:eastAsia="仿宋_GB2312" w:hint="eastAsia"/>
          <w:sz w:val="32"/>
          <w:szCs w:val="32"/>
        </w:rPr>
        <w:t>制定相关应急预案，组织本系统做好洪涝灾害应对工作。</w:t>
      </w:r>
    </w:p>
    <w:p w14:paraId="35C59E05" w14:textId="77777777" w:rsidR="0076692C" w:rsidRDefault="0076692C" w:rsidP="0076692C">
      <w:pPr>
        <w:autoSpaceDE w:val="0"/>
        <w:spacing w:line="560" w:lineRule="exact"/>
        <w:ind w:firstLineChars="200" w:firstLine="640"/>
        <w:rPr>
          <w:rFonts w:ascii="仿宋_GB2312" w:eastAsia="仿宋_GB2312" w:hAnsi="仿宋"/>
          <w:sz w:val="32"/>
          <w:szCs w:val="32"/>
        </w:rPr>
      </w:pPr>
      <w:r>
        <w:rPr>
          <w:rFonts w:ascii="黑体" w:eastAsia="黑体" w:hAnsi="黑体" w:cs="黑体" w:hint="eastAsia"/>
          <w:bCs/>
          <w:sz w:val="32"/>
          <w:szCs w:val="32"/>
        </w:rPr>
        <w:t>区水利局：</w:t>
      </w:r>
      <w:r>
        <w:rPr>
          <w:rFonts w:ascii="仿宋_GB2312" w:eastAsia="仿宋_GB2312" w:hAnsi="仿宋" w:cs="仿宋" w:hint="eastAsia"/>
          <w:kern w:val="0"/>
          <w:sz w:val="32"/>
          <w:szCs w:val="32"/>
        </w:rPr>
        <w:t>负责全区水灾害防御工作，</w:t>
      </w:r>
      <w:r>
        <w:rPr>
          <w:rFonts w:ascii="仿宋_GB2312" w:eastAsia="仿宋_GB2312" w:hAnsi="仿宋" w:cs="仿宋" w:hint="eastAsia"/>
          <w:kern w:val="0"/>
          <w:sz w:val="32"/>
        </w:rPr>
        <w:t>组织指导水灾害防治体系建设，</w:t>
      </w:r>
      <w:r>
        <w:rPr>
          <w:rFonts w:ascii="仿宋_GB2312" w:eastAsia="仿宋_GB2312" w:hAnsi="仿宋" w:cs="仿宋" w:hint="eastAsia"/>
          <w:kern w:val="0"/>
          <w:sz w:val="32"/>
          <w:szCs w:val="32"/>
        </w:rPr>
        <w:t>组织编制洪水灾害防治规划和防护标准并指导实施；</w:t>
      </w:r>
      <w:r>
        <w:rPr>
          <w:rFonts w:ascii="仿宋_GB2312" w:eastAsia="仿宋_GB2312" w:hAnsi="黑体" w:hint="eastAsia"/>
          <w:sz w:val="32"/>
          <w:szCs w:val="32"/>
        </w:rPr>
        <w:t>负责编制</w:t>
      </w:r>
      <w:r>
        <w:rPr>
          <w:rFonts w:ascii="仿宋_GB2312" w:eastAsia="仿宋_GB2312" w:hAnsi="仿宋" w:cs="仿宋" w:hint="eastAsia"/>
          <w:kern w:val="0"/>
          <w:sz w:val="32"/>
          <w:szCs w:val="32"/>
        </w:rPr>
        <w:t>区域内河湖水系、</w:t>
      </w:r>
      <w:r>
        <w:rPr>
          <w:rFonts w:ascii="仿宋_GB2312" w:eastAsia="仿宋_GB2312" w:hAnsi="仿宋" w:hint="eastAsia"/>
          <w:sz w:val="32"/>
          <w:szCs w:val="32"/>
        </w:rPr>
        <w:t>城市管网等防汛应急预案</w:t>
      </w:r>
      <w:r>
        <w:rPr>
          <w:rFonts w:ascii="仿宋_GB2312" w:eastAsia="仿宋_GB2312" w:hAnsi="仿宋" w:cs="仿宋" w:hint="eastAsia"/>
          <w:kern w:val="0"/>
          <w:sz w:val="32"/>
          <w:szCs w:val="32"/>
        </w:rPr>
        <w:t>；负责协调发布水情监测预警预报和预测预报成果提供，负责水工程调度、日常检查、宣传教育、水灾害防治工程建设等，负责向上级水利部门协调应急水量调度，承担防御洪水应急抢险的技术支撑工作；负责区域内河湖水系、</w:t>
      </w:r>
      <w:r>
        <w:rPr>
          <w:rFonts w:ascii="仿宋_GB2312" w:eastAsia="仿宋_GB2312" w:hAnsi="仿宋" w:hint="eastAsia"/>
          <w:sz w:val="32"/>
          <w:szCs w:val="32"/>
        </w:rPr>
        <w:t>城市管网、</w:t>
      </w:r>
      <w:r>
        <w:rPr>
          <w:rFonts w:ascii="仿宋_GB2312" w:eastAsia="仿宋_GB2312" w:hAnsi="仿宋" w:cs="仿宋" w:hint="eastAsia"/>
          <w:kern w:val="0"/>
          <w:sz w:val="32"/>
          <w:szCs w:val="32"/>
        </w:rPr>
        <w:t>闸坝等水工程管理和开展汛期巡查，发现险情立即采取抢护措施,并及时报告区防汛抗旱指挥部和上级主管部门；会同区应急管理局、区住房和城乡建设局等单位在预报发生洪水或突发险情时,组织防洪会商；灾情发生,按照区防汛抗旱指挥部部署，派出专家组协助区应急管理局开展险情处置；组织实施洪水灾害防治和水利水毁工程修复工作。组织指导全区</w:t>
      </w:r>
      <w:r>
        <w:rPr>
          <w:rFonts w:ascii="仿宋_GB2312" w:eastAsia="仿宋_GB2312" w:hAnsi="黑体" w:hint="eastAsia"/>
          <w:sz w:val="32"/>
          <w:szCs w:val="32"/>
        </w:rPr>
        <w:t>水利</w:t>
      </w:r>
      <w:r>
        <w:rPr>
          <w:rFonts w:ascii="仿宋_GB2312" w:eastAsia="仿宋_GB2312" w:hAnsi="仿宋" w:hint="eastAsia"/>
          <w:sz w:val="32"/>
          <w:szCs w:val="32"/>
        </w:rPr>
        <w:t>物资储备与管理，指导水灾害防御队伍建设与管理；</w:t>
      </w:r>
      <w:r>
        <w:rPr>
          <w:rFonts w:ascii="仿宋_GB2312" w:eastAsia="仿宋_GB2312" w:hAnsi="仿宋_GB2312" w:cs="仿宋_GB2312" w:hint="eastAsia"/>
          <w:color w:val="000000"/>
          <w:sz w:val="32"/>
          <w:lang w:val="zh-CN"/>
        </w:rPr>
        <w:t>负责城市供排水工作，制定城市防洪及供排水规划；掌握城市供排水情况，组织城市排水防涝抢险工作；监督检查指导城市供排水设施的安全运行、城区排涝沟河清淤疏浚、行洪障碍清除和城区排涝工作；</w:t>
      </w:r>
      <w:r>
        <w:rPr>
          <w:rFonts w:ascii="仿宋_GB2312" w:eastAsia="仿宋_GB2312" w:hint="eastAsia"/>
          <w:sz w:val="32"/>
          <w:szCs w:val="32"/>
        </w:rPr>
        <w:t>制定相关应急预案，组织本系统做好洪涝灾害应对工作。</w:t>
      </w:r>
    </w:p>
    <w:p w14:paraId="794C045F" w14:textId="77777777" w:rsidR="0076692C" w:rsidRDefault="0076692C" w:rsidP="0076692C">
      <w:pPr>
        <w:spacing w:line="560" w:lineRule="exact"/>
        <w:ind w:firstLine="624"/>
        <w:rPr>
          <w:rFonts w:ascii="仿宋_GB2312" w:eastAsia="仿宋_GB2312" w:hAnsi="仿宋_GB2312" w:cs="仿宋_GB2312"/>
          <w:sz w:val="32"/>
          <w:lang w:val="zh-CN"/>
        </w:rPr>
      </w:pPr>
      <w:r>
        <w:rPr>
          <w:rFonts w:ascii="黑体" w:eastAsia="黑体" w:hAnsi="黑体" w:cs="黑体" w:hint="eastAsia"/>
          <w:bCs/>
          <w:sz w:val="32"/>
          <w:szCs w:val="32"/>
        </w:rPr>
        <w:lastRenderedPageBreak/>
        <w:t>区农业农村局：</w:t>
      </w:r>
      <w:r>
        <w:rPr>
          <w:rFonts w:ascii="仿宋_GB2312" w:eastAsia="仿宋_GB2312" w:hAnsi="仿宋" w:cs="仿宋" w:hint="eastAsia"/>
          <w:bCs/>
          <w:sz w:val="32"/>
          <w:szCs w:val="32"/>
        </w:rPr>
        <w:t>负责掌握农业洪涝旱等灾情信息；负责农田排涝工作；负责洪涝旱灾发生后农业救灾和生产恢复工作指导；</w:t>
      </w:r>
      <w:r>
        <w:rPr>
          <w:rFonts w:ascii="仿宋_GB2312" w:eastAsia="仿宋_GB2312" w:hAnsi="仿宋" w:cs="仿宋" w:hint="eastAsia"/>
          <w:bCs/>
          <w:kern w:val="0"/>
          <w:sz w:val="32"/>
          <w:szCs w:val="32"/>
        </w:rPr>
        <w:t>负责抗旱</w:t>
      </w:r>
      <w:r>
        <w:rPr>
          <w:rFonts w:ascii="仿宋_GB2312" w:eastAsia="仿宋_GB2312" w:hAnsi="仿宋" w:cs="仿宋" w:hint="eastAsia"/>
          <w:sz w:val="32"/>
        </w:rPr>
        <w:t>机械设备调配；</w:t>
      </w:r>
      <w:r>
        <w:rPr>
          <w:rFonts w:ascii="仿宋_GB2312" w:eastAsia="仿宋_GB2312" w:hint="eastAsia"/>
          <w:sz w:val="32"/>
          <w:szCs w:val="32"/>
        </w:rPr>
        <w:t>制定相关应急预案，组织本系统做好洪涝灾害应对工作。</w:t>
      </w:r>
    </w:p>
    <w:p w14:paraId="7450B98D" w14:textId="77777777" w:rsidR="0076692C" w:rsidRDefault="0076692C" w:rsidP="0076692C">
      <w:pPr>
        <w:spacing w:line="560" w:lineRule="exact"/>
        <w:ind w:firstLineChars="200" w:firstLine="640"/>
        <w:rPr>
          <w:rFonts w:ascii="仿宋_GB2312" w:eastAsia="仿宋_GB2312" w:hAnsi="仿宋" w:cs="仿宋"/>
          <w:sz w:val="32"/>
          <w:szCs w:val="32"/>
        </w:rPr>
      </w:pPr>
      <w:r>
        <w:rPr>
          <w:rFonts w:ascii="黑体" w:eastAsia="黑体" w:hAnsi="黑体" w:cs="黑体" w:hint="eastAsia"/>
          <w:bCs/>
          <w:sz w:val="32"/>
          <w:szCs w:val="32"/>
        </w:rPr>
        <w:t>区文广旅局：</w:t>
      </w:r>
      <w:r>
        <w:rPr>
          <w:rFonts w:ascii="仿宋_GB2312" w:eastAsia="仿宋_GB2312" w:hAnsi="仿宋" w:cs="仿宋" w:hint="eastAsia"/>
          <w:sz w:val="32"/>
          <w:szCs w:val="32"/>
        </w:rPr>
        <w:t>负责旅游景点以及设施的安全管理，汛期根据天气情况合理配置旅游线路；</w:t>
      </w:r>
      <w:r>
        <w:rPr>
          <w:rFonts w:ascii="仿宋_GB2312" w:eastAsia="仿宋_GB2312" w:hint="eastAsia"/>
          <w:sz w:val="32"/>
          <w:szCs w:val="32"/>
        </w:rPr>
        <w:t>制定相关应急预案，组织本系统做好洪涝灾害应对工作。</w:t>
      </w:r>
    </w:p>
    <w:p w14:paraId="57EB5EF7" w14:textId="77777777" w:rsidR="0076692C" w:rsidRDefault="0076692C" w:rsidP="0076692C">
      <w:pPr>
        <w:autoSpaceDE w:val="0"/>
        <w:spacing w:line="560" w:lineRule="exact"/>
        <w:ind w:firstLineChars="200" w:firstLine="640"/>
        <w:rPr>
          <w:rFonts w:ascii="仿宋_GB2312" w:eastAsia="仿宋_GB2312"/>
          <w:sz w:val="32"/>
          <w:szCs w:val="32"/>
        </w:rPr>
      </w:pPr>
      <w:r>
        <w:rPr>
          <w:rFonts w:ascii="黑体" w:eastAsia="黑体" w:hAnsi="黑体" w:cs="黑体" w:hint="eastAsia"/>
          <w:bCs/>
          <w:sz w:val="32"/>
          <w:szCs w:val="32"/>
        </w:rPr>
        <w:t>区卫健委：</w:t>
      </w:r>
      <w:r>
        <w:rPr>
          <w:rFonts w:ascii="仿宋_GB2312" w:eastAsia="仿宋_GB2312" w:hAnsi="仿宋" w:hint="eastAsia"/>
          <w:sz w:val="32"/>
          <w:szCs w:val="32"/>
        </w:rPr>
        <w:t>负责组织灾区卫生防疫和医疗救灾工作；</w:t>
      </w:r>
      <w:r>
        <w:rPr>
          <w:rFonts w:ascii="仿宋_GB2312" w:eastAsia="仿宋_GB2312" w:hint="eastAsia"/>
          <w:sz w:val="32"/>
          <w:szCs w:val="32"/>
        </w:rPr>
        <w:t>制定相关应急预案，组织本系统做好洪涝灾害应对工作。</w:t>
      </w:r>
    </w:p>
    <w:p w14:paraId="7BA71699" w14:textId="77777777" w:rsidR="0076692C" w:rsidRDefault="0076692C" w:rsidP="0076692C">
      <w:pPr>
        <w:autoSpaceDE w:val="0"/>
        <w:spacing w:line="560" w:lineRule="exact"/>
        <w:ind w:firstLineChars="200" w:firstLine="640"/>
        <w:rPr>
          <w:rFonts w:ascii="仿宋_GB2312" w:eastAsia="仿宋_GB2312" w:hAnsi="仿宋"/>
          <w:sz w:val="32"/>
          <w:szCs w:val="32"/>
        </w:rPr>
      </w:pPr>
      <w:r w:rsidRPr="002E51A0">
        <w:rPr>
          <w:rFonts w:ascii="黑体" w:eastAsia="黑体" w:hAnsi="黑体" w:cs="黑体" w:hint="eastAsia"/>
          <w:bCs/>
          <w:sz w:val="32"/>
          <w:szCs w:val="32"/>
        </w:rPr>
        <w:t>区政数局：</w:t>
      </w:r>
      <w:r w:rsidRPr="002E51A0">
        <w:rPr>
          <w:rFonts w:ascii="仿宋_GB2312" w:eastAsia="仿宋_GB2312" w:hAnsi="仿宋" w:hint="eastAsia"/>
          <w:sz w:val="32"/>
          <w:szCs w:val="32"/>
        </w:rPr>
        <w:t>组织、协调防汛公共和专业数据资源的整合、归集、应用、共享、开放；负责防汛抗洪和抢险救灾工作的大数据支撑。</w:t>
      </w:r>
    </w:p>
    <w:p w14:paraId="541AE8DC" w14:textId="77777777" w:rsidR="0076692C" w:rsidRDefault="0076692C" w:rsidP="0076692C">
      <w:pPr>
        <w:spacing w:line="560" w:lineRule="exact"/>
        <w:ind w:firstLineChars="200" w:firstLine="640"/>
        <w:rPr>
          <w:rFonts w:ascii="仿宋_GB2312" w:eastAsia="仿宋_GB2312" w:hAnsi="仿宋"/>
          <w:sz w:val="32"/>
          <w:szCs w:val="32"/>
        </w:rPr>
      </w:pPr>
      <w:r>
        <w:rPr>
          <w:rFonts w:ascii="黑体" w:eastAsia="黑体" w:hAnsi="黑体" w:cs="黑体" w:hint="eastAsia"/>
          <w:bCs/>
          <w:sz w:val="32"/>
          <w:szCs w:val="32"/>
        </w:rPr>
        <w:t>区应急管理局：</w:t>
      </w:r>
      <w:r>
        <w:rPr>
          <w:rFonts w:ascii="仿宋_GB2312" w:eastAsia="仿宋_GB2312" w:hAnsi="仿宋" w:hint="eastAsia"/>
          <w:sz w:val="32"/>
          <w:szCs w:val="32"/>
        </w:rPr>
        <w:t>承担区防汛抗旱指挥部办公室日常工作，综合指导协调各单位水旱灾害防治工作；负责区级防汛抗旱工作方案、预案、应急救援预案编制，指导各单位做好专项方案、预案、应急救援预案编制工作；组织、</w:t>
      </w:r>
      <w:r>
        <w:rPr>
          <w:rFonts w:ascii="仿宋_GB2312" w:eastAsia="仿宋_GB2312" w:hAnsi="仿宋" w:cs="仿宋" w:hint="eastAsia"/>
          <w:sz w:val="32"/>
        </w:rPr>
        <w:t>协调水旱灾害的抢险和应急救援工作，</w:t>
      </w:r>
      <w:r>
        <w:rPr>
          <w:rFonts w:ascii="仿宋_GB2312" w:eastAsia="仿宋_GB2312" w:hAnsi="仿宋" w:hint="eastAsia"/>
          <w:sz w:val="32"/>
          <w:szCs w:val="32"/>
        </w:rPr>
        <w:t>指导协调地方组织抢险救援队伍、调运抢险救援物资，组织险情巡查、转移安置受洪水威胁人员、救援被围困人员；</w:t>
      </w:r>
      <w:r>
        <w:rPr>
          <w:rFonts w:ascii="仿宋_GB2312" w:eastAsia="仿宋_GB2312" w:hAnsi="仿宋" w:cs="仿宋" w:hint="eastAsia"/>
          <w:sz w:val="32"/>
        </w:rPr>
        <w:t>负责灾情调查统计评估和灾害救助，依法统一发布灾情；</w:t>
      </w:r>
      <w:r>
        <w:rPr>
          <w:rFonts w:ascii="仿宋_GB2312" w:eastAsia="仿宋_GB2312" w:hAnsi="仿宋" w:hint="eastAsia"/>
          <w:sz w:val="32"/>
          <w:szCs w:val="32"/>
        </w:rPr>
        <w:t>督促、指导和协调汛期全区安全生产工作；</w:t>
      </w:r>
      <w:r>
        <w:rPr>
          <w:rFonts w:ascii="仿宋_GB2312" w:eastAsia="仿宋_GB2312" w:hint="eastAsia"/>
          <w:sz w:val="32"/>
          <w:szCs w:val="32"/>
        </w:rPr>
        <w:t>制定相关应急预案，组织本系统做好洪涝灾害应对工作。</w:t>
      </w:r>
    </w:p>
    <w:p w14:paraId="276434BD" w14:textId="77777777" w:rsidR="0076692C" w:rsidRDefault="0076692C" w:rsidP="0076692C">
      <w:pPr>
        <w:spacing w:line="560" w:lineRule="exact"/>
        <w:ind w:firstLineChars="200" w:firstLine="640"/>
        <w:rPr>
          <w:rFonts w:ascii="仿宋_GB2312" w:eastAsia="仿宋_GB2312" w:hAnsi="仿宋" w:cs="仿宋"/>
          <w:sz w:val="32"/>
        </w:rPr>
      </w:pPr>
      <w:r>
        <w:rPr>
          <w:rFonts w:ascii="黑体" w:eastAsia="黑体" w:hAnsi="黑体" w:cs="黑体" w:hint="eastAsia"/>
          <w:bCs/>
          <w:sz w:val="32"/>
          <w:szCs w:val="32"/>
        </w:rPr>
        <w:t>区委区政府</w:t>
      </w:r>
      <w:r w:rsidRPr="009D501F">
        <w:rPr>
          <w:rFonts w:ascii="黑体" w:eastAsia="黑体" w:hAnsi="黑体" w:cs="黑体" w:hint="eastAsia"/>
          <w:bCs/>
          <w:sz w:val="32"/>
          <w:szCs w:val="32"/>
        </w:rPr>
        <w:t>督查局：</w:t>
      </w:r>
      <w:r>
        <w:rPr>
          <w:rFonts w:ascii="仿宋_GB2312" w:eastAsia="仿宋_GB2312" w:hint="eastAsia"/>
          <w:sz w:val="32"/>
          <w:szCs w:val="32"/>
        </w:rPr>
        <w:t>负责督导检查各成员单位防汛职责落实情况。</w:t>
      </w:r>
    </w:p>
    <w:p w14:paraId="4A47F0F4" w14:textId="77777777" w:rsidR="0076692C" w:rsidRDefault="0076692C" w:rsidP="0076692C">
      <w:pPr>
        <w:spacing w:line="560" w:lineRule="exact"/>
        <w:ind w:firstLineChars="200" w:firstLine="640"/>
        <w:rPr>
          <w:rFonts w:ascii="仿宋_GB2312" w:eastAsia="仿宋_GB2312" w:hAnsi="仿宋" w:cs="仿宋"/>
          <w:sz w:val="32"/>
        </w:rPr>
      </w:pPr>
      <w:r>
        <w:rPr>
          <w:rFonts w:ascii="黑体" w:eastAsia="黑体" w:hAnsi="黑体" w:cs="黑体" w:hint="eastAsia"/>
          <w:bCs/>
          <w:sz w:val="32"/>
          <w:szCs w:val="32"/>
        </w:rPr>
        <w:lastRenderedPageBreak/>
        <w:t>团区委：</w:t>
      </w:r>
      <w:r>
        <w:rPr>
          <w:rFonts w:ascii="仿宋_GB2312" w:eastAsia="仿宋_GB2312" w:hAnsi="仿宋" w:cs="仿宋" w:hint="eastAsia"/>
          <w:sz w:val="32"/>
        </w:rPr>
        <w:t>负责动员、组织全区共青团员、青年，在区政府和防汛抗旱指挥部的统一领导下，积极投入抗洪抢险和抗旱救灾工作。</w:t>
      </w:r>
    </w:p>
    <w:p w14:paraId="44F3A69E" w14:textId="77777777" w:rsidR="0076692C" w:rsidRDefault="0076692C" w:rsidP="0076692C">
      <w:pPr>
        <w:spacing w:line="560" w:lineRule="exact"/>
        <w:ind w:firstLineChars="200" w:firstLine="640"/>
        <w:rPr>
          <w:rFonts w:ascii="仿宋_GB2312" w:eastAsia="仿宋_GB2312"/>
          <w:sz w:val="32"/>
          <w:szCs w:val="32"/>
        </w:rPr>
      </w:pPr>
      <w:r>
        <w:rPr>
          <w:rFonts w:ascii="黑体" w:eastAsia="黑体" w:hAnsi="黑体" w:cs="黑体" w:hint="eastAsia"/>
          <w:bCs/>
          <w:sz w:val="32"/>
          <w:szCs w:val="32"/>
        </w:rPr>
        <w:t>区供销社：</w:t>
      </w:r>
      <w:r>
        <w:rPr>
          <w:rFonts w:ascii="仿宋_GB2312" w:eastAsia="仿宋_GB2312" w:hAnsi="仿宋" w:cs="仿宋" w:hint="eastAsia"/>
          <w:sz w:val="32"/>
        </w:rPr>
        <w:t>负责防汛抗旱物资筹集供应；</w:t>
      </w:r>
      <w:r>
        <w:rPr>
          <w:rFonts w:ascii="仿宋_GB2312" w:eastAsia="仿宋_GB2312" w:hint="eastAsia"/>
          <w:sz w:val="32"/>
          <w:szCs w:val="32"/>
        </w:rPr>
        <w:t>制定相关应急预案，组织本系统做好洪涝灾害应对工作。</w:t>
      </w:r>
    </w:p>
    <w:p w14:paraId="524BDD67" w14:textId="77777777" w:rsidR="0076692C" w:rsidRPr="00D0057A" w:rsidRDefault="0076692C" w:rsidP="0076692C">
      <w:pPr>
        <w:spacing w:line="560" w:lineRule="exact"/>
        <w:ind w:firstLineChars="200" w:firstLine="640"/>
        <w:rPr>
          <w:rFonts w:ascii="仿宋_GB2312" w:eastAsia="仿宋_GB2312"/>
          <w:sz w:val="32"/>
          <w:szCs w:val="32"/>
        </w:rPr>
      </w:pPr>
      <w:r>
        <w:rPr>
          <w:rFonts w:ascii="黑体" w:eastAsia="黑体" w:hAnsi="黑体" w:cs="黑体" w:hint="eastAsia"/>
          <w:bCs/>
          <w:sz w:val="32"/>
          <w:szCs w:val="32"/>
        </w:rPr>
        <w:t>区</w:t>
      </w:r>
      <w:r w:rsidRPr="00D0057A">
        <w:rPr>
          <w:rFonts w:ascii="黑体" w:eastAsia="黑体" w:hAnsi="黑体" w:cs="黑体" w:hint="eastAsia"/>
          <w:bCs/>
          <w:sz w:val="32"/>
          <w:szCs w:val="32"/>
        </w:rPr>
        <w:t>园林中心：</w:t>
      </w:r>
      <w:r w:rsidRPr="00D0057A">
        <w:rPr>
          <w:rFonts w:ascii="仿宋_GB2312" w:eastAsia="仿宋_GB2312" w:hAnsi="仿宋" w:cs="仿宋" w:hint="eastAsia"/>
          <w:spacing w:val="-11"/>
          <w:sz w:val="32"/>
          <w:szCs w:val="32"/>
        </w:rPr>
        <w:t>负责管辖区域内汛期倒伏树木、苗圃、花圃的清理及隐患消除工作；负责协调市管区域倒伏树木等隐患消除工作，紧急时按防指指令及时处置</w:t>
      </w:r>
      <w:r>
        <w:rPr>
          <w:rFonts w:ascii="仿宋_GB2312" w:eastAsia="仿宋_GB2312" w:hAnsi="仿宋" w:cs="仿宋" w:hint="eastAsia"/>
          <w:spacing w:val="-11"/>
          <w:sz w:val="32"/>
          <w:szCs w:val="32"/>
        </w:rPr>
        <w:t>；</w:t>
      </w:r>
      <w:r w:rsidRPr="00D0057A">
        <w:rPr>
          <w:rFonts w:ascii="仿宋_GB2312" w:eastAsia="仿宋_GB2312" w:hint="eastAsia"/>
          <w:sz w:val="32"/>
          <w:szCs w:val="32"/>
        </w:rPr>
        <w:t>制定相关应急预案，组织本系统做好洪涝灾害应对工作。</w:t>
      </w:r>
    </w:p>
    <w:p w14:paraId="4379A8BC" w14:textId="77777777" w:rsidR="0076692C" w:rsidRDefault="0076692C" w:rsidP="0076692C">
      <w:pPr>
        <w:spacing w:line="560" w:lineRule="exact"/>
        <w:ind w:firstLineChars="200" w:firstLine="640"/>
        <w:rPr>
          <w:rFonts w:ascii="仿宋_GB2312" w:eastAsia="仿宋_GB2312"/>
          <w:sz w:val="32"/>
          <w:szCs w:val="32"/>
        </w:rPr>
      </w:pPr>
      <w:r>
        <w:rPr>
          <w:rFonts w:ascii="黑体" w:eastAsia="黑体" w:hAnsi="黑体" w:cs="黑体" w:hint="eastAsia"/>
          <w:bCs/>
          <w:sz w:val="32"/>
          <w:szCs w:val="32"/>
        </w:rPr>
        <w:t>区消防救援大队：</w:t>
      </w:r>
      <w:r>
        <w:rPr>
          <w:rFonts w:ascii="仿宋_GB2312" w:eastAsia="仿宋_GB2312" w:hAnsi="仿宋" w:cs="仿宋" w:hint="eastAsia"/>
          <w:bCs/>
          <w:sz w:val="32"/>
          <w:szCs w:val="32"/>
        </w:rPr>
        <w:t>负责全区防汛抗洪抢险和抗旱救灾应急救援工作；</w:t>
      </w:r>
      <w:r>
        <w:rPr>
          <w:rFonts w:ascii="仿宋_GB2312" w:eastAsia="仿宋_GB2312" w:hint="eastAsia"/>
          <w:sz w:val="32"/>
          <w:szCs w:val="32"/>
        </w:rPr>
        <w:t>制定相关应急预案，组织本系统做好洪涝灾害应对工作。</w:t>
      </w:r>
    </w:p>
    <w:p w14:paraId="2D4B18DA" w14:textId="77777777" w:rsidR="0076692C" w:rsidRDefault="0076692C" w:rsidP="0076692C">
      <w:pPr>
        <w:spacing w:line="560" w:lineRule="exact"/>
        <w:ind w:firstLineChars="200" w:firstLine="640"/>
        <w:rPr>
          <w:rFonts w:ascii="仿宋_GB2312" w:eastAsia="仿宋_GB2312" w:hAnsi="仿宋" w:cs="仿宋"/>
          <w:bCs/>
          <w:sz w:val="32"/>
          <w:szCs w:val="32"/>
        </w:rPr>
      </w:pPr>
      <w:r w:rsidRPr="00EB1D14">
        <w:rPr>
          <w:rFonts w:ascii="黑体" w:eastAsia="黑体" w:hAnsi="黑体" w:cs="黑体" w:hint="eastAsia"/>
          <w:bCs/>
          <w:sz w:val="32"/>
          <w:szCs w:val="32"/>
        </w:rPr>
        <w:t>区机关事务</w:t>
      </w:r>
      <w:r>
        <w:rPr>
          <w:rFonts w:ascii="黑体" w:eastAsia="黑体" w:hAnsi="黑体" w:cs="黑体" w:hint="eastAsia"/>
          <w:bCs/>
          <w:sz w:val="32"/>
          <w:szCs w:val="32"/>
        </w:rPr>
        <w:t>局</w:t>
      </w:r>
      <w:r w:rsidRPr="00EB1D14">
        <w:rPr>
          <w:rFonts w:ascii="黑体" w:eastAsia="黑体" w:hAnsi="黑体" w:cs="黑体" w:hint="eastAsia"/>
          <w:bCs/>
          <w:sz w:val="32"/>
          <w:szCs w:val="32"/>
        </w:rPr>
        <w:t>：</w:t>
      </w:r>
      <w:r>
        <w:rPr>
          <w:rFonts w:ascii="仿宋_GB2312" w:eastAsia="仿宋_GB2312" w:hint="eastAsia"/>
          <w:sz w:val="32"/>
          <w:szCs w:val="32"/>
        </w:rPr>
        <w:t>负责区防汛抗旱指挥中心集中办公人员办公和生活保障工作。</w:t>
      </w:r>
    </w:p>
    <w:p w14:paraId="350533E5" w14:textId="77777777" w:rsidR="0076692C" w:rsidRDefault="0076692C" w:rsidP="0076692C">
      <w:pPr>
        <w:spacing w:line="560" w:lineRule="exact"/>
        <w:ind w:firstLineChars="200" w:firstLine="640"/>
        <w:rPr>
          <w:rFonts w:ascii="仿宋_GB2312" w:eastAsia="仿宋_GB2312"/>
          <w:sz w:val="32"/>
          <w:szCs w:val="32"/>
        </w:rPr>
      </w:pPr>
      <w:r>
        <w:rPr>
          <w:rFonts w:ascii="黑体" w:eastAsia="黑体" w:hAnsi="黑体" w:hint="eastAsia"/>
          <w:sz w:val="32"/>
          <w:szCs w:val="32"/>
        </w:rPr>
        <w:t>许昌供电公司魏都区供电部：</w:t>
      </w:r>
      <w:r>
        <w:rPr>
          <w:rFonts w:ascii="仿宋_GB2312" w:eastAsia="仿宋_GB2312" w:hint="eastAsia"/>
          <w:sz w:val="32"/>
          <w:szCs w:val="32"/>
        </w:rPr>
        <w:t>负责所辖电力设备设施安全运行，负责本单位防洪管理；保证防汛、抗旱、抢险、重点防洪调度工程电力供应；制定相关应急预案，组织所属单位做好洪涝灾害应对工作；制定相关应急预案，组织本系统做好洪涝灾害应对工作。</w:t>
      </w:r>
    </w:p>
    <w:p w14:paraId="72F5C7F3" w14:textId="23A4A3B9" w:rsidR="001B3E7E" w:rsidRPr="00BA7AB8" w:rsidRDefault="0076692C" w:rsidP="0076692C">
      <w:pPr>
        <w:spacing w:line="620" w:lineRule="exact"/>
        <w:ind w:firstLineChars="200" w:firstLine="640"/>
        <w:rPr>
          <w:rFonts w:ascii="仿宋_GB2312" w:eastAsia="仿宋_GB2312" w:hAnsi="宋体" w:cs="宋体"/>
          <w:b/>
          <w:kern w:val="44"/>
          <w:sz w:val="32"/>
          <w:szCs w:val="32"/>
        </w:rPr>
      </w:pPr>
      <w:r w:rsidRPr="007F4857">
        <w:rPr>
          <w:rFonts w:ascii="黑体" w:eastAsia="黑体" w:hAnsi="黑体" w:hint="eastAsia"/>
          <w:sz w:val="32"/>
          <w:szCs w:val="32"/>
        </w:rPr>
        <w:t>中国石化销售股份有限公司河南许昌石油分公司市区经营部、中国石油天然气股份有限公司河南许昌销售分公司：</w:t>
      </w:r>
      <w:r>
        <w:rPr>
          <w:rFonts w:ascii="仿宋_GB2312" w:eastAsia="仿宋_GB2312" w:hint="eastAsia"/>
          <w:sz w:val="32"/>
          <w:szCs w:val="32"/>
        </w:rPr>
        <w:t>负责全区防汛抗旱油料保障供给；制定相关应急预案，组织所属单位做好洪涝灾害应对工作。</w:t>
      </w:r>
    </w:p>
    <w:p w14:paraId="5A049D94" w14:textId="77777777" w:rsidR="001B3E7E" w:rsidRDefault="003639E8">
      <w:pPr>
        <w:widowControl/>
        <w:jc w:val="left"/>
        <w:rPr>
          <w:rFonts w:ascii="黑体" w:eastAsia="黑体" w:hAnsi="黑体"/>
          <w:sz w:val="32"/>
          <w:szCs w:val="32"/>
        </w:rPr>
      </w:pPr>
      <w:r>
        <w:rPr>
          <w:rFonts w:ascii="黑体" w:eastAsia="黑体" w:hAnsi="黑体"/>
          <w:sz w:val="32"/>
          <w:szCs w:val="32"/>
        </w:rPr>
        <w:br w:type="page"/>
      </w:r>
    </w:p>
    <w:p w14:paraId="7E1E0A9B" w14:textId="77777777" w:rsidR="001B3E7E" w:rsidRDefault="003639E8" w:rsidP="00260D36">
      <w:pPr>
        <w:spacing w:line="620" w:lineRule="exact"/>
        <w:outlineLvl w:val="1"/>
        <w:rPr>
          <w:rFonts w:ascii="黑体" w:eastAsia="黑体" w:hAnsi="黑体"/>
          <w:sz w:val="32"/>
          <w:szCs w:val="32"/>
        </w:rPr>
      </w:pPr>
      <w:bookmarkStart w:id="165" w:name="_Toc109747776"/>
      <w:r>
        <w:rPr>
          <w:rFonts w:ascii="黑体" w:eastAsia="黑体" w:hAnsi="黑体" w:hint="eastAsia"/>
          <w:sz w:val="32"/>
          <w:szCs w:val="32"/>
        </w:rPr>
        <w:lastRenderedPageBreak/>
        <w:t>附1-4</w:t>
      </w:r>
      <w:bookmarkEnd w:id="165"/>
    </w:p>
    <w:p w14:paraId="6189E653" w14:textId="1B86E2CA" w:rsidR="001B3E7E" w:rsidRDefault="006468CA">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区防办</w:t>
      </w:r>
      <w:r w:rsidR="003639E8">
        <w:rPr>
          <w:rFonts w:ascii="方正小标宋简体" w:eastAsia="方正小标宋简体" w:hAnsi="方正小标宋简体" w:cs="方正小标宋简体" w:hint="eastAsia"/>
          <w:sz w:val="44"/>
          <w:szCs w:val="44"/>
        </w:rPr>
        <w:t>工作专班职责及组成人员</w:t>
      </w:r>
    </w:p>
    <w:p w14:paraId="74AB219B" w14:textId="77777777" w:rsidR="0076692C" w:rsidRPr="00445CF5" w:rsidRDefault="0076692C" w:rsidP="0076692C">
      <w:pPr>
        <w:spacing w:line="520" w:lineRule="exact"/>
        <w:ind w:right="640" w:firstLineChars="200" w:firstLine="643"/>
        <w:rPr>
          <w:rFonts w:ascii="仿宋_GB2312" w:eastAsia="仿宋_GB2312" w:hAnsi="黑体" w:cs="黑体"/>
          <w:b/>
          <w:sz w:val="32"/>
          <w:szCs w:val="32"/>
        </w:rPr>
      </w:pPr>
      <w:bookmarkStart w:id="166" w:name="_Toc99378381"/>
      <w:r w:rsidRPr="00445CF5">
        <w:rPr>
          <w:rFonts w:ascii="仿宋_GB2312" w:eastAsia="仿宋_GB2312" w:hAnsi="黑体" w:cs="黑体" w:hint="eastAsia"/>
          <w:b/>
          <w:sz w:val="32"/>
          <w:szCs w:val="32"/>
        </w:rPr>
        <w:t>一、防汛指挥调度专班。</w:t>
      </w:r>
      <w:r w:rsidRPr="00445CF5">
        <w:rPr>
          <w:rFonts w:ascii="仿宋_GB2312" w:eastAsia="仿宋_GB2312" w:hAnsi="黑体" w:cs="黑体" w:hint="eastAsia"/>
          <w:bCs/>
          <w:sz w:val="32"/>
          <w:szCs w:val="32"/>
        </w:rPr>
        <w:t>配合指挥长、常务副指挥长防汛指挥调度，做好相关服务保障；负责收集汇总各工作专班及前方指挥部的应急抢险信息（专报、快报），拟制信息报告，及时向指挥部领导及有关单位、机构汇报，下达区防指防汛抢险命令；提供雨情、水情、汛情预测。</w:t>
      </w:r>
    </w:p>
    <w:p w14:paraId="64352B12" w14:textId="168DDC8D" w:rsidR="0076692C" w:rsidRPr="00445CF5" w:rsidRDefault="0076692C" w:rsidP="0076692C">
      <w:pPr>
        <w:spacing w:line="520" w:lineRule="exact"/>
        <w:ind w:right="640" w:firstLineChars="200" w:firstLine="643"/>
        <w:rPr>
          <w:rFonts w:ascii="仿宋_GB2312" w:eastAsia="仿宋_GB2312" w:hAnsi="黑体" w:cs="黑体"/>
          <w:b/>
          <w:sz w:val="32"/>
          <w:szCs w:val="32"/>
        </w:rPr>
      </w:pPr>
      <w:r w:rsidRPr="00445CF5">
        <w:rPr>
          <w:rFonts w:ascii="仿宋_GB2312" w:eastAsia="仿宋_GB2312" w:hAnsi="黑体" w:cs="黑体" w:hint="eastAsia"/>
          <w:b/>
          <w:sz w:val="32"/>
          <w:szCs w:val="32"/>
        </w:rPr>
        <w:t>牵头领导：</w:t>
      </w:r>
      <w:r w:rsidR="00C66E18">
        <w:rPr>
          <w:rFonts w:ascii="仿宋_GB2312" w:eastAsia="仿宋_GB2312" w:hAnsi="黑体" w:cs="黑体" w:hint="eastAsia"/>
          <w:b/>
          <w:sz w:val="32"/>
          <w:szCs w:val="32"/>
        </w:rPr>
        <w:t>区政府副区长</w:t>
      </w:r>
    </w:p>
    <w:p w14:paraId="66C243CD" w14:textId="0EEAD5F3" w:rsidR="0076692C" w:rsidRPr="00445CF5" w:rsidRDefault="0076692C" w:rsidP="0076692C">
      <w:pPr>
        <w:spacing w:line="520" w:lineRule="exact"/>
        <w:ind w:right="640" w:firstLineChars="200" w:firstLine="643"/>
        <w:rPr>
          <w:rFonts w:ascii="仿宋_GB2312" w:eastAsia="仿宋_GB2312" w:hAnsi="黑体" w:cs="黑体"/>
          <w:b/>
          <w:sz w:val="32"/>
          <w:szCs w:val="32"/>
        </w:rPr>
      </w:pPr>
      <w:r w:rsidRPr="00445CF5">
        <w:rPr>
          <w:rFonts w:ascii="仿宋_GB2312" w:eastAsia="仿宋_GB2312" w:hAnsi="黑体" w:cs="黑体" w:hint="eastAsia"/>
          <w:b/>
          <w:sz w:val="32"/>
          <w:szCs w:val="32"/>
        </w:rPr>
        <w:t>负责人：区政府办常务副主任；成员单位：区应急管理局、区水利局、区住建局、区农业农村局、区城市管理局、区自然资源和规划分局、区公安分局、区政数管理局。</w:t>
      </w:r>
    </w:p>
    <w:p w14:paraId="45B00FC0" w14:textId="77777777" w:rsidR="0076692C" w:rsidRPr="00445CF5" w:rsidRDefault="0076692C" w:rsidP="0076692C">
      <w:pPr>
        <w:spacing w:line="520" w:lineRule="exact"/>
        <w:ind w:right="640" w:firstLineChars="200" w:firstLine="643"/>
        <w:rPr>
          <w:rFonts w:ascii="仿宋_GB2312" w:eastAsia="仿宋_GB2312" w:hAnsi="黑体" w:cs="黑体"/>
          <w:b/>
          <w:sz w:val="32"/>
          <w:szCs w:val="32"/>
        </w:rPr>
      </w:pPr>
      <w:r w:rsidRPr="00445CF5">
        <w:rPr>
          <w:rFonts w:ascii="仿宋_GB2312" w:eastAsia="仿宋_GB2312" w:hAnsi="黑体" w:cs="黑体" w:hint="eastAsia"/>
          <w:b/>
          <w:sz w:val="32"/>
          <w:szCs w:val="32"/>
        </w:rPr>
        <w:t>二、河道及城区主干道防汛专班。</w:t>
      </w:r>
      <w:r w:rsidRPr="00445CF5">
        <w:rPr>
          <w:rFonts w:ascii="仿宋_GB2312" w:eastAsia="仿宋_GB2312" w:hAnsi="黑体" w:cs="黑体" w:hint="eastAsia"/>
          <w:bCs/>
          <w:sz w:val="32"/>
          <w:szCs w:val="32"/>
        </w:rPr>
        <w:t>负责河道防洪监测、预警，主要防洪河道、重点水闸、城区主干道等工程调度和度汛措施落实，组织实施水利水毁工程修复，负责农田排涝等工作。指导属地办事处和基层群众及时组织动员转移受威胁群众。</w:t>
      </w:r>
    </w:p>
    <w:p w14:paraId="0E591165" w14:textId="3CCF5B08" w:rsidR="0076692C" w:rsidRPr="00445CF5" w:rsidRDefault="0076692C" w:rsidP="0076692C">
      <w:pPr>
        <w:spacing w:line="520" w:lineRule="exact"/>
        <w:ind w:right="640" w:firstLineChars="200" w:firstLine="643"/>
        <w:rPr>
          <w:rFonts w:ascii="仿宋_GB2312" w:eastAsia="仿宋_GB2312" w:hAnsi="黑体" w:cs="黑体"/>
          <w:b/>
          <w:sz w:val="32"/>
          <w:szCs w:val="32"/>
        </w:rPr>
      </w:pPr>
      <w:r w:rsidRPr="00445CF5">
        <w:rPr>
          <w:rFonts w:ascii="仿宋_GB2312" w:eastAsia="仿宋_GB2312" w:hAnsi="黑体" w:cs="黑体" w:hint="eastAsia"/>
          <w:b/>
          <w:sz w:val="32"/>
          <w:szCs w:val="32"/>
        </w:rPr>
        <w:t>牵头领导：区政府副区长</w:t>
      </w:r>
    </w:p>
    <w:p w14:paraId="49C0022E" w14:textId="713A7F62" w:rsidR="0076692C" w:rsidRPr="00445CF5" w:rsidRDefault="0076692C" w:rsidP="0076692C">
      <w:pPr>
        <w:spacing w:line="520" w:lineRule="exact"/>
        <w:ind w:right="640" w:firstLineChars="200" w:firstLine="643"/>
        <w:rPr>
          <w:rFonts w:ascii="仿宋_GB2312" w:eastAsia="仿宋_GB2312" w:hAnsi="黑体" w:cs="黑体"/>
          <w:b/>
          <w:sz w:val="32"/>
          <w:szCs w:val="32"/>
        </w:rPr>
      </w:pPr>
      <w:r w:rsidRPr="00445CF5">
        <w:rPr>
          <w:rFonts w:ascii="仿宋_GB2312" w:eastAsia="仿宋_GB2312" w:hAnsi="黑体" w:cs="黑体" w:hint="eastAsia"/>
          <w:b/>
          <w:sz w:val="32"/>
          <w:szCs w:val="32"/>
        </w:rPr>
        <w:t>负责人：区水利局局长；成员单位：区水利局、区农业农村局及属地办事处。</w:t>
      </w:r>
    </w:p>
    <w:p w14:paraId="66208D4E" w14:textId="77777777" w:rsidR="0076692C" w:rsidRPr="00445CF5" w:rsidRDefault="0076692C" w:rsidP="00445CF5">
      <w:pPr>
        <w:spacing w:line="520" w:lineRule="exact"/>
        <w:ind w:right="640" w:firstLineChars="200" w:firstLine="643"/>
        <w:rPr>
          <w:rFonts w:ascii="仿宋_GB2312" w:eastAsia="仿宋_GB2312" w:hAnsi="黑体" w:cs="黑体"/>
          <w:b/>
          <w:sz w:val="32"/>
          <w:szCs w:val="32"/>
        </w:rPr>
      </w:pPr>
      <w:r w:rsidRPr="00445CF5">
        <w:rPr>
          <w:rFonts w:ascii="仿宋_GB2312" w:eastAsia="仿宋_GB2312" w:hAnsi="黑体" w:cs="黑体" w:hint="eastAsia"/>
          <w:b/>
          <w:sz w:val="32"/>
          <w:szCs w:val="32"/>
        </w:rPr>
        <w:t>三、城区内涝防汛专班。</w:t>
      </w:r>
      <w:r w:rsidRPr="00445CF5">
        <w:rPr>
          <w:rFonts w:ascii="仿宋_GB2312" w:eastAsia="仿宋_GB2312" w:hAnsi="黑体" w:cs="黑体" w:hint="eastAsia"/>
          <w:bCs/>
          <w:sz w:val="32"/>
          <w:szCs w:val="32"/>
        </w:rPr>
        <w:t>负责城区次干道内涝、社区积水的抽排工作，负责城市建设行业防洪工作,负责指导督促小区物业管理的地下空间落实防汛措施，负责城市、社区和公共场所淤泥清理工作，指导属地办事处和基层群众及时组织动员转移受威胁群众。</w:t>
      </w:r>
    </w:p>
    <w:p w14:paraId="09D9C713" w14:textId="346D62B0" w:rsidR="0076692C" w:rsidRPr="00445CF5" w:rsidRDefault="0076692C" w:rsidP="0076692C">
      <w:pPr>
        <w:spacing w:line="520" w:lineRule="exact"/>
        <w:ind w:right="640" w:firstLineChars="200" w:firstLine="643"/>
        <w:rPr>
          <w:rFonts w:ascii="仿宋_GB2312" w:eastAsia="仿宋_GB2312" w:hAnsi="黑体" w:cs="黑体"/>
          <w:b/>
          <w:sz w:val="32"/>
          <w:szCs w:val="32"/>
        </w:rPr>
      </w:pPr>
      <w:r w:rsidRPr="00445CF5">
        <w:rPr>
          <w:rFonts w:ascii="仿宋_GB2312" w:eastAsia="仿宋_GB2312" w:hAnsi="黑体" w:cs="黑体" w:hint="eastAsia"/>
          <w:b/>
          <w:sz w:val="32"/>
          <w:szCs w:val="32"/>
        </w:rPr>
        <w:lastRenderedPageBreak/>
        <w:t>牵头领导：区政府副区长</w:t>
      </w:r>
    </w:p>
    <w:p w14:paraId="02B6E04C" w14:textId="4D97CC53" w:rsidR="0076692C" w:rsidRPr="00445CF5" w:rsidRDefault="0076692C" w:rsidP="0076692C">
      <w:pPr>
        <w:spacing w:line="520" w:lineRule="exact"/>
        <w:ind w:right="640" w:firstLineChars="200" w:firstLine="643"/>
        <w:rPr>
          <w:rFonts w:ascii="仿宋_GB2312" w:eastAsia="仿宋_GB2312" w:hAnsi="黑体" w:cs="黑体"/>
          <w:b/>
          <w:sz w:val="32"/>
          <w:szCs w:val="32"/>
        </w:rPr>
      </w:pPr>
      <w:r w:rsidRPr="00445CF5">
        <w:rPr>
          <w:rFonts w:ascii="仿宋_GB2312" w:eastAsia="仿宋_GB2312" w:hAnsi="黑体" w:cs="黑体" w:hint="eastAsia"/>
          <w:b/>
          <w:sz w:val="32"/>
          <w:szCs w:val="32"/>
        </w:rPr>
        <w:t>负责人：区住建局局长；成员单位：区住建局、区农业农村局、区城市管理局、区消防救援大队。</w:t>
      </w:r>
    </w:p>
    <w:p w14:paraId="3CC78685" w14:textId="77777777" w:rsidR="0076692C" w:rsidRPr="00445CF5" w:rsidRDefault="0076692C" w:rsidP="0076692C">
      <w:pPr>
        <w:spacing w:line="520" w:lineRule="exact"/>
        <w:ind w:right="640" w:firstLineChars="200" w:firstLine="643"/>
        <w:rPr>
          <w:rFonts w:ascii="仿宋_GB2312" w:eastAsia="仿宋_GB2312" w:hAnsi="黑体" w:cs="黑体"/>
          <w:b/>
          <w:sz w:val="32"/>
          <w:szCs w:val="32"/>
        </w:rPr>
      </w:pPr>
      <w:r w:rsidRPr="00445CF5">
        <w:rPr>
          <w:rFonts w:ascii="仿宋_GB2312" w:eastAsia="仿宋_GB2312" w:hAnsi="黑体" w:cs="黑体" w:hint="eastAsia"/>
          <w:b/>
          <w:sz w:val="32"/>
          <w:szCs w:val="32"/>
        </w:rPr>
        <w:t>四、地质灾害防汛专班。</w:t>
      </w:r>
      <w:r w:rsidRPr="00445CF5">
        <w:rPr>
          <w:rFonts w:ascii="仿宋_GB2312" w:eastAsia="仿宋_GB2312" w:hAnsi="黑体" w:cs="黑体" w:hint="eastAsia"/>
          <w:bCs/>
          <w:sz w:val="32"/>
          <w:szCs w:val="32"/>
        </w:rPr>
        <w:t>负责组织地质灾害预防、治理，指导开展地质灾害监测预警；指导属地办事处和基层群众组织及时动员转移受威胁群众。</w:t>
      </w:r>
    </w:p>
    <w:p w14:paraId="4D807E06" w14:textId="2C3B5726" w:rsidR="0076692C" w:rsidRPr="00445CF5" w:rsidRDefault="0076692C" w:rsidP="0076692C">
      <w:pPr>
        <w:spacing w:line="520" w:lineRule="exact"/>
        <w:ind w:right="640" w:firstLineChars="200" w:firstLine="643"/>
        <w:rPr>
          <w:rFonts w:ascii="仿宋_GB2312" w:eastAsia="仿宋_GB2312" w:hAnsi="黑体" w:cs="黑体"/>
          <w:b/>
          <w:sz w:val="32"/>
          <w:szCs w:val="32"/>
        </w:rPr>
      </w:pPr>
      <w:r w:rsidRPr="00445CF5">
        <w:rPr>
          <w:rFonts w:ascii="仿宋_GB2312" w:eastAsia="仿宋_GB2312" w:hAnsi="黑体" w:cs="黑体" w:hint="eastAsia"/>
          <w:b/>
          <w:sz w:val="32"/>
          <w:szCs w:val="32"/>
        </w:rPr>
        <w:t>牵头领导：区政府副区长</w:t>
      </w:r>
    </w:p>
    <w:p w14:paraId="556F97A0" w14:textId="1DB2B455" w:rsidR="0076692C" w:rsidRPr="00445CF5" w:rsidRDefault="0076692C" w:rsidP="0076692C">
      <w:pPr>
        <w:spacing w:line="520" w:lineRule="exact"/>
        <w:ind w:right="640" w:firstLineChars="200" w:firstLine="643"/>
        <w:rPr>
          <w:rFonts w:ascii="仿宋_GB2312" w:eastAsia="仿宋_GB2312" w:hAnsi="黑体" w:cs="黑体"/>
          <w:b/>
          <w:sz w:val="32"/>
          <w:szCs w:val="32"/>
        </w:rPr>
      </w:pPr>
      <w:r w:rsidRPr="00445CF5">
        <w:rPr>
          <w:rFonts w:ascii="仿宋_GB2312" w:eastAsia="仿宋_GB2312" w:hAnsi="黑体" w:cs="黑体" w:hint="eastAsia"/>
          <w:b/>
          <w:sz w:val="32"/>
          <w:szCs w:val="32"/>
        </w:rPr>
        <w:t>负责人：区自然资源和规划分局局长；成员单位：区自然资源和规划分局、区住建局、区水利局、区交通运输局、区文化广电和旅游局、区消防救援大队。</w:t>
      </w:r>
    </w:p>
    <w:p w14:paraId="3518C119" w14:textId="77777777" w:rsidR="0076692C" w:rsidRPr="00445CF5" w:rsidRDefault="0076692C" w:rsidP="0076692C">
      <w:pPr>
        <w:spacing w:line="520" w:lineRule="exact"/>
        <w:ind w:right="640" w:firstLineChars="200" w:firstLine="643"/>
        <w:rPr>
          <w:rFonts w:ascii="仿宋_GB2312" w:eastAsia="仿宋_GB2312" w:hAnsi="黑体" w:cs="黑体"/>
          <w:b/>
          <w:sz w:val="32"/>
          <w:szCs w:val="32"/>
        </w:rPr>
      </w:pPr>
      <w:r w:rsidRPr="00445CF5">
        <w:rPr>
          <w:rFonts w:ascii="仿宋_GB2312" w:eastAsia="仿宋_GB2312" w:hAnsi="黑体" w:cs="黑体" w:hint="eastAsia"/>
          <w:b/>
          <w:sz w:val="32"/>
          <w:szCs w:val="32"/>
        </w:rPr>
        <w:t>五、应急救援救灾专班。</w:t>
      </w:r>
      <w:r w:rsidRPr="00445CF5">
        <w:rPr>
          <w:rFonts w:ascii="仿宋_GB2312" w:eastAsia="仿宋_GB2312" w:hAnsi="黑体" w:cs="黑体" w:hint="eastAsia"/>
          <w:bCs/>
          <w:sz w:val="32"/>
          <w:szCs w:val="32"/>
        </w:rPr>
        <w:t>负责抢险救援救灾期间，统筹协调各类救援力量、部队兵力快速投送，组织制定抢险救援力量调配方案，指导抢险救援和灾后救助工作科学有效实施。</w:t>
      </w:r>
    </w:p>
    <w:p w14:paraId="11B4AC1C" w14:textId="132A0882" w:rsidR="0076692C" w:rsidRPr="00445CF5" w:rsidRDefault="0076692C" w:rsidP="0076692C">
      <w:pPr>
        <w:spacing w:line="520" w:lineRule="exact"/>
        <w:ind w:right="640" w:firstLineChars="200" w:firstLine="643"/>
        <w:rPr>
          <w:rFonts w:ascii="仿宋_GB2312" w:eastAsia="仿宋_GB2312" w:hAnsi="黑体" w:cs="黑体"/>
          <w:b/>
          <w:sz w:val="32"/>
          <w:szCs w:val="32"/>
        </w:rPr>
      </w:pPr>
      <w:r w:rsidRPr="00445CF5">
        <w:rPr>
          <w:rFonts w:ascii="仿宋_GB2312" w:eastAsia="仿宋_GB2312" w:hAnsi="黑体" w:cs="黑体" w:hint="eastAsia"/>
          <w:b/>
          <w:sz w:val="32"/>
          <w:szCs w:val="32"/>
        </w:rPr>
        <w:t>牵头领导：</w:t>
      </w:r>
      <w:r w:rsidR="00C66E18">
        <w:rPr>
          <w:rFonts w:ascii="仿宋_GB2312" w:eastAsia="仿宋_GB2312" w:hAnsi="黑体" w:cs="黑体" w:hint="eastAsia"/>
          <w:b/>
          <w:sz w:val="32"/>
          <w:szCs w:val="32"/>
        </w:rPr>
        <w:t>区政府副区长</w:t>
      </w:r>
    </w:p>
    <w:p w14:paraId="5B3B6159" w14:textId="102E6FDF" w:rsidR="0076692C" w:rsidRPr="00445CF5" w:rsidRDefault="0076692C" w:rsidP="0076692C">
      <w:pPr>
        <w:spacing w:line="520" w:lineRule="exact"/>
        <w:ind w:right="640" w:firstLineChars="200" w:firstLine="643"/>
        <w:rPr>
          <w:rFonts w:ascii="仿宋_GB2312" w:eastAsia="仿宋_GB2312" w:hAnsi="黑体" w:cs="黑体"/>
          <w:b/>
          <w:sz w:val="32"/>
          <w:szCs w:val="32"/>
        </w:rPr>
      </w:pPr>
      <w:r w:rsidRPr="00445CF5">
        <w:rPr>
          <w:rFonts w:ascii="仿宋_GB2312" w:eastAsia="仿宋_GB2312" w:hAnsi="黑体" w:cs="黑体" w:hint="eastAsia"/>
          <w:b/>
          <w:sz w:val="32"/>
          <w:szCs w:val="32"/>
        </w:rPr>
        <w:t>负责人：区应急管理局局长；成员单位：区应急管理局、区水利局、区住建局、区交通运输局、区发改委、区民政局、区人武部、区消防救援大队、团区委、区政数管理局。</w:t>
      </w:r>
    </w:p>
    <w:p w14:paraId="10126F7F" w14:textId="77777777" w:rsidR="0076692C" w:rsidRPr="00445CF5" w:rsidRDefault="0076692C" w:rsidP="0076692C">
      <w:pPr>
        <w:spacing w:line="520" w:lineRule="exact"/>
        <w:ind w:right="640" w:firstLineChars="200" w:firstLine="643"/>
        <w:rPr>
          <w:rFonts w:ascii="仿宋_GB2312" w:eastAsia="仿宋_GB2312" w:hAnsi="黑体" w:cs="黑体"/>
          <w:b/>
          <w:sz w:val="32"/>
          <w:szCs w:val="32"/>
        </w:rPr>
      </w:pPr>
      <w:r w:rsidRPr="00445CF5">
        <w:rPr>
          <w:rFonts w:ascii="仿宋_GB2312" w:eastAsia="仿宋_GB2312" w:hAnsi="黑体" w:cs="黑体" w:hint="eastAsia"/>
          <w:b/>
          <w:sz w:val="32"/>
          <w:szCs w:val="32"/>
        </w:rPr>
        <w:t>六、防汛物资保障专班。</w:t>
      </w:r>
      <w:r w:rsidRPr="00445CF5">
        <w:rPr>
          <w:rFonts w:ascii="仿宋_GB2312" w:eastAsia="仿宋_GB2312" w:hAnsi="黑体" w:cs="黑体" w:hint="eastAsia"/>
          <w:bCs/>
          <w:sz w:val="32"/>
          <w:szCs w:val="32"/>
        </w:rPr>
        <w:t>负责防汛抢险所需资金物资筹集分拨，做好救援救灾装备物资调运工作，抗洪抢险油料供给保障，负责救灾期间社会捐赠和管理，负责抢险救援指挥调度、抢险救援队伍后勤保障工作。</w:t>
      </w:r>
    </w:p>
    <w:p w14:paraId="2E4C1EA6" w14:textId="4BDC234D" w:rsidR="0076692C" w:rsidRPr="00445CF5" w:rsidRDefault="0076692C" w:rsidP="0076692C">
      <w:pPr>
        <w:spacing w:line="520" w:lineRule="exact"/>
        <w:ind w:right="640" w:firstLineChars="200" w:firstLine="643"/>
        <w:rPr>
          <w:rFonts w:ascii="仿宋_GB2312" w:eastAsia="仿宋_GB2312" w:hAnsi="黑体" w:cs="黑体"/>
          <w:b/>
          <w:sz w:val="32"/>
          <w:szCs w:val="32"/>
        </w:rPr>
      </w:pPr>
      <w:r w:rsidRPr="00445CF5">
        <w:rPr>
          <w:rFonts w:ascii="仿宋_GB2312" w:eastAsia="仿宋_GB2312" w:hAnsi="黑体" w:cs="黑体" w:hint="eastAsia"/>
          <w:b/>
          <w:sz w:val="32"/>
          <w:szCs w:val="32"/>
        </w:rPr>
        <w:t>牵头领导：</w:t>
      </w:r>
      <w:r w:rsidR="00C66E18">
        <w:rPr>
          <w:rFonts w:ascii="仿宋_GB2312" w:eastAsia="仿宋_GB2312" w:hAnsi="黑体" w:cs="黑体" w:hint="eastAsia"/>
          <w:b/>
          <w:sz w:val="32"/>
          <w:szCs w:val="32"/>
        </w:rPr>
        <w:t>区政府副区长</w:t>
      </w:r>
    </w:p>
    <w:p w14:paraId="39409308" w14:textId="2B0974DB" w:rsidR="0076692C" w:rsidRPr="00445CF5" w:rsidRDefault="0076692C" w:rsidP="0076692C">
      <w:pPr>
        <w:spacing w:line="520" w:lineRule="exact"/>
        <w:ind w:right="640" w:firstLineChars="200" w:firstLine="643"/>
        <w:rPr>
          <w:rFonts w:ascii="仿宋_GB2312" w:eastAsia="仿宋_GB2312" w:hAnsi="黑体" w:cs="黑体"/>
          <w:b/>
          <w:sz w:val="32"/>
          <w:szCs w:val="32"/>
        </w:rPr>
      </w:pPr>
      <w:r w:rsidRPr="00445CF5">
        <w:rPr>
          <w:rFonts w:ascii="仿宋_GB2312" w:eastAsia="仿宋_GB2312" w:hAnsi="黑体" w:cs="黑体" w:hint="eastAsia"/>
          <w:b/>
          <w:sz w:val="32"/>
          <w:szCs w:val="32"/>
        </w:rPr>
        <w:t>负责人：区应急管理局局长；成员单位：区应急管理局、区发改委、区财政局、区民政局、区水利局、区住建局、区交通运输局、区慈善总会、中石化许昌分公司、中石油许昌</w:t>
      </w:r>
      <w:r w:rsidRPr="00445CF5">
        <w:rPr>
          <w:rFonts w:ascii="仿宋_GB2312" w:eastAsia="仿宋_GB2312" w:hAnsi="黑体" w:cs="黑体" w:hint="eastAsia"/>
          <w:b/>
          <w:sz w:val="32"/>
          <w:szCs w:val="32"/>
        </w:rPr>
        <w:lastRenderedPageBreak/>
        <w:t>分公司。</w:t>
      </w:r>
    </w:p>
    <w:p w14:paraId="7D5573BE" w14:textId="77777777" w:rsidR="0076692C" w:rsidRPr="00445CF5" w:rsidRDefault="0076692C" w:rsidP="0076692C">
      <w:pPr>
        <w:spacing w:line="520" w:lineRule="exact"/>
        <w:ind w:right="640" w:firstLineChars="200" w:firstLine="643"/>
        <w:rPr>
          <w:rFonts w:ascii="仿宋_GB2312" w:eastAsia="仿宋_GB2312" w:hAnsi="黑体" w:cs="黑体"/>
          <w:b/>
          <w:sz w:val="32"/>
          <w:szCs w:val="32"/>
        </w:rPr>
      </w:pPr>
      <w:r w:rsidRPr="00445CF5">
        <w:rPr>
          <w:rFonts w:ascii="仿宋_GB2312" w:eastAsia="仿宋_GB2312" w:hAnsi="黑体" w:cs="黑体" w:hint="eastAsia"/>
          <w:b/>
          <w:sz w:val="32"/>
          <w:szCs w:val="32"/>
        </w:rPr>
        <w:t>七、医疗卫生防疫专班。</w:t>
      </w:r>
      <w:r w:rsidRPr="00445CF5">
        <w:rPr>
          <w:rFonts w:ascii="仿宋_GB2312" w:eastAsia="仿宋_GB2312" w:hAnsi="黑体" w:cs="黑体" w:hint="eastAsia"/>
          <w:bCs/>
          <w:sz w:val="32"/>
          <w:szCs w:val="32"/>
        </w:rPr>
        <w:t>负责受灾地区群众医疗、卫生防疫消杀、临时安置点的防疫、畜禽免疫和畜禽尸体打捞及无害化处理等工作。</w:t>
      </w:r>
    </w:p>
    <w:p w14:paraId="5246380F" w14:textId="09BAF698" w:rsidR="0076692C" w:rsidRPr="00445CF5" w:rsidRDefault="0076692C" w:rsidP="0076692C">
      <w:pPr>
        <w:spacing w:line="520" w:lineRule="exact"/>
        <w:ind w:right="640" w:firstLineChars="200" w:firstLine="643"/>
        <w:rPr>
          <w:rFonts w:ascii="仿宋_GB2312" w:eastAsia="仿宋_GB2312" w:hAnsi="黑体" w:cs="黑体"/>
          <w:b/>
          <w:sz w:val="32"/>
          <w:szCs w:val="32"/>
        </w:rPr>
      </w:pPr>
      <w:r w:rsidRPr="00445CF5">
        <w:rPr>
          <w:rFonts w:ascii="仿宋_GB2312" w:eastAsia="仿宋_GB2312" w:hAnsi="黑体" w:cs="黑体" w:hint="eastAsia"/>
          <w:b/>
          <w:sz w:val="32"/>
          <w:szCs w:val="32"/>
        </w:rPr>
        <w:t>牵头领导：区政府副区长</w:t>
      </w:r>
    </w:p>
    <w:p w14:paraId="6AE170FC" w14:textId="7945422A" w:rsidR="0076692C" w:rsidRPr="00445CF5" w:rsidRDefault="0076692C" w:rsidP="0076692C">
      <w:pPr>
        <w:spacing w:line="520" w:lineRule="exact"/>
        <w:ind w:right="640" w:firstLineChars="200" w:firstLine="643"/>
        <w:rPr>
          <w:rFonts w:ascii="仿宋_GB2312" w:eastAsia="仿宋_GB2312" w:hAnsi="黑体" w:cs="黑体"/>
          <w:b/>
          <w:sz w:val="32"/>
          <w:szCs w:val="32"/>
        </w:rPr>
      </w:pPr>
      <w:r w:rsidRPr="00445CF5">
        <w:rPr>
          <w:rFonts w:ascii="仿宋_GB2312" w:eastAsia="仿宋_GB2312" w:hAnsi="黑体" w:cs="黑体" w:hint="eastAsia"/>
          <w:b/>
          <w:sz w:val="32"/>
          <w:szCs w:val="32"/>
        </w:rPr>
        <w:t>负责人：区卫健委主任；成员单位：区卫健委、区农业农村局、区人武部。</w:t>
      </w:r>
    </w:p>
    <w:p w14:paraId="65B87612" w14:textId="77777777" w:rsidR="0076692C" w:rsidRPr="00445CF5" w:rsidRDefault="0076692C" w:rsidP="0076692C">
      <w:pPr>
        <w:spacing w:line="520" w:lineRule="exact"/>
        <w:ind w:right="640" w:firstLineChars="200" w:firstLine="643"/>
        <w:rPr>
          <w:rFonts w:ascii="仿宋_GB2312" w:eastAsia="仿宋_GB2312" w:hAnsi="黑体" w:cs="黑体"/>
          <w:b/>
          <w:sz w:val="32"/>
          <w:szCs w:val="32"/>
        </w:rPr>
      </w:pPr>
      <w:r w:rsidRPr="00445CF5">
        <w:rPr>
          <w:rFonts w:ascii="仿宋_GB2312" w:eastAsia="仿宋_GB2312" w:hAnsi="黑体" w:cs="黑体" w:hint="eastAsia"/>
          <w:b/>
          <w:sz w:val="32"/>
          <w:szCs w:val="32"/>
        </w:rPr>
        <w:t>八、电力通信保障专班。</w:t>
      </w:r>
      <w:r w:rsidRPr="00445CF5">
        <w:rPr>
          <w:rFonts w:ascii="仿宋_GB2312" w:eastAsia="仿宋_GB2312" w:hAnsi="黑体" w:cs="黑体" w:hint="eastAsia"/>
          <w:bCs/>
          <w:sz w:val="32"/>
          <w:szCs w:val="32"/>
        </w:rPr>
        <w:t>负责防汛抢险期间各成员单位、前方指挥部的应急通信网络畅通、受损通信设备抢通修复工作，负责应急救援、重点防洪调度工程电力供应保障。</w:t>
      </w:r>
    </w:p>
    <w:p w14:paraId="70967A8F" w14:textId="7A7C59CF" w:rsidR="0076692C" w:rsidRPr="00445CF5" w:rsidRDefault="0076692C" w:rsidP="0076692C">
      <w:pPr>
        <w:spacing w:line="520" w:lineRule="exact"/>
        <w:ind w:right="640" w:firstLineChars="200" w:firstLine="643"/>
        <w:rPr>
          <w:rFonts w:ascii="仿宋_GB2312" w:eastAsia="仿宋_GB2312" w:hAnsi="黑体" w:cs="黑体"/>
          <w:b/>
          <w:sz w:val="32"/>
          <w:szCs w:val="32"/>
        </w:rPr>
      </w:pPr>
      <w:r w:rsidRPr="00445CF5">
        <w:rPr>
          <w:rFonts w:ascii="仿宋_GB2312" w:eastAsia="仿宋_GB2312" w:hAnsi="黑体" w:cs="黑体" w:hint="eastAsia"/>
          <w:b/>
          <w:sz w:val="32"/>
          <w:szCs w:val="32"/>
        </w:rPr>
        <w:t>牵头领导：区政府副区长</w:t>
      </w:r>
    </w:p>
    <w:p w14:paraId="57E8C0FA" w14:textId="40141D6B" w:rsidR="0076692C" w:rsidRPr="00445CF5" w:rsidRDefault="0076692C" w:rsidP="0076692C">
      <w:pPr>
        <w:spacing w:line="520" w:lineRule="exact"/>
        <w:ind w:right="640" w:firstLineChars="200" w:firstLine="643"/>
        <w:rPr>
          <w:rFonts w:ascii="仿宋_GB2312" w:eastAsia="仿宋_GB2312" w:hAnsi="黑体" w:cs="黑体"/>
          <w:b/>
          <w:sz w:val="32"/>
          <w:szCs w:val="32"/>
        </w:rPr>
      </w:pPr>
      <w:r w:rsidRPr="00445CF5">
        <w:rPr>
          <w:rFonts w:ascii="仿宋_GB2312" w:eastAsia="仿宋_GB2312" w:hAnsi="黑体" w:cs="黑体" w:hint="eastAsia"/>
          <w:b/>
          <w:sz w:val="32"/>
          <w:szCs w:val="32"/>
        </w:rPr>
        <w:t>负责人：区科工局局长；成员单位：区科工局、区发改委。</w:t>
      </w:r>
    </w:p>
    <w:p w14:paraId="17400892" w14:textId="77777777" w:rsidR="0076692C" w:rsidRPr="00445CF5" w:rsidRDefault="0076692C" w:rsidP="0076692C">
      <w:pPr>
        <w:spacing w:line="520" w:lineRule="exact"/>
        <w:ind w:right="640" w:firstLineChars="200" w:firstLine="643"/>
        <w:rPr>
          <w:rFonts w:ascii="仿宋_GB2312" w:eastAsia="仿宋_GB2312" w:hAnsi="黑体" w:cs="黑体"/>
          <w:bCs/>
          <w:sz w:val="32"/>
          <w:szCs w:val="32"/>
        </w:rPr>
      </w:pPr>
      <w:r w:rsidRPr="00445CF5">
        <w:rPr>
          <w:rFonts w:ascii="仿宋_GB2312" w:eastAsia="仿宋_GB2312" w:hAnsi="黑体" w:cs="黑体" w:hint="eastAsia"/>
          <w:b/>
          <w:sz w:val="32"/>
          <w:szCs w:val="32"/>
        </w:rPr>
        <w:t>九、交通运输转运专班。</w:t>
      </w:r>
      <w:r w:rsidRPr="00445CF5">
        <w:rPr>
          <w:rFonts w:ascii="仿宋_GB2312" w:eastAsia="仿宋_GB2312" w:hAnsi="黑体" w:cs="黑体" w:hint="eastAsia"/>
          <w:bCs/>
          <w:sz w:val="32"/>
          <w:szCs w:val="32"/>
        </w:rPr>
        <w:t>负责运送防汛抢险物资、设备和抢险救灾人员，为紧急抢险和撤离人员提供车辆，为防汛专用车辆通行提供必要方便条件。</w:t>
      </w:r>
    </w:p>
    <w:p w14:paraId="0E958309" w14:textId="1F4B22F9" w:rsidR="0076692C" w:rsidRPr="00445CF5" w:rsidRDefault="0076692C" w:rsidP="0076692C">
      <w:pPr>
        <w:spacing w:line="520" w:lineRule="exact"/>
        <w:ind w:right="640" w:firstLineChars="200" w:firstLine="643"/>
        <w:rPr>
          <w:rFonts w:ascii="仿宋_GB2312" w:eastAsia="仿宋_GB2312" w:hAnsi="黑体" w:cs="黑体"/>
          <w:b/>
          <w:sz w:val="32"/>
          <w:szCs w:val="32"/>
        </w:rPr>
      </w:pPr>
      <w:r w:rsidRPr="00445CF5">
        <w:rPr>
          <w:rFonts w:ascii="仿宋_GB2312" w:eastAsia="仿宋_GB2312" w:hAnsi="黑体" w:cs="黑体" w:hint="eastAsia"/>
          <w:b/>
          <w:sz w:val="32"/>
          <w:szCs w:val="32"/>
        </w:rPr>
        <w:t>牵头领导：区政府副区长</w:t>
      </w:r>
    </w:p>
    <w:p w14:paraId="18D0BA60" w14:textId="4D0EF858" w:rsidR="0076692C" w:rsidRPr="00445CF5" w:rsidRDefault="0076692C" w:rsidP="0076692C">
      <w:pPr>
        <w:spacing w:line="520" w:lineRule="exact"/>
        <w:ind w:right="640" w:firstLineChars="200" w:firstLine="643"/>
        <w:rPr>
          <w:rFonts w:ascii="仿宋_GB2312" w:eastAsia="仿宋_GB2312" w:hAnsi="黑体" w:cs="黑体"/>
          <w:b/>
          <w:sz w:val="32"/>
          <w:szCs w:val="32"/>
        </w:rPr>
      </w:pPr>
      <w:r w:rsidRPr="00445CF5">
        <w:rPr>
          <w:rFonts w:ascii="仿宋_GB2312" w:eastAsia="仿宋_GB2312" w:hAnsi="黑体" w:cs="黑体" w:hint="eastAsia"/>
          <w:b/>
          <w:sz w:val="32"/>
          <w:szCs w:val="32"/>
        </w:rPr>
        <w:t>负责人：区交通运输局局长；区交通运输局、区财政局、区公安分局、区水利局、区住建局、区应急管理局。</w:t>
      </w:r>
    </w:p>
    <w:p w14:paraId="1A8AC101" w14:textId="77777777" w:rsidR="0076692C" w:rsidRPr="00445CF5" w:rsidRDefault="0076692C" w:rsidP="0076692C">
      <w:pPr>
        <w:spacing w:line="520" w:lineRule="exact"/>
        <w:ind w:right="640" w:firstLineChars="200" w:firstLine="643"/>
        <w:rPr>
          <w:rFonts w:ascii="仿宋_GB2312" w:eastAsia="仿宋_GB2312" w:hAnsi="黑体" w:cs="黑体"/>
          <w:b/>
          <w:sz w:val="32"/>
          <w:szCs w:val="32"/>
        </w:rPr>
      </w:pPr>
      <w:r w:rsidRPr="00445CF5">
        <w:rPr>
          <w:rFonts w:ascii="仿宋_GB2312" w:eastAsia="仿宋_GB2312" w:hAnsi="黑体" w:cs="黑体" w:hint="eastAsia"/>
          <w:b/>
          <w:sz w:val="32"/>
          <w:szCs w:val="32"/>
        </w:rPr>
        <w:t>十、宣传和舆情引导专班。</w:t>
      </w:r>
      <w:r w:rsidRPr="00445CF5">
        <w:rPr>
          <w:rFonts w:ascii="仿宋_GB2312" w:eastAsia="仿宋_GB2312" w:hAnsi="黑体" w:cs="黑体" w:hint="eastAsia"/>
          <w:bCs/>
          <w:sz w:val="32"/>
          <w:szCs w:val="32"/>
        </w:rPr>
        <w:t>负责组织全区重大水旱灾害应急新闻宣传工作，统筹灾害重大舆情监测预警、分析研判和舆论引导和调控管控工作，组织重大灾害新闻发布和舆论引导，组织动员志愿者参与抢险救援。指导公安机关管控重大灾害的网络谣言。</w:t>
      </w:r>
    </w:p>
    <w:p w14:paraId="581B0BD1" w14:textId="269B8CD0" w:rsidR="0076692C" w:rsidRPr="00445CF5" w:rsidRDefault="0076692C" w:rsidP="0076692C">
      <w:pPr>
        <w:spacing w:line="520" w:lineRule="exact"/>
        <w:ind w:right="640" w:firstLineChars="200" w:firstLine="643"/>
        <w:rPr>
          <w:rFonts w:ascii="仿宋_GB2312" w:eastAsia="仿宋_GB2312" w:hAnsi="黑体" w:cs="黑体"/>
          <w:b/>
          <w:sz w:val="32"/>
          <w:szCs w:val="32"/>
        </w:rPr>
      </w:pPr>
      <w:r w:rsidRPr="00445CF5">
        <w:rPr>
          <w:rFonts w:ascii="仿宋_GB2312" w:eastAsia="仿宋_GB2312" w:hAnsi="黑体" w:cs="黑体" w:hint="eastAsia"/>
          <w:b/>
          <w:sz w:val="32"/>
          <w:szCs w:val="32"/>
        </w:rPr>
        <w:t>牵头领导：宣传部长</w:t>
      </w:r>
    </w:p>
    <w:p w14:paraId="20A14391" w14:textId="5926EE4D" w:rsidR="0076692C" w:rsidRPr="00445CF5" w:rsidRDefault="0076692C" w:rsidP="0076692C">
      <w:pPr>
        <w:spacing w:line="520" w:lineRule="exact"/>
        <w:ind w:right="640" w:firstLineChars="200" w:firstLine="643"/>
        <w:rPr>
          <w:rFonts w:ascii="仿宋_GB2312" w:eastAsia="仿宋_GB2312" w:hAnsi="黑体" w:cs="黑体"/>
          <w:b/>
          <w:sz w:val="32"/>
          <w:szCs w:val="32"/>
        </w:rPr>
      </w:pPr>
      <w:r w:rsidRPr="00445CF5">
        <w:rPr>
          <w:rFonts w:ascii="仿宋_GB2312" w:eastAsia="仿宋_GB2312" w:hAnsi="黑体" w:cs="黑体" w:hint="eastAsia"/>
          <w:b/>
          <w:sz w:val="32"/>
          <w:szCs w:val="32"/>
        </w:rPr>
        <w:lastRenderedPageBreak/>
        <w:t>负责人：区委宣传部副部长；成员单位：区委宣传部、区公安分局、区应急管理局。</w:t>
      </w:r>
    </w:p>
    <w:p w14:paraId="65A9E811" w14:textId="77777777" w:rsidR="0076692C" w:rsidRPr="00445CF5" w:rsidRDefault="0076692C" w:rsidP="00445CF5">
      <w:pPr>
        <w:spacing w:line="520" w:lineRule="exact"/>
        <w:ind w:right="640" w:firstLineChars="200" w:firstLine="643"/>
        <w:rPr>
          <w:rFonts w:ascii="仿宋_GB2312" w:eastAsia="仿宋_GB2312" w:hAnsi="黑体" w:cs="黑体"/>
          <w:b/>
          <w:sz w:val="32"/>
          <w:szCs w:val="32"/>
        </w:rPr>
      </w:pPr>
      <w:r w:rsidRPr="00445CF5">
        <w:rPr>
          <w:rFonts w:ascii="仿宋_GB2312" w:eastAsia="仿宋_GB2312" w:hAnsi="黑体" w:cs="黑体" w:hint="eastAsia"/>
          <w:b/>
          <w:sz w:val="32"/>
          <w:szCs w:val="32"/>
        </w:rPr>
        <w:t>十一、安全保卫及交通管控专班。</w:t>
      </w:r>
      <w:r w:rsidRPr="00445CF5">
        <w:rPr>
          <w:rFonts w:ascii="仿宋_GB2312" w:eastAsia="仿宋_GB2312" w:hAnsi="黑体" w:cs="黑体" w:hint="eastAsia"/>
          <w:bCs/>
          <w:sz w:val="32"/>
          <w:szCs w:val="32"/>
        </w:rPr>
        <w:t>负责灾区治安管理工作，依法打击扰乱抗洪救灾和破坏工程设施安全的行为，做好防汛抢险、分洪爆破时的戒严、安保工作，维护灾区社会治安秩序；负责暴雨区和灾区交通管控工作，及时疏导车辆及行人，引导救灾人员及车辆快速有序通行。</w:t>
      </w:r>
    </w:p>
    <w:p w14:paraId="4238BE93" w14:textId="7177B6CF" w:rsidR="0076692C" w:rsidRPr="00445CF5" w:rsidRDefault="0076692C" w:rsidP="00445CF5">
      <w:pPr>
        <w:spacing w:line="520" w:lineRule="exact"/>
        <w:ind w:right="640" w:firstLineChars="200" w:firstLine="643"/>
        <w:rPr>
          <w:rFonts w:ascii="仿宋_GB2312" w:eastAsia="仿宋_GB2312" w:hAnsi="黑体" w:cs="黑体"/>
          <w:b/>
          <w:sz w:val="32"/>
          <w:szCs w:val="32"/>
        </w:rPr>
      </w:pPr>
      <w:r w:rsidRPr="00445CF5">
        <w:rPr>
          <w:rFonts w:ascii="仿宋_GB2312" w:eastAsia="仿宋_GB2312" w:hAnsi="黑体" w:cs="黑体" w:hint="eastAsia"/>
          <w:b/>
          <w:sz w:val="32"/>
          <w:szCs w:val="32"/>
        </w:rPr>
        <w:t>牵头领导：区政府副区长、区公安分局局长</w:t>
      </w:r>
    </w:p>
    <w:p w14:paraId="15F3E48C" w14:textId="4A9949E8" w:rsidR="0076692C" w:rsidRPr="00445CF5" w:rsidRDefault="0076692C" w:rsidP="00445CF5">
      <w:pPr>
        <w:spacing w:line="520" w:lineRule="exact"/>
        <w:ind w:right="640" w:firstLineChars="200" w:firstLine="643"/>
        <w:rPr>
          <w:rFonts w:ascii="仿宋_GB2312" w:eastAsia="仿宋_GB2312" w:hAnsi="黑体" w:cs="黑体"/>
          <w:b/>
          <w:sz w:val="32"/>
          <w:szCs w:val="32"/>
        </w:rPr>
      </w:pPr>
      <w:r w:rsidRPr="00445CF5">
        <w:rPr>
          <w:rFonts w:ascii="仿宋_GB2312" w:eastAsia="仿宋_GB2312" w:hAnsi="黑体" w:cs="黑体" w:hint="eastAsia"/>
          <w:b/>
          <w:sz w:val="32"/>
          <w:szCs w:val="32"/>
        </w:rPr>
        <w:t>负责人：区公安分局副局长；成员单位：区公安分局、区交通运输局、区住建局。</w:t>
      </w:r>
    </w:p>
    <w:p w14:paraId="48938BDA" w14:textId="77777777" w:rsidR="0076692C" w:rsidRPr="00445CF5" w:rsidRDefault="0076692C" w:rsidP="0076692C">
      <w:pPr>
        <w:spacing w:line="520" w:lineRule="exact"/>
        <w:ind w:right="640" w:firstLineChars="200" w:firstLine="643"/>
        <w:rPr>
          <w:rFonts w:ascii="仿宋_GB2312" w:eastAsia="仿宋_GB2312" w:hAnsi="仿宋_GB2312" w:cs="仿宋_GB2312"/>
          <w:sz w:val="32"/>
          <w:szCs w:val="32"/>
        </w:rPr>
      </w:pPr>
      <w:r w:rsidRPr="00445CF5">
        <w:rPr>
          <w:rFonts w:ascii="仿宋_GB2312" w:eastAsia="仿宋_GB2312" w:hAnsi="黑体" w:cs="黑体" w:hint="eastAsia"/>
          <w:b/>
          <w:sz w:val="32"/>
          <w:szCs w:val="32"/>
        </w:rPr>
        <w:t>十二、专家技术服务和气象服务保障专班。</w:t>
      </w:r>
      <w:r w:rsidRPr="00445CF5">
        <w:rPr>
          <w:rFonts w:ascii="仿宋_GB2312" w:eastAsia="仿宋_GB2312" w:hAnsi="仿宋_GB2312" w:cs="仿宋_GB2312" w:hint="eastAsia"/>
          <w:sz w:val="32"/>
          <w:szCs w:val="32"/>
        </w:rPr>
        <w:t>负责气象监测预报预警，为防汛决策提供信息支撑；组织制定防汛抢险方案、险情处置技术方案，对防汛抢险进行指导，解决抢险中出现的重大技术难题。</w:t>
      </w:r>
    </w:p>
    <w:p w14:paraId="5F68FE7D" w14:textId="5199BE8C" w:rsidR="0076692C" w:rsidRPr="00445CF5" w:rsidRDefault="0076692C" w:rsidP="00445CF5">
      <w:pPr>
        <w:ind w:firstLineChars="200" w:firstLine="643"/>
        <w:rPr>
          <w:rFonts w:ascii="仿宋_GB2312" w:eastAsia="仿宋_GB2312" w:hAnsi="仿宋_GB2312" w:cs="仿宋_GB2312"/>
          <w:b/>
          <w:sz w:val="32"/>
          <w:szCs w:val="32"/>
        </w:rPr>
      </w:pPr>
      <w:r w:rsidRPr="00445CF5">
        <w:rPr>
          <w:rFonts w:ascii="仿宋_GB2312" w:eastAsia="仿宋_GB2312" w:hAnsi="仿宋_GB2312" w:cs="仿宋_GB2312" w:hint="eastAsia"/>
          <w:b/>
          <w:sz w:val="32"/>
          <w:szCs w:val="32"/>
        </w:rPr>
        <w:t>牵头领导：区政府副区长</w:t>
      </w:r>
    </w:p>
    <w:p w14:paraId="09760B96" w14:textId="5B76F862" w:rsidR="00F92818" w:rsidRPr="00445CF5" w:rsidRDefault="0076692C" w:rsidP="00445CF5">
      <w:pPr>
        <w:ind w:firstLineChars="200" w:firstLine="643"/>
        <w:rPr>
          <w:rFonts w:ascii="仿宋_GB2312" w:eastAsia="仿宋_GB2312" w:hAnsi="仿宋_GB2312" w:cs="仿宋_GB2312"/>
          <w:b/>
          <w:sz w:val="32"/>
          <w:szCs w:val="32"/>
        </w:rPr>
      </w:pPr>
      <w:r w:rsidRPr="00445CF5">
        <w:rPr>
          <w:rFonts w:ascii="仿宋_GB2312" w:eastAsia="仿宋_GB2312" w:hAnsi="仿宋_GB2312" w:cs="仿宋_GB2312" w:hint="eastAsia"/>
          <w:b/>
          <w:sz w:val="32"/>
          <w:szCs w:val="32"/>
        </w:rPr>
        <w:t>负责人：区水利局局长；成员单位：区水利局、区应急管理局、区自然资源和规划分局单位。</w:t>
      </w:r>
    </w:p>
    <w:p w14:paraId="6784B1BF" w14:textId="77777777" w:rsidR="001B3E7E" w:rsidRDefault="003639E8">
      <w:pPr>
        <w:rPr>
          <w:rFonts w:ascii="仿宋_GB2312" w:eastAsia="仿宋_GB2312" w:hAnsi="仿宋_GB2312" w:cs="仿宋_GB2312"/>
          <w:sz w:val="32"/>
          <w:szCs w:val="32"/>
        </w:rPr>
      </w:pPr>
      <w:r>
        <w:rPr>
          <w:rFonts w:ascii="仿宋_GB2312" w:eastAsia="仿宋_GB2312" w:hAnsi="仿宋_GB2312" w:cs="仿宋_GB2312" w:hint="eastAsia"/>
          <w:sz w:val="32"/>
          <w:szCs w:val="32"/>
        </w:rPr>
        <w:br w:type="page"/>
      </w:r>
    </w:p>
    <w:p w14:paraId="68A3D489" w14:textId="77777777" w:rsidR="001B3E7E" w:rsidRDefault="003639E8">
      <w:pPr>
        <w:outlineLvl w:val="1"/>
        <w:rPr>
          <w:rFonts w:ascii="黑体" w:eastAsia="黑体" w:hAnsi="黑体"/>
          <w:sz w:val="32"/>
          <w:szCs w:val="32"/>
        </w:rPr>
      </w:pPr>
      <w:bookmarkStart w:id="167" w:name="_Toc109747777"/>
      <w:r>
        <w:rPr>
          <w:rFonts w:ascii="黑体" w:eastAsia="黑体" w:hAnsi="黑体" w:hint="eastAsia"/>
          <w:sz w:val="32"/>
          <w:szCs w:val="32"/>
        </w:rPr>
        <w:lastRenderedPageBreak/>
        <w:t>附1-</w:t>
      </w:r>
      <w:bookmarkEnd w:id="166"/>
      <w:r>
        <w:rPr>
          <w:rFonts w:ascii="黑体" w:eastAsia="黑体" w:hAnsi="黑体" w:hint="eastAsia"/>
          <w:sz w:val="32"/>
          <w:szCs w:val="32"/>
        </w:rPr>
        <w:t>5</w:t>
      </w:r>
      <w:bookmarkEnd w:id="167"/>
    </w:p>
    <w:p w14:paraId="701D780A" w14:textId="77E9AF35" w:rsidR="001B3E7E" w:rsidRDefault="00ED21B8">
      <w:pPr>
        <w:jc w:val="center"/>
        <w:rPr>
          <w:rFonts w:ascii="黑体" w:eastAsia="黑体" w:hAnsi="黑体"/>
          <w:sz w:val="32"/>
          <w:szCs w:val="32"/>
        </w:rPr>
      </w:pPr>
      <w:r>
        <w:rPr>
          <w:rFonts w:ascii="方正小标宋简体" w:eastAsia="方正小标宋简体" w:hAnsi="方正小标宋简体" w:cs="方正小标宋简体" w:hint="eastAsia"/>
          <w:sz w:val="44"/>
          <w:szCs w:val="44"/>
        </w:rPr>
        <w:t>区防指</w:t>
      </w:r>
      <w:r w:rsidR="003639E8">
        <w:rPr>
          <w:rFonts w:ascii="方正小标宋简体" w:eastAsia="方正小标宋简体" w:hAnsi="方正小标宋简体" w:cs="方正小标宋简体" w:hint="eastAsia"/>
          <w:sz w:val="44"/>
          <w:szCs w:val="44"/>
        </w:rPr>
        <w:t>防汛应急前方指导组组成人员</w:t>
      </w:r>
    </w:p>
    <w:p w14:paraId="35930388" w14:textId="77777777" w:rsidR="001B3E7E" w:rsidRDefault="003639E8">
      <w:pPr>
        <w:ind w:firstLineChars="200" w:firstLine="640"/>
        <w:rPr>
          <w:rFonts w:ascii="黑体" w:eastAsia="黑体" w:hAnsi="黑体" w:cs="黑体"/>
          <w:sz w:val="32"/>
          <w:szCs w:val="32"/>
        </w:rPr>
      </w:pPr>
      <w:r>
        <w:rPr>
          <w:rFonts w:ascii="黑体" w:eastAsia="黑体" w:hAnsi="黑体" w:cs="黑体" w:hint="eastAsia"/>
          <w:sz w:val="32"/>
          <w:szCs w:val="32"/>
        </w:rPr>
        <w:t>一、河道灾害险情前方指导组</w:t>
      </w:r>
    </w:p>
    <w:p w14:paraId="63FB4176" w14:textId="262A3705" w:rsidR="001B3E7E" w:rsidRDefault="003639E8">
      <w:pPr>
        <w:ind w:firstLineChars="200" w:firstLine="640"/>
        <w:rPr>
          <w:rFonts w:ascii="仿宋_GB2312" w:eastAsia="仿宋_GB2312"/>
          <w:sz w:val="32"/>
          <w:szCs w:val="32"/>
        </w:rPr>
      </w:pPr>
      <w:r>
        <w:rPr>
          <w:rFonts w:ascii="仿宋_GB2312" w:eastAsia="仿宋_GB2312" w:hint="eastAsia"/>
          <w:sz w:val="32"/>
          <w:szCs w:val="32"/>
        </w:rPr>
        <w:t>组  长：分管水利的副</w:t>
      </w:r>
      <w:r w:rsidR="006468CA">
        <w:rPr>
          <w:rFonts w:ascii="仿宋_GB2312" w:eastAsia="仿宋_GB2312" w:hint="eastAsia"/>
          <w:sz w:val="32"/>
          <w:szCs w:val="32"/>
        </w:rPr>
        <w:t>区长</w:t>
      </w:r>
    </w:p>
    <w:p w14:paraId="390B2987" w14:textId="621A82EC" w:rsidR="001B3E7E" w:rsidRDefault="003639E8">
      <w:pPr>
        <w:ind w:firstLineChars="200" w:firstLine="640"/>
        <w:rPr>
          <w:rFonts w:ascii="仿宋_GB2312" w:eastAsia="仿宋_GB2312"/>
          <w:sz w:val="32"/>
          <w:szCs w:val="32"/>
        </w:rPr>
      </w:pPr>
      <w:r>
        <w:rPr>
          <w:rFonts w:ascii="仿宋_GB2312" w:eastAsia="仿宋_GB2312" w:hint="eastAsia"/>
          <w:sz w:val="32"/>
          <w:szCs w:val="32"/>
        </w:rPr>
        <w:t>副组长：</w:t>
      </w:r>
      <w:r w:rsidR="00232118">
        <w:rPr>
          <w:rFonts w:ascii="仿宋_GB2312" w:eastAsia="仿宋_GB2312" w:hint="eastAsia"/>
          <w:sz w:val="32"/>
          <w:szCs w:val="32"/>
        </w:rPr>
        <w:t>区政府</w:t>
      </w:r>
      <w:r>
        <w:rPr>
          <w:rFonts w:ascii="仿宋_GB2312" w:eastAsia="仿宋_GB2312" w:hint="eastAsia"/>
          <w:sz w:val="32"/>
          <w:szCs w:val="32"/>
        </w:rPr>
        <w:t>办公室副主任</w:t>
      </w:r>
    </w:p>
    <w:p w14:paraId="7C44FBD4" w14:textId="42CACB01" w:rsidR="001B3E7E" w:rsidRDefault="003639E8">
      <w:pPr>
        <w:ind w:firstLineChars="200" w:firstLine="640"/>
        <w:rPr>
          <w:rFonts w:ascii="仿宋_GB2312" w:eastAsia="仿宋_GB2312"/>
          <w:sz w:val="32"/>
          <w:szCs w:val="32"/>
        </w:rPr>
      </w:pPr>
      <w:r>
        <w:rPr>
          <w:rFonts w:ascii="仿宋_GB2312" w:eastAsia="仿宋_GB2312" w:hint="eastAsia"/>
          <w:sz w:val="32"/>
          <w:szCs w:val="32"/>
        </w:rPr>
        <w:t xml:space="preserve">        </w:t>
      </w:r>
      <w:r w:rsidR="000F4F31">
        <w:rPr>
          <w:rFonts w:ascii="仿宋_GB2312" w:eastAsia="仿宋_GB2312" w:hint="eastAsia"/>
          <w:sz w:val="32"/>
          <w:szCs w:val="32"/>
        </w:rPr>
        <w:t>区水利局</w:t>
      </w:r>
      <w:r>
        <w:rPr>
          <w:rFonts w:ascii="仿宋_GB2312" w:eastAsia="仿宋_GB2312" w:hint="eastAsia"/>
          <w:sz w:val="32"/>
          <w:szCs w:val="32"/>
        </w:rPr>
        <w:t>局长</w:t>
      </w:r>
    </w:p>
    <w:p w14:paraId="7D7DE168" w14:textId="77777777" w:rsidR="001B3E7E" w:rsidRDefault="003639E8">
      <w:pPr>
        <w:ind w:firstLineChars="200" w:firstLine="640"/>
        <w:rPr>
          <w:rFonts w:ascii="仿宋_GB2312" w:eastAsia="仿宋_GB2312"/>
          <w:sz w:val="32"/>
          <w:szCs w:val="32"/>
        </w:rPr>
      </w:pPr>
      <w:r>
        <w:rPr>
          <w:rFonts w:ascii="仿宋_GB2312" w:eastAsia="仿宋_GB2312" w:hint="eastAsia"/>
          <w:sz w:val="32"/>
          <w:szCs w:val="32"/>
        </w:rPr>
        <w:t>专  家：水利专家2名、气象专家1名、应急救援专家2名</w:t>
      </w:r>
    </w:p>
    <w:p w14:paraId="613D5A7A" w14:textId="673F3A9C" w:rsidR="001B3E7E" w:rsidRDefault="003639E8">
      <w:pPr>
        <w:ind w:firstLineChars="200" w:firstLine="640"/>
        <w:rPr>
          <w:rFonts w:ascii="仿宋_GB2312" w:eastAsia="仿宋_GB2312"/>
          <w:sz w:val="32"/>
          <w:szCs w:val="32"/>
        </w:rPr>
      </w:pPr>
      <w:r>
        <w:rPr>
          <w:rFonts w:ascii="仿宋_GB2312" w:eastAsia="仿宋_GB2312" w:hint="eastAsia"/>
          <w:sz w:val="32"/>
          <w:szCs w:val="32"/>
        </w:rPr>
        <w:t>队  伍：</w:t>
      </w:r>
      <w:r w:rsidR="00687F60">
        <w:rPr>
          <w:rFonts w:ascii="仿宋_GB2312" w:eastAsia="仿宋_GB2312" w:hint="eastAsia"/>
          <w:sz w:val="32"/>
          <w:szCs w:val="32"/>
        </w:rPr>
        <w:t>区</w:t>
      </w:r>
      <w:r>
        <w:rPr>
          <w:rFonts w:ascii="仿宋_GB2312" w:eastAsia="仿宋_GB2312" w:hint="eastAsia"/>
          <w:sz w:val="32"/>
          <w:szCs w:val="32"/>
        </w:rPr>
        <w:t>河道防汛抢险队、</w:t>
      </w:r>
      <w:r w:rsidR="000F4F31" w:rsidRPr="000F4F31">
        <w:rPr>
          <w:rFonts w:ascii="仿宋_GB2312" w:eastAsia="仿宋_GB2312" w:hint="eastAsia"/>
          <w:sz w:val="32"/>
          <w:szCs w:val="32"/>
        </w:rPr>
        <w:t>区消防救援大队</w:t>
      </w:r>
    </w:p>
    <w:p w14:paraId="09C4D25D" w14:textId="25496A03" w:rsidR="001B3E7E" w:rsidRDefault="003639E8">
      <w:pPr>
        <w:ind w:firstLineChars="200" w:firstLine="640"/>
        <w:rPr>
          <w:rFonts w:ascii="仿宋_GB2312" w:eastAsia="仿宋_GB2312"/>
          <w:sz w:val="32"/>
          <w:szCs w:val="32"/>
        </w:rPr>
      </w:pPr>
      <w:r>
        <w:rPr>
          <w:rFonts w:ascii="仿宋_GB2312" w:eastAsia="仿宋_GB2312" w:hint="eastAsia"/>
          <w:sz w:val="32"/>
          <w:szCs w:val="32"/>
        </w:rPr>
        <w:t>联络员：</w:t>
      </w:r>
      <w:r w:rsidR="000F4F31">
        <w:rPr>
          <w:rFonts w:ascii="仿宋_GB2312" w:eastAsia="仿宋_GB2312" w:hint="eastAsia"/>
          <w:sz w:val="32"/>
          <w:szCs w:val="32"/>
        </w:rPr>
        <w:t>区水利局</w:t>
      </w:r>
      <w:r>
        <w:rPr>
          <w:rFonts w:ascii="仿宋_GB2312" w:eastAsia="仿宋_GB2312" w:hint="eastAsia"/>
          <w:sz w:val="32"/>
          <w:szCs w:val="32"/>
        </w:rPr>
        <w:t>、</w:t>
      </w:r>
      <w:r w:rsidR="00B72645">
        <w:rPr>
          <w:rFonts w:ascii="仿宋_GB2312" w:eastAsia="仿宋_GB2312" w:hint="eastAsia"/>
          <w:sz w:val="32"/>
          <w:szCs w:val="32"/>
        </w:rPr>
        <w:t>应急管理局</w:t>
      </w:r>
      <w:r>
        <w:rPr>
          <w:rFonts w:ascii="仿宋_GB2312" w:eastAsia="仿宋_GB2312" w:hint="eastAsia"/>
          <w:sz w:val="32"/>
          <w:szCs w:val="32"/>
        </w:rPr>
        <w:t>相关股</w:t>
      </w:r>
      <w:r w:rsidR="00C35933">
        <w:rPr>
          <w:rFonts w:ascii="仿宋_GB2312" w:eastAsia="仿宋_GB2312" w:hint="eastAsia"/>
          <w:sz w:val="32"/>
          <w:szCs w:val="32"/>
        </w:rPr>
        <w:t>（科）</w:t>
      </w:r>
      <w:r>
        <w:rPr>
          <w:rFonts w:ascii="仿宋_GB2312" w:eastAsia="仿宋_GB2312" w:hint="eastAsia"/>
          <w:sz w:val="32"/>
          <w:szCs w:val="32"/>
        </w:rPr>
        <w:t>室负责同志</w:t>
      </w:r>
    </w:p>
    <w:p w14:paraId="5EC6FDAB" w14:textId="77777777" w:rsidR="001B3E7E" w:rsidRDefault="003639E8">
      <w:pPr>
        <w:ind w:firstLineChars="200" w:firstLine="640"/>
        <w:rPr>
          <w:rFonts w:ascii="黑体" w:eastAsia="黑体" w:hAnsi="黑体" w:cs="黑体"/>
          <w:sz w:val="32"/>
          <w:szCs w:val="32"/>
        </w:rPr>
      </w:pPr>
      <w:r>
        <w:rPr>
          <w:rFonts w:ascii="黑体" w:eastAsia="黑体" w:hAnsi="黑体" w:cs="黑体" w:hint="eastAsia"/>
          <w:sz w:val="32"/>
          <w:szCs w:val="32"/>
        </w:rPr>
        <w:t>二、重大地质灾害险情前方指导组</w:t>
      </w:r>
    </w:p>
    <w:p w14:paraId="12FE78B1" w14:textId="1B87857F" w:rsidR="001B3E7E" w:rsidRDefault="003639E8">
      <w:pPr>
        <w:ind w:firstLineChars="200" w:firstLine="640"/>
        <w:rPr>
          <w:rFonts w:ascii="仿宋_GB2312" w:eastAsia="仿宋_GB2312"/>
          <w:sz w:val="32"/>
          <w:szCs w:val="32"/>
        </w:rPr>
      </w:pPr>
      <w:r>
        <w:rPr>
          <w:rFonts w:ascii="仿宋_GB2312" w:eastAsia="仿宋_GB2312" w:hint="eastAsia"/>
          <w:sz w:val="32"/>
          <w:szCs w:val="32"/>
        </w:rPr>
        <w:t>组  长：分管自然资源的副</w:t>
      </w:r>
      <w:r w:rsidR="006468CA">
        <w:rPr>
          <w:rFonts w:ascii="仿宋_GB2312" w:eastAsia="仿宋_GB2312" w:hint="eastAsia"/>
          <w:sz w:val="32"/>
          <w:szCs w:val="32"/>
        </w:rPr>
        <w:t>区长</w:t>
      </w:r>
    </w:p>
    <w:p w14:paraId="4768E389" w14:textId="3B305F5A" w:rsidR="001B3E7E" w:rsidRDefault="003639E8">
      <w:pPr>
        <w:ind w:firstLineChars="200" w:firstLine="640"/>
        <w:rPr>
          <w:rFonts w:ascii="仿宋_GB2312" w:eastAsia="仿宋_GB2312"/>
          <w:sz w:val="32"/>
          <w:szCs w:val="32"/>
        </w:rPr>
      </w:pPr>
      <w:r>
        <w:rPr>
          <w:rFonts w:ascii="仿宋_GB2312" w:eastAsia="仿宋_GB2312" w:hint="eastAsia"/>
          <w:sz w:val="32"/>
          <w:szCs w:val="32"/>
        </w:rPr>
        <w:t>副组长：</w:t>
      </w:r>
      <w:r w:rsidR="00232118">
        <w:rPr>
          <w:rFonts w:ascii="仿宋_GB2312" w:eastAsia="仿宋_GB2312" w:hint="eastAsia"/>
          <w:sz w:val="32"/>
          <w:szCs w:val="32"/>
        </w:rPr>
        <w:t>区政府</w:t>
      </w:r>
      <w:r>
        <w:rPr>
          <w:rFonts w:ascii="仿宋_GB2312" w:eastAsia="仿宋_GB2312" w:hint="eastAsia"/>
          <w:sz w:val="32"/>
          <w:szCs w:val="32"/>
        </w:rPr>
        <w:t>办公室副主任</w:t>
      </w:r>
    </w:p>
    <w:p w14:paraId="1DEDD251" w14:textId="1B796EA9" w:rsidR="001B3E7E" w:rsidRDefault="003639E8">
      <w:pPr>
        <w:ind w:firstLineChars="200" w:firstLine="640"/>
        <w:rPr>
          <w:rFonts w:ascii="仿宋_GB2312" w:eastAsia="仿宋_GB2312"/>
          <w:sz w:val="32"/>
          <w:szCs w:val="32"/>
        </w:rPr>
      </w:pPr>
      <w:r>
        <w:rPr>
          <w:rFonts w:ascii="仿宋_GB2312" w:eastAsia="仿宋_GB2312" w:hint="eastAsia"/>
          <w:sz w:val="32"/>
          <w:szCs w:val="32"/>
        </w:rPr>
        <w:t xml:space="preserve">        </w:t>
      </w:r>
      <w:r w:rsidR="009B7807">
        <w:rPr>
          <w:rFonts w:ascii="仿宋_GB2312" w:eastAsia="仿宋_GB2312" w:hint="eastAsia"/>
          <w:sz w:val="32"/>
          <w:szCs w:val="32"/>
        </w:rPr>
        <w:t>自然资源和规划分局</w:t>
      </w:r>
      <w:r>
        <w:rPr>
          <w:rFonts w:ascii="仿宋_GB2312" w:eastAsia="仿宋_GB2312" w:hint="eastAsia"/>
          <w:sz w:val="32"/>
          <w:szCs w:val="32"/>
        </w:rPr>
        <w:t>局长</w:t>
      </w:r>
    </w:p>
    <w:p w14:paraId="47AA3535" w14:textId="77777777" w:rsidR="001B3E7E" w:rsidRDefault="003639E8">
      <w:pPr>
        <w:ind w:firstLineChars="200" w:firstLine="640"/>
        <w:rPr>
          <w:rFonts w:ascii="仿宋_GB2312" w:eastAsia="仿宋_GB2312"/>
          <w:sz w:val="32"/>
          <w:szCs w:val="32"/>
        </w:rPr>
      </w:pPr>
      <w:r>
        <w:rPr>
          <w:rFonts w:ascii="仿宋_GB2312" w:eastAsia="仿宋_GB2312" w:hint="eastAsia"/>
          <w:sz w:val="32"/>
          <w:szCs w:val="32"/>
        </w:rPr>
        <w:t>专  家：地质灾害专家2名、气象专家1名、应急救援专家</w:t>
      </w:r>
    </w:p>
    <w:p w14:paraId="67C80C8A" w14:textId="77777777" w:rsidR="001B3E7E" w:rsidRDefault="003639E8">
      <w:pPr>
        <w:ind w:firstLineChars="200" w:firstLine="640"/>
        <w:rPr>
          <w:rFonts w:ascii="仿宋_GB2312" w:eastAsia="仿宋_GB2312"/>
          <w:sz w:val="32"/>
          <w:szCs w:val="32"/>
        </w:rPr>
      </w:pPr>
      <w:r>
        <w:rPr>
          <w:rFonts w:ascii="仿宋_GB2312" w:eastAsia="仿宋_GB2312" w:hint="eastAsia"/>
          <w:sz w:val="32"/>
          <w:szCs w:val="32"/>
        </w:rPr>
        <w:t xml:space="preserve">        2名</w:t>
      </w:r>
    </w:p>
    <w:p w14:paraId="0096059E" w14:textId="5FF3E5E0" w:rsidR="001B3E7E" w:rsidRDefault="003639E8">
      <w:pPr>
        <w:ind w:firstLineChars="200" w:firstLine="640"/>
        <w:rPr>
          <w:rFonts w:ascii="仿宋_GB2312" w:eastAsia="仿宋_GB2312"/>
          <w:sz w:val="32"/>
          <w:szCs w:val="32"/>
        </w:rPr>
      </w:pPr>
      <w:r>
        <w:rPr>
          <w:rFonts w:ascii="仿宋_GB2312" w:eastAsia="仿宋_GB2312" w:hint="eastAsia"/>
          <w:sz w:val="32"/>
          <w:szCs w:val="32"/>
        </w:rPr>
        <w:t>队  伍：</w:t>
      </w:r>
      <w:r w:rsidR="00687F60">
        <w:rPr>
          <w:rFonts w:ascii="仿宋_GB2312" w:eastAsia="仿宋_GB2312" w:hint="eastAsia"/>
          <w:sz w:val="32"/>
          <w:szCs w:val="32"/>
        </w:rPr>
        <w:t>区</w:t>
      </w:r>
      <w:r>
        <w:rPr>
          <w:rFonts w:ascii="仿宋_GB2312" w:eastAsia="仿宋_GB2312" w:hint="eastAsia"/>
          <w:sz w:val="32"/>
          <w:szCs w:val="32"/>
        </w:rPr>
        <w:t>地质灾害救援队、</w:t>
      </w:r>
      <w:r w:rsidR="000F4F31" w:rsidRPr="000F4F31">
        <w:rPr>
          <w:rFonts w:ascii="仿宋_GB2312" w:eastAsia="仿宋_GB2312" w:hint="eastAsia"/>
          <w:sz w:val="32"/>
          <w:szCs w:val="32"/>
        </w:rPr>
        <w:t>区消防救援大队</w:t>
      </w:r>
    </w:p>
    <w:p w14:paraId="16623F10" w14:textId="20D6B90A" w:rsidR="001B3E7E" w:rsidRDefault="003639E8">
      <w:pPr>
        <w:ind w:firstLineChars="200" w:firstLine="640"/>
        <w:rPr>
          <w:rFonts w:ascii="仿宋_GB2312" w:eastAsia="仿宋_GB2312"/>
          <w:sz w:val="32"/>
          <w:szCs w:val="32"/>
        </w:rPr>
      </w:pPr>
      <w:r>
        <w:rPr>
          <w:rFonts w:ascii="仿宋_GB2312" w:eastAsia="仿宋_GB2312" w:hint="eastAsia"/>
          <w:sz w:val="32"/>
          <w:szCs w:val="32"/>
        </w:rPr>
        <w:t>联络员：</w:t>
      </w:r>
      <w:r w:rsidR="009B7807">
        <w:rPr>
          <w:rFonts w:ascii="仿宋_GB2312" w:eastAsia="仿宋_GB2312" w:hint="eastAsia"/>
          <w:sz w:val="32"/>
          <w:szCs w:val="32"/>
        </w:rPr>
        <w:t>自然资源和规划分局</w:t>
      </w:r>
      <w:r>
        <w:rPr>
          <w:rFonts w:ascii="仿宋_GB2312" w:eastAsia="仿宋_GB2312" w:hint="eastAsia"/>
          <w:sz w:val="32"/>
          <w:szCs w:val="32"/>
        </w:rPr>
        <w:t>、</w:t>
      </w:r>
      <w:r w:rsidR="00B72645">
        <w:rPr>
          <w:rFonts w:ascii="仿宋_GB2312" w:eastAsia="仿宋_GB2312" w:hint="eastAsia"/>
          <w:sz w:val="32"/>
          <w:szCs w:val="32"/>
        </w:rPr>
        <w:t>区应急管理局</w:t>
      </w:r>
      <w:r>
        <w:rPr>
          <w:rFonts w:ascii="仿宋_GB2312" w:eastAsia="仿宋_GB2312" w:hint="eastAsia"/>
          <w:sz w:val="32"/>
          <w:szCs w:val="32"/>
        </w:rPr>
        <w:t>相关</w:t>
      </w:r>
      <w:r w:rsidR="003A5FB0">
        <w:rPr>
          <w:rFonts w:ascii="仿宋_GB2312" w:eastAsia="仿宋_GB2312" w:hint="eastAsia"/>
          <w:sz w:val="32"/>
          <w:szCs w:val="32"/>
        </w:rPr>
        <w:t>股（科）室</w:t>
      </w:r>
      <w:r>
        <w:rPr>
          <w:rFonts w:ascii="仿宋_GB2312" w:eastAsia="仿宋_GB2312" w:hint="eastAsia"/>
          <w:sz w:val="32"/>
          <w:szCs w:val="32"/>
        </w:rPr>
        <w:t>负责同志</w:t>
      </w:r>
    </w:p>
    <w:p w14:paraId="521A1949" w14:textId="77777777" w:rsidR="001B3E7E" w:rsidRDefault="003639E8">
      <w:pPr>
        <w:ind w:firstLineChars="200" w:firstLine="640"/>
        <w:rPr>
          <w:rFonts w:ascii="黑体" w:eastAsia="黑体" w:hAnsi="黑体" w:cs="黑体"/>
          <w:sz w:val="32"/>
          <w:szCs w:val="32"/>
        </w:rPr>
      </w:pPr>
      <w:r>
        <w:rPr>
          <w:rFonts w:ascii="黑体" w:eastAsia="黑体" w:hAnsi="黑体" w:cs="黑体" w:hint="eastAsia"/>
          <w:sz w:val="32"/>
          <w:szCs w:val="32"/>
        </w:rPr>
        <w:t>三、城市内涝应急前方指导组</w:t>
      </w:r>
    </w:p>
    <w:p w14:paraId="4E48EE02" w14:textId="105C1C57" w:rsidR="001B3E7E" w:rsidRDefault="003639E8">
      <w:pPr>
        <w:ind w:firstLineChars="200" w:firstLine="640"/>
        <w:rPr>
          <w:rFonts w:ascii="仿宋_GB2312" w:eastAsia="仿宋_GB2312"/>
          <w:sz w:val="32"/>
          <w:szCs w:val="32"/>
        </w:rPr>
      </w:pPr>
      <w:r>
        <w:rPr>
          <w:rFonts w:ascii="仿宋_GB2312" w:eastAsia="仿宋_GB2312" w:hint="eastAsia"/>
          <w:sz w:val="32"/>
          <w:szCs w:val="32"/>
        </w:rPr>
        <w:t>组  长：分管住建的副</w:t>
      </w:r>
      <w:r w:rsidR="006468CA">
        <w:rPr>
          <w:rFonts w:ascii="仿宋_GB2312" w:eastAsia="仿宋_GB2312" w:hint="eastAsia"/>
          <w:sz w:val="32"/>
          <w:szCs w:val="32"/>
        </w:rPr>
        <w:t>区长</w:t>
      </w:r>
    </w:p>
    <w:p w14:paraId="5EDF94D9" w14:textId="69249603" w:rsidR="001B3E7E" w:rsidRDefault="003639E8">
      <w:pPr>
        <w:ind w:firstLineChars="200" w:firstLine="640"/>
        <w:rPr>
          <w:rFonts w:ascii="仿宋_GB2312" w:eastAsia="仿宋_GB2312"/>
          <w:sz w:val="32"/>
          <w:szCs w:val="32"/>
        </w:rPr>
      </w:pPr>
      <w:r>
        <w:rPr>
          <w:rFonts w:ascii="仿宋_GB2312" w:eastAsia="仿宋_GB2312" w:hint="eastAsia"/>
          <w:sz w:val="32"/>
          <w:szCs w:val="32"/>
        </w:rPr>
        <w:lastRenderedPageBreak/>
        <w:t>副组长：</w:t>
      </w:r>
      <w:r w:rsidR="00232118">
        <w:rPr>
          <w:rFonts w:ascii="仿宋_GB2312" w:eastAsia="仿宋_GB2312" w:hint="eastAsia"/>
          <w:sz w:val="32"/>
          <w:szCs w:val="32"/>
        </w:rPr>
        <w:t>区政府</w:t>
      </w:r>
      <w:r>
        <w:rPr>
          <w:rFonts w:ascii="仿宋_GB2312" w:eastAsia="仿宋_GB2312" w:hint="eastAsia"/>
          <w:sz w:val="32"/>
          <w:szCs w:val="32"/>
        </w:rPr>
        <w:t>办公室副主任</w:t>
      </w:r>
    </w:p>
    <w:p w14:paraId="425E25AB" w14:textId="65CC27EA" w:rsidR="001B3E7E" w:rsidRDefault="003639E8">
      <w:pPr>
        <w:ind w:firstLineChars="200" w:firstLine="640"/>
        <w:rPr>
          <w:rFonts w:ascii="仿宋_GB2312" w:eastAsia="仿宋_GB2312"/>
          <w:sz w:val="32"/>
          <w:szCs w:val="32"/>
        </w:rPr>
      </w:pPr>
      <w:r>
        <w:rPr>
          <w:rFonts w:ascii="仿宋_GB2312" w:eastAsia="仿宋_GB2312" w:hint="eastAsia"/>
          <w:sz w:val="32"/>
          <w:szCs w:val="32"/>
        </w:rPr>
        <w:t xml:space="preserve">        </w:t>
      </w:r>
      <w:r w:rsidR="000F4F31">
        <w:rPr>
          <w:rFonts w:ascii="仿宋_GB2312" w:eastAsia="仿宋_GB2312" w:hint="eastAsia"/>
          <w:sz w:val="32"/>
          <w:szCs w:val="32"/>
        </w:rPr>
        <w:t>区住建局</w:t>
      </w:r>
      <w:r>
        <w:rPr>
          <w:rFonts w:ascii="仿宋_GB2312" w:eastAsia="仿宋_GB2312" w:hint="eastAsia"/>
          <w:sz w:val="32"/>
          <w:szCs w:val="32"/>
        </w:rPr>
        <w:t>局长</w:t>
      </w:r>
    </w:p>
    <w:p w14:paraId="30D7ECFC" w14:textId="77777777" w:rsidR="001B3E7E" w:rsidRDefault="003639E8">
      <w:pPr>
        <w:ind w:firstLineChars="200" w:firstLine="640"/>
        <w:rPr>
          <w:rFonts w:ascii="仿宋_GB2312" w:eastAsia="仿宋_GB2312"/>
          <w:sz w:val="32"/>
          <w:szCs w:val="32"/>
        </w:rPr>
      </w:pPr>
      <w:r>
        <w:rPr>
          <w:rFonts w:ascii="仿宋_GB2312" w:eastAsia="仿宋_GB2312" w:hint="eastAsia"/>
          <w:sz w:val="32"/>
          <w:szCs w:val="32"/>
        </w:rPr>
        <w:t>专  家：市政排水专家2名、气象专家1名、水利专家1名</w:t>
      </w:r>
    </w:p>
    <w:p w14:paraId="66AB4D8C" w14:textId="77777777" w:rsidR="001B3E7E" w:rsidRDefault="003639E8">
      <w:pPr>
        <w:ind w:firstLineChars="200" w:firstLine="640"/>
        <w:rPr>
          <w:rFonts w:ascii="仿宋_GB2312" w:eastAsia="仿宋_GB2312"/>
          <w:sz w:val="32"/>
          <w:szCs w:val="32"/>
        </w:rPr>
      </w:pPr>
      <w:r>
        <w:rPr>
          <w:rFonts w:ascii="仿宋_GB2312" w:eastAsia="仿宋_GB2312" w:hint="eastAsia"/>
          <w:sz w:val="32"/>
          <w:szCs w:val="32"/>
        </w:rPr>
        <w:t xml:space="preserve">        应急救援专家1名</w:t>
      </w:r>
    </w:p>
    <w:p w14:paraId="54CAD112" w14:textId="23F012CA" w:rsidR="001B3E7E" w:rsidRDefault="003639E8">
      <w:pPr>
        <w:ind w:firstLineChars="200" w:firstLine="640"/>
        <w:rPr>
          <w:rFonts w:ascii="仿宋_GB2312" w:eastAsia="仿宋_GB2312"/>
          <w:sz w:val="32"/>
          <w:szCs w:val="32"/>
        </w:rPr>
      </w:pPr>
      <w:r>
        <w:rPr>
          <w:rFonts w:ascii="仿宋_GB2312" w:eastAsia="仿宋_GB2312" w:hint="eastAsia"/>
          <w:sz w:val="32"/>
          <w:szCs w:val="32"/>
        </w:rPr>
        <w:t>队  伍：</w:t>
      </w:r>
      <w:r w:rsidR="00687F60">
        <w:rPr>
          <w:rFonts w:ascii="仿宋_GB2312" w:eastAsia="仿宋_GB2312" w:hint="eastAsia"/>
          <w:sz w:val="32"/>
          <w:szCs w:val="32"/>
        </w:rPr>
        <w:t>区</w:t>
      </w:r>
      <w:r>
        <w:rPr>
          <w:rFonts w:ascii="仿宋_GB2312" w:eastAsia="仿宋_GB2312" w:hint="eastAsia"/>
          <w:sz w:val="32"/>
          <w:szCs w:val="32"/>
        </w:rPr>
        <w:t>市政抢险救援队、</w:t>
      </w:r>
      <w:r w:rsidR="000F4F31" w:rsidRPr="000F4F31">
        <w:rPr>
          <w:rFonts w:ascii="仿宋_GB2312" w:eastAsia="仿宋_GB2312" w:hint="eastAsia"/>
          <w:sz w:val="32"/>
          <w:szCs w:val="32"/>
        </w:rPr>
        <w:t>区消防救援大队</w:t>
      </w:r>
    </w:p>
    <w:p w14:paraId="03C377E2" w14:textId="77199ECE" w:rsidR="001B3E7E" w:rsidRDefault="003639E8">
      <w:pPr>
        <w:ind w:firstLineChars="200" w:firstLine="640"/>
        <w:rPr>
          <w:rFonts w:ascii="仿宋_GB2312" w:eastAsia="仿宋_GB2312"/>
          <w:sz w:val="32"/>
          <w:szCs w:val="32"/>
        </w:rPr>
      </w:pPr>
      <w:r>
        <w:rPr>
          <w:rFonts w:ascii="仿宋_GB2312" w:eastAsia="仿宋_GB2312" w:hint="eastAsia"/>
          <w:sz w:val="32"/>
          <w:szCs w:val="32"/>
        </w:rPr>
        <w:t>联络员：</w:t>
      </w:r>
      <w:r w:rsidR="000F4F31">
        <w:rPr>
          <w:rFonts w:ascii="仿宋_GB2312" w:eastAsia="仿宋_GB2312" w:hint="eastAsia"/>
          <w:sz w:val="32"/>
          <w:szCs w:val="32"/>
        </w:rPr>
        <w:t>区住建局</w:t>
      </w:r>
      <w:r>
        <w:rPr>
          <w:rFonts w:ascii="仿宋_GB2312" w:eastAsia="仿宋_GB2312" w:hint="eastAsia"/>
          <w:sz w:val="32"/>
          <w:szCs w:val="32"/>
        </w:rPr>
        <w:t>、</w:t>
      </w:r>
      <w:r w:rsidR="00B72645">
        <w:rPr>
          <w:rFonts w:ascii="仿宋_GB2312" w:eastAsia="仿宋_GB2312" w:hint="eastAsia"/>
          <w:sz w:val="32"/>
          <w:szCs w:val="32"/>
        </w:rPr>
        <w:t>应急管理局</w:t>
      </w:r>
      <w:r>
        <w:rPr>
          <w:rFonts w:ascii="仿宋_GB2312" w:eastAsia="仿宋_GB2312" w:hint="eastAsia"/>
          <w:sz w:val="32"/>
          <w:szCs w:val="32"/>
        </w:rPr>
        <w:t>相关</w:t>
      </w:r>
      <w:r w:rsidR="003A5FB0">
        <w:rPr>
          <w:rFonts w:ascii="仿宋_GB2312" w:eastAsia="仿宋_GB2312" w:hint="eastAsia"/>
          <w:sz w:val="32"/>
          <w:szCs w:val="32"/>
        </w:rPr>
        <w:t>股（科）室</w:t>
      </w:r>
      <w:r>
        <w:rPr>
          <w:rFonts w:ascii="仿宋_GB2312" w:eastAsia="仿宋_GB2312" w:hint="eastAsia"/>
          <w:sz w:val="32"/>
          <w:szCs w:val="32"/>
        </w:rPr>
        <w:t>负责同志</w:t>
      </w:r>
    </w:p>
    <w:p w14:paraId="7CDAD27E" w14:textId="77777777" w:rsidR="001B3E7E" w:rsidRDefault="003639E8">
      <w:pPr>
        <w:ind w:firstLineChars="200" w:firstLine="640"/>
        <w:rPr>
          <w:rFonts w:ascii="黑体" w:eastAsia="黑体" w:hAnsi="黑体" w:cs="黑体"/>
          <w:sz w:val="32"/>
          <w:szCs w:val="32"/>
        </w:rPr>
      </w:pPr>
      <w:r>
        <w:rPr>
          <w:rFonts w:ascii="黑体" w:eastAsia="黑体" w:hAnsi="黑体" w:cs="黑体" w:hint="eastAsia"/>
          <w:sz w:val="32"/>
          <w:szCs w:val="32"/>
        </w:rPr>
        <w:t>四、工业企业重大险情应急前方指导组</w:t>
      </w:r>
    </w:p>
    <w:p w14:paraId="71CA3138" w14:textId="0455A6B5" w:rsidR="001B3E7E" w:rsidRDefault="003639E8">
      <w:pPr>
        <w:ind w:firstLineChars="200" w:firstLine="640"/>
        <w:rPr>
          <w:rFonts w:ascii="仿宋_GB2312" w:eastAsia="仿宋_GB2312"/>
          <w:sz w:val="32"/>
          <w:szCs w:val="32"/>
        </w:rPr>
      </w:pPr>
      <w:r>
        <w:rPr>
          <w:rFonts w:ascii="仿宋_GB2312" w:eastAsia="仿宋_GB2312" w:hint="eastAsia"/>
          <w:sz w:val="32"/>
          <w:szCs w:val="32"/>
        </w:rPr>
        <w:t>组  长：分管工业的副</w:t>
      </w:r>
      <w:r w:rsidR="006468CA">
        <w:rPr>
          <w:rFonts w:ascii="仿宋_GB2312" w:eastAsia="仿宋_GB2312" w:hint="eastAsia"/>
          <w:sz w:val="32"/>
          <w:szCs w:val="32"/>
        </w:rPr>
        <w:t>区长</w:t>
      </w:r>
    </w:p>
    <w:p w14:paraId="74CF1E83" w14:textId="67B5A53A" w:rsidR="001B3E7E" w:rsidRDefault="003639E8">
      <w:pPr>
        <w:ind w:firstLineChars="200" w:firstLine="640"/>
        <w:rPr>
          <w:rFonts w:ascii="仿宋_GB2312" w:eastAsia="仿宋_GB2312"/>
          <w:sz w:val="32"/>
          <w:szCs w:val="32"/>
        </w:rPr>
      </w:pPr>
      <w:r>
        <w:rPr>
          <w:rFonts w:ascii="仿宋_GB2312" w:eastAsia="仿宋_GB2312" w:hint="eastAsia"/>
          <w:sz w:val="32"/>
          <w:szCs w:val="32"/>
        </w:rPr>
        <w:t>副组长：</w:t>
      </w:r>
      <w:r w:rsidR="00232118">
        <w:rPr>
          <w:rFonts w:ascii="仿宋_GB2312" w:eastAsia="仿宋_GB2312" w:hint="eastAsia"/>
          <w:sz w:val="32"/>
          <w:szCs w:val="32"/>
        </w:rPr>
        <w:t>区政府</w:t>
      </w:r>
      <w:r>
        <w:rPr>
          <w:rFonts w:ascii="仿宋_GB2312" w:eastAsia="仿宋_GB2312" w:hint="eastAsia"/>
          <w:sz w:val="32"/>
          <w:szCs w:val="32"/>
        </w:rPr>
        <w:t>办公室副主任</w:t>
      </w:r>
    </w:p>
    <w:p w14:paraId="48D27A74" w14:textId="1B17BF1C" w:rsidR="001B3E7E" w:rsidRDefault="003639E8">
      <w:pPr>
        <w:ind w:firstLineChars="200" w:firstLine="640"/>
        <w:rPr>
          <w:rFonts w:ascii="仿宋_GB2312" w:eastAsia="仿宋_GB2312"/>
          <w:sz w:val="32"/>
          <w:szCs w:val="32"/>
        </w:rPr>
      </w:pPr>
      <w:r>
        <w:rPr>
          <w:rFonts w:ascii="仿宋_GB2312" w:eastAsia="仿宋_GB2312" w:hint="eastAsia"/>
          <w:sz w:val="32"/>
          <w:szCs w:val="32"/>
        </w:rPr>
        <w:t xml:space="preserve">        </w:t>
      </w:r>
      <w:r w:rsidR="006468CA">
        <w:rPr>
          <w:rFonts w:ascii="仿宋_GB2312" w:eastAsia="仿宋_GB2312" w:hint="eastAsia"/>
          <w:sz w:val="32"/>
          <w:szCs w:val="32"/>
        </w:rPr>
        <w:t>区科工局</w:t>
      </w:r>
      <w:r>
        <w:rPr>
          <w:rFonts w:ascii="仿宋_GB2312" w:eastAsia="仿宋_GB2312" w:hint="eastAsia"/>
          <w:sz w:val="32"/>
          <w:szCs w:val="32"/>
        </w:rPr>
        <w:t>局长</w:t>
      </w:r>
    </w:p>
    <w:p w14:paraId="4DB09F83" w14:textId="77777777" w:rsidR="001B3E7E" w:rsidRDefault="003639E8">
      <w:pPr>
        <w:ind w:firstLineChars="200" w:firstLine="640"/>
        <w:rPr>
          <w:rFonts w:ascii="仿宋_GB2312" w:eastAsia="仿宋_GB2312"/>
          <w:sz w:val="32"/>
          <w:szCs w:val="32"/>
        </w:rPr>
      </w:pPr>
      <w:r>
        <w:rPr>
          <w:rFonts w:ascii="仿宋_GB2312" w:eastAsia="仿宋_GB2312" w:hint="eastAsia"/>
          <w:sz w:val="32"/>
          <w:szCs w:val="32"/>
        </w:rPr>
        <w:t>专  家：安全生产专家2名、气象专家1名、应急救援专家</w:t>
      </w:r>
    </w:p>
    <w:p w14:paraId="0BE44999" w14:textId="77777777" w:rsidR="001B3E7E" w:rsidRDefault="003639E8">
      <w:pPr>
        <w:ind w:firstLineChars="200" w:firstLine="640"/>
        <w:rPr>
          <w:rFonts w:ascii="仿宋_GB2312" w:eastAsia="仿宋_GB2312"/>
          <w:sz w:val="32"/>
          <w:szCs w:val="32"/>
        </w:rPr>
      </w:pPr>
      <w:r>
        <w:rPr>
          <w:rFonts w:ascii="仿宋_GB2312" w:eastAsia="仿宋_GB2312" w:hint="eastAsia"/>
          <w:sz w:val="32"/>
          <w:szCs w:val="32"/>
        </w:rPr>
        <w:t xml:space="preserve">        2名   </w:t>
      </w:r>
    </w:p>
    <w:p w14:paraId="4FE8205D" w14:textId="3DA140C0" w:rsidR="001B3E7E" w:rsidRDefault="003639E8">
      <w:pPr>
        <w:ind w:firstLineChars="200" w:firstLine="640"/>
        <w:rPr>
          <w:rFonts w:ascii="仿宋_GB2312" w:eastAsia="仿宋_GB2312"/>
          <w:sz w:val="32"/>
          <w:szCs w:val="32"/>
        </w:rPr>
      </w:pPr>
      <w:r>
        <w:rPr>
          <w:rFonts w:ascii="仿宋_GB2312" w:eastAsia="仿宋_GB2312" w:hint="eastAsia"/>
          <w:sz w:val="32"/>
          <w:szCs w:val="32"/>
        </w:rPr>
        <w:t>队  伍：</w:t>
      </w:r>
      <w:r w:rsidR="00687F60">
        <w:rPr>
          <w:rFonts w:ascii="仿宋_GB2312" w:eastAsia="仿宋_GB2312" w:hint="eastAsia"/>
          <w:sz w:val="32"/>
          <w:szCs w:val="32"/>
        </w:rPr>
        <w:t>区</w:t>
      </w:r>
      <w:r>
        <w:rPr>
          <w:rFonts w:ascii="仿宋_GB2312" w:eastAsia="仿宋_GB2312" w:hint="eastAsia"/>
          <w:sz w:val="32"/>
          <w:szCs w:val="32"/>
        </w:rPr>
        <w:t>工业企业应急救援队、</w:t>
      </w:r>
      <w:r w:rsidR="000F4F31" w:rsidRPr="000F4F31">
        <w:rPr>
          <w:rFonts w:ascii="仿宋_GB2312" w:eastAsia="仿宋_GB2312" w:hint="eastAsia"/>
          <w:sz w:val="32"/>
          <w:szCs w:val="32"/>
        </w:rPr>
        <w:t>区消防救援大队</w:t>
      </w:r>
    </w:p>
    <w:p w14:paraId="172E68F4" w14:textId="63423176" w:rsidR="001B3E7E" w:rsidRDefault="003639E8">
      <w:pPr>
        <w:ind w:leftChars="303" w:left="1894" w:hangingChars="393" w:hanging="1258"/>
        <w:rPr>
          <w:rFonts w:ascii="仿宋_GB2312" w:eastAsia="仿宋_GB2312"/>
          <w:sz w:val="32"/>
          <w:szCs w:val="32"/>
        </w:rPr>
      </w:pPr>
      <w:r>
        <w:rPr>
          <w:rFonts w:ascii="仿宋_GB2312" w:eastAsia="仿宋_GB2312" w:hint="eastAsia"/>
          <w:sz w:val="32"/>
          <w:szCs w:val="32"/>
        </w:rPr>
        <w:t>联络员：</w:t>
      </w:r>
      <w:r w:rsidR="006468CA">
        <w:rPr>
          <w:rFonts w:ascii="仿宋_GB2312" w:eastAsia="仿宋_GB2312" w:hint="eastAsia"/>
          <w:sz w:val="32"/>
          <w:szCs w:val="32"/>
        </w:rPr>
        <w:t>区科工局</w:t>
      </w:r>
      <w:r>
        <w:rPr>
          <w:rFonts w:ascii="仿宋_GB2312" w:eastAsia="仿宋_GB2312" w:hint="eastAsia"/>
          <w:sz w:val="32"/>
          <w:szCs w:val="32"/>
        </w:rPr>
        <w:t>、</w:t>
      </w:r>
      <w:r w:rsidR="00B72645">
        <w:rPr>
          <w:rFonts w:ascii="仿宋_GB2312" w:eastAsia="仿宋_GB2312" w:hint="eastAsia"/>
          <w:sz w:val="32"/>
          <w:szCs w:val="32"/>
        </w:rPr>
        <w:t>区应急管理局</w:t>
      </w:r>
      <w:r>
        <w:rPr>
          <w:rFonts w:ascii="仿宋_GB2312" w:eastAsia="仿宋_GB2312" w:hint="eastAsia"/>
          <w:sz w:val="32"/>
          <w:szCs w:val="32"/>
        </w:rPr>
        <w:t>相关</w:t>
      </w:r>
      <w:r w:rsidR="003A5FB0">
        <w:rPr>
          <w:rFonts w:ascii="仿宋_GB2312" w:eastAsia="仿宋_GB2312" w:hint="eastAsia"/>
          <w:sz w:val="32"/>
          <w:szCs w:val="32"/>
        </w:rPr>
        <w:t>股（科）室</w:t>
      </w:r>
      <w:r>
        <w:rPr>
          <w:rFonts w:ascii="仿宋_GB2312" w:eastAsia="仿宋_GB2312" w:hint="eastAsia"/>
          <w:sz w:val="32"/>
          <w:szCs w:val="32"/>
        </w:rPr>
        <w:t>负责同志</w:t>
      </w:r>
    </w:p>
    <w:p w14:paraId="6A7D11F5" w14:textId="77777777" w:rsidR="001B3E7E" w:rsidRDefault="003639E8">
      <w:pPr>
        <w:ind w:firstLineChars="200" w:firstLine="640"/>
        <w:rPr>
          <w:rFonts w:ascii="黑体" w:eastAsia="黑体" w:hAnsi="黑体" w:cs="黑体"/>
          <w:sz w:val="32"/>
          <w:szCs w:val="32"/>
        </w:rPr>
      </w:pPr>
      <w:r>
        <w:rPr>
          <w:rFonts w:ascii="黑体" w:eastAsia="黑体" w:hAnsi="黑体" w:cs="黑体" w:hint="eastAsia"/>
          <w:sz w:val="32"/>
          <w:szCs w:val="32"/>
        </w:rPr>
        <w:t>五、危化企业重大险情应急前方指导组</w:t>
      </w:r>
    </w:p>
    <w:p w14:paraId="5B26E27B" w14:textId="5EF482DF" w:rsidR="001B3E7E" w:rsidRDefault="003639E8">
      <w:pPr>
        <w:ind w:firstLineChars="200" w:firstLine="640"/>
        <w:rPr>
          <w:rFonts w:ascii="仿宋_GB2312" w:eastAsia="仿宋_GB2312"/>
          <w:sz w:val="32"/>
          <w:szCs w:val="32"/>
        </w:rPr>
      </w:pPr>
      <w:r>
        <w:rPr>
          <w:rFonts w:ascii="仿宋_GB2312" w:eastAsia="仿宋_GB2312" w:hint="eastAsia"/>
          <w:sz w:val="32"/>
          <w:szCs w:val="32"/>
        </w:rPr>
        <w:t>组  长：分管应急的副</w:t>
      </w:r>
      <w:r w:rsidR="006468CA">
        <w:rPr>
          <w:rFonts w:ascii="仿宋_GB2312" w:eastAsia="仿宋_GB2312" w:hint="eastAsia"/>
          <w:sz w:val="32"/>
          <w:szCs w:val="32"/>
        </w:rPr>
        <w:t>区长</w:t>
      </w:r>
    </w:p>
    <w:p w14:paraId="7DCB79E6" w14:textId="4C15FB77" w:rsidR="001B3E7E" w:rsidRDefault="003639E8">
      <w:pPr>
        <w:ind w:firstLineChars="200" w:firstLine="640"/>
        <w:rPr>
          <w:rFonts w:ascii="仿宋_GB2312" w:eastAsia="仿宋_GB2312"/>
          <w:sz w:val="32"/>
          <w:szCs w:val="32"/>
        </w:rPr>
      </w:pPr>
      <w:r>
        <w:rPr>
          <w:rFonts w:ascii="仿宋_GB2312" w:eastAsia="仿宋_GB2312" w:hint="eastAsia"/>
          <w:sz w:val="32"/>
          <w:szCs w:val="32"/>
        </w:rPr>
        <w:t>副组长：</w:t>
      </w:r>
      <w:r w:rsidR="00232118">
        <w:rPr>
          <w:rFonts w:ascii="仿宋_GB2312" w:eastAsia="仿宋_GB2312" w:hint="eastAsia"/>
          <w:sz w:val="32"/>
          <w:szCs w:val="32"/>
        </w:rPr>
        <w:t>区政府</w:t>
      </w:r>
      <w:r>
        <w:rPr>
          <w:rFonts w:ascii="仿宋_GB2312" w:eastAsia="仿宋_GB2312" w:hint="eastAsia"/>
          <w:sz w:val="32"/>
          <w:szCs w:val="32"/>
        </w:rPr>
        <w:t>办公室副主任</w:t>
      </w:r>
    </w:p>
    <w:p w14:paraId="02105802" w14:textId="5A020D83" w:rsidR="001B3E7E" w:rsidRDefault="003639E8">
      <w:pPr>
        <w:ind w:firstLineChars="200" w:firstLine="640"/>
        <w:rPr>
          <w:rFonts w:ascii="仿宋_GB2312" w:eastAsia="仿宋_GB2312"/>
          <w:sz w:val="32"/>
          <w:szCs w:val="32"/>
        </w:rPr>
      </w:pPr>
      <w:r>
        <w:rPr>
          <w:rFonts w:ascii="仿宋_GB2312" w:eastAsia="仿宋_GB2312" w:hint="eastAsia"/>
          <w:sz w:val="32"/>
          <w:szCs w:val="32"/>
        </w:rPr>
        <w:t xml:space="preserve">        </w:t>
      </w:r>
      <w:r w:rsidR="00B72645">
        <w:rPr>
          <w:rFonts w:ascii="仿宋_GB2312" w:eastAsia="仿宋_GB2312" w:hint="eastAsia"/>
          <w:sz w:val="32"/>
          <w:szCs w:val="32"/>
        </w:rPr>
        <w:t>区应急管理局</w:t>
      </w:r>
      <w:r>
        <w:rPr>
          <w:rFonts w:ascii="仿宋_GB2312" w:eastAsia="仿宋_GB2312" w:hint="eastAsia"/>
          <w:sz w:val="32"/>
          <w:szCs w:val="32"/>
        </w:rPr>
        <w:t>局长</w:t>
      </w:r>
    </w:p>
    <w:p w14:paraId="480CE41F" w14:textId="77777777" w:rsidR="001B3E7E" w:rsidRDefault="003639E8">
      <w:pPr>
        <w:ind w:firstLineChars="200" w:firstLine="640"/>
        <w:rPr>
          <w:rFonts w:ascii="仿宋_GB2312" w:eastAsia="仿宋_GB2312"/>
          <w:sz w:val="32"/>
          <w:szCs w:val="32"/>
        </w:rPr>
      </w:pPr>
      <w:r>
        <w:rPr>
          <w:rFonts w:ascii="仿宋_GB2312" w:eastAsia="仿宋_GB2312" w:hint="eastAsia"/>
          <w:sz w:val="32"/>
          <w:szCs w:val="32"/>
        </w:rPr>
        <w:t>专  家：安全生产专家2名、气象专家1名、市政排水专家</w:t>
      </w:r>
    </w:p>
    <w:p w14:paraId="3198573A" w14:textId="77777777" w:rsidR="001B3E7E" w:rsidRDefault="003639E8">
      <w:pPr>
        <w:ind w:firstLineChars="200" w:firstLine="640"/>
        <w:rPr>
          <w:rFonts w:ascii="仿宋_GB2312" w:eastAsia="仿宋_GB2312"/>
          <w:sz w:val="32"/>
          <w:szCs w:val="32"/>
        </w:rPr>
      </w:pPr>
      <w:r>
        <w:rPr>
          <w:rFonts w:ascii="仿宋_GB2312" w:eastAsia="仿宋_GB2312" w:hint="eastAsia"/>
          <w:sz w:val="32"/>
          <w:szCs w:val="32"/>
        </w:rPr>
        <w:t xml:space="preserve">        1名、应急救援专家2名   </w:t>
      </w:r>
    </w:p>
    <w:p w14:paraId="3C570E02" w14:textId="516196F0" w:rsidR="001B3E7E" w:rsidRDefault="003639E8">
      <w:pPr>
        <w:ind w:firstLineChars="200" w:firstLine="640"/>
        <w:rPr>
          <w:rFonts w:ascii="仿宋_GB2312" w:eastAsia="仿宋_GB2312"/>
          <w:sz w:val="32"/>
          <w:szCs w:val="32"/>
        </w:rPr>
      </w:pPr>
      <w:r>
        <w:rPr>
          <w:rFonts w:ascii="仿宋_GB2312" w:eastAsia="仿宋_GB2312" w:hint="eastAsia"/>
          <w:sz w:val="32"/>
          <w:szCs w:val="32"/>
        </w:rPr>
        <w:t>队  伍：</w:t>
      </w:r>
      <w:r w:rsidR="000F4F31" w:rsidRPr="000F4F31">
        <w:rPr>
          <w:rFonts w:ascii="仿宋_GB2312" w:eastAsia="仿宋_GB2312" w:hint="eastAsia"/>
          <w:sz w:val="32"/>
          <w:szCs w:val="32"/>
        </w:rPr>
        <w:t>区消防救援大队</w:t>
      </w:r>
    </w:p>
    <w:p w14:paraId="72C13692" w14:textId="29D737D8" w:rsidR="001B3E7E" w:rsidRDefault="003639E8">
      <w:pPr>
        <w:ind w:firstLineChars="200" w:firstLine="640"/>
        <w:rPr>
          <w:rFonts w:ascii="仿宋_GB2312" w:eastAsia="仿宋_GB2312"/>
          <w:sz w:val="32"/>
          <w:szCs w:val="32"/>
        </w:rPr>
      </w:pPr>
      <w:r>
        <w:rPr>
          <w:rFonts w:ascii="仿宋_GB2312" w:eastAsia="仿宋_GB2312" w:hint="eastAsia"/>
          <w:sz w:val="32"/>
          <w:szCs w:val="32"/>
        </w:rPr>
        <w:lastRenderedPageBreak/>
        <w:t>联络员：</w:t>
      </w:r>
      <w:r w:rsidR="00B72645">
        <w:rPr>
          <w:rFonts w:ascii="仿宋_GB2312" w:eastAsia="仿宋_GB2312" w:hint="eastAsia"/>
          <w:sz w:val="32"/>
          <w:szCs w:val="32"/>
        </w:rPr>
        <w:t>区应急管理局</w:t>
      </w:r>
      <w:r>
        <w:rPr>
          <w:rFonts w:ascii="仿宋_GB2312" w:eastAsia="仿宋_GB2312" w:hint="eastAsia"/>
          <w:sz w:val="32"/>
          <w:szCs w:val="32"/>
        </w:rPr>
        <w:t>相关</w:t>
      </w:r>
      <w:r w:rsidR="003A5FB0">
        <w:rPr>
          <w:rFonts w:ascii="仿宋_GB2312" w:eastAsia="仿宋_GB2312" w:hint="eastAsia"/>
          <w:sz w:val="32"/>
          <w:szCs w:val="32"/>
        </w:rPr>
        <w:t>股（科）室</w:t>
      </w:r>
      <w:r>
        <w:rPr>
          <w:rFonts w:ascii="仿宋_GB2312" w:eastAsia="仿宋_GB2312" w:hint="eastAsia"/>
          <w:sz w:val="32"/>
          <w:szCs w:val="32"/>
        </w:rPr>
        <w:t>负责同志</w:t>
      </w:r>
    </w:p>
    <w:p w14:paraId="1EF11351" w14:textId="77777777" w:rsidR="001B3E7E" w:rsidRDefault="003639E8">
      <w:pPr>
        <w:outlineLvl w:val="1"/>
        <w:rPr>
          <w:rFonts w:ascii="黑体" w:eastAsia="黑体" w:hAnsi="黑体"/>
          <w:sz w:val="32"/>
          <w:szCs w:val="32"/>
        </w:rPr>
      </w:pPr>
      <w:r>
        <w:rPr>
          <w:rFonts w:ascii="仿宋_GB2312" w:eastAsia="仿宋_GB2312" w:hAnsi="仿宋_GB2312" w:cs="仿宋_GB2312"/>
          <w:sz w:val="32"/>
          <w:szCs w:val="32"/>
        </w:rPr>
        <w:br w:type="page"/>
      </w:r>
      <w:bookmarkStart w:id="168" w:name="_Toc99378379"/>
      <w:bookmarkStart w:id="169" w:name="_Toc109747778"/>
      <w:bookmarkStart w:id="170" w:name="_Toc95899003"/>
      <w:r>
        <w:rPr>
          <w:rFonts w:ascii="仿宋_GB2312" w:eastAsia="仿宋_GB2312" w:hAnsi="仿宋_GB2312" w:cs="仿宋_GB2312"/>
          <w:noProof/>
          <w:sz w:val="32"/>
          <w:szCs w:val="32"/>
        </w:rPr>
        <w:lastRenderedPageBreak/>
        <mc:AlternateContent>
          <mc:Choice Requires="wps">
            <w:drawing>
              <wp:anchor distT="45720" distB="45720" distL="114300" distR="114300" simplePos="0" relativeHeight="251662336" behindDoc="0" locked="0" layoutInCell="1" allowOverlap="1" wp14:anchorId="16DB7A9D" wp14:editId="0480D66B">
                <wp:simplePos x="0" y="0"/>
                <wp:positionH relativeFrom="column">
                  <wp:posOffset>1384300</wp:posOffset>
                </wp:positionH>
                <wp:positionV relativeFrom="paragraph">
                  <wp:posOffset>154305</wp:posOffset>
                </wp:positionV>
                <wp:extent cx="2520315" cy="548005"/>
                <wp:effectExtent l="0" t="0" r="13335" b="4445"/>
                <wp:wrapNone/>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548005"/>
                        </a:xfrm>
                        <a:prstGeom prst="rect">
                          <a:avLst/>
                        </a:prstGeom>
                        <a:solidFill>
                          <a:srgbClr val="FFFFFF"/>
                        </a:solidFill>
                        <a:ln w="9525">
                          <a:noFill/>
                          <a:miter lim="800000"/>
                        </a:ln>
                      </wps:spPr>
                      <wps:txbx>
                        <w:txbxContent>
                          <w:p w14:paraId="1E2E2618" w14:textId="720E6FA5" w:rsidR="001B3E7E" w:rsidRDefault="00FA37B8">
                            <w:pPr>
                              <w:jc w:val="center"/>
                              <w:rPr>
                                <w:rFonts w:ascii="方正小标宋简体" w:eastAsia="方正小标宋简体" w:hAnsi="方正小标宋简体" w:cs="方正小标宋简体"/>
                                <w:sz w:val="32"/>
                                <w:szCs w:val="32"/>
                              </w:rPr>
                            </w:pPr>
                            <w:r>
                              <w:rPr>
                                <w:rFonts w:ascii="方正小标宋简体" w:eastAsia="方正小标宋简体" w:hAnsi="方正小标宋简体" w:cs="方正小标宋简体" w:hint="eastAsia"/>
                                <w:sz w:val="32"/>
                                <w:szCs w:val="32"/>
                              </w:rPr>
                              <w:t>魏都</w:t>
                            </w:r>
                            <w:r w:rsidR="00687F60">
                              <w:rPr>
                                <w:rFonts w:ascii="方正小标宋简体" w:eastAsia="方正小标宋简体" w:hAnsi="方正小标宋简体" w:cs="方正小标宋简体" w:hint="eastAsia"/>
                                <w:sz w:val="32"/>
                                <w:szCs w:val="32"/>
                              </w:rPr>
                              <w:t>区</w:t>
                            </w:r>
                            <w:r w:rsidR="003639E8">
                              <w:rPr>
                                <w:rFonts w:ascii="方正小标宋简体" w:eastAsia="方正小标宋简体" w:hAnsi="方正小标宋简体" w:cs="方正小标宋简体" w:hint="eastAsia"/>
                                <w:sz w:val="32"/>
                                <w:szCs w:val="32"/>
                              </w:rPr>
                              <w:t>水系图</w:t>
                            </w:r>
                          </w:p>
                        </w:txbxContent>
                      </wps:txbx>
                      <wps:bodyPr rot="0" vert="horz" wrap="square" lIns="91440" tIns="45720" rIns="91440" bIns="45720" anchor="ctr" anchorCtr="0">
                        <a:noAutofit/>
                      </wps:bodyPr>
                    </wps:wsp>
                  </a:graphicData>
                </a:graphic>
              </wp:anchor>
            </w:drawing>
          </mc:Choice>
          <mc:Fallback>
            <w:pict>
              <v:shape w14:anchorId="16DB7A9D" id="文本框 2" o:spid="_x0000_s1059" type="#_x0000_t202" style="position:absolute;left:0;text-align:left;margin-left:109pt;margin-top:12.15pt;width:198.45pt;height:43.15pt;z-index:251662336;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" stroked="f">
                <v:textbox>
                  <w:txbxContent>
                    <w:p w14:paraId="1E2E2618" w14:textId="720E6FA5" w:rsidR="001B3E7E" w:rsidRDefault="00FA37B8">
                      <w:pPr>
                        <w:jc w:val="center"/>
                        <w:rPr>
                          <w:rFonts w:ascii="方正小标宋简体" w:eastAsia="方正小标宋简体" w:hAnsi="方正小标宋简体" w:cs="方正小标宋简体"/>
                          <w:sz w:val="32"/>
                          <w:szCs w:val="32"/>
                        </w:rPr>
                      </w:pPr>
                      <w:r>
                        <w:rPr>
                          <w:rFonts w:ascii="方正小标宋简体" w:eastAsia="方正小标宋简体" w:hAnsi="方正小标宋简体" w:cs="方正小标宋简体" w:hint="eastAsia"/>
                          <w:sz w:val="32"/>
                          <w:szCs w:val="32"/>
                        </w:rPr>
                        <w:t>魏都</w:t>
                      </w:r>
                      <w:r w:rsidR="00687F60">
                        <w:rPr>
                          <w:rFonts w:ascii="方正小标宋简体" w:eastAsia="方正小标宋简体" w:hAnsi="方正小标宋简体" w:cs="方正小标宋简体" w:hint="eastAsia"/>
                          <w:sz w:val="32"/>
                          <w:szCs w:val="32"/>
                        </w:rPr>
                        <w:t>区</w:t>
                      </w:r>
                      <w:r w:rsidR="003639E8">
                        <w:rPr>
                          <w:rFonts w:ascii="方正小标宋简体" w:eastAsia="方正小标宋简体" w:hAnsi="方正小标宋简体" w:cs="方正小标宋简体" w:hint="eastAsia"/>
                          <w:sz w:val="32"/>
                          <w:szCs w:val="32"/>
                        </w:rPr>
                        <w:t>水系图</w:t>
                      </w:r>
                    </w:p>
                  </w:txbxContent>
                </v:textbox>
              </v:shape>
            </w:pict>
          </mc:Fallback>
        </mc:AlternateContent>
      </w:r>
      <w:r>
        <w:rPr>
          <w:rFonts w:ascii="黑体" w:eastAsia="黑体" w:hAnsi="黑体" w:hint="eastAsia"/>
          <w:sz w:val="32"/>
          <w:szCs w:val="32"/>
        </w:rPr>
        <w:t>附1-</w:t>
      </w:r>
      <w:bookmarkEnd w:id="168"/>
      <w:r>
        <w:rPr>
          <w:rFonts w:ascii="黑体" w:eastAsia="黑体" w:hAnsi="黑体" w:hint="eastAsia"/>
          <w:sz w:val="32"/>
          <w:szCs w:val="32"/>
        </w:rPr>
        <w:t>6</w:t>
      </w:r>
      <w:bookmarkEnd w:id="169"/>
    </w:p>
    <w:p w14:paraId="217ED73B" w14:textId="052D714A" w:rsidR="001B3E7E" w:rsidRDefault="00FA37B8">
      <w:pPr>
        <w:pStyle w:val="a0"/>
      </w:pPr>
      <w:r>
        <w:rPr>
          <w:noProof/>
        </w:rPr>
        <mc:AlternateContent>
          <mc:Choice Requires="wpg">
            <w:drawing>
              <wp:anchor distT="0" distB="0" distL="114300" distR="114300" simplePos="0" relativeHeight="251665408" behindDoc="0" locked="0" layoutInCell="1" allowOverlap="1" wp14:anchorId="3B5FD3FD" wp14:editId="2D101C5C">
                <wp:simplePos x="0" y="0"/>
                <wp:positionH relativeFrom="column">
                  <wp:posOffset>-65736</wp:posOffset>
                </wp:positionH>
                <wp:positionV relativeFrom="paragraph">
                  <wp:posOffset>307892</wp:posOffset>
                </wp:positionV>
                <wp:extent cx="5615940" cy="5727700"/>
                <wp:effectExtent l="0" t="0" r="22860" b="25400"/>
                <wp:wrapNone/>
                <wp:docPr id="22" name="组合 22"/>
                <wp:cNvGraphicFramePr/>
                <a:graphic xmlns:a="http://schemas.openxmlformats.org/drawingml/2006/main">
                  <a:graphicData uri="http://schemas.microsoft.com/office/word/2010/wordprocessingGroup">
                    <wpg:wgp>
                      <wpg:cNvGrpSpPr/>
                      <wpg:grpSpPr>
                        <a:xfrm>
                          <a:off x="0" y="0"/>
                          <a:ext cx="5615940" cy="5727700"/>
                          <a:chOff x="0" y="0"/>
                          <a:chExt cx="5615940" cy="5727700"/>
                        </a:xfrm>
                      </wpg:grpSpPr>
                      <pic:pic xmlns:pic="http://schemas.openxmlformats.org/drawingml/2006/picture">
                        <pic:nvPicPr>
                          <pic:cNvPr id="4" name="图片 4"/>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5940" cy="5727700"/>
                          </a:xfrm>
                          <a:prstGeom prst="rect">
                            <a:avLst/>
                          </a:prstGeom>
                          <a:noFill/>
                          <a:ln>
                            <a:noFill/>
                          </a:ln>
                        </pic:spPr>
                      </pic:pic>
                      <wps:wsp>
                        <wps:cNvPr id="21" name="矩形 21"/>
                        <wps:cNvSpPr/>
                        <wps:spPr>
                          <a:xfrm>
                            <a:off x="0" y="0"/>
                            <a:ext cx="5615940" cy="5727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5BE8800" id="组合 22" o:spid="_x0000_s1026" style="position:absolute;left:0;text-align:left;margin-left:-5.2pt;margin-top:24.25pt;width:442.2pt;height:451pt;z-index:251665408" coordsize="56159,57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7" type="#_x0000_t75" style="position:absolute;width:56159;height:57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">
                  <v:imagedata r:id="rId19" o:title=""/>
                </v:shape>
                <v:rect id="矩形 21" o:spid="_x0000_s1028" style="position:absolute;width:56159;height:57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" filled="f" strokecolor="black [3213]" strokeweight="1pt"/>
              </v:group>
            </w:pict>
          </mc:Fallback>
        </mc:AlternateContent>
      </w:r>
    </w:p>
    <w:p w14:paraId="1A13ACE1" w14:textId="330AD96A" w:rsidR="001B3E7E" w:rsidRDefault="003639E8">
      <w:pPr>
        <w:widowControl/>
        <w:jc w:val="center"/>
        <w:rPr>
          <w:rFonts w:ascii="仿宋_GB2312" w:eastAsia="仿宋_GB2312" w:hAnsi="仿宋_GB2312" w:cs="仿宋_GB2312"/>
          <w:sz w:val="32"/>
          <w:szCs w:val="32"/>
        </w:rPr>
      </w:pPr>
      <w:r>
        <w:rPr>
          <w:rFonts w:ascii="仿宋_GB2312" w:eastAsia="仿宋_GB2312" w:hAnsi="仿宋_GB2312" w:cs="仿宋_GB2312"/>
          <w:sz w:val="32"/>
          <w:szCs w:val="32"/>
        </w:rPr>
        <w:br w:type="page"/>
      </w:r>
    </w:p>
    <w:p w14:paraId="7FDC0149" w14:textId="77777777" w:rsidR="001B3E7E" w:rsidRDefault="003639E8">
      <w:pPr>
        <w:spacing w:line="540" w:lineRule="exact"/>
        <w:outlineLvl w:val="1"/>
        <w:rPr>
          <w:rFonts w:ascii="黑体" w:eastAsia="黑体" w:hAnsi="黑体"/>
          <w:sz w:val="32"/>
          <w:szCs w:val="32"/>
        </w:rPr>
      </w:pPr>
      <w:bookmarkStart w:id="171" w:name="_Toc99378382"/>
      <w:bookmarkStart w:id="172" w:name="_Toc109747779"/>
      <w:bookmarkEnd w:id="170"/>
      <w:r>
        <w:rPr>
          <w:rFonts w:ascii="黑体" w:eastAsia="黑体" w:hAnsi="黑体" w:hint="eastAsia"/>
          <w:sz w:val="32"/>
          <w:szCs w:val="32"/>
        </w:rPr>
        <w:lastRenderedPageBreak/>
        <w:t>附1-</w:t>
      </w:r>
      <w:bookmarkEnd w:id="171"/>
      <w:r>
        <w:rPr>
          <w:rFonts w:ascii="黑体" w:eastAsia="黑体" w:hAnsi="黑体" w:hint="eastAsia"/>
          <w:sz w:val="32"/>
          <w:szCs w:val="32"/>
        </w:rPr>
        <w:t>7</w:t>
      </w:r>
      <w:bookmarkEnd w:id="172"/>
    </w:p>
    <w:p w14:paraId="362A4DA6" w14:textId="77777777" w:rsidR="001B3E7E" w:rsidRDefault="003639E8">
      <w:pPr>
        <w:spacing w:line="620" w:lineRule="exact"/>
        <w:jc w:val="center"/>
        <w:rPr>
          <w:rFonts w:ascii="方正小标宋简体" w:eastAsia="方正小标宋简体" w:hAnsi="仿宋_GB2312" w:cs="仿宋_GB2312"/>
          <w:sz w:val="44"/>
          <w:szCs w:val="44"/>
        </w:rPr>
      </w:pPr>
      <w:r>
        <w:rPr>
          <w:rFonts w:ascii="方正小标宋简体" w:eastAsia="方正小标宋简体" w:hAnsi="仿宋_GB2312" w:cs="仿宋_GB2312" w:hint="eastAsia"/>
          <w:sz w:val="44"/>
          <w:szCs w:val="44"/>
        </w:rPr>
        <w:t>气象递进式服务说明</w:t>
      </w:r>
    </w:p>
    <w:p w14:paraId="0FF1A429" w14:textId="77777777" w:rsidR="001B3E7E" w:rsidRDefault="003639E8">
      <w:pPr>
        <w:pStyle w:val="af0"/>
        <w:widowControl/>
        <w:spacing w:beforeAutospacing="0" w:afterAutospacing="0" w:line="560" w:lineRule="exact"/>
        <w:ind w:firstLineChars="200" w:firstLine="640"/>
        <w:rPr>
          <w:rFonts w:ascii="仿宋_GB2312" w:eastAsia="仿宋_GB2312" w:cs="宋体"/>
          <w:color w:val="000000"/>
          <w:sz w:val="32"/>
          <w:szCs w:val="32"/>
        </w:rPr>
      </w:pPr>
      <w:r>
        <w:rPr>
          <w:rFonts w:ascii="仿宋_GB2312" w:eastAsia="仿宋_GB2312" w:cs="宋体" w:hint="eastAsia"/>
          <w:color w:val="000000"/>
          <w:sz w:val="32"/>
          <w:szCs w:val="32"/>
        </w:rPr>
        <w:t>气象预报预警信息包括重要天气报告、重要天气预警报告、气象灾害预警信号等。气象部门采用递进式服务，时间上逐步推进，空间上逐步精准，使预报预警信息更具针对性。各地各部门和社会公众要根据《河南省气象灾害预警信号发布与传播办法》要求，按照部门职责及防御指南采取有效措施，做好防范应对。</w:t>
      </w:r>
    </w:p>
    <w:p w14:paraId="44337DFA" w14:textId="77777777" w:rsidR="001B3E7E" w:rsidRDefault="003639E8">
      <w:pPr>
        <w:pStyle w:val="af0"/>
        <w:widowControl/>
        <w:spacing w:beforeAutospacing="0" w:afterAutospacing="0" w:line="560" w:lineRule="exact"/>
        <w:ind w:firstLineChars="200" w:firstLine="640"/>
        <w:rPr>
          <w:rFonts w:ascii="黑体" w:eastAsia="黑体" w:hAnsi="黑体" w:cs="黑体"/>
          <w:color w:val="000000"/>
          <w:sz w:val="32"/>
          <w:szCs w:val="32"/>
        </w:rPr>
      </w:pPr>
      <w:r>
        <w:rPr>
          <w:rFonts w:ascii="黑体" w:eastAsia="黑体" w:hAnsi="黑体" w:cs="黑体" w:hint="eastAsia"/>
          <w:color w:val="000000"/>
          <w:sz w:val="32"/>
          <w:szCs w:val="32"/>
        </w:rPr>
        <w:t>一、重要天气报告</w:t>
      </w:r>
    </w:p>
    <w:p w14:paraId="0674CBCC" w14:textId="37154319" w:rsidR="001B3E7E" w:rsidRDefault="003639E8">
      <w:pPr>
        <w:pStyle w:val="af0"/>
        <w:widowControl/>
        <w:spacing w:beforeAutospacing="0" w:afterAutospacing="0" w:line="560" w:lineRule="exact"/>
        <w:ind w:firstLineChars="200" w:firstLine="640"/>
        <w:rPr>
          <w:rFonts w:ascii="仿宋_GB2312" w:eastAsia="仿宋_GB2312" w:cs="宋体"/>
          <w:color w:val="000000"/>
          <w:sz w:val="32"/>
          <w:szCs w:val="32"/>
        </w:rPr>
      </w:pPr>
      <w:r>
        <w:rPr>
          <w:rFonts w:ascii="仿宋_GB2312" w:eastAsia="仿宋_GB2312" w:hAnsi="仿宋_GB2312" w:cs="仿宋_GB2312" w:hint="eastAsia"/>
          <w:bCs/>
          <w:color w:val="000000"/>
          <w:sz w:val="32"/>
          <w:szCs w:val="32"/>
        </w:rPr>
        <w:t>重要天气报告是</w:t>
      </w:r>
      <w:r>
        <w:rPr>
          <w:rFonts w:ascii="仿宋_GB2312" w:eastAsia="仿宋_GB2312" w:cs="宋体" w:hint="eastAsia"/>
          <w:color w:val="000000"/>
          <w:sz w:val="32"/>
          <w:szCs w:val="32"/>
        </w:rPr>
        <w:t>决策服务产品，面向党政决策指挥部门，针对将要出现的转折性、关键性、灾害性天气，可能对</w:t>
      </w:r>
      <w:r w:rsidR="00232118">
        <w:rPr>
          <w:rFonts w:ascii="仿宋_GB2312" w:eastAsia="仿宋_GB2312" w:cs="宋体" w:hint="eastAsia"/>
          <w:color w:val="000000"/>
          <w:sz w:val="32"/>
          <w:szCs w:val="32"/>
        </w:rPr>
        <w:t>我区</w:t>
      </w:r>
      <w:r>
        <w:rPr>
          <w:rFonts w:ascii="仿宋_GB2312" w:eastAsia="仿宋_GB2312" w:cs="宋体" w:hint="eastAsia"/>
          <w:color w:val="000000"/>
          <w:sz w:val="32"/>
          <w:szCs w:val="32"/>
        </w:rPr>
        <w:t>人民生命财产安全、经济社会发展将产生较大影响时发布。根据不同天气类别，一般提前1-5天发布。</w:t>
      </w:r>
    </w:p>
    <w:p w14:paraId="49BAFAC5" w14:textId="77777777" w:rsidR="001B3E7E" w:rsidRDefault="003639E8">
      <w:pPr>
        <w:pStyle w:val="af0"/>
        <w:widowControl/>
        <w:spacing w:beforeAutospacing="0" w:afterAutospacing="0" w:line="560" w:lineRule="exact"/>
        <w:ind w:firstLineChars="200" w:firstLine="640"/>
        <w:rPr>
          <w:rFonts w:ascii="黑体" w:eastAsia="黑体" w:hAnsi="黑体" w:cs="黑体"/>
          <w:color w:val="000000"/>
          <w:sz w:val="32"/>
          <w:szCs w:val="32"/>
        </w:rPr>
      </w:pPr>
      <w:r>
        <w:rPr>
          <w:rFonts w:ascii="黑体" w:eastAsia="黑体" w:hAnsi="黑体" w:cs="黑体" w:hint="eastAsia"/>
          <w:color w:val="000000"/>
          <w:sz w:val="32"/>
          <w:szCs w:val="32"/>
        </w:rPr>
        <w:t>二、重要天气预警报告</w:t>
      </w:r>
    </w:p>
    <w:p w14:paraId="2533311C" w14:textId="77777777" w:rsidR="001B3E7E" w:rsidRDefault="003639E8">
      <w:pPr>
        <w:spacing w:line="560" w:lineRule="exact"/>
        <w:ind w:firstLineChars="200" w:firstLine="640"/>
        <w:rPr>
          <w:rFonts w:ascii="仿宋_GB2312" w:eastAsia="仿宋_GB2312" w:cs="宋体"/>
          <w:color w:val="000000"/>
          <w:kern w:val="0"/>
          <w:sz w:val="32"/>
          <w:szCs w:val="32"/>
        </w:rPr>
      </w:pPr>
      <w:r>
        <w:rPr>
          <w:rFonts w:ascii="仿宋_GB2312" w:eastAsia="仿宋_GB2312" w:cs="宋体" w:hint="eastAsia"/>
          <w:color w:val="000000"/>
          <w:sz w:val="32"/>
          <w:szCs w:val="32"/>
        </w:rPr>
        <w:t>重要天气预警报告</w:t>
      </w:r>
      <w:r>
        <w:rPr>
          <w:rFonts w:ascii="仿宋_GB2312" w:eastAsia="仿宋_GB2312" w:cs="宋体" w:hint="eastAsia"/>
          <w:color w:val="000000"/>
          <w:kern w:val="0"/>
          <w:sz w:val="32"/>
          <w:szCs w:val="32"/>
        </w:rPr>
        <w:t>是决策服务产品，侧重短期时效，面向</w:t>
      </w:r>
      <w:r>
        <w:rPr>
          <w:rFonts w:ascii="仿宋_GB2312" w:eastAsia="仿宋_GB2312" w:cs="宋体" w:hint="eastAsia"/>
          <w:color w:val="000000"/>
          <w:sz w:val="32"/>
          <w:szCs w:val="32"/>
        </w:rPr>
        <w:t>党政决策指挥部门</w:t>
      </w:r>
      <w:r>
        <w:rPr>
          <w:rFonts w:ascii="仿宋_GB2312" w:eastAsia="仿宋_GB2312" w:cs="宋体" w:hint="eastAsia"/>
          <w:color w:val="000000"/>
          <w:kern w:val="0"/>
          <w:sz w:val="32"/>
          <w:szCs w:val="32"/>
        </w:rPr>
        <w:t>，是启动气象灾害应急响应的重要依据，用于</w:t>
      </w:r>
      <w:r>
        <w:rPr>
          <w:rFonts w:ascii="仿宋_GB2312" w:eastAsia="仿宋_GB2312" w:cs="宋体" w:hint="eastAsia"/>
          <w:color w:val="000000"/>
          <w:sz w:val="32"/>
          <w:szCs w:val="32"/>
        </w:rPr>
        <w:t>党政决策指挥部门</w:t>
      </w:r>
      <w:r>
        <w:rPr>
          <w:rFonts w:ascii="仿宋_GB2312" w:eastAsia="仿宋_GB2312" w:cs="宋体" w:hint="eastAsia"/>
          <w:color w:val="000000"/>
          <w:kern w:val="0"/>
          <w:sz w:val="32"/>
          <w:szCs w:val="32"/>
        </w:rPr>
        <w:t>应急准备和部门联动。</w:t>
      </w:r>
      <w:r>
        <w:rPr>
          <w:rFonts w:ascii="仿宋_GB2312" w:eastAsia="仿宋_GB2312" w:cs="宋体" w:hint="eastAsia"/>
          <w:color w:val="000000"/>
          <w:sz w:val="32"/>
          <w:szCs w:val="32"/>
        </w:rPr>
        <w:t>根据不同天气类别，</w:t>
      </w:r>
      <w:r>
        <w:rPr>
          <w:rFonts w:ascii="仿宋_GB2312" w:eastAsia="仿宋_GB2312" w:cs="宋体" w:hint="eastAsia"/>
          <w:color w:val="000000"/>
          <w:kern w:val="0"/>
          <w:sz w:val="32"/>
          <w:szCs w:val="32"/>
        </w:rPr>
        <w:t>一般提前1-2天发布。</w:t>
      </w:r>
    </w:p>
    <w:p w14:paraId="37EFB4F9" w14:textId="77777777" w:rsidR="001B3E7E" w:rsidRDefault="003639E8">
      <w:pPr>
        <w:pStyle w:val="af0"/>
        <w:widowControl/>
        <w:spacing w:beforeAutospacing="0" w:afterAutospacing="0" w:line="560" w:lineRule="exact"/>
        <w:ind w:firstLineChars="200" w:firstLine="640"/>
        <w:rPr>
          <w:rFonts w:ascii="黑体" w:eastAsia="黑体" w:hAnsi="黑体" w:cs="黑体"/>
          <w:color w:val="000000"/>
          <w:sz w:val="32"/>
          <w:szCs w:val="32"/>
        </w:rPr>
      </w:pPr>
      <w:r>
        <w:rPr>
          <w:rFonts w:ascii="黑体" w:eastAsia="黑体" w:hAnsi="黑体" w:cs="黑体" w:hint="eastAsia"/>
          <w:color w:val="000000"/>
          <w:sz w:val="32"/>
          <w:szCs w:val="32"/>
        </w:rPr>
        <w:t>三、气象灾害预警信号</w:t>
      </w:r>
    </w:p>
    <w:p w14:paraId="01FE77F9" w14:textId="730E995F" w:rsidR="001B3E7E" w:rsidRDefault="003639E8">
      <w:pPr>
        <w:spacing w:line="560" w:lineRule="exact"/>
        <w:ind w:firstLineChars="200" w:firstLine="640"/>
        <w:rPr>
          <w:rFonts w:ascii="仿宋_GB2312" w:eastAsia="仿宋_GB2312"/>
          <w:sz w:val="32"/>
          <w:szCs w:val="32"/>
        </w:rPr>
      </w:pPr>
      <w:r>
        <w:rPr>
          <w:rFonts w:ascii="仿宋_GB2312" w:eastAsia="仿宋_GB2312" w:cs="宋体" w:hint="eastAsia"/>
          <w:color w:val="000000"/>
          <w:kern w:val="0"/>
          <w:sz w:val="32"/>
          <w:szCs w:val="32"/>
        </w:rPr>
        <w:t>气象灾害预警信号是公众服务产品，侧重于短时临近时效，主要面向社会公众发布，针对本地突发或易发气象灾害的预报预警及公众防御，同时为党政决策指挥部门提供临近决策支持。根</w:t>
      </w:r>
      <w:r>
        <w:rPr>
          <w:rFonts w:ascii="仿宋_GB2312" w:eastAsia="仿宋_GB2312" w:cs="宋体" w:hint="eastAsia"/>
          <w:color w:val="000000"/>
          <w:kern w:val="0"/>
          <w:sz w:val="32"/>
          <w:szCs w:val="32"/>
        </w:rPr>
        <w:lastRenderedPageBreak/>
        <w:t>据不同天气类别，一般提前1-12小时发布。根据《河南省气象灾害预警信号发布与传播办法》要求，</w:t>
      </w:r>
      <w:r w:rsidR="0057402B">
        <w:rPr>
          <w:rFonts w:ascii="仿宋_GB2312" w:eastAsia="仿宋_GB2312" w:cs="宋体" w:hint="eastAsia"/>
          <w:color w:val="000000"/>
          <w:kern w:val="0"/>
          <w:sz w:val="32"/>
          <w:szCs w:val="32"/>
        </w:rPr>
        <w:t>各</w:t>
      </w:r>
      <w:r w:rsidR="00B72645">
        <w:rPr>
          <w:rFonts w:ascii="仿宋_GB2312" w:eastAsia="仿宋_GB2312" w:cs="宋体" w:hint="eastAsia"/>
          <w:color w:val="000000"/>
          <w:kern w:val="0"/>
          <w:sz w:val="32"/>
          <w:szCs w:val="32"/>
        </w:rPr>
        <w:t>办事处（开发区）</w:t>
      </w:r>
      <w:r>
        <w:rPr>
          <w:rFonts w:ascii="仿宋_GB2312" w:eastAsia="仿宋_GB2312" w:cs="宋体" w:hint="eastAsia"/>
          <w:color w:val="000000"/>
          <w:kern w:val="0"/>
          <w:sz w:val="32"/>
          <w:szCs w:val="32"/>
        </w:rPr>
        <w:t>各部门应按照职责及防御指南采取有效应对措施。</w:t>
      </w:r>
    </w:p>
    <w:p w14:paraId="1A4D31D3" w14:textId="77777777" w:rsidR="001B3E7E" w:rsidRDefault="003639E8">
      <w:pPr>
        <w:rPr>
          <w:rFonts w:ascii="黑体" w:eastAsia="黑体" w:hAnsi="黑体" w:cs="黑体"/>
          <w:sz w:val="32"/>
          <w:szCs w:val="32"/>
        </w:rPr>
      </w:pPr>
      <w:r>
        <w:rPr>
          <w:rFonts w:ascii="黑体" w:eastAsia="黑体" w:hAnsi="黑体" w:cs="黑体" w:hint="eastAsia"/>
          <w:sz w:val="32"/>
          <w:szCs w:val="32"/>
        </w:rPr>
        <w:br w:type="page"/>
      </w:r>
    </w:p>
    <w:p w14:paraId="1E7D1F22" w14:textId="77777777" w:rsidR="001B3E7E" w:rsidRDefault="003639E8">
      <w:pPr>
        <w:spacing w:line="540" w:lineRule="exact"/>
        <w:outlineLvl w:val="1"/>
        <w:rPr>
          <w:rFonts w:ascii="黑体" w:eastAsia="黑体" w:hAnsi="黑体"/>
          <w:sz w:val="32"/>
          <w:szCs w:val="32"/>
        </w:rPr>
      </w:pPr>
      <w:bookmarkStart w:id="173" w:name="_Toc99378383"/>
      <w:bookmarkStart w:id="174" w:name="_Toc109747780"/>
      <w:r>
        <w:rPr>
          <w:rFonts w:ascii="黑体" w:eastAsia="黑体" w:hAnsi="黑体" w:hint="eastAsia"/>
          <w:sz w:val="32"/>
          <w:szCs w:val="32"/>
        </w:rPr>
        <w:lastRenderedPageBreak/>
        <w:t>附1-</w:t>
      </w:r>
      <w:bookmarkEnd w:id="173"/>
      <w:r>
        <w:rPr>
          <w:rFonts w:ascii="黑体" w:eastAsia="黑体" w:hAnsi="黑体" w:hint="eastAsia"/>
          <w:sz w:val="32"/>
          <w:szCs w:val="32"/>
        </w:rPr>
        <w:t>8</w:t>
      </w:r>
      <w:bookmarkEnd w:id="174"/>
    </w:p>
    <w:p w14:paraId="41201DAA" w14:textId="5290499B" w:rsidR="001B3E7E" w:rsidRDefault="00ED21B8">
      <w:pPr>
        <w:spacing w:line="540" w:lineRule="exact"/>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魏都区</w:t>
      </w:r>
      <w:r w:rsidR="003639E8">
        <w:rPr>
          <w:rFonts w:ascii="方正小标宋_GBK" w:eastAsia="方正小标宋_GBK" w:hAnsi="方正小标宋_GBK" w:cs="方正小标宋_GBK" w:hint="eastAsia"/>
          <w:sz w:val="44"/>
          <w:szCs w:val="44"/>
        </w:rPr>
        <w:t>防汛抗旱指挥部</w:t>
      </w:r>
    </w:p>
    <w:p w14:paraId="081ED316" w14:textId="77777777" w:rsidR="001B3E7E" w:rsidRDefault="003639E8">
      <w:pPr>
        <w:spacing w:line="540" w:lineRule="exact"/>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关于启动（调整）防汛（Ⅰ.Ⅱ.Ⅲ.Ⅳ）级</w:t>
      </w:r>
    </w:p>
    <w:p w14:paraId="21949BAE" w14:textId="77777777" w:rsidR="001B3E7E" w:rsidRDefault="003639E8">
      <w:pPr>
        <w:spacing w:line="540" w:lineRule="exact"/>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应急响应的通知</w:t>
      </w:r>
    </w:p>
    <w:p w14:paraId="5D252DE3" w14:textId="77777777" w:rsidR="001B3E7E" w:rsidRDefault="001B3E7E">
      <w:pPr>
        <w:spacing w:line="540" w:lineRule="exact"/>
        <w:rPr>
          <w:rFonts w:ascii="仿宋_GB2312" w:eastAsia="仿宋_GB2312"/>
          <w:sz w:val="32"/>
          <w:szCs w:val="32"/>
        </w:rPr>
      </w:pPr>
    </w:p>
    <w:p w14:paraId="765E48D6" w14:textId="404C8EAA" w:rsidR="001B3E7E" w:rsidRDefault="0057402B">
      <w:pPr>
        <w:spacing w:line="540" w:lineRule="exact"/>
        <w:rPr>
          <w:rFonts w:ascii="仿宋_GB2312" w:eastAsia="仿宋_GB2312"/>
          <w:sz w:val="32"/>
          <w:szCs w:val="32"/>
        </w:rPr>
      </w:pPr>
      <w:r>
        <w:rPr>
          <w:rFonts w:ascii="仿宋_GB2312" w:eastAsia="仿宋_GB2312" w:hint="eastAsia"/>
          <w:sz w:val="32"/>
          <w:szCs w:val="32"/>
        </w:rPr>
        <w:t>各</w:t>
      </w:r>
      <w:r w:rsidR="00B72645">
        <w:rPr>
          <w:rFonts w:ascii="仿宋_GB2312" w:eastAsia="仿宋_GB2312" w:hint="eastAsia"/>
          <w:sz w:val="32"/>
          <w:szCs w:val="32"/>
        </w:rPr>
        <w:t>办事处（开发区）</w:t>
      </w:r>
      <w:r w:rsidR="003639E8">
        <w:rPr>
          <w:rFonts w:ascii="仿宋_GB2312" w:eastAsia="仿宋_GB2312" w:hint="eastAsia"/>
          <w:sz w:val="32"/>
          <w:szCs w:val="32"/>
        </w:rPr>
        <w:t>防汛抗旱指挥部，</w:t>
      </w:r>
      <w:r w:rsidR="00ED21B8">
        <w:rPr>
          <w:rFonts w:ascii="仿宋_GB2312" w:eastAsia="仿宋_GB2312" w:hint="eastAsia"/>
          <w:sz w:val="32"/>
          <w:szCs w:val="32"/>
        </w:rPr>
        <w:t>区防指</w:t>
      </w:r>
      <w:r w:rsidR="003639E8">
        <w:rPr>
          <w:rFonts w:ascii="仿宋_GB2312" w:eastAsia="仿宋_GB2312" w:hint="eastAsia"/>
          <w:sz w:val="32"/>
          <w:szCs w:val="32"/>
        </w:rPr>
        <w:t>各成员单位:</w:t>
      </w:r>
    </w:p>
    <w:p w14:paraId="1A1D1EC0" w14:textId="1E976493" w:rsidR="001B3E7E" w:rsidRDefault="003639E8">
      <w:pPr>
        <w:spacing w:line="540" w:lineRule="exact"/>
        <w:ind w:firstLineChars="200" w:firstLine="640"/>
        <w:rPr>
          <w:rFonts w:ascii="仿宋_GB2312" w:eastAsia="仿宋_GB2312"/>
          <w:sz w:val="32"/>
          <w:szCs w:val="32"/>
        </w:rPr>
      </w:pPr>
      <w:r>
        <w:rPr>
          <w:rFonts w:ascii="仿宋_GB2312" w:eastAsia="仿宋_GB2312" w:hint="eastAsia"/>
          <w:sz w:val="32"/>
          <w:szCs w:val="32"/>
        </w:rPr>
        <w:t>根据</w:t>
      </w:r>
      <w:r w:rsidR="005B4066">
        <w:rPr>
          <w:rFonts w:ascii="仿宋_GB2312" w:eastAsia="仿宋_GB2312" w:hint="eastAsia"/>
          <w:sz w:val="32"/>
          <w:szCs w:val="32"/>
        </w:rPr>
        <w:t>市</w:t>
      </w:r>
      <w:r w:rsidR="00DA797E">
        <w:rPr>
          <w:rFonts w:ascii="仿宋_GB2312" w:eastAsia="仿宋_GB2312" w:hint="eastAsia"/>
          <w:sz w:val="32"/>
          <w:szCs w:val="32"/>
        </w:rPr>
        <w:t>气象</w:t>
      </w:r>
      <w:r>
        <w:rPr>
          <w:rFonts w:ascii="仿宋_GB2312" w:eastAsia="仿宋_GB2312" w:hint="eastAsia"/>
          <w:sz w:val="32"/>
          <w:szCs w:val="32"/>
        </w:rPr>
        <w:t>台预报，本轮降雨过程历时长、范围广，落区与前期洪涝灾害较重地区重叠度较高。为切实做好本轮降雨过程防范应对工作，根据《</w:t>
      </w:r>
      <w:r w:rsidR="00ED21B8">
        <w:rPr>
          <w:rFonts w:ascii="仿宋_GB2312" w:eastAsia="仿宋_GB2312" w:hint="eastAsia"/>
          <w:sz w:val="32"/>
          <w:szCs w:val="32"/>
        </w:rPr>
        <w:t>魏都区</w:t>
      </w:r>
      <w:r>
        <w:rPr>
          <w:rFonts w:ascii="仿宋_GB2312" w:eastAsia="仿宋_GB2312" w:hint="eastAsia"/>
          <w:sz w:val="32"/>
          <w:szCs w:val="32"/>
        </w:rPr>
        <w:t>防汛应急预案》有关规定，</w:t>
      </w:r>
      <w:r w:rsidR="00ED21B8">
        <w:rPr>
          <w:rFonts w:ascii="仿宋_GB2312" w:eastAsia="仿宋_GB2312" w:hint="eastAsia"/>
          <w:sz w:val="32"/>
          <w:szCs w:val="32"/>
        </w:rPr>
        <w:t>区防汛抗旱指挥部</w:t>
      </w:r>
      <w:r>
        <w:rPr>
          <w:rFonts w:ascii="仿宋_GB2312" w:eastAsia="仿宋_GB2312" w:hint="eastAsia"/>
          <w:sz w:val="32"/>
          <w:szCs w:val="32"/>
        </w:rPr>
        <w:t>决定自X月X日X时启动防汛X级应急响应。</w:t>
      </w:r>
    </w:p>
    <w:p w14:paraId="6A315987" w14:textId="544B4554" w:rsidR="001B3E7E" w:rsidRDefault="003639E8">
      <w:pPr>
        <w:spacing w:line="540" w:lineRule="exact"/>
        <w:ind w:firstLineChars="200" w:firstLine="640"/>
        <w:rPr>
          <w:rFonts w:ascii="仿宋_GB2312" w:eastAsia="仿宋_GB2312"/>
          <w:sz w:val="32"/>
          <w:szCs w:val="32"/>
        </w:rPr>
      </w:pPr>
      <w:r>
        <w:rPr>
          <w:rFonts w:ascii="仿宋_GB2312" w:eastAsia="仿宋_GB2312" w:hint="eastAsia"/>
          <w:sz w:val="32"/>
          <w:szCs w:val="32"/>
        </w:rPr>
        <w:t>各级党委、政府要高度重视，认真执行</w:t>
      </w:r>
      <w:r w:rsidR="00ED21B8">
        <w:rPr>
          <w:rFonts w:ascii="仿宋_GB2312" w:eastAsia="仿宋_GB2312" w:hint="eastAsia"/>
          <w:sz w:val="32"/>
          <w:szCs w:val="32"/>
        </w:rPr>
        <w:t>区委、区政府</w:t>
      </w:r>
      <w:r>
        <w:rPr>
          <w:rFonts w:ascii="仿宋_GB2312" w:eastAsia="仿宋_GB2312" w:hint="eastAsia"/>
          <w:sz w:val="32"/>
          <w:szCs w:val="32"/>
        </w:rPr>
        <w:t>主要领导工作部署和要求，加强会商研判，第一时间发布预警信息，突出抓好地质灾害、中小河流等薄弱环节防范，强化城市内涝、轨道交通、涵洞、隧道、地下空间管控，严格按照关、降、停、撤、拆“五字要诀”的要求，做好灾害应对和人员转移避险工作，全力保障人民群众生命财产安全。各级防汛责任人立即上岗到位，24小时值守;各级抢险救援队伍严阵以待，确保险情早发现、早报告、早处置，确保人民群众生命安全，最大程度减轻灾害损失。</w:t>
      </w:r>
    </w:p>
    <w:p w14:paraId="02448F93" w14:textId="77777777" w:rsidR="001B3E7E" w:rsidRDefault="001B3E7E">
      <w:pPr>
        <w:spacing w:line="540" w:lineRule="exact"/>
        <w:ind w:firstLineChars="900" w:firstLine="1890"/>
        <w:rPr>
          <w:rFonts w:ascii="仿宋_GB2312"/>
          <w:szCs w:val="32"/>
        </w:rPr>
      </w:pPr>
    </w:p>
    <w:p w14:paraId="1B44B3BA" w14:textId="77777777" w:rsidR="001B3E7E" w:rsidRDefault="001B3E7E">
      <w:pPr>
        <w:pStyle w:val="a0"/>
        <w:rPr>
          <w:rFonts w:ascii="仿宋_GB2312"/>
          <w:szCs w:val="32"/>
        </w:rPr>
      </w:pPr>
    </w:p>
    <w:p w14:paraId="35AF9853" w14:textId="77777777" w:rsidR="001B3E7E" w:rsidRDefault="001B3E7E"/>
    <w:p w14:paraId="2C738A03" w14:textId="2EC4E2EE" w:rsidR="001B3E7E" w:rsidRDefault="00ED21B8">
      <w:pPr>
        <w:spacing w:line="540" w:lineRule="exact"/>
        <w:ind w:firstLineChars="1500" w:firstLine="4800"/>
        <w:rPr>
          <w:rFonts w:ascii="仿宋_GB2312" w:eastAsia="仿宋_GB2312"/>
          <w:sz w:val="32"/>
          <w:szCs w:val="32"/>
        </w:rPr>
      </w:pPr>
      <w:r>
        <w:rPr>
          <w:rFonts w:ascii="仿宋_GB2312" w:eastAsia="仿宋_GB2312" w:hint="eastAsia"/>
          <w:sz w:val="32"/>
          <w:szCs w:val="32"/>
        </w:rPr>
        <w:t>魏都区</w:t>
      </w:r>
      <w:r w:rsidR="003639E8">
        <w:rPr>
          <w:rFonts w:ascii="仿宋_GB2312" w:eastAsia="仿宋_GB2312" w:hint="eastAsia"/>
          <w:sz w:val="32"/>
          <w:szCs w:val="32"/>
        </w:rPr>
        <w:t>防汛抗旱指挥部</w:t>
      </w:r>
    </w:p>
    <w:p w14:paraId="6782511B" w14:textId="77777777" w:rsidR="001B3E7E" w:rsidRDefault="003639E8">
      <w:pPr>
        <w:tabs>
          <w:tab w:val="left" w:pos="7560"/>
        </w:tabs>
        <w:ind w:firstLineChars="1800" w:firstLine="5760"/>
        <w:rPr>
          <w:rFonts w:ascii="仿宋_GB2312" w:eastAsia="仿宋_GB2312"/>
          <w:sz w:val="32"/>
          <w:szCs w:val="32"/>
        </w:rPr>
      </w:pPr>
      <w:r>
        <w:rPr>
          <w:rFonts w:ascii="仿宋_GB2312" w:eastAsia="仿宋_GB2312"/>
          <w:sz w:val="32"/>
          <w:szCs w:val="32"/>
        </w:rPr>
        <w:t>20</w:t>
      </w:r>
      <w:r>
        <w:rPr>
          <w:rFonts w:ascii="仿宋_GB2312" w:eastAsia="仿宋_GB2312" w:hint="eastAsia"/>
          <w:sz w:val="32"/>
          <w:szCs w:val="32"/>
        </w:rPr>
        <w:t>X年X月X日</w:t>
      </w:r>
    </w:p>
    <w:p w14:paraId="0D6E659C" w14:textId="77777777" w:rsidR="001B3E7E" w:rsidRDefault="003639E8">
      <w:pPr>
        <w:rPr>
          <w:rFonts w:ascii="黑体" w:eastAsia="黑体" w:hAnsi="黑体"/>
          <w:sz w:val="32"/>
          <w:szCs w:val="32"/>
        </w:rPr>
      </w:pPr>
      <w:r>
        <w:rPr>
          <w:rFonts w:ascii="黑体" w:eastAsia="黑体" w:hAnsi="黑体" w:hint="eastAsia"/>
          <w:sz w:val="32"/>
          <w:szCs w:val="32"/>
        </w:rPr>
        <w:br w:type="page"/>
      </w:r>
    </w:p>
    <w:p w14:paraId="5F3CBB41" w14:textId="77777777" w:rsidR="001B3E7E" w:rsidRDefault="003639E8">
      <w:pPr>
        <w:spacing w:line="540" w:lineRule="exact"/>
        <w:outlineLvl w:val="1"/>
        <w:rPr>
          <w:rFonts w:ascii="黑体" w:eastAsia="黑体" w:hAnsi="黑体"/>
          <w:sz w:val="32"/>
          <w:szCs w:val="32"/>
        </w:rPr>
      </w:pPr>
      <w:bookmarkStart w:id="175" w:name="_Toc99378384"/>
      <w:bookmarkStart w:id="176" w:name="_Toc109747781"/>
      <w:r>
        <w:rPr>
          <w:rFonts w:ascii="黑体" w:eastAsia="黑体" w:hAnsi="黑体" w:hint="eastAsia"/>
          <w:sz w:val="32"/>
          <w:szCs w:val="32"/>
        </w:rPr>
        <w:lastRenderedPageBreak/>
        <w:t>附1-</w:t>
      </w:r>
      <w:bookmarkEnd w:id="175"/>
      <w:r>
        <w:rPr>
          <w:rFonts w:ascii="黑体" w:eastAsia="黑体" w:hAnsi="黑体" w:hint="eastAsia"/>
          <w:sz w:val="32"/>
          <w:szCs w:val="32"/>
        </w:rPr>
        <w:t>9</w:t>
      </w:r>
      <w:bookmarkEnd w:id="176"/>
    </w:p>
    <w:p w14:paraId="37E8A58C" w14:textId="5E3BDE9D" w:rsidR="001B3E7E" w:rsidRDefault="00ED21B8">
      <w:pPr>
        <w:spacing w:line="620" w:lineRule="exact"/>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魏都区</w:t>
      </w:r>
      <w:r w:rsidR="003639E8">
        <w:rPr>
          <w:rFonts w:ascii="方正小标宋_GBK" w:eastAsia="方正小标宋_GBK" w:hAnsi="方正小标宋_GBK" w:cs="方正小标宋_GBK" w:hint="eastAsia"/>
          <w:sz w:val="44"/>
          <w:szCs w:val="44"/>
        </w:rPr>
        <w:t>防汛抗旱指挥部文件</w:t>
      </w:r>
    </w:p>
    <w:p w14:paraId="7323CC24" w14:textId="77777777" w:rsidR="001B3E7E" w:rsidRDefault="003639E8">
      <w:pPr>
        <w:spacing w:line="620" w:lineRule="exact"/>
        <w:jc w:val="center"/>
        <w:rPr>
          <w:rFonts w:ascii="仿宋_GB2312" w:eastAsia="仿宋_GB2312"/>
          <w:sz w:val="32"/>
          <w:szCs w:val="32"/>
        </w:rPr>
      </w:pPr>
      <w:r>
        <w:rPr>
          <w:rFonts w:ascii="仿宋_GB2312" w:eastAsia="仿宋_GB2312" w:hint="eastAsia"/>
          <w:sz w:val="32"/>
          <w:szCs w:val="32"/>
        </w:rPr>
        <w:t>〔20XX〕X号令</w:t>
      </w:r>
    </w:p>
    <w:p w14:paraId="3F5B6A94" w14:textId="77777777" w:rsidR="001B3E7E" w:rsidRDefault="003639E8">
      <w:pPr>
        <w:spacing w:line="620" w:lineRule="exact"/>
        <w:jc w:val="center"/>
        <w:rPr>
          <w:rFonts w:ascii="仿宋_GB2312" w:eastAsia="仿宋_GB2312"/>
          <w:sz w:val="32"/>
          <w:szCs w:val="32"/>
        </w:rPr>
      </w:pPr>
      <w:r>
        <w:rPr>
          <w:rFonts w:ascii="仿宋_GB2312" w:eastAsia="仿宋_GB2312" w:hint="eastAsia"/>
          <w:sz w:val="32"/>
          <w:szCs w:val="32"/>
        </w:rPr>
        <w:t>指挥长令</w:t>
      </w:r>
    </w:p>
    <w:p w14:paraId="31148004" w14:textId="77777777" w:rsidR="001B3E7E" w:rsidRDefault="001B3E7E">
      <w:pPr>
        <w:spacing w:line="620" w:lineRule="exact"/>
        <w:rPr>
          <w:rFonts w:ascii="仿宋_GB2312" w:eastAsia="仿宋_GB2312"/>
          <w:sz w:val="32"/>
          <w:szCs w:val="32"/>
        </w:rPr>
      </w:pPr>
    </w:p>
    <w:p w14:paraId="7A7FE188" w14:textId="2DB38814" w:rsidR="001B3E7E" w:rsidRDefault="003639E8">
      <w:pPr>
        <w:spacing w:line="620" w:lineRule="exact"/>
        <w:ind w:firstLineChars="200" w:firstLine="640"/>
        <w:rPr>
          <w:rFonts w:ascii="仿宋_GB2312" w:eastAsia="仿宋_GB2312"/>
          <w:sz w:val="32"/>
          <w:szCs w:val="32"/>
        </w:rPr>
      </w:pPr>
      <w:r>
        <w:rPr>
          <w:rFonts w:ascii="仿宋_GB2312" w:eastAsia="仿宋_GB2312" w:hint="eastAsia"/>
          <w:sz w:val="32"/>
          <w:szCs w:val="32"/>
        </w:rPr>
        <w:t>据</w:t>
      </w:r>
      <w:r w:rsidR="005B4066">
        <w:rPr>
          <w:rFonts w:ascii="仿宋_GB2312" w:eastAsia="仿宋_GB2312" w:hint="eastAsia"/>
          <w:sz w:val="32"/>
          <w:szCs w:val="32"/>
        </w:rPr>
        <w:t>市</w:t>
      </w:r>
      <w:r w:rsidR="00DA797E">
        <w:rPr>
          <w:rFonts w:ascii="仿宋_GB2312" w:eastAsia="仿宋_GB2312" w:hint="eastAsia"/>
          <w:sz w:val="32"/>
          <w:szCs w:val="32"/>
        </w:rPr>
        <w:t>气象</w:t>
      </w:r>
      <w:r>
        <w:rPr>
          <w:rFonts w:ascii="仿宋_GB2312" w:eastAsia="仿宋_GB2312" w:hint="eastAsia"/>
          <w:sz w:val="32"/>
          <w:szCs w:val="32"/>
        </w:rPr>
        <w:t>台预报,XXX日，</w:t>
      </w:r>
      <w:r w:rsidR="00232118">
        <w:rPr>
          <w:rFonts w:ascii="仿宋_GB2312" w:eastAsia="仿宋_GB2312" w:hint="eastAsia"/>
          <w:sz w:val="32"/>
          <w:szCs w:val="32"/>
        </w:rPr>
        <w:t>我区</w:t>
      </w:r>
      <w:r>
        <w:rPr>
          <w:rFonts w:ascii="仿宋_GB2312" w:eastAsia="仿宋_GB2312" w:hint="eastAsia"/>
          <w:sz w:val="32"/>
          <w:szCs w:val="32"/>
        </w:rPr>
        <w:t>XXXXX等区域将出现持续强降雨，局地将出现暴雨、大暴雨或特大暴雨，强降雨持续时间长、范围广、量级大、雨势强。为全力防范应对，切实保障人民生命财产安全，现命令如下。</w:t>
      </w:r>
    </w:p>
    <w:p w14:paraId="16FC1492" w14:textId="77777777" w:rsidR="001B3E7E" w:rsidRDefault="003639E8">
      <w:pPr>
        <w:spacing w:line="620" w:lineRule="exact"/>
        <w:ind w:firstLineChars="200" w:firstLine="640"/>
        <w:rPr>
          <w:rFonts w:ascii="仿宋_GB2312" w:eastAsia="仿宋_GB2312"/>
          <w:sz w:val="32"/>
          <w:szCs w:val="32"/>
        </w:rPr>
      </w:pPr>
      <w:r>
        <w:rPr>
          <w:rFonts w:ascii="仿宋_GB2312" w:eastAsia="仿宋_GB2312" w:hint="eastAsia"/>
          <w:sz w:val="32"/>
          <w:szCs w:val="32"/>
        </w:rPr>
        <w:t>一要迅速进入应急状态。各级党委、政府要牢牢坚持人民至上、生命至上，严格执行战时工作机制，牢牢扛起防汛救灾的主体责任和属地责任，主要领导要靠前指挥，加强巡查督导;行政责任人、管护责任人、技术责任人要停止休假，坚守岗位，确保责任区防洪安全。</w:t>
      </w:r>
    </w:p>
    <w:p w14:paraId="5FADE9BF" w14:textId="77777777" w:rsidR="001B3E7E" w:rsidRDefault="003639E8">
      <w:pPr>
        <w:spacing w:line="620" w:lineRule="exact"/>
        <w:ind w:firstLineChars="200" w:firstLine="640"/>
        <w:rPr>
          <w:rFonts w:ascii="仿宋_GB2312" w:eastAsia="仿宋_GB2312"/>
          <w:sz w:val="32"/>
          <w:szCs w:val="32"/>
        </w:rPr>
      </w:pPr>
      <w:r>
        <w:rPr>
          <w:rFonts w:ascii="仿宋_GB2312" w:eastAsia="仿宋_GB2312" w:hint="eastAsia"/>
          <w:sz w:val="32"/>
          <w:szCs w:val="32"/>
        </w:rPr>
        <w:t>二要加强防汛会商研判。建立多部门联合会商机制，滚动分析研判，及时修订完善应对方案，做到精准预警、精准研判、精准调度、精准救灾，最大限度减少灾害损失。</w:t>
      </w:r>
    </w:p>
    <w:p w14:paraId="2DED33E2" w14:textId="77777777" w:rsidR="001B3E7E" w:rsidRDefault="003639E8">
      <w:pPr>
        <w:spacing w:line="620" w:lineRule="exact"/>
        <w:ind w:firstLineChars="200" w:firstLine="640"/>
        <w:rPr>
          <w:rFonts w:ascii="仿宋_GB2312" w:eastAsia="仿宋_GB2312"/>
          <w:sz w:val="32"/>
          <w:szCs w:val="32"/>
        </w:rPr>
      </w:pPr>
      <w:r>
        <w:rPr>
          <w:rFonts w:ascii="仿宋_GB2312" w:eastAsia="仿宋_GB2312" w:hint="eastAsia"/>
          <w:sz w:val="32"/>
          <w:szCs w:val="32"/>
        </w:rPr>
        <w:t>三要突出重点部位防范。加强地质灾害、中小河流洪水等重点部位的防范，及时关闭涉水景区，加强危险区域交通管制，果断决策，及时科学应对。</w:t>
      </w:r>
    </w:p>
    <w:p w14:paraId="7FEC235D" w14:textId="77777777" w:rsidR="001B3E7E" w:rsidRDefault="003639E8">
      <w:pPr>
        <w:spacing w:line="620" w:lineRule="exact"/>
        <w:ind w:firstLineChars="200" w:firstLine="640"/>
        <w:rPr>
          <w:rFonts w:ascii="仿宋_GB2312" w:eastAsia="仿宋_GB2312"/>
          <w:sz w:val="32"/>
          <w:szCs w:val="32"/>
        </w:rPr>
      </w:pPr>
      <w:r>
        <w:rPr>
          <w:rFonts w:ascii="仿宋_GB2312" w:eastAsia="仿宋_GB2312" w:hint="eastAsia"/>
          <w:sz w:val="32"/>
          <w:szCs w:val="32"/>
        </w:rPr>
        <w:t>四要做好抢险救援准备。提前预置抢险力量，备齐物资装备，</w:t>
      </w:r>
      <w:r>
        <w:rPr>
          <w:rFonts w:ascii="仿宋_GB2312" w:eastAsia="仿宋_GB2312" w:hint="eastAsia"/>
          <w:sz w:val="32"/>
          <w:szCs w:val="32"/>
        </w:rPr>
        <w:lastRenderedPageBreak/>
        <w:t>做好抢险救援准备。一旦发生险情，快速组织抢险救援，确保抢险队伍物资拉得出、冲得上、抢得住。</w:t>
      </w:r>
    </w:p>
    <w:p w14:paraId="2115A4D1" w14:textId="77777777" w:rsidR="001B3E7E" w:rsidRDefault="003639E8">
      <w:pPr>
        <w:spacing w:line="620" w:lineRule="exact"/>
        <w:ind w:firstLineChars="200" w:firstLine="640"/>
        <w:rPr>
          <w:rFonts w:ascii="仿宋_GB2312" w:eastAsia="仿宋_GB2312"/>
          <w:sz w:val="32"/>
          <w:szCs w:val="32"/>
        </w:rPr>
      </w:pPr>
      <w:r>
        <w:rPr>
          <w:rFonts w:ascii="仿宋_GB2312" w:eastAsia="仿宋_GB2312" w:hint="eastAsia"/>
          <w:sz w:val="32"/>
          <w:szCs w:val="32"/>
        </w:rPr>
        <w:t>五要及时转移安置群众。准确发布地质灾害预警，迅速转移受威胁群众，坚决杜绝群死群伤事件。妥善安置转移避险群众，保障群众基本生活，确保有饭吃、有衣穿、有干净水喝、有安全住处、有卫生防疫措施。</w:t>
      </w:r>
    </w:p>
    <w:p w14:paraId="5660AD7B" w14:textId="77777777" w:rsidR="001B3E7E" w:rsidRDefault="003639E8">
      <w:pPr>
        <w:spacing w:line="620" w:lineRule="exact"/>
        <w:ind w:firstLineChars="200" w:firstLine="640"/>
        <w:rPr>
          <w:rFonts w:ascii="仿宋_GB2312" w:eastAsia="仿宋_GB2312"/>
          <w:sz w:val="32"/>
          <w:szCs w:val="32"/>
        </w:rPr>
      </w:pPr>
      <w:r>
        <w:rPr>
          <w:rFonts w:ascii="仿宋_GB2312" w:eastAsia="仿宋_GB2312" w:hint="eastAsia"/>
          <w:sz w:val="32"/>
          <w:szCs w:val="32"/>
        </w:rPr>
        <w:t>此令</w:t>
      </w:r>
    </w:p>
    <w:p w14:paraId="55EC336E" w14:textId="77777777" w:rsidR="001B3E7E" w:rsidRDefault="001B3E7E">
      <w:pPr>
        <w:spacing w:line="620" w:lineRule="exact"/>
        <w:rPr>
          <w:rFonts w:ascii="仿宋_GB2312" w:eastAsia="仿宋_GB2312"/>
          <w:sz w:val="32"/>
          <w:szCs w:val="32"/>
        </w:rPr>
      </w:pPr>
    </w:p>
    <w:p w14:paraId="617DE471" w14:textId="77777777" w:rsidR="001B3E7E" w:rsidRDefault="001B3E7E">
      <w:pPr>
        <w:spacing w:line="620" w:lineRule="exact"/>
        <w:rPr>
          <w:rFonts w:ascii="仿宋_GB2312" w:eastAsia="仿宋_GB2312"/>
          <w:sz w:val="32"/>
          <w:szCs w:val="32"/>
        </w:rPr>
      </w:pPr>
    </w:p>
    <w:p w14:paraId="35B1A8F4" w14:textId="2FD74DB0" w:rsidR="001B3E7E" w:rsidRDefault="00ED21B8">
      <w:pPr>
        <w:spacing w:line="620" w:lineRule="exact"/>
        <w:ind w:firstLineChars="1400" w:firstLine="4480"/>
        <w:rPr>
          <w:rFonts w:ascii="仿宋_GB2312" w:eastAsia="仿宋_GB2312"/>
          <w:sz w:val="32"/>
          <w:szCs w:val="32"/>
        </w:rPr>
      </w:pPr>
      <w:r>
        <w:rPr>
          <w:rFonts w:ascii="仿宋_GB2312" w:eastAsia="仿宋_GB2312" w:hint="eastAsia"/>
          <w:sz w:val="32"/>
          <w:szCs w:val="32"/>
        </w:rPr>
        <w:t>魏都区</w:t>
      </w:r>
      <w:r w:rsidR="003639E8">
        <w:rPr>
          <w:rFonts w:ascii="仿宋_GB2312" w:eastAsia="仿宋_GB2312" w:hint="eastAsia"/>
          <w:sz w:val="32"/>
          <w:szCs w:val="32"/>
        </w:rPr>
        <w:t>防汛抗旱指挥部指挥长</w:t>
      </w:r>
    </w:p>
    <w:p w14:paraId="7BAB73AD" w14:textId="77777777" w:rsidR="001B3E7E" w:rsidRDefault="003639E8">
      <w:pPr>
        <w:tabs>
          <w:tab w:val="left" w:pos="7560"/>
        </w:tabs>
        <w:spacing w:line="620" w:lineRule="exact"/>
        <w:ind w:firstLineChars="1800" w:firstLine="5760"/>
        <w:rPr>
          <w:rFonts w:ascii="仿宋_GB2312" w:eastAsia="仿宋_GB2312"/>
          <w:sz w:val="32"/>
          <w:szCs w:val="32"/>
        </w:rPr>
      </w:pPr>
      <w:r>
        <w:rPr>
          <w:rFonts w:ascii="仿宋_GB2312" w:eastAsia="仿宋_GB2312"/>
          <w:sz w:val="32"/>
          <w:szCs w:val="32"/>
        </w:rPr>
        <w:t>20</w:t>
      </w:r>
      <w:r>
        <w:rPr>
          <w:rFonts w:ascii="仿宋_GB2312" w:eastAsia="仿宋_GB2312" w:hint="eastAsia"/>
          <w:sz w:val="32"/>
          <w:szCs w:val="32"/>
        </w:rPr>
        <w:t>X年X月X日</w:t>
      </w:r>
    </w:p>
    <w:p w14:paraId="7B81A848" w14:textId="77777777" w:rsidR="001B3E7E" w:rsidRDefault="003639E8">
      <w:pPr>
        <w:spacing w:line="540" w:lineRule="exact"/>
        <w:outlineLvl w:val="1"/>
        <w:rPr>
          <w:rFonts w:ascii="黑体" w:eastAsia="黑体" w:hAnsi="黑体"/>
          <w:sz w:val="32"/>
          <w:szCs w:val="32"/>
        </w:rPr>
      </w:pPr>
      <w:r>
        <w:rPr>
          <w:rFonts w:ascii="仿宋_GB2312" w:eastAsia="仿宋_GB2312" w:hint="eastAsia"/>
          <w:sz w:val="32"/>
          <w:szCs w:val="32"/>
        </w:rPr>
        <w:br w:type="page"/>
      </w:r>
      <w:bookmarkStart w:id="177" w:name="_Toc99378385"/>
      <w:bookmarkStart w:id="178" w:name="_Toc109747782"/>
      <w:bookmarkStart w:id="179" w:name="_Toc42099017"/>
      <w:bookmarkStart w:id="180" w:name="_Toc39042150"/>
      <w:bookmarkStart w:id="181" w:name="_Toc42098983"/>
      <w:r>
        <w:rPr>
          <w:rFonts w:ascii="黑体" w:eastAsia="黑体" w:hAnsi="黑体" w:hint="eastAsia"/>
          <w:sz w:val="32"/>
          <w:szCs w:val="32"/>
        </w:rPr>
        <w:lastRenderedPageBreak/>
        <w:t>附1-</w:t>
      </w:r>
      <w:bookmarkEnd w:id="177"/>
      <w:r>
        <w:rPr>
          <w:rFonts w:ascii="黑体" w:eastAsia="黑体" w:hAnsi="黑体" w:hint="eastAsia"/>
          <w:sz w:val="32"/>
          <w:szCs w:val="32"/>
        </w:rPr>
        <w:t>10</w:t>
      </w:r>
      <w:bookmarkEnd w:id="178"/>
    </w:p>
    <w:p w14:paraId="3821DCD9" w14:textId="3D24833F" w:rsidR="001B3E7E" w:rsidRDefault="00ED21B8">
      <w:pPr>
        <w:spacing w:line="560" w:lineRule="exact"/>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魏都区</w:t>
      </w:r>
      <w:r w:rsidR="003639E8">
        <w:rPr>
          <w:rFonts w:ascii="方正小标宋_GBK" w:eastAsia="方正小标宋_GBK" w:hAnsi="方正小标宋_GBK" w:cs="方正小标宋_GBK" w:hint="eastAsia"/>
          <w:sz w:val="44"/>
          <w:szCs w:val="44"/>
        </w:rPr>
        <w:t>防汛抗旱指挥部</w:t>
      </w:r>
    </w:p>
    <w:p w14:paraId="06225311" w14:textId="77777777" w:rsidR="001B3E7E" w:rsidRDefault="003639E8">
      <w:pPr>
        <w:spacing w:line="560" w:lineRule="exact"/>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关于加强防汛应急处置通知</w:t>
      </w:r>
    </w:p>
    <w:p w14:paraId="6DD96BAB" w14:textId="77777777" w:rsidR="001B3E7E" w:rsidRDefault="001B3E7E">
      <w:pPr>
        <w:rPr>
          <w:rFonts w:ascii="仿宋_GB2312" w:eastAsia="仿宋_GB2312"/>
          <w:sz w:val="32"/>
          <w:szCs w:val="32"/>
        </w:rPr>
      </w:pPr>
    </w:p>
    <w:p w14:paraId="49047DAD" w14:textId="7763F332" w:rsidR="001B3E7E" w:rsidRDefault="003639E8">
      <w:pPr>
        <w:rPr>
          <w:rFonts w:ascii="仿宋_GB2312" w:eastAsia="仿宋_GB2312"/>
          <w:sz w:val="32"/>
          <w:szCs w:val="32"/>
        </w:rPr>
      </w:pPr>
      <w:r>
        <w:rPr>
          <w:rFonts w:ascii="仿宋_GB2312" w:eastAsia="仿宋_GB2312" w:hint="eastAsia"/>
          <w:sz w:val="32"/>
          <w:szCs w:val="32"/>
        </w:rPr>
        <w:t>各</w:t>
      </w:r>
      <w:r w:rsidR="00B72645">
        <w:rPr>
          <w:rFonts w:ascii="仿宋_GB2312" w:eastAsia="仿宋_GB2312" w:hint="eastAsia"/>
          <w:sz w:val="32"/>
          <w:szCs w:val="32"/>
        </w:rPr>
        <w:t>办事处（开发区）</w:t>
      </w:r>
      <w:r>
        <w:rPr>
          <w:rFonts w:ascii="仿宋_GB2312" w:eastAsia="仿宋_GB2312" w:hint="eastAsia"/>
          <w:sz w:val="32"/>
          <w:szCs w:val="32"/>
        </w:rPr>
        <w:t>防汛抗旱指挥部，防汛抗旱指挥部各成员单位:</w:t>
      </w:r>
    </w:p>
    <w:p w14:paraId="4C5627BE" w14:textId="77777777" w:rsidR="001B3E7E" w:rsidRDefault="003639E8">
      <w:pPr>
        <w:ind w:firstLineChars="200" w:firstLine="640"/>
        <w:rPr>
          <w:rFonts w:ascii="仿宋_GB2312" w:eastAsia="仿宋_GB2312"/>
          <w:sz w:val="32"/>
          <w:szCs w:val="32"/>
        </w:rPr>
      </w:pPr>
      <w:r>
        <w:rPr>
          <w:rFonts w:ascii="仿宋_GB2312" w:eastAsia="仿宋_GB2312" w:hint="eastAsia"/>
          <w:sz w:val="32"/>
          <w:szCs w:val="32"/>
        </w:rPr>
        <w:t>为积极应对X日即将出现的新一轮强降雨，切实保障人民群众生命财产安全，现通知如下。</w:t>
      </w:r>
    </w:p>
    <w:p w14:paraId="203F9252" w14:textId="77777777" w:rsidR="001B3E7E" w:rsidRDefault="003639E8">
      <w:pPr>
        <w:ind w:firstLineChars="200" w:firstLine="640"/>
        <w:rPr>
          <w:rFonts w:ascii="仿宋_GB2312" w:eastAsia="仿宋_GB2312"/>
          <w:sz w:val="32"/>
          <w:szCs w:val="32"/>
        </w:rPr>
      </w:pPr>
      <w:r>
        <w:rPr>
          <w:rFonts w:ascii="黑体" w:eastAsia="黑体" w:hAnsi="黑体" w:cs="黑体" w:hint="eastAsia"/>
          <w:sz w:val="32"/>
          <w:szCs w:val="32"/>
        </w:rPr>
        <w:t>一、加强会商预警。</w:t>
      </w:r>
      <w:r>
        <w:rPr>
          <w:rFonts w:ascii="仿宋_GB2312" w:eastAsia="仿宋_GB2312" w:hint="eastAsia"/>
          <w:sz w:val="32"/>
          <w:szCs w:val="32"/>
        </w:rPr>
        <w:t>各级防汛抗旱指挥部要强化会商研判，密切监视雨情水情汛情发展，精准应对布防。对于有可能发生强降雨的地方，要第一时间发布预警信息，提前停工停课停产，关闭涉山涉水景区，关闭危险道路。</w:t>
      </w:r>
    </w:p>
    <w:p w14:paraId="41DD15A7" w14:textId="77777777" w:rsidR="001B3E7E" w:rsidRDefault="003639E8">
      <w:pPr>
        <w:ind w:firstLineChars="200" w:firstLine="640"/>
        <w:rPr>
          <w:rFonts w:ascii="仿宋_GB2312" w:eastAsia="仿宋_GB2312"/>
          <w:sz w:val="32"/>
          <w:szCs w:val="32"/>
        </w:rPr>
      </w:pPr>
      <w:r>
        <w:rPr>
          <w:rFonts w:ascii="黑体" w:eastAsia="黑体" w:hAnsi="黑体" w:cs="黑体" w:hint="eastAsia"/>
          <w:sz w:val="32"/>
          <w:szCs w:val="32"/>
        </w:rPr>
        <w:t>二、修复水毁工程，对于河道决口要进行封堵加固。</w:t>
      </w:r>
      <w:r>
        <w:rPr>
          <w:rFonts w:ascii="仿宋_GB2312" w:eastAsia="仿宋_GB2312" w:hAnsi="仿宋_GB2312" w:cs="仿宋_GB2312" w:hint="eastAsia"/>
          <w:sz w:val="32"/>
          <w:szCs w:val="32"/>
        </w:rPr>
        <w:t>对河道</w:t>
      </w:r>
      <w:r>
        <w:rPr>
          <w:rFonts w:ascii="仿宋_GB2312" w:eastAsia="仿宋_GB2312" w:hint="eastAsia"/>
          <w:sz w:val="32"/>
          <w:szCs w:val="32"/>
        </w:rPr>
        <w:t>水毁工程，能够修复的要尽快修复，不能修复的要有临时防御措施，确保安全度汛。</w:t>
      </w:r>
    </w:p>
    <w:p w14:paraId="5994748B" w14:textId="77777777" w:rsidR="001B3E7E" w:rsidRDefault="003639E8">
      <w:pPr>
        <w:ind w:firstLineChars="200" w:firstLine="640"/>
        <w:rPr>
          <w:rFonts w:ascii="仿宋_GB2312" w:eastAsia="仿宋_GB2312"/>
          <w:sz w:val="32"/>
          <w:szCs w:val="32"/>
        </w:rPr>
      </w:pPr>
      <w:r>
        <w:rPr>
          <w:rFonts w:ascii="黑体" w:eastAsia="黑体" w:hAnsi="黑体" w:cs="黑体" w:hint="eastAsia"/>
          <w:sz w:val="32"/>
          <w:szCs w:val="32"/>
        </w:rPr>
        <w:t>三、突出重点防范。</w:t>
      </w:r>
      <w:r>
        <w:rPr>
          <w:rFonts w:ascii="仿宋_GB2312" w:eastAsia="仿宋_GB2312" w:hint="eastAsia"/>
          <w:sz w:val="32"/>
          <w:szCs w:val="32"/>
        </w:rPr>
        <w:t>加强地质灾害、中小河流等薄弱环节防范;强化城市内涝、涵洞、隧道、地下空间管控，全力保障供电、供水、通信、交通、卫生、教育等重点行业安全。</w:t>
      </w:r>
    </w:p>
    <w:p w14:paraId="2F47E046" w14:textId="77777777" w:rsidR="001B3E7E" w:rsidRDefault="003639E8">
      <w:pPr>
        <w:ind w:firstLineChars="200" w:firstLine="640"/>
        <w:rPr>
          <w:rFonts w:ascii="仿宋_GB2312" w:eastAsia="仿宋_GB2312"/>
          <w:sz w:val="32"/>
          <w:szCs w:val="32"/>
        </w:rPr>
      </w:pPr>
      <w:r>
        <w:rPr>
          <w:rFonts w:ascii="黑体" w:eastAsia="黑体" w:hAnsi="黑体" w:cs="黑体" w:hint="eastAsia"/>
          <w:sz w:val="32"/>
          <w:szCs w:val="32"/>
        </w:rPr>
        <w:t>四、组织避险转移。</w:t>
      </w:r>
      <w:r>
        <w:rPr>
          <w:rFonts w:ascii="仿宋_GB2312" w:eastAsia="仿宋_GB2312" w:hint="eastAsia"/>
          <w:sz w:val="32"/>
          <w:szCs w:val="32"/>
        </w:rPr>
        <w:t>对于居住在地质灾害区，低洼易涝地区等危险区域的群众，必须提前组织避险转移。强化河道清理，对泄洪河道下游及容易发生洪水的河道要及时清理，不准在危险河</w:t>
      </w:r>
      <w:r>
        <w:rPr>
          <w:rFonts w:ascii="仿宋_GB2312" w:eastAsia="仿宋_GB2312" w:hint="eastAsia"/>
          <w:sz w:val="32"/>
          <w:szCs w:val="32"/>
        </w:rPr>
        <w:lastRenderedPageBreak/>
        <w:t>道内从事一切活动。对经过鉴定属于危房的，一律不得住人。</w:t>
      </w:r>
    </w:p>
    <w:p w14:paraId="7373A6DB" w14:textId="77777777" w:rsidR="001B3E7E" w:rsidRDefault="003639E8">
      <w:pPr>
        <w:ind w:firstLineChars="200" w:firstLine="640"/>
        <w:rPr>
          <w:rFonts w:ascii="仿宋_GB2312" w:eastAsia="仿宋_GB2312"/>
          <w:sz w:val="32"/>
          <w:szCs w:val="32"/>
        </w:rPr>
      </w:pPr>
      <w:r>
        <w:rPr>
          <w:rFonts w:ascii="黑体" w:eastAsia="黑体" w:hAnsi="黑体" w:cs="黑体" w:hint="eastAsia"/>
          <w:sz w:val="32"/>
          <w:szCs w:val="32"/>
        </w:rPr>
        <w:t>五、加强带班值守。</w:t>
      </w:r>
      <w:r>
        <w:rPr>
          <w:rFonts w:ascii="仿宋_GB2312" w:eastAsia="仿宋_GB2312" w:hint="eastAsia"/>
          <w:sz w:val="32"/>
          <w:szCs w:val="32"/>
        </w:rPr>
        <w:t>河道险工险段分包责任人必须全部到岗到位，24小时值守，强化工程巡查，确保险情早发现、早报告、早处置，最大程度减轻灾害损失。</w:t>
      </w:r>
    </w:p>
    <w:p w14:paraId="36D52010" w14:textId="77777777" w:rsidR="001B3E7E" w:rsidRDefault="003639E8">
      <w:pPr>
        <w:ind w:firstLineChars="200" w:firstLine="640"/>
        <w:rPr>
          <w:rFonts w:ascii="仿宋_GB2312" w:eastAsia="仿宋_GB2312"/>
          <w:sz w:val="32"/>
          <w:szCs w:val="32"/>
        </w:rPr>
      </w:pPr>
      <w:r>
        <w:rPr>
          <w:rFonts w:ascii="黑体" w:eastAsia="黑体" w:hAnsi="黑体" w:cs="黑体" w:hint="eastAsia"/>
          <w:sz w:val="32"/>
          <w:szCs w:val="32"/>
        </w:rPr>
        <w:t>六、预置救援力量。</w:t>
      </w:r>
      <w:r>
        <w:rPr>
          <w:rFonts w:ascii="仿宋_GB2312" w:eastAsia="仿宋_GB2312" w:hint="eastAsia"/>
          <w:sz w:val="32"/>
          <w:szCs w:val="32"/>
        </w:rPr>
        <w:t>各级防汛专业救援队伍、武警、消防救援队伍、民兵预备役等抢险救援人员，要严阵以待，一旦发生险情要做到快速出动、高效处置。</w:t>
      </w:r>
    </w:p>
    <w:p w14:paraId="293BCD12" w14:textId="77777777" w:rsidR="001B3E7E" w:rsidRDefault="003639E8">
      <w:pPr>
        <w:ind w:firstLineChars="200" w:firstLine="640"/>
        <w:rPr>
          <w:rFonts w:ascii="仿宋_GB2312" w:eastAsia="仿宋_GB2312"/>
          <w:sz w:val="32"/>
          <w:szCs w:val="32"/>
        </w:rPr>
      </w:pPr>
      <w:r>
        <w:rPr>
          <w:rFonts w:ascii="黑体" w:eastAsia="黑体" w:hAnsi="黑体" w:cs="黑体" w:hint="eastAsia"/>
          <w:sz w:val="32"/>
          <w:szCs w:val="32"/>
        </w:rPr>
        <w:t>七、严格落实责任。</w:t>
      </w:r>
      <w:r>
        <w:rPr>
          <w:rFonts w:ascii="仿宋_GB2312" w:eastAsia="仿宋_GB2312" w:hint="eastAsia"/>
          <w:sz w:val="32"/>
          <w:szCs w:val="32"/>
        </w:rPr>
        <w:t>各级各部门要坚持守土负责、守土尽责。各级领导干部要坚守岗位、靠前指挥、科学组织。对于失职渎职、工作不落实或处置不当造成人员伤亡的，要从严追责问责。</w:t>
      </w:r>
    </w:p>
    <w:p w14:paraId="7636FB69" w14:textId="77777777" w:rsidR="001B3E7E" w:rsidRDefault="001B3E7E">
      <w:pPr>
        <w:rPr>
          <w:rFonts w:ascii="仿宋_GB2312" w:eastAsia="仿宋_GB2312"/>
          <w:sz w:val="32"/>
          <w:szCs w:val="32"/>
        </w:rPr>
      </w:pPr>
    </w:p>
    <w:p w14:paraId="3657DD1D" w14:textId="77777777" w:rsidR="001B3E7E" w:rsidRDefault="001B3E7E">
      <w:pPr>
        <w:rPr>
          <w:rFonts w:ascii="仿宋_GB2312" w:eastAsia="仿宋_GB2312"/>
          <w:sz w:val="32"/>
          <w:szCs w:val="32"/>
        </w:rPr>
      </w:pPr>
    </w:p>
    <w:p w14:paraId="63CA5FA6" w14:textId="760F5DAF" w:rsidR="001B3E7E" w:rsidRDefault="00ED21B8">
      <w:pPr>
        <w:ind w:firstLineChars="1600" w:firstLine="5120"/>
        <w:rPr>
          <w:rFonts w:ascii="仿宋_GB2312" w:eastAsia="仿宋_GB2312"/>
          <w:sz w:val="32"/>
          <w:szCs w:val="32"/>
        </w:rPr>
      </w:pPr>
      <w:r>
        <w:rPr>
          <w:rFonts w:ascii="仿宋_GB2312" w:eastAsia="仿宋_GB2312" w:hint="eastAsia"/>
          <w:sz w:val="32"/>
          <w:szCs w:val="32"/>
        </w:rPr>
        <w:t>魏都区</w:t>
      </w:r>
      <w:r w:rsidR="003639E8">
        <w:rPr>
          <w:rFonts w:ascii="仿宋_GB2312" w:eastAsia="仿宋_GB2312" w:hint="eastAsia"/>
          <w:sz w:val="32"/>
          <w:szCs w:val="32"/>
        </w:rPr>
        <w:t>防汛抗旱指挥部</w:t>
      </w:r>
    </w:p>
    <w:p w14:paraId="65C45365" w14:textId="77777777" w:rsidR="001B3E7E" w:rsidRDefault="003639E8">
      <w:pPr>
        <w:ind w:firstLineChars="1700" w:firstLine="5440"/>
        <w:rPr>
          <w:rFonts w:ascii="仿宋_GB2312" w:eastAsia="仿宋_GB2312"/>
          <w:sz w:val="32"/>
          <w:szCs w:val="32"/>
        </w:rPr>
      </w:pPr>
      <w:r>
        <w:rPr>
          <w:rFonts w:ascii="仿宋_GB2312" w:eastAsia="仿宋_GB2312"/>
          <w:sz w:val="32"/>
          <w:szCs w:val="32"/>
        </w:rPr>
        <w:t>20</w:t>
      </w:r>
      <w:r>
        <w:rPr>
          <w:rFonts w:ascii="仿宋_GB2312" w:eastAsia="仿宋_GB2312" w:hint="eastAsia"/>
          <w:sz w:val="32"/>
          <w:szCs w:val="32"/>
        </w:rPr>
        <w:t>X年X月X日</w:t>
      </w:r>
    </w:p>
    <w:p w14:paraId="37C03FB4" w14:textId="77777777" w:rsidR="001B3E7E" w:rsidRDefault="003639E8">
      <w:pPr>
        <w:spacing w:line="540" w:lineRule="exact"/>
        <w:outlineLvl w:val="1"/>
        <w:rPr>
          <w:rFonts w:ascii="黑体" w:eastAsia="黑体" w:hAnsi="黑体"/>
          <w:sz w:val="32"/>
          <w:szCs w:val="32"/>
        </w:rPr>
      </w:pPr>
      <w:r>
        <w:rPr>
          <w:rFonts w:ascii="仿宋_GB2312" w:eastAsia="仿宋_GB2312" w:hint="eastAsia"/>
          <w:sz w:val="32"/>
          <w:szCs w:val="32"/>
        </w:rPr>
        <w:br w:type="page"/>
      </w:r>
      <w:bookmarkStart w:id="182" w:name="_Toc99378386"/>
      <w:bookmarkStart w:id="183" w:name="_Toc109747783"/>
      <w:r>
        <w:rPr>
          <w:rFonts w:ascii="黑体" w:eastAsia="黑体" w:hAnsi="黑体" w:hint="eastAsia"/>
          <w:sz w:val="32"/>
          <w:szCs w:val="32"/>
        </w:rPr>
        <w:lastRenderedPageBreak/>
        <w:t>附1-</w:t>
      </w:r>
      <w:r>
        <w:rPr>
          <w:rFonts w:ascii="黑体" w:eastAsia="黑体" w:hAnsi="黑体"/>
          <w:sz w:val="32"/>
          <w:szCs w:val="32"/>
        </w:rPr>
        <w:t>1</w:t>
      </w:r>
      <w:bookmarkEnd w:id="182"/>
      <w:r>
        <w:rPr>
          <w:rFonts w:ascii="黑体" w:eastAsia="黑体" w:hAnsi="黑体" w:hint="eastAsia"/>
          <w:sz w:val="32"/>
          <w:szCs w:val="32"/>
        </w:rPr>
        <w:t>1</w:t>
      </w:r>
      <w:bookmarkEnd w:id="183"/>
    </w:p>
    <w:p w14:paraId="6558B973" w14:textId="77777777" w:rsidR="001B3E7E" w:rsidRDefault="003639E8">
      <w:pPr>
        <w:spacing w:line="560" w:lineRule="exact"/>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防汛指挥部公告</w:t>
      </w:r>
    </w:p>
    <w:p w14:paraId="17CF618C" w14:textId="77777777" w:rsidR="001B3E7E" w:rsidRDefault="001B3E7E">
      <w:pPr>
        <w:spacing w:line="560" w:lineRule="exact"/>
        <w:jc w:val="center"/>
        <w:rPr>
          <w:rFonts w:ascii="仿宋_GB2312" w:eastAsia="仿宋_GB2312"/>
          <w:sz w:val="32"/>
          <w:szCs w:val="32"/>
        </w:rPr>
      </w:pPr>
    </w:p>
    <w:p w14:paraId="09DDF980" w14:textId="4E499C00" w:rsidR="001B3E7E" w:rsidRDefault="003639E8">
      <w:pPr>
        <w:spacing w:line="540" w:lineRule="exact"/>
        <w:ind w:firstLineChars="200" w:firstLine="640"/>
        <w:rPr>
          <w:rFonts w:ascii="仿宋_GB2312" w:eastAsia="仿宋_GB2312"/>
          <w:sz w:val="32"/>
          <w:szCs w:val="32"/>
        </w:rPr>
      </w:pPr>
      <w:r>
        <w:rPr>
          <w:rFonts w:ascii="仿宋_GB2312" w:eastAsia="仿宋_GB2312" w:hint="eastAsia"/>
          <w:sz w:val="32"/>
          <w:szCs w:val="32"/>
        </w:rPr>
        <w:t>据</w:t>
      </w:r>
      <w:r w:rsidR="005B4066">
        <w:rPr>
          <w:rFonts w:ascii="仿宋_GB2312" w:eastAsia="仿宋_GB2312" w:hint="eastAsia"/>
          <w:sz w:val="32"/>
          <w:szCs w:val="32"/>
        </w:rPr>
        <w:t>市</w:t>
      </w:r>
      <w:r>
        <w:rPr>
          <w:rFonts w:ascii="仿宋_GB2312" w:eastAsia="仿宋_GB2312" w:hint="eastAsia"/>
          <w:sz w:val="32"/>
          <w:szCs w:val="32"/>
        </w:rPr>
        <w:t>气象台X月X日X时X分暴雨重要天气预警报告，预计未来X小时内市区降雨量达50毫米以上，为全面做好暴雨应对工作，现将有关注意事项进行公告。</w:t>
      </w:r>
    </w:p>
    <w:p w14:paraId="23B95B79" w14:textId="77777777" w:rsidR="001B3E7E" w:rsidRDefault="003639E8">
      <w:pPr>
        <w:spacing w:line="540" w:lineRule="exact"/>
        <w:ind w:firstLineChars="200" w:firstLine="640"/>
        <w:rPr>
          <w:rFonts w:ascii="仿宋_GB2312" w:eastAsia="仿宋_GB2312"/>
          <w:sz w:val="32"/>
          <w:szCs w:val="32"/>
        </w:rPr>
      </w:pPr>
      <w:r>
        <w:rPr>
          <w:rFonts w:ascii="仿宋_GB2312" w:eastAsia="仿宋_GB2312" w:hint="eastAsia"/>
          <w:sz w:val="32"/>
          <w:szCs w:val="32"/>
        </w:rPr>
        <w:t>1.气象部门要严密监视天气变化，加强联合会商和滚动订正，递进式开展预报预警服务，及时发布属地气象灾害预警信号。各部门和相关地区要密切关注属地气象部门发布的最新预报预警信息，加强灾害影响分析研判，有针对性地采取预防和应对措施。</w:t>
      </w:r>
    </w:p>
    <w:p w14:paraId="18F6FEBC" w14:textId="77777777" w:rsidR="001B3E7E" w:rsidRDefault="003639E8">
      <w:pPr>
        <w:spacing w:line="540" w:lineRule="exact"/>
        <w:ind w:firstLineChars="200" w:firstLine="640"/>
        <w:rPr>
          <w:rFonts w:ascii="仿宋_GB2312" w:eastAsia="仿宋_GB2312"/>
          <w:sz w:val="32"/>
          <w:szCs w:val="32"/>
        </w:rPr>
      </w:pPr>
      <w:r>
        <w:rPr>
          <w:rFonts w:ascii="仿宋_GB2312" w:eastAsia="仿宋_GB2312" w:hint="eastAsia"/>
          <w:sz w:val="32"/>
          <w:szCs w:val="32"/>
        </w:rPr>
        <w:t>2.铁路部门要根据大风防御提示和高铁自然灾害报警系统提示，及时采取降速措施，确保行车安全。</w:t>
      </w:r>
    </w:p>
    <w:p w14:paraId="56973A9A" w14:textId="2BCCC46A" w:rsidR="001B3E7E" w:rsidRDefault="003639E8">
      <w:pPr>
        <w:spacing w:line="540" w:lineRule="exact"/>
        <w:ind w:firstLineChars="200" w:firstLine="640"/>
        <w:rPr>
          <w:rFonts w:ascii="仿宋_GB2312" w:eastAsia="仿宋_GB2312"/>
          <w:sz w:val="32"/>
          <w:szCs w:val="32"/>
        </w:rPr>
      </w:pPr>
      <w:r>
        <w:rPr>
          <w:rFonts w:ascii="仿宋_GB2312" w:eastAsia="仿宋_GB2312" w:hint="eastAsia"/>
          <w:sz w:val="32"/>
          <w:szCs w:val="32"/>
        </w:rPr>
        <w:t>3.保障公共场所、交通停止运营。</w:t>
      </w:r>
      <w:r w:rsidR="00ED21B8">
        <w:rPr>
          <w:rFonts w:ascii="仿宋_GB2312" w:eastAsia="仿宋_GB2312" w:hint="eastAsia"/>
          <w:sz w:val="32"/>
          <w:szCs w:val="32"/>
        </w:rPr>
        <w:t>区防指</w:t>
      </w:r>
      <w:r>
        <w:rPr>
          <w:rFonts w:ascii="仿宋_GB2312" w:eastAsia="仿宋_GB2312" w:hint="eastAsia"/>
          <w:sz w:val="32"/>
          <w:szCs w:val="32"/>
        </w:rPr>
        <w:t>对机关、学校、医院、企业等单位实行弹性工作制，迅速启动防灾预案，适时调整响应级别，该停工、停业、停运、停课的必须果断实施到位。地下商城、地下停车场、下沉式隧道、易涝点等部位要实行24小时看守，该停止运行使用的要及时停用，并封闭危险路段，实行交通管制。</w:t>
      </w:r>
    </w:p>
    <w:p w14:paraId="02B00AA7" w14:textId="7FD089D9" w:rsidR="001B3E7E" w:rsidRDefault="003639E8">
      <w:pPr>
        <w:spacing w:line="540" w:lineRule="exact"/>
        <w:ind w:firstLineChars="200" w:firstLine="640"/>
        <w:rPr>
          <w:rFonts w:ascii="仿宋_GB2312" w:eastAsia="仿宋_GB2312"/>
          <w:sz w:val="32"/>
          <w:szCs w:val="32"/>
        </w:rPr>
      </w:pPr>
      <w:r>
        <w:rPr>
          <w:rFonts w:ascii="仿宋_GB2312" w:eastAsia="仿宋_GB2312" w:hint="eastAsia"/>
          <w:sz w:val="32"/>
          <w:szCs w:val="32"/>
        </w:rPr>
        <w:t>4.关闭危险区域。</w:t>
      </w:r>
      <w:r w:rsidR="00ED21B8">
        <w:rPr>
          <w:rFonts w:ascii="仿宋_GB2312" w:eastAsia="仿宋_GB2312" w:hint="eastAsia"/>
          <w:sz w:val="32"/>
          <w:szCs w:val="32"/>
        </w:rPr>
        <w:t>区防指</w:t>
      </w:r>
      <w:r>
        <w:rPr>
          <w:rFonts w:ascii="仿宋_GB2312" w:eastAsia="仿宋_GB2312" w:hint="eastAsia"/>
          <w:sz w:val="32"/>
          <w:szCs w:val="32"/>
        </w:rPr>
        <w:t>调派力量紧盯地铁、隧道、涵洞，公共设施的地下空间，下沉式建筑等易积水的低洼区域，全面开展排查，逐一建立风险台账。根据雨情汛情变化，落实针对性防控措施，必要时要迅速关闭，严防雨水倒灌引发事故。</w:t>
      </w:r>
    </w:p>
    <w:p w14:paraId="369560F1" w14:textId="4113E597" w:rsidR="001B3E7E" w:rsidRDefault="003639E8">
      <w:pPr>
        <w:spacing w:line="540" w:lineRule="exact"/>
        <w:ind w:firstLineChars="200" w:firstLine="640"/>
        <w:rPr>
          <w:rFonts w:ascii="仿宋_GB2312" w:eastAsia="仿宋_GB2312"/>
          <w:sz w:val="32"/>
          <w:szCs w:val="32"/>
        </w:rPr>
      </w:pPr>
      <w:r>
        <w:rPr>
          <w:rFonts w:ascii="仿宋_GB2312" w:eastAsia="仿宋_GB2312" w:hint="eastAsia"/>
          <w:sz w:val="32"/>
          <w:szCs w:val="32"/>
        </w:rPr>
        <w:t>5.疏散转移人员。</w:t>
      </w:r>
      <w:r w:rsidR="00ED21B8">
        <w:rPr>
          <w:rFonts w:ascii="仿宋_GB2312" w:eastAsia="仿宋_GB2312" w:hint="eastAsia"/>
          <w:sz w:val="32"/>
          <w:szCs w:val="32"/>
        </w:rPr>
        <w:t>区防指</w:t>
      </w:r>
      <w:r>
        <w:rPr>
          <w:rFonts w:ascii="仿宋_GB2312" w:eastAsia="仿宋_GB2312" w:hint="eastAsia"/>
          <w:sz w:val="32"/>
          <w:szCs w:val="32"/>
        </w:rPr>
        <w:t>及时暂停或取消室外大型活动和群众集会撤离危险区域人员。关闭旅游景区，终止有组织的户外体</w:t>
      </w:r>
      <w:r>
        <w:rPr>
          <w:rFonts w:ascii="仿宋_GB2312" w:eastAsia="仿宋_GB2312" w:hint="eastAsia"/>
          <w:sz w:val="32"/>
          <w:szCs w:val="32"/>
        </w:rPr>
        <w:lastRenderedPageBreak/>
        <w:t>育类活动。迅速组织地质灾害威胁区域、洪水威胁区域群众安全避险转移。排查在建工程项目安全隐患，及时撤离在河谷、低洼处办公、住宿的人员。疏散劝导火车站、汽车站、商场等人员密集场所滞留人员。</w:t>
      </w:r>
    </w:p>
    <w:p w14:paraId="1BB4C0D7" w14:textId="77777777" w:rsidR="001B3E7E" w:rsidRDefault="003639E8">
      <w:pPr>
        <w:spacing w:line="540" w:lineRule="exact"/>
        <w:ind w:firstLineChars="200" w:firstLine="640"/>
        <w:rPr>
          <w:rFonts w:ascii="仿宋_GB2312" w:eastAsia="仿宋_GB2312"/>
          <w:sz w:val="32"/>
          <w:szCs w:val="32"/>
        </w:rPr>
      </w:pPr>
      <w:r>
        <w:rPr>
          <w:rFonts w:ascii="仿宋_GB2312" w:eastAsia="仿宋_GB2312" w:hint="eastAsia"/>
          <w:sz w:val="32"/>
          <w:szCs w:val="32"/>
        </w:rPr>
        <w:t>6.加强监测巡查。对存在病险的堤防、涵闸、泵站等各类水利工程设施加强巡查监测；对河道的雨水情加大监测预警；加密河道的巡护查险、洪水预报和汛情研判分析，根据预案开展洪水调度。危险物品等生产储存经营单位要加强安全监控监测。</w:t>
      </w:r>
    </w:p>
    <w:p w14:paraId="0056C6EF" w14:textId="77777777" w:rsidR="001B3E7E" w:rsidRDefault="003639E8">
      <w:pPr>
        <w:spacing w:line="540" w:lineRule="exact"/>
        <w:ind w:firstLineChars="200" w:firstLine="640"/>
        <w:rPr>
          <w:rFonts w:ascii="仿宋_GB2312" w:eastAsia="仿宋_GB2312"/>
          <w:sz w:val="32"/>
          <w:szCs w:val="32"/>
        </w:rPr>
      </w:pPr>
      <w:r>
        <w:rPr>
          <w:rFonts w:ascii="仿宋_GB2312" w:eastAsia="仿宋_GB2312" w:hint="eastAsia"/>
          <w:sz w:val="32"/>
          <w:szCs w:val="32"/>
        </w:rPr>
        <w:t>7.拆除行洪障碍。对存在安全隐患的广告牌、围墙、围挡、受损危房、危险建筑等要下决心拆除，防止坠落、坍塌伤人。对河道疏通清理，及时清理淤积物;对影响行洪的非法建构筑物，及时清理拆除。</w:t>
      </w:r>
    </w:p>
    <w:p w14:paraId="1C1A7599" w14:textId="77777777" w:rsidR="001B3E7E" w:rsidRDefault="003639E8">
      <w:pPr>
        <w:spacing w:line="540" w:lineRule="exact"/>
        <w:ind w:firstLineChars="200" w:firstLine="640"/>
        <w:rPr>
          <w:rFonts w:ascii="仿宋_GB2312" w:eastAsia="仿宋_GB2312"/>
          <w:sz w:val="32"/>
          <w:szCs w:val="32"/>
        </w:rPr>
      </w:pPr>
      <w:r>
        <w:rPr>
          <w:rFonts w:ascii="仿宋_GB2312" w:eastAsia="仿宋_GB2312" w:hint="eastAsia"/>
          <w:sz w:val="32"/>
          <w:szCs w:val="32"/>
        </w:rPr>
        <w:t>8.居民家中常备救生衣、手电筒等可以安全逃生的物品，尽量减少出行，关好门窗，注意关注当地气象部门发布的滚动预报和预警信息；地处洼地的居民要准备沙袋、挡水板等物品，或砌好防水门槛，设置挡水土坝，以防止洪水进屋，预防居民住房发生小内涝。</w:t>
      </w:r>
    </w:p>
    <w:p w14:paraId="3E1E3FF5" w14:textId="77777777" w:rsidR="001B3E7E" w:rsidRDefault="003639E8">
      <w:pPr>
        <w:spacing w:line="540" w:lineRule="exact"/>
        <w:ind w:firstLineChars="200" w:firstLine="640"/>
        <w:rPr>
          <w:rFonts w:ascii="仿宋_GB2312" w:eastAsia="仿宋_GB2312"/>
          <w:sz w:val="32"/>
          <w:szCs w:val="32"/>
        </w:rPr>
      </w:pPr>
      <w:r>
        <w:rPr>
          <w:rFonts w:ascii="仿宋_GB2312" w:eastAsia="仿宋_GB2312" w:hint="eastAsia"/>
          <w:sz w:val="32"/>
          <w:szCs w:val="32"/>
        </w:rPr>
        <w:t>9.驾车出行确保刹车、转向、雨刷等部件安全有效，遇到积水较深的路段，机动车不要贸然涉水通过，车辆在涉水行驶中熄火，应在水位上涨前快速撤离，不在车内等待救援。</w:t>
      </w:r>
    </w:p>
    <w:p w14:paraId="298865E8" w14:textId="77777777" w:rsidR="001B3E7E" w:rsidRDefault="003639E8">
      <w:pPr>
        <w:spacing w:line="540" w:lineRule="exact"/>
        <w:ind w:firstLineChars="200" w:firstLine="640"/>
        <w:rPr>
          <w:rFonts w:ascii="仿宋_GB2312" w:eastAsia="仿宋_GB2312"/>
          <w:sz w:val="32"/>
          <w:szCs w:val="32"/>
        </w:rPr>
      </w:pPr>
      <w:r>
        <w:rPr>
          <w:rFonts w:ascii="仿宋_GB2312" w:eastAsia="仿宋_GB2312" w:hint="eastAsia"/>
          <w:sz w:val="32"/>
          <w:szCs w:val="32"/>
        </w:rPr>
        <w:t>10.行人应避开积水点通行，不要贸然涉水前行，要远离建筑工地临时围墙及建在山坡上的围墙等，警惕井盖、下水道、排污井，避开垂落的电线，不要触摸路灯灯杆或信号灯灯杆，避免漏电，不要在树下避雨。</w:t>
      </w:r>
    </w:p>
    <w:p w14:paraId="70BA4F31" w14:textId="77777777" w:rsidR="001B3E7E" w:rsidRDefault="003639E8">
      <w:pPr>
        <w:spacing w:line="540" w:lineRule="exact"/>
        <w:ind w:firstLineChars="200" w:firstLine="640"/>
        <w:rPr>
          <w:rFonts w:ascii="仿宋_GB2312" w:eastAsia="仿宋_GB2312"/>
          <w:sz w:val="32"/>
          <w:szCs w:val="32"/>
        </w:rPr>
      </w:pPr>
      <w:r>
        <w:rPr>
          <w:rFonts w:ascii="仿宋_GB2312" w:eastAsia="仿宋_GB2312" w:hint="eastAsia"/>
          <w:sz w:val="32"/>
          <w:szCs w:val="32"/>
        </w:rPr>
        <w:lastRenderedPageBreak/>
        <w:t>11.居民小区应备足防汛物资，地下室、地下车库出入口常备沙袋等物料；处于危旧房屋或在低洼地势住宅的群众应及时转移，提防旧房屋倒塌伤人。</w:t>
      </w:r>
    </w:p>
    <w:p w14:paraId="367D09CE" w14:textId="77777777" w:rsidR="001B3E7E" w:rsidRDefault="003639E8">
      <w:pPr>
        <w:spacing w:line="540" w:lineRule="exact"/>
        <w:ind w:firstLineChars="200" w:firstLine="640"/>
        <w:rPr>
          <w:rFonts w:ascii="仿宋_GB2312" w:eastAsia="仿宋_GB2312"/>
          <w:sz w:val="32"/>
          <w:szCs w:val="32"/>
        </w:rPr>
      </w:pPr>
      <w:r>
        <w:rPr>
          <w:rFonts w:ascii="仿宋_GB2312" w:eastAsia="仿宋_GB2312" w:hint="eastAsia"/>
          <w:sz w:val="32"/>
          <w:szCs w:val="32"/>
        </w:rPr>
        <w:t>12.居民家中要提前收盖露天晾晒物品，收拾家中贵重物品放置于高处。检查电路、炉火等设施。当积水漫入室内时，应立即切断电源，防止积水带电伤人。</w:t>
      </w:r>
    </w:p>
    <w:p w14:paraId="75EDF92D" w14:textId="77777777" w:rsidR="001B3E7E" w:rsidRDefault="003639E8">
      <w:pPr>
        <w:spacing w:line="540" w:lineRule="exact"/>
        <w:ind w:firstLineChars="200" w:firstLine="640"/>
        <w:rPr>
          <w:rFonts w:ascii="仿宋_GB2312" w:eastAsia="仿宋_GB2312"/>
          <w:sz w:val="32"/>
          <w:szCs w:val="32"/>
        </w:rPr>
      </w:pPr>
      <w:r>
        <w:rPr>
          <w:rFonts w:ascii="仿宋_GB2312" w:eastAsia="仿宋_GB2312" w:hint="eastAsia"/>
          <w:sz w:val="32"/>
          <w:szCs w:val="32"/>
        </w:rPr>
        <w:t>13.打雷时，关好房屋门窗，离开进户的金属水管和与屋顶相连的下水管等。在雷雨天气不要使用太阳能热水器洗澡。尽量不要接打手机、使用电话上网应拔掉电源和电话线及电视天线等可能将雷击引入的金属导线。稳妥科学的办法是在电源线上安装避雷器并做好接地。</w:t>
      </w:r>
    </w:p>
    <w:p w14:paraId="457D2F47" w14:textId="77777777" w:rsidR="001B3E7E" w:rsidRDefault="003639E8">
      <w:pPr>
        <w:spacing w:line="540" w:lineRule="exact"/>
        <w:ind w:firstLineChars="200" w:firstLine="640"/>
        <w:rPr>
          <w:rFonts w:ascii="仿宋_GB2312" w:eastAsia="仿宋_GB2312"/>
          <w:sz w:val="32"/>
          <w:szCs w:val="32"/>
        </w:rPr>
      </w:pPr>
      <w:r>
        <w:rPr>
          <w:rFonts w:ascii="仿宋_GB2312" w:eastAsia="仿宋_GB2312" w:hint="eastAsia"/>
          <w:sz w:val="32"/>
          <w:szCs w:val="32"/>
        </w:rPr>
        <w:t>14.其他相关地区或部门及时组织分析本地区本行业可能受到影响的范围、程度等，安排部署有关防范性措施。落实分级检查制度，查组织、查工程、查预案、查物资、查通信。发现薄弱环节的，明确责任限时整改。</w:t>
      </w:r>
    </w:p>
    <w:p w14:paraId="6E8BA16A" w14:textId="77777777" w:rsidR="001B3E7E" w:rsidRDefault="003639E8">
      <w:pPr>
        <w:spacing w:line="540" w:lineRule="exact"/>
        <w:ind w:firstLineChars="200" w:firstLine="640"/>
        <w:rPr>
          <w:rFonts w:ascii="仿宋_GB2312" w:eastAsia="仿宋_GB2312"/>
          <w:sz w:val="32"/>
          <w:szCs w:val="32"/>
        </w:rPr>
      </w:pPr>
      <w:r>
        <w:rPr>
          <w:rFonts w:ascii="仿宋_GB2312" w:eastAsia="仿宋_GB2312" w:hint="eastAsia"/>
          <w:sz w:val="32"/>
          <w:szCs w:val="32"/>
        </w:rPr>
        <w:t>请各行业、各部门和广大市民朋友遵照执行。</w:t>
      </w:r>
    </w:p>
    <w:p w14:paraId="7DBC4B8D" w14:textId="77777777" w:rsidR="001B3E7E" w:rsidRDefault="003639E8">
      <w:pPr>
        <w:spacing w:line="540" w:lineRule="exact"/>
        <w:ind w:firstLineChars="200" w:firstLine="640"/>
        <w:rPr>
          <w:rFonts w:ascii="仿宋_GB2312" w:eastAsia="仿宋_GB2312"/>
          <w:sz w:val="32"/>
          <w:szCs w:val="32"/>
        </w:rPr>
      </w:pPr>
      <w:r>
        <w:rPr>
          <w:rFonts w:ascii="仿宋_GB2312" w:eastAsia="仿宋_GB2312" w:hint="eastAsia"/>
          <w:sz w:val="32"/>
          <w:szCs w:val="32"/>
        </w:rPr>
        <w:t>特此公告</w:t>
      </w:r>
    </w:p>
    <w:p w14:paraId="3BAB5DBA" w14:textId="77777777" w:rsidR="001B3E7E" w:rsidRDefault="001B3E7E">
      <w:pPr>
        <w:pStyle w:val="a0"/>
        <w:rPr>
          <w:rFonts w:ascii="仿宋_GB2312" w:eastAsia="仿宋_GB2312"/>
          <w:sz w:val="32"/>
          <w:szCs w:val="32"/>
        </w:rPr>
      </w:pPr>
    </w:p>
    <w:p w14:paraId="38378C00" w14:textId="77777777" w:rsidR="001B3E7E" w:rsidRDefault="001B3E7E"/>
    <w:p w14:paraId="4602B743" w14:textId="27B4641E" w:rsidR="001B3E7E" w:rsidRDefault="00ED21B8">
      <w:pPr>
        <w:spacing w:line="540" w:lineRule="exact"/>
        <w:ind w:firstLineChars="1600" w:firstLine="5120"/>
        <w:rPr>
          <w:rFonts w:ascii="仿宋_GB2312" w:eastAsia="仿宋_GB2312"/>
          <w:sz w:val="32"/>
          <w:szCs w:val="32"/>
        </w:rPr>
      </w:pPr>
      <w:r>
        <w:rPr>
          <w:rFonts w:ascii="仿宋_GB2312" w:eastAsia="仿宋_GB2312" w:hint="eastAsia"/>
          <w:sz w:val="32"/>
          <w:szCs w:val="32"/>
        </w:rPr>
        <w:t>魏都区</w:t>
      </w:r>
      <w:r w:rsidR="003639E8">
        <w:rPr>
          <w:rFonts w:ascii="仿宋_GB2312" w:eastAsia="仿宋_GB2312" w:hint="eastAsia"/>
          <w:sz w:val="32"/>
          <w:szCs w:val="32"/>
        </w:rPr>
        <w:t>防汛抗旱指挥部</w:t>
      </w:r>
    </w:p>
    <w:p w14:paraId="713D6851" w14:textId="77777777" w:rsidR="001B3E7E" w:rsidRDefault="003639E8">
      <w:pPr>
        <w:spacing w:line="540" w:lineRule="exact"/>
        <w:ind w:firstLineChars="1800" w:firstLine="5760"/>
        <w:rPr>
          <w:rFonts w:ascii="仿宋_GB2312" w:eastAsia="仿宋_GB2312"/>
          <w:sz w:val="32"/>
          <w:szCs w:val="32"/>
        </w:rPr>
      </w:pPr>
      <w:r>
        <w:rPr>
          <w:rFonts w:ascii="仿宋_GB2312" w:eastAsia="仿宋_GB2312"/>
          <w:sz w:val="32"/>
          <w:szCs w:val="32"/>
        </w:rPr>
        <w:t>20</w:t>
      </w:r>
      <w:r>
        <w:rPr>
          <w:rFonts w:ascii="仿宋_GB2312" w:eastAsia="仿宋_GB2312" w:hint="eastAsia"/>
          <w:sz w:val="32"/>
          <w:szCs w:val="32"/>
        </w:rPr>
        <w:t>X年X月X日</w:t>
      </w:r>
    </w:p>
    <w:p w14:paraId="5BD7E99B" w14:textId="77777777" w:rsidR="001B3E7E" w:rsidRDefault="003639E8">
      <w:pPr>
        <w:spacing w:line="540" w:lineRule="exact"/>
        <w:outlineLvl w:val="1"/>
        <w:rPr>
          <w:rFonts w:ascii="黑体" w:eastAsia="黑体" w:hAnsi="黑体"/>
          <w:sz w:val="32"/>
          <w:szCs w:val="32"/>
        </w:rPr>
      </w:pPr>
      <w:r>
        <w:rPr>
          <w:rFonts w:ascii="仿宋_GB2312" w:eastAsia="仿宋_GB2312" w:hint="eastAsia"/>
          <w:sz w:val="32"/>
          <w:szCs w:val="32"/>
        </w:rPr>
        <w:br w:type="page"/>
      </w:r>
      <w:bookmarkStart w:id="184" w:name="_Toc99378387"/>
      <w:bookmarkStart w:id="185" w:name="_Toc109747784"/>
      <w:r>
        <w:rPr>
          <w:rFonts w:ascii="黑体" w:eastAsia="黑体" w:hAnsi="黑体" w:hint="eastAsia"/>
          <w:sz w:val="32"/>
          <w:szCs w:val="32"/>
        </w:rPr>
        <w:lastRenderedPageBreak/>
        <w:t>附1-1</w:t>
      </w:r>
      <w:bookmarkEnd w:id="184"/>
      <w:r>
        <w:rPr>
          <w:rFonts w:ascii="黑体" w:eastAsia="黑体" w:hAnsi="黑体" w:hint="eastAsia"/>
          <w:sz w:val="32"/>
          <w:szCs w:val="32"/>
        </w:rPr>
        <w:t>2</w:t>
      </w:r>
      <w:bookmarkEnd w:id="185"/>
    </w:p>
    <w:p w14:paraId="0529B4A8" w14:textId="76C96530" w:rsidR="001B3E7E" w:rsidRDefault="00ED21B8">
      <w:pPr>
        <w:spacing w:line="560" w:lineRule="exact"/>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魏都区</w:t>
      </w:r>
      <w:r w:rsidR="003639E8">
        <w:rPr>
          <w:rFonts w:ascii="方正小标宋_GBK" w:eastAsia="方正小标宋_GBK" w:hAnsi="方正小标宋_GBK" w:cs="方正小标宋_GBK" w:hint="eastAsia"/>
          <w:sz w:val="44"/>
          <w:szCs w:val="44"/>
        </w:rPr>
        <w:t>防汛抗旱指挥部</w:t>
      </w:r>
    </w:p>
    <w:p w14:paraId="2C04403D" w14:textId="77777777" w:rsidR="001B3E7E" w:rsidRDefault="003639E8">
      <w:pPr>
        <w:spacing w:line="560" w:lineRule="exact"/>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关于紧急转移群众的指令</w:t>
      </w:r>
    </w:p>
    <w:p w14:paraId="3A212845" w14:textId="77777777" w:rsidR="001B3E7E" w:rsidRDefault="001B3E7E">
      <w:pPr>
        <w:rPr>
          <w:rFonts w:ascii="仿宋_GB2312" w:eastAsia="仿宋_GB2312"/>
          <w:sz w:val="32"/>
          <w:szCs w:val="32"/>
        </w:rPr>
      </w:pPr>
    </w:p>
    <w:p w14:paraId="2512BD2E" w14:textId="4F7DCBC7" w:rsidR="001B3E7E" w:rsidRDefault="003639E8">
      <w:pPr>
        <w:rPr>
          <w:rFonts w:ascii="仿宋_GB2312" w:eastAsia="仿宋_GB2312"/>
          <w:sz w:val="32"/>
          <w:szCs w:val="32"/>
        </w:rPr>
      </w:pPr>
      <w:r>
        <w:rPr>
          <w:rFonts w:ascii="仿宋_GB2312" w:eastAsia="仿宋_GB2312" w:hint="eastAsia"/>
          <w:sz w:val="32"/>
          <w:szCs w:val="32"/>
        </w:rPr>
        <w:t>xxxx</w:t>
      </w:r>
      <w:r w:rsidR="00B72645">
        <w:rPr>
          <w:rFonts w:ascii="仿宋_GB2312" w:eastAsia="仿宋_GB2312" w:hint="eastAsia"/>
          <w:sz w:val="32"/>
          <w:szCs w:val="32"/>
        </w:rPr>
        <w:t>办事处（开发区）</w:t>
      </w:r>
      <w:r>
        <w:rPr>
          <w:rFonts w:ascii="仿宋_GB2312" w:eastAsia="仿宋_GB2312" w:hint="eastAsia"/>
          <w:sz w:val="32"/>
          <w:szCs w:val="32"/>
        </w:rPr>
        <w:t>：</w:t>
      </w:r>
    </w:p>
    <w:p w14:paraId="5AF04695" w14:textId="77777777" w:rsidR="001B3E7E" w:rsidRDefault="003639E8">
      <w:pPr>
        <w:ind w:firstLineChars="200" w:firstLine="640"/>
        <w:rPr>
          <w:rFonts w:ascii="仿宋_GB2312" w:eastAsia="仿宋_GB2312"/>
          <w:sz w:val="32"/>
          <w:szCs w:val="32"/>
        </w:rPr>
      </w:pPr>
      <w:r>
        <w:rPr>
          <w:rFonts w:ascii="仿宋_GB2312" w:eastAsia="仿宋_GB2312" w:hint="eastAsia"/>
          <w:sz w:val="32"/>
          <w:szCs w:val="32"/>
        </w:rPr>
        <w:t>为积极应对X日XXX区域即将出现的新一轮强降雨，为切实保障人民群众生命财产安全，需实施紧急转移群众行动。</w:t>
      </w:r>
    </w:p>
    <w:p w14:paraId="4ED096CC" w14:textId="77777777" w:rsidR="001B3E7E" w:rsidRDefault="003639E8">
      <w:pPr>
        <w:ind w:firstLineChars="200" w:firstLine="640"/>
        <w:rPr>
          <w:rFonts w:ascii="仿宋_GB2312" w:eastAsia="仿宋_GB2312"/>
          <w:sz w:val="32"/>
          <w:szCs w:val="32"/>
        </w:rPr>
      </w:pPr>
      <w:r>
        <w:rPr>
          <w:rFonts w:ascii="仿宋_GB2312" w:eastAsia="仿宋_GB2312" w:hint="eastAsia"/>
          <w:sz w:val="32"/>
          <w:szCs w:val="32"/>
        </w:rPr>
        <w:t>一、由XXX负责，坚持人民至上生命至上，立即采取措施，将XXXX附近居住的、靠近XXX居住的、靠近XXX居住的群众迅速全部转移撤离到XXX安全地带，做到不漏一户、不漏一人。</w:t>
      </w:r>
    </w:p>
    <w:p w14:paraId="3335F3B1" w14:textId="0BE632BA" w:rsidR="001B3E7E" w:rsidRDefault="003639E8">
      <w:pPr>
        <w:ind w:firstLineChars="200" w:firstLine="640"/>
        <w:rPr>
          <w:rFonts w:ascii="仿宋_GB2312" w:eastAsia="仿宋_GB2312"/>
          <w:sz w:val="32"/>
          <w:szCs w:val="32"/>
        </w:rPr>
      </w:pPr>
      <w:r>
        <w:rPr>
          <w:rFonts w:ascii="仿宋_GB2312" w:eastAsia="仿宋_GB2312" w:hint="eastAsia"/>
          <w:sz w:val="32"/>
          <w:szCs w:val="32"/>
        </w:rPr>
        <w:t>二、XXX</w:t>
      </w:r>
      <w:r w:rsidR="00B72645">
        <w:rPr>
          <w:rFonts w:ascii="仿宋_GB2312" w:eastAsia="仿宋_GB2312" w:hint="eastAsia"/>
          <w:sz w:val="32"/>
          <w:szCs w:val="32"/>
        </w:rPr>
        <w:t>办事处（开发区）</w:t>
      </w:r>
      <w:r>
        <w:rPr>
          <w:rFonts w:ascii="仿宋_GB2312" w:eastAsia="仿宋_GB2312" w:hint="eastAsia"/>
          <w:sz w:val="32"/>
          <w:szCs w:val="32"/>
        </w:rPr>
        <w:t>和有关单位要妥善安排好转移安置群众的生活问题。</w:t>
      </w:r>
    </w:p>
    <w:p w14:paraId="37D29023" w14:textId="77777777" w:rsidR="001B3E7E" w:rsidRDefault="003639E8">
      <w:pPr>
        <w:ind w:firstLineChars="200" w:firstLine="640"/>
        <w:rPr>
          <w:rFonts w:ascii="仿宋_GB2312" w:eastAsia="仿宋_GB2312"/>
          <w:sz w:val="32"/>
          <w:szCs w:val="32"/>
        </w:rPr>
      </w:pPr>
      <w:r>
        <w:rPr>
          <w:rFonts w:ascii="仿宋_GB2312" w:eastAsia="仿宋_GB2312" w:hint="eastAsia"/>
          <w:sz w:val="32"/>
          <w:szCs w:val="32"/>
        </w:rPr>
        <w:t>三、全面禁止群众在XXX等危险地段围观逗留，同时要进一步做好各隐患点和危险地段的排摸监测。</w:t>
      </w:r>
    </w:p>
    <w:p w14:paraId="23F06974" w14:textId="77777777" w:rsidR="001B3E7E" w:rsidRDefault="001B3E7E">
      <w:pPr>
        <w:rPr>
          <w:rFonts w:ascii="仿宋_GB2312" w:eastAsia="仿宋_GB2312"/>
          <w:sz w:val="32"/>
          <w:szCs w:val="32"/>
        </w:rPr>
      </w:pPr>
    </w:p>
    <w:p w14:paraId="590A5FB4" w14:textId="77777777" w:rsidR="001B3E7E" w:rsidRDefault="001B3E7E">
      <w:pPr>
        <w:rPr>
          <w:rFonts w:ascii="仿宋_GB2312" w:eastAsia="仿宋_GB2312"/>
          <w:sz w:val="32"/>
          <w:szCs w:val="32"/>
        </w:rPr>
      </w:pPr>
    </w:p>
    <w:p w14:paraId="7E06710D" w14:textId="77777777" w:rsidR="001B3E7E" w:rsidRDefault="001B3E7E">
      <w:pPr>
        <w:rPr>
          <w:rFonts w:ascii="仿宋_GB2312" w:eastAsia="仿宋_GB2312"/>
          <w:sz w:val="32"/>
          <w:szCs w:val="32"/>
        </w:rPr>
      </w:pPr>
    </w:p>
    <w:p w14:paraId="582BF8CE" w14:textId="3D2AF981" w:rsidR="001B3E7E" w:rsidRDefault="00ED21B8">
      <w:pPr>
        <w:ind w:firstLineChars="1300" w:firstLine="4160"/>
        <w:rPr>
          <w:rFonts w:ascii="仿宋_GB2312" w:eastAsia="仿宋_GB2312"/>
          <w:sz w:val="32"/>
          <w:szCs w:val="32"/>
        </w:rPr>
      </w:pPr>
      <w:r>
        <w:rPr>
          <w:rFonts w:ascii="仿宋_GB2312" w:eastAsia="仿宋_GB2312" w:hint="eastAsia"/>
          <w:sz w:val="32"/>
          <w:szCs w:val="32"/>
        </w:rPr>
        <w:t>魏都区</w:t>
      </w:r>
      <w:r w:rsidR="003639E8">
        <w:rPr>
          <w:rFonts w:ascii="仿宋_GB2312" w:eastAsia="仿宋_GB2312" w:hint="eastAsia"/>
          <w:sz w:val="32"/>
          <w:szCs w:val="32"/>
        </w:rPr>
        <w:t>防汛抗旱指挥部</w:t>
      </w:r>
    </w:p>
    <w:p w14:paraId="29F4E50F" w14:textId="77777777" w:rsidR="001B3E7E" w:rsidRDefault="003639E8">
      <w:pPr>
        <w:ind w:firstLineChars="1500" w:firstLine="4800"/>
        <w:rPr>
          <w:rFonts w:ascii="仿宋_GB2312" w:eastAsia="仿宋_GB2312"/>
          <w:sz w:val="32"/>
          <w:szCs w:val="32"/>
        </w:rPr>
      </w:pPr>
      <w:r>
        <w:rPr>
          <w:rFonts w:ascii="仿宋_GB2312" w:eastAsia="仿宋_GB2312" w:hint="eastAsia"/>
          <w:sz w:val="32"/>
          <w:szCs w:val="32"/>
        </w:rPr>
        <w:t>20XXX年XX月XX日</w:t>
      </w:r>
    </w:p>
    <w:p w14:paraId="33042B58" w14:textId="77777777" w:rsidR="001B3E7E" w:rsidRDefault="003639E8">
      <w:pPr>
        <w:spacing w:line="540" w:lineRule="exact"/>
        <w:outlineLvl w:val="1"/>
        <w:rPr>
          <w:rFonts w:ascii="黑体" w:eastAsia="黑体" w:hAnsi="黑体"/>
          <w:sz w:val="32"/>
          <w:szCs w:val="32"/>
        </w:rPr>
      </w:pPr>
      <w:r>
        <w:rPr>
          <w:rFonts w:ascii="仿宋_GB2312" w:eastAsia="仿宋_GB2312" w:hint="eastAsia"/>
          <w:sz w:val="32"/>
          <w:szCs w:val="32"/>
        </w:rPr>
        <w:br w:type="page"/>
      </w:r>
      <w:bookmarkStart w:id="186" w:name="_Toc99378388"/>
      <w:bookmarkStart w:id="187" w:name="_Toc109747785"/>
      <w:r>
        <w:rPr>
          <w:rFonts w:ascii="黑体" w:eastAsia="黑体" w:hAnsi="黑体" w:hint="eastAsia"/>
          <w:sz w:val="32"/>
          <w:szCs w:val="32"/>
        </w:rPr>
        <w:lastRenderedPageBreak/>
        <w:t>附1-1</w:t>
      </w:r>
      <w:bookmarkEnd w:id="186"/>
      <w:r>
        <w:rPr>
          <w:rFonts w:ascii="黑体" w:eastAsia="黑体" w:hAnsi="黑体" w:hint="eastAsia"/>
          <w:sz w:val="32"/>
          <w:szCs w:val="32"/>
        </w:rPr>
        <w:t>3</w:t>
      </w:r>
      <w:bookmarkEnd w:id="187"/>
    </w:p>
    <w:p w14:paraId="41FF9FF7" w14:textId="43112FA4" w:rsidR="001B3E7E" w:rsidRDefault="00ED21B8">
      <w:pPr>
        <w:spacing w:line="560" w:lineRule="exact"/>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魏都区</w:t>
      </w:r>
      <w:r w:rsidR="003639E8">
        <w:rPr>
          <w:rFonts w:ascii="方正小标宋_GBK" w:eastAsia="方正小标宋_GBK" w:hAnsi="方正小标宋_GBK" w:cs="方正小标宋_GBK" w:hint="eastAsia"/>
          <w:sz w:val="44"/>
          <w:szCs w:val="44"/>
        </w:rPr>
        <w:t>防汛抗旱指挥部</w:t>
      </w:r>
    </w:p>
    <w:p w14:paraId="06A8AE23" w14:textId="77777777" w:rsidR="001B3E7E" w:rsidRDefault="003639E8">
      <w:pPr>
        <w:spacing w:line="560" w:lineRule="exact"/>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关于紧急实施停产停业的指令</w:t>
      </w:r>
    </w:p>
    <w:p w14:paraId="102D1B4E" w14:textId="77777777" w:rsidR="001B3E7E" w:rsidRDefault="001B3E7E">
      <w:pPr>
        <w:rPr>
          <w:rFonts w:ascii="仿宋_GB2312" w:eastAsia="仿宋_GB2312"/>
          <w:sz w:val="32"/>
          <w:szCs w:val="32"/>
        </w:rPr>
      </w:pPr>
    </w:p>
    <w:p w14:paraId="2D7D47B8" w14:textId="49128274" w:rsidR="001B3E7E" w:rsidRDefault="003639E8">
      <w:pPr>
        <w:rPr>
          <w:rFonts w:ascii="仿宋_GB2312" w:eastAsia="仿宋_GB2312"/>
          <w:sz w:val="32"/>
          <w:szCs w:val="32"/>
        </w:rPr>
      </w:pPr>
      <w:r>
        <w:rPr>
          <w:rFonts w:ascii="仿宋_GB2312" w:eastAsia="仿宋_GB2312" w:hint="eastAsia"/>
          <w:sz w:val="32"/>
          <w:szCs w:val="32"/>
        </w:rPr>
        <w:t>科工局、住建局、商务局、文广旅局、</w:t>
      </w:r>
      <w:r w:rsidR="00B72645">
        <w:rPr>
          <w:rFonts w:ascii="仿宋_GB2312" w:eastAsia="仿宋_GB2312" w:hint="eastAsia"/>
          <w:sz w:val="32"/>
          <w:szCs w:val="32"/>
        </w:rPr>
        <w:t>应急管理局</w:t>
      </w:r>
      <w:r>
        <w:rPr>
          <w:rFonts w:ascii="仿宋_GB2312" w:eastAsia="仿宋_GB2312" w:hint="eastAsia"/>
          <w:sz w:val="32"/>
          <w:szCs w:val="32"/>
        </w:rPr>
        <w:t>：</w:t>
      </w:r>
    </w:p>
    <w:p w14:paraId="3A352327" w14:textId="77777777" w:rsidR="001B3E7E" w:rsidRDefault="003639E8">
      <w:pPr>
        <w:ind w:firstLineChars="200" w:firstLine="640"/>
        <w:rPr>
          <w:rFonts w:ascii="仿宋_GB2312" w:eastAsia="仿宋_GB2312"/>
          <w:sz w:val="32"/>
          <w:szCs w:val="32"/>
        </w:rPr>
      </w:pPr>
      <w:r>
        <w:rPr>
          <w:rFonts w:ascii="仿宋_GB2312" w:eastAsia="仿宋_GB2312" w:hint="eastAsia"/>
          <w:sz w:val="32"/>
          <w:szCs w:val="32"/>
        </w:rPr>
        <w:t>为积极应对X日即将出现的新一轮强降雨，切实保障人民群众生命财产安全，需紧急实施停产停业。</w:t>
      </w:r>
    </w:p>
    <w:p w14:paraId="239269AF" w14:textId="77777777" w:rsidR="001B3E7E" w:rsidRDefault="003639E8">
      <w:pPr>
        <w:ind w:firstLineChars="200" w:firstLine="640"/>
        <w:rPr>
          <w:rFonts w:ascii="仿宋_GB2312" w:eastAsia="仿宋_GB2312"/>
          <w:sz w:val="32"/>
          <w:szCs w:val="32"/>
        </w:rPr>
      </w:pPr>
      <w:r>
        <w:rPr>
          <w:rFonts w:ascii="仿宋_GB2312" w:eastAsia="仿宋_GB2312" w:hint="eastAsia"/>
          <w:sz w:val="32"/>
          <w:szCs w:val="32"/>
        </w:rPr>
        <w:t>一、科工部门负责落实工信领域相关企业的停产停业实施工作。</w:t>
      </w:r>
    </w:p>
    <w:p w14:paraId="42ED223C" w14:textId="77777777" w:rsidR="001B3E7E" w:rsidRDefault="003639E8">
      <w:pPr>
        <w:ind w:firstLineChars="200" w:firstLine="640"/>
        <w:rPr>
          <w:rFonts w:ascii="仿宋_GB2312" w:eastAsia="仿宋_GB2312"/>
          <w:sz w:val="32"/>
          <w:szCs w:val="32"/>
        </w:rPr>
      </w:pPr>
      <w:r>
        <w:rPr>
          <w:rFonts w:ascii="仿宋_GB2312" w:eastAsia="仿宋_GB2312" w:hint="eastAsia"/>
          <w:sz w:val="32"/>
          <w:szCs w:val="32"/>
        </w:rPr>
        <w:t>二、住建和城管部门负责落实建筑工地和市政设施工程停产停业实施工作的指导和监督。</w:t>
      </w:r>
    </w:p>
    <w:p w14:paraId="1E473276" w14:textId="77777777" w:rsidR="001B3E7E" w:rsidRDefault="003639E8">
      <w:pPr>
        <w:ind w:firstLineChars="200" w:firstLine="640"/>
        <w:rPr>
          <w:rFonts w:ascii="仿宋_GB2312" w:eastAsia="仿宋_GB2312"/>
          <w:sz w:val="32"/>
          <w:szCs w:val="32"/>
        </w:rPr>
      </w:pPr>
      <w:r>
        <w:rPr>
          <w:rFonts w:ascii="仿宋_GB2312" w:eastAsia="仿宋_GB2312" w:hint="eastAsia"/>
          <w:sz w:val="32"/>
          <w:szCs w:val="32"/>
        </w:rPr>
        <w:t>三、商务部门按照要求，负责商场（超市）、酒店和加油站等单位停产停业的监督工作。</w:t>
      </w:r>
    </w:p>
    <w:p w14:paraId="2C67AA77" w14:textId="77777777" w:rsidR="001B3E7E" w:rsidRDefault="003639E8">
      <w:pPr>
        <w:ind w:firstLineChars="200" w:firstLine="640"/>
        <w:rPr>
          <w:rFonts w:ascii="仿宋_GB2312" w:eastAsia="仿宋_GB2312"/>
          <w:sz w:val="32"/>
          <w:szCs w:val="32"/>
        </w:rPr>
      </w:pPr>
      <w:r>
        <w:rPr>
          <w:rFonts w:ascii="仿宋_GB2312" w:eastAsia="仿宋_GB2312" w:hint="eastAsia"/>
          <w:sz w:val="32"/>
          <w:szCs w:val="32"/>
        </w:rPr>
        <w:t>四、文化旅游部门负责旅游景区、影院、网吧等文旅机构停产停业的监督工作。</w:t>
      </w:r>
    </w:p>
    <w:p w14:paraId="200369A7" w14:textId="77777777" w:rsidR="001B3E7E" w:rsidRDefault="003639E8">
      <w:pPr>
        <w:ind w:firstLineChars="200" w:firstLine="640"/>
        <w:rPr>
          <w:rFonts w:ascii="仿宋_GB2312" w:eastAsia="仿宋_GB2312"/>
          <w:sz w:val="32"/>
          <w:szCs w:val="32"/>
        </w:rPr>
      </w:pPr>
      <w:r>
        <w:rPr>
          <w:rFonts w:ascii="仿宋_GB2312" w:eastAsia="仿宋_GB2312" w:hint="eastAsia"/>
          <w:sz w:val="32"/>
          <w:szCs w:val="32"/>
        </w:rPr>
        <w:t>五、应急部门负责危险化学品企业的停产停业实施工作。</w:t>
      </w:r>
    </w:p>
    <w:p w14:paraId="3DF8FE04" w14:textId="77777777" w:rsidR="001B3E7E" w:rsidRDefault="001B3E7E">
      <w:pPr>
        <w:rPr>
          <w:rFonts w:ascii="仿宋_GB2312" w:eastAsia="仿宋_GB2312"/>
          <w:sz w:val="32"/>
          <w:szCs w:val="32"/>
        </w:rPr>
      </w:pPr>
    </w:p>
    <w:p w14:paraId="1435AAD6" w14:textId="709E28D3" w:rsidR="001B3E7E" w:rsidRDefault="00ED21B8">
      <w:pPr>
        <w:ind w:firstLineChars="1400" w:firstLine="4480"/>
        <w:rPr>
          <w:rFonts w:ascii="仿宋_GB2312" w:eastAsia="仿宋_GB2312"/>
          <w:sz w:val="32"/>
          <w:szCs w:val="32"/>
        </w:rPr>
      </w:pPr>
      <w:r>
        <w:rPr>
          <w:rFonts w:ascii="仿宋_GB2312" w:eastAsia="仿宋_GB2312" w:hint="eastAsia"/>
          <w:sz w:val="32"/>
          <w:szCs w:val="32"/>
        </w:rPr>
        <w:t>魏都区</w:t>
      </w:r>
      <w:r w:rsidR="003639E8">
        <w:rPr>
          <w:rFonts w:ascii="仿宋_GB2312" w:eastAsia="仿宋_GB2312" w:hint="eastAsia"/>
          <w:sz w:val="32"/>
          <w:szCs w:val="32"/>
        </w:rPr>
        <w:t>防汛抗旱指挥部</w:t>
      </w:r>
    </w:p>
    <w:p w14:paraId="69E77CE0" w14:textId="77777777" w:rsidR="001B3E7E" w:rsidRDefault="003639E8">
      <w:pPr>
        <w:wordWrap w:val="0"/>
        <w:ind w:firstLineChars="1600" w:firstLine="5120"/>
        <w:rPr>
          <w:rFonts w:ascii="仿宋_GB2312" w:eastAsia="仿宋_GB2312"/>
          <w:sz w:val="32"/>
          <w:szCs w:val="32"/>
        </w:rPr>
      </w:pPr>
      <w:r>
        <w:rPr>
          <w:rFonts w:ascii="仿宋_GB2312" w:eastAsia="仿宋_GB2312" w:hint="eastAsia"/>
          <w:sz w:val="32"/>
          <w:szCs w:val="32"/>
        </w:rPr>
        <w:t>20XX年X月X日</w:t>
      </w:r>
    </w:p>
    <w:p w14:paraId="70AE92DC" w14:textId="77777777" w:rsidR="001B3E7E" w:rsidRDefault="003639E8">
      <w:pPr>
        <w:spacing w:line="540" w:lineRule="exact"/>
        <w:outlineLvl w:val="1"/>
        <w:rPr>
          <w:rFonts w:ascii="黑体" w:eastAsia="黑体" w:hAnsi="黑体"/>
          <w:sz w:val="32"/>
          <w:szCs w:val="32"/>
        </w:rPr>
      </w:pPr>
      <w:r>
        <w:rPr>
          <w:rFonts w:ascii="仿宋_GB2312" w:eastAsia="仿宋_GB2312" w:hint="eastAsia"/>
          <w:sz w:val="32"/>
          <w:szCs w:val="32"/>
        </w:rPr>
        <w:br w:type="page"/>
      </w:r>
      <w:bookmarkStart w:id="188" w:name="_Toc99378389"/>
      <w:bookmarkStart w:id="189" w:name="_Toc109747786"/>
      <w:r>
        <w:rPr>
          <w:rFonts w:ascii="黑体" w:eastAsia="黑体" w:hAnsi="黑体" w:hint="eastAsia"/>
          <w:sz w:val="32"/>
          <w:szCs w:val="32"/>
        </w:rPr>
        <w:lastRenderedPageBreak/>
        <w:t>附1-1</w:t>
      </w:r>
      <w:bookmarkEnd w:id="188"/>
      <w:r>
        <w:rPr>
          <w:rFonts w:ascii="黑体" w:eastAsia="黑体" w:hAnsi="黑体" w:hint="eastAsia"/>
          <w:sz w:val="32"/>
          <w:szCs w:val="32"/>
        </w:rPr>
        <w:t>4</w:t>
      </w:r>
      <w:bookmarkEnd w:id="189"/>
    </w:p>
    <w:p w14:paraId="7444FAEE" w14:textId="1D5C419F" w:rsidR="001B3E7E" w:rsidRDefault="00ED21B8">
      <w:pPr>
        <w:spacing w:line="560" w:lineRule="exact"/>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魏都区</w:t>
      </w:r>
      <w:r w:rsidR="003639E8">
        <w:rPr>
          <w:rFonts w:ascii="方正小标宋_GBK" w:eastAsia="方正小标宋_GBK" w:hAnsi="方正小标宋_GBK" w:cs="方正小标宋_GBK" w:hint="eastAsia"/>
          <w:sz w:val="44"/>
          <w:szCs w:val="44"/>
        </w:rPr>
        <w:t>防汛抗旱指挥部</w:t>
      </w:r>
    </w:p>
    <w:p w14:paraId="155B63CA" w14:textId="77777777" w:rsidR="001B3E7E" w:rsidRDefault="003639E8">
      <w:pPr>
        <w:spacing w:line="560" w:lineRule="exact"/>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关于紧急实施停课停运的指令</w:t>
      </w:r>
    </w:p>
    <w:p w14:paraId="6E100270" w14:textId="77777777" w:rsidR="001B3E7E" w:rsidRDefault="001B3E7E">
      <w:pPr>
        <w:spacing w:line="560" w:lineRule="exact"/>
        <w:rPr>
          <w:rFonts w:ascii="仿宋_GB2312" w:eastAsia="仿宋_GB2312"/>
          <w:sz w:val="32"/>
          <w:szCs w:val="32"/>
        </w:rPr>
      </w:pPr>
    </w:p>
    <w:p w14:paraId="773A7C85" w14:textId="77777777" w:rsidR="001B3E7E" w:rsidRDefault="003639E8">
      <w:pPr>
        <w:spacing w:line="560" w:lineRule="exact"/>
        <w:rPr>
          <w:rFonts w:ascii="仿宋_GB2312" w:eastAsia="仿宋_GB2312"/>
          <w:sz w:val="32"/>
          <w:szCs w:val="32"/>
        </w:rPr>
      </w:pPr>
      <w:r>
        <w:rPr>
          <w:rFonts w:ascii="仿宋_GB2312" w:eastAsia="仿宋_GB2312" w:hint="eastAsia"/>
          <w:sz w:val="32"/>
          <w:szCs w:val="32"/>
        </w:rPr>
        <w:t>教体、交通、XXX相关部门：</w:t>
      </w:r>
    </w:p>
    <w:p w14:paraId="19C7E1A5" w14:textId="77777777" w:rsidR="001B3E7E" w:rsidRDefault="003639E8">
      <w:pPr>
        <w:spacing w:line="560" w:lineRule="exact"/>
        <w:ind w:firstLineChars="200" w:firstLine="640"/>
        <w:rPr>
          <w:rFonts w:ascii="仿宋_GB2312" w:eastAsia="仿宋_GB2312"/>
          <w:sz w:val="32"/>
          <w:szCs w:val="32"/>
        </w:rPr>
      </w:pPr>
      <w:r>
        <w:rPr>
          <w:rFonts w:ascii="仿宋_GB2312" w:eastAsia="仿宋_GB2312" w:hint="eastAsia"/>
          <w:sz w:val="32"/>
          <w:szCs w:val="32"/>
        </w:rPr>
        <w:t>为积极应对X日即将出现的新一轮强降雨，切实保障人民群众生命财产安全，需紧急实施停课停运。</w:t>
      </w:r>
    </w:p>
    <w:p w14:paraId="24283D00" w14:textId="77777777" w:rsidR="001B3E7E" w:rsidRDefault="003639E8">
      <w:pPr>
        <w:spacing w:line="560" w:lineRule="exact"/>
        <w:ind w:firstLineChars="200" w:firstLine="640"/>
        <w:rPr>
          <w:rFonts w:ascii="仿宋_GB2312" w:eastAsia="仿宋_GB2312"/>
          <w:sz w:val="32"/>
          <w:szCs w:val="32"/>
        </w:rPr>
      </w:pPr>
      <w:r>
        <w:rPr>
          <w:rFonts w:ascii="仿宋_GB2312" w:eastAsia="仿宋_GB2312" w:hint="eastAsia"/>
          <w:sz w:val="32"/>
          <w:szCs w:val="32"/>
        </w:rPr>
        <w:t>1.教体部门依据应急预案，严格落实停课措施，强化学生安全教育，督促家长与学校配合，适时开展线上课程，加强学校周边等重点部位的防范。</w:t>
      </w:r>
    </w:p>
    <w:p w14:paraId="36B8FC79" w14:textId="77777777" w:rsidR="001B3E7E" w:rsidRDefault="003639E8">
      <w:pPr>
        <w:spacing w:line="560" w:lineRule="exact"/>
        <w:ind w:firstLineChars="200" w:firstLine="640"/>
        <w:rPr>
          <w:rFonts w:ascii="仿宋_GB2312" w:eastAsia="仿宋_GB2312"/>
          <w:sz w:val="32"/>
          <w:szCs w:val="32"/>
        </w:rPr>
      </w:pPr>
      <w:r>
        <w:rPr>
          <w:rFonts w:ascii="仿宋_GB2312" w:eastAsia="仿宋_GB2312" w:hint="eastAsia"/>
          <w:sz w:val="32"/>
          <w:szCs w:val="32"/>
        </w:rPr>
        <w:t>2.交通运输部门严格落实停运措施，督促相关公路、水路等领域加强对重点部位的巡守监护，对易受洪水、地质灾害威胁的道路、桥梁，及时发现和处置防洪安全隐患，确保汛期交通安全。</w:t>
      </w:r>
    </w:p>
    <w:p w14:paraId="71BA6EC4" w14:textId="77777777" w:rsidR="001B3E7E" w:rsidRDefault="003639E8">
      <w:pPr>
        <w:spacing w:line="560" w:lineRule="exact"/>
        <w:ind w:firstLineChars="200" w:firstLine="640"/>
        <w:rPr>
          <w:rFonts w:ascii="仿宋_GB2312" w:eastAsia="仿宋_GB2312"/>
          <w:sz w:val="32"/>
          <w:szCs w:val="32"/>
        </w:rPr>
      </w:pPr>
      <w:r>
        <w:rPr>
          <w:rFonts w:ascii="仿宋_GB2312" w:eastAsia="仿宋_GB2312" w:hint="eastAsia"/>
          <w:sz w:val="32"/>
          <w:szCs w:val="32"/>
        </w:rPr>
        <w:t>3.XX相关部门严格落实城市道路、桥梁、隧道停运预案，安排人员值守，指导监督危旧房、农贸市场、户外广告牌及临时构建物，特别是临时工棚和库房等的除险加固，做好抢险排涝应急准备。</w:t>
      </w:r>
    </w:p>
    <w:p w14:paraId="183859FB" w14:textId="77777777" w:rsidR="001B3E7E" w:rsidRDefault="001B3E7E">
      <w:pPr>
        <w:spacing w:line="560" w:lineRule="exact"/>
        <w:rPr>
          <w:rFonts w:ascii="仿宋_GB2312" w:eastAsia="仿宋_GB2312"/>
          <w:sz w:val="32"/>
          <w:szCs w:val="32"/>
        </w:rPr>
      </w:pPr>
    </w:p>
    <w:p w14:paraId="44E0A090" w14:textId="77777777" w:rsidR="001B3E7E" w:rsidRDefault="001B3E7E">
      <w:pPr>
        <w:spacing w:line="620" w:lineRule="exact"/>
        <w:rPr>
          <w:rFonts w:ascii="仿宋_GB2312" w:eastAsia="仿宋_GB2312"/>
          <w:sz w:val="32"/>
          <w:szCs w:val="32"/>
        </w:rPr>
      </w:pPr>
    </w:p>
    <w:p w14:paraId="787C9EDB" w14:textId="0E3DEDE7" w:rsidR="001B3E7E" w:rsidRDefault="00ED21B8">
      <w:pPr>
        <w:ind w:firstLineChars="1300" w:firstLine="4160"/>
        <w:rPr>
          <w:rFonts w:ascii="仿宋_GB2312" w:eastAsia="仿宋_GB2312"/>
          <w:sz w:val="32"/>
          <w:szCs w:val="32"/>
        </w:rPr>
      </w:pPr>
      <w:r>
        <w:rPr>
          <w:rFonts w:ascii="仿宋_GB2312" w:eastAsia="仿宋_GB2312" w:hint="eastAsia"/>
          <w:sz w:val="32"/>
          <w:szCs w:val="32"/>
        </w:rPr>
        <w:t>魏都区</w:t>
      </w:r>
      <w:r w:rsidR="003639E8">
        <w:rPr>
          <w:rFonts w:ascii="仿宋_GB2312" w:eastAsia="仿宋_GB2312" w:hint="eastAsia"/>
          <w:sz w:val="32"/>
          <w:szCs w:val="32"/>
        </w:rPr>
        <w:t>防汛抗旱指挥部</w:t>
      </w:r>
    </w:p>
    <w:p w14:paraId="5FE74300" w14:textId="77777777" w:rsidR="001B3E7E" w:rsidRDefault="003639E8">
      <w:pPr>
        <w:ind w:firstLineChars="1500" w:firstLine="4800"/>
        <w:rPr>
          <w:rFonts w:ascii="仿宋_GB2312" w:eastAsia="仿宋_GB2312"/>
          <w:sz w:val="32"/>
          <w:szCs w:val="32"/>
        </w:rPr>
      </w:pPr>
      <w:r>
        <w:rPr>
          <w:rFonts w:ascii="仿宋_GB2312" w:eastAsia="仿宋_GB2312" w:hint="eastAsia"/>
          <w:sz w:val="32"/>
          <w:szCs w:val="32"/>
        </w:rPr>
        <w:t>20XX年X月X日</w:t>
      </w:r>
    </w:p>
    <w:p w14:paraId="46023230" w14:textId="77777777" w:rsidR="001B3E7E" w:rsidRDefault="003639E8">
      <w:pPr>
        <w:spacing w:line="540" w:lineRule="exact"/>
        <w:outlineLvl w:val="1"/>
        <w:rPr>
          <w:rFonts w:ascii="黑体" w:eastAsia="黑体" w:hAnsi="黑体"/>
          <w:sz w:val="32"/>
          <w:szCs w:val="32"/>
        </w:rPr>
      </w:pPr>
      <w:r>
        <w:rPr>
          <w:rFonts w:ascii="仿宋_GB2312" w:eastAsia="仿宋_GB2312" w:hint="eastAsia"/>
          <w:sz w:val="32"/>
          <w:szCs w:val="32"/>
        </w:rPr>
        <w:br w:type="page"/>
      </w:r>
      <w:bookmarkStart w:id="190" w:name="_Toc99378390"/>
      <w:bookmarkStart w:id="191" w:name="_Toc109747787"/>
      <w:r>
        <w:rPr>
          <w:rFonts w:ascii="黑体" w:eastAsia="黑体" w:hAnsi="黑体" w:hint="eastAsia"/>
          <w:sz w:val="32"/>
          <w:szCs w:val="32"/>
        </w:rPr>
        <w:lastRenderedPageBreak/>
        <w:t>附1-1</w:t>
      </w:r>
      <w:bookmarkEnd w:id="190"/>
      <w:r>
        <w:rPr>
          <w:rFonts w:ascii="黑体" w:eastAsia="黑体" w:hAnsi="黑体" w:hint="eastAsia"/>
          <w:sz w:val="32"/>
          <w:szCs w:val="32"/>
        </w:rPr>
        <w:t>5</w:t>
      </w:r>
      <w:bookmarkEnd w:id="191"/>
    </w:p>
    <w:p w14:paraId="5D4C3773" w14:textId="39B40455" w:rsidR="001B3E7E" w:rsidRDefault="00ED21B8">
      <w:pPr>
        <w:spacing w:line="620" w:lineRule="exact"/>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魏都区</w:t>
      </w:r>
      <w:r w:rsidR="003639E8">
        <w:rPr>
          <w:rFonts w:ascii="方正小标宋_GBK" w:eastAsia="方正小标宋_GBK" w:hAnsi="方正小标宋_GBK" w:cs="方正小标宋_GBK" w:hint="eastAsia"/>
          <w:sz w:val="44"/>
          <w:szCs w:val="44"/>
        </w:rPr>
        <w:t>防汛抗旱指挥部</w:t>
      </w:r>
    </w:p>
    <w:p w14:paraId="4FF812B7" w14:textId="77777777" w:rsidR="001B3E7E" w:rsidRDefault="003639E8">
      <w:pPr>
        <w:spacing w:line="620" w:lineRule="exact"/>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应急救援力量调度指令</w:t>
      </w:r>
    </w:p>
    <w:p w14:paraId="7AF2CB72" w14:textId="77777777" w:rsidR="001B3E7E" w:rsidRDefault="001B3E7E">
      <w:pPr>
        <w:spacing w:line="620" w:lineRule="exact"/>
        <w:rPr>
          <w:rFonts w:ascii="仿宋_GB2312" w:eastAsia="仿宋_GB2312"/>
          <w:sz w:val="32"/>
          <w:szCs w:val="32"/>
        </w:rPr>
      </w:pPr>
    </w:p>
    <w:p w14:paraId="4F73D3DE" w14:textId="77777777" w:rsidR="001B3E7E" w:rsidRDefault="003639E8">
      <w:pPr>
        <w:spacing w:line="620" w:lineRule="exact"/>
        <w:rPr>
          <w:rFonts w:ascii="仿宋_GB2312" w:eastAsia="仿宋_GB2312"/>
          <w:sz w:val="32"/>
          <w:szCs w:val="32"/>
        </w:rPr>
      </w:pPr>
      <w:r>
        <w:rPr>
          <w:rFonts w:ascii="仿宋_GB2312" w:eastAsia="仿宋_GB2312" w:hint="eastAsia"/>
          <w:sz w:val="32"/>
          <w:szCs w:val="32"/>
        </w:rPr>
        <w:t>（应急救援力量名称：包括专业和社会救援队伍）：</w:t>
      </w:r>
    </w:p>
    <w:p w14:paraId="2993C471" w14:textId="1787640F" w:rsidR="001B3E7E" w:rsidRDefault="003639E8">
      <w:pPr>
        <w:spacing w:line="620" w:lineRule="exact"/>
        <w:ind w:firstLineChars="200" w:firstLine="640"/>
        <w:rPr>
          <w:rFonts w:ascii="仿宋_GB2312" w:eastAsia="仿宋_GB2312"/>
          <w:sz w:val="32"/>
          <w:szCs w:val="32"/>
        </w:rPr>
      </w:pPr>
      <w:r>
        <w:rPr>
          <w:rFonts w:ascii="仿宋_GB2312" w:eastAsia="仿宋_GB2312" w:hint="eastAsia"/>
          <w:sz w:val="32"/>
          <w:szCs w:val="32"/>
        </w:rPr>
        <w:t>XX年X月X日在X</w:t>
      </w:r>
      <w:r w:rsidR="00B72645">
        <w:rPr>
          <w:rFonts w:ascii="仿宋_GB2312" w:eastAsia="仿宋_GB2312" w:hint="eastAsia"/>
          <w:sz w:val="32"/>
          <w:szCs w:val="32"/>
        </w:rPr>
        <w:t>办事处（开发区）</w:t>
      </w:r>
      <w:r>
        <w:rPr>
          <w:rFonts w:ascii="仿宋_GB2312" w:eastAsia="仿宋_GB2312" w:hint="eastAsia"/>
          <w:sz w:val="32"/>
          <w:szCs w:val="32"/>
        </w:rPr>
        <w:t>发生了XXXXX（灾害名称），根据应急救援需要，经</w:t>
      </w:r>
      <w:r w:rsidR="00ED21B8">
        <w:rPr>
          <w:rFonts w:ascii="仿宋_GB2312" w:eastAsia="仿宋_GB2312" w:hint="eastAsia"/>
          <w:sz w:val="32"/>
          <w:szCs w:val="32"/>
        </w:rPr>
        <w:t>区防汛抗旱指挥部</w:t>
      </w:r>
      <w:r>
        <w:rPr>
          <w:rFonts w:ascii="仿宋_GB2312" w:eastAsia="仿宋_GB2312" w:hint="eastAsia"/>
          <w:sz w:val="32"/>
          <w:szCs w:val="32"/>
        </w:rPr>
        <w:t>同意，现调用你单位参加抢险救援。</w:t>
      </w:r>
    </w:p>
    <w:p w14:paraId="24E3DFE5" w14:textId="77777777" w:rsidR="001B3E7E" w:rsidRDefault="003639E8">
      <w:pPr>
        <w:spacing w:line="620" w:lineRule="exact"/>
        <w:ind w:firstLineChars="200" w:firstLine="640"/>
        <w:rPr>
          <w:rFonts w:ascii="仿宋_GB2312" w:eastAsia="仿宋_GB2312"/>
          <w:sz w:val="32"/>
          <w:szCs w:val="32"/>
        </w:rPr>
      </w:pPr>
      <w:r>
        <w:rPr>
          <w:rFonts w:ascii="仿宋_GB2312" w:eastAsia="仿宋_GB2312" w:hint="eastAsia"/>
          <w:sz w:val="32"/>
          <w:szCs w:val="32"/>
        </w:rPr>
        <w:t>请迅速集结 （所需人员、装备数量规模） ，即刻前往（救援现场详细地址），现场联系人XXXX，联系电话：XXX。同时将带队指挥员、人员装备情况、行程等信息报告我部。</w:t>
      </w:r>
    </w:p>
    <w:p w14:paraId="55111A8C" w14:textId="77777777" w:rsidR="001B3E7E" w:rsidRDefault="001B3E7E">
      <w:pPr>
        <w:spacing w:line="620" w:lineRule="exact"/>
        <w:rPr>
          <w:rFonts w:ascii="仿宋_GB2312" w:eastAsia="仿宋_GB2312"/>
          <w:sz w:val="32"/>
          <w:szCs w:val="32"/>
        </w:rPr>
      </w:pPr>
    </w:p>
    <w:p w14:paraId="0C345C35" w14:textId="77777777" w:rsidR="001B3E7E" w:rsidRDefault="001B3E7E">
      <w:pPr>
        <w:spacing w:line="620" w:lineRule="exact"/>
        <w:rPr>
          <w:rFonts w:ascii="仿宋_GB2312" w:eastAsia="仿宋_GB2312"/>
          <w:sz w:val="32"/>
          <w:szCs w:val="32"/>
        </w:rPr>
      </w:pPr>
    </w:p>
    <w:p w14:paraId="4FC20D95" w14:textId="6EAD216A" w:rsidR="001B3E7E" w:rsidRDefault="00ED21B8">
      <w:pPr>
        <w:ind w:firstLineChars="1300" w:firstLine="4160"/>
        <w:rPr>
          <w:rFonts w:ascii="仿宋_GB2312" w:eastAsia="仿宋_GB2312"/>
          <w:sz w:val="32"/>
          <w:szCs w:val="32"/>
        </w:rPr>
      </w:pPr>
      <w:r>
        <w:rPr>
          <w:rFonts w:ascii="仿宋_GB2312" w:eastAsia="仿宋_GB2312" w:hint="eastAsia"/>
          <w:sz w:val="32"/>
          <w:szCs w:val="32"/>
        </w:rPr>
        <w:t>魏都区</w:t>
      </w:r>
      <w:r w:rsidR="003639E8">
        <w:rPr>
          <w:rFonts w:ascii="仿宋_GB2312" w:eastAsia="仿宋_GB2312" w:hint="eastAsia"/>
          <w:sz w:val="32"/>
          <w:szCs w:val="32"/>
        </w:rPr>
        <w:t>防汛抗旱指挥部</w:t>
      </w:r>
    </w:p>
    <w:p w14:paraId="628FED09" w14:textId="77777777" w:rsidR="001B3E7E" w:rsidRDefault="003639E8">
      <w:pPr>
        <w:wordWrap w:val="0"/>
        <w:ind w:firstLineChars="1400" w:firstLine="4480"/>
        <w:rPr>
          <w:rFonts w:ascii="仿宋_GB2312" w:eastAsia="仿宋_GB2312"/>
          <w:sz w:val="32"/>
          <w:szCs w:val="32"/>
        </w:rPr>
      </w:pPr>
      <w:r>
        <w:rPr>
          <w:rFonts w:ascii="仿宋_GB2312" w:eastAsia="仿宋_GB2312" w:hint="eastAsia"/>
          <w:sz w:val="32"/>
          <w:szCs w:val="32"/>
        </w:rPr>
        <w:t>20XX年XX月XX日</w:t>
      </w:r>
    </w:p>
    <w:p w14:paraId="46855F4A" w14:textId="77777777" w:rsidR="001B3E7E" w:rsidRDefault="001B3E7E">
      <w:pPr>
        <w:spacing w:line="620" w:lineRule="exact"/>
        <w:rPr>
          <w:rFonts w:ascii="仿宋_GB2312" w:eastAsia="仿宋_GB2312"/>
          <w:sz w:val="32"/>
          <w:szCs w:val="32"/>
        </w:rPr>
      </w:pPr>
    </w:p>
    <w:p w14:paraId="05A57EBD" w14:textId="77777777" w:rsidR="001B3E7E" w:rsidRDefault="001B3E7E">
      <w:pPr>
        <w:spacing w:line="620" w:lineRule="exact"/>
        <w:rPr>
          <w:rFonts w:ascii="仿宋_GB2312" w:eastAsia="仿宋_GB2312"/>
          <w:sz w:val="32"/>
          <w:szCs w:val="32"/>
        </w:rPr>
      </w:pPr>
    </w:p>
    <w:p w14:paraId="38FBDEDE" w14:textId="77777777" w:rsidR="001B3E7E" w:rsidRDefault="001B3E7E">
      <w:pPr>
        <w:pStyle w:val="a0"/>
        <w:rPr>
          <w:rFonts w:ascii="仿宋_GB2312" w:eastAsia="仿宋_GB2312"/>
          <w:sz w:val="32"/>
          <w:szCs w:val="32"/>
        </w:rPr>
      </w:pPr>
    </w:p>
    <w:p w14:paraId="31A1CC0E" w14:textId="77777777" w:rsidR="001B3E7E" w:rsidRDefault="001B3E7E"/>
    <w:p w14:paraId="271E1406" w14:textId="77777777" w:rsidR="001B3E7E" w:rsidRDefault="003639E8">
      <w:pPr>
        <w:spacing w:line="620" w:lineRule="exact"/>
        <w:rPr>
          <w:rFonts w:ascii="仿宋_GB2312" w:eastAsia="仿宋_GB2312"/>
          <w:sz w:val="32"/>
          <w:szCs w:val="32"/>
        </w:rPr>
      </w:pPr>
      <w:r>
        <w:rPr>
          <w:rFonts w:ascii="仿宋_GB2312" w:eastAsia="仿宋_GB2312" w:hint="eastAsia"/>
          <w:sz w:val="32"/>
          <w:szCs w:val="32"/>
        </w:rPr>
        <w:t>抄送：应急力量所在地政府、主管部门或组建单位。</w:t>
      </w:r>
    </w:p>
    <w:p w14:paraId="47F2E2FA" w14:textId="77777777" w:rsidR="001B3E7E" w:rsidRDefault="003639E8">
      <w:pPr>
        <w:spacing w:line="540" w:lineRule="exact"/>
        <w:outlineLvl w:val="1"/>
        <w:rPr>
          <w:rFonts w:ascii="黑体" w:eastAsia="黑体" w:hAnsi="黑体"/>
          <w:sz w:val="32"/>
          <w:szCs w:val="32"/>
        </w:rPr>
      </w:pPr>
      <w:bookmarkStart w:id="192" w:name="_Toc42099021"/>
      <w:r>
        <w:rPr>
          <w:rFonts w:ascii="仿宋_GB2312" w:eastAsia="仿宋_GB2312" w:hint="eastAsia"/>
          <w:sz w:val="32"/>
          <w:szCs w:val="32"/>
        </w:rPr>
        <w:br w:type="page"/>
      </w:r>
      <w:bookmarkStart w:id="193" w:name="_Toc99378391"/>
      <w:bookmarkStart w:id="194" w:name="_Toc109747788"/>
      <w:r>
        <w:rPr>
          <w:rFonts w:ascii="黑体" w:eastAsia="黑体" w:hAnsi="黑体" w:hint="eastAsia"/>
          <w:sz w:val="32"/>
          <w:szCs w:val="32"/>
        </w:rPr>
        <w:lastRenderedPageBreak/>
        <w:t>附</w:t>
      </w:r>
      <w:bookmarkEnd w:id="192"/>
      <w:r>
        <w:rPr>
          <w:rFonts w:ascii="黑体" w:eastAsia="黑体" w:hAnsi="黑体" w:hint="eastAsia"/>
          <w:sz w:val="32"/>
          <w:szCs w:val="32"/>
        </w:rPr>
        <w:t>1-1</w:t>
      </w:r>
      <w:bookmarkEnd w:id="193"/>
      <w:r>
        <w:rPr>
          <w:rFonts w:ascii="黑体" w:eastAsia="黑体" w:hAnsi="黑体" w:hint="eastAsia"/>
          <w:sz w:val="32"/>
          <w:szCs w:val="32"/>
        </w:rPr>
        <w:t>6</w:t>
      </w:r>
      <w:bookmarkEnd w:id="194"/>
    </w:p>
    <w:p w14:paraId="4BFA5E85" w14:textId="10A70719" w:rsidR="001B3E7E" w:rsidRDefault="00ED21B8">
      <w:pPr>
        <w:spacing w:line="620" w:lineRule="exact"/>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魏都区</w:t>
      </w:r>
      <w:r w:rsidR="003639E8">
        <w:rPr>
          <w:rFonts w:ascii="方正小标宋_GBK" w:eastAsia="方正小标宋_GBK" w:hAnsi="方正小标宋_GBK" w:cs="方正小标宋_GBK" w:hint="eastAsia"/>
          <w:sz w:val="44"/>
          <w:szCs w:val="44"/>
        </w:rPr>
        <w:t>防汛抗旱指挥部</w:t>
      </w:r>
    </w:p>
    <w:p w14:paraId="5F08FC04" w14:textId="77777777" w:rsidR="001B3E7E" w:rsidRDefault="003639E8">
      <w:pPr>
        <w:spacing w:line="620" w:lineRule="exact"/>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请求应急救援力量增援函</w:t>
      </w:r>
    </w:p>
    <w:p w14:paraId="76B90E46" w14:textId="77777777" w:rsidR="001B3E7E" w:rsidRDefault="001B3E7E">
      <w:pPr>
        <w:spacing w:line="620" w:lineRule="exact"/>
        <w:rPr>
          <w:rFonts w:ascii="仿宋_GB2312" w:eastAsia="仿宋_GB2312"/>
          <w:sz w:val="32"/>
          <w:szCs w:val="32"/>
        </w:rPr>
      </w:pPr>
    </w:p>
    <w:p w14:paraId="3465980E" w14:textId="77777777" w:rsidR="001B3E7E" w:rsidRDefault="003639E8">
      <w:pPr>
        <w:spacing w:line="620" w:lineRule="exact"/>
        <w:rPr>
          <w:rFonts w:ascii="仿宋_GB2312" w:eastAsia="仿宋_GB2312"/>
          <w:sz w:val="32"/>
          <w:szCs w:val="32"/>
        </w:rPr>
      </w:pPr>
      <w:r>
        <w:rPr>
          <w:rFonts w:ascii="仿宋_GB2312" w:eastAsia="仿宋_GB2312" w:hint="eastAsia"/>
          <w:sz w:val="32"/>
          <w:szCs w:val="32"/>
        </w:rPr>
        <w:t>（政府/防汛抗旱指挥部/驻军单位）：</w:t>
      </w:r>
    </w:p>
    <w:p w14:paraId="3887180B" w14:textId="34A58180" w:rsidR="001B3E7E" w:rsidRDefault="003639E8">
      <w:pPr>
        <w:spacing w:line="620" w:lineRule="exact"/>
        <w:ind w:firstLineChars="200" w:firstLine="640"/>
        <w:rPr>
          <w:rFonts w:ascii="仿宋_GB2312" w:eastAsia="仿宋_GB2312"/>
          <w:sz w:val="32"/>
          <w:szCs w:val="32"/>
        </w:rPr>
      </w:pPr>
      <w:r>
        <w:rPr>
          <w:rFonts w:ascii="仿宋_GB2312" w:eastAsia="仿宋_GB2312" w:hint="eastAsia"/>
          <w:sz w:val="32"/>
          <w:szCs w:val="32"/>
        </w:rPr>
        <w:t xml:space="preserve">年 月 日在  </w:t>
      </w:r>
      <w:r w:rsidR="00B72645">
        <w:rPr>
          <w:rFonts w:ascii="仿宋_GB2312" w:eastAsia="仿宋_GB2312" w:hint="eastAsia"/>
          <w:sz w:val="32"/>
          <w:szCs w:val="32"/>
        </w:rPr>
        <w:t>办事处（开发区）</w:t>
      </w:r>
      <w:r>
        <w:rPr>
          <w:rFonts w:ascii="仿宋_GB2312" w:eastAsia="仿宋_GB2312" w:hint="eastAsia"/>
          <w:sz w:val="32"/>
          <w:szCs w:val="32"/>
        </w:rPr>
        <w:t>发生了  （灾害名称）  。因现场救援处置难度较大，现有应急救援力量短缺，急需专业、   人员、   装备等救援力量支援，现请求贵部协调所属应急救援力量前往增援。</w:t>
      </w:r>
    </w:p>
    <w:p w14:paraId="31B2385C" w14:textId="77777777" w:rsidR="001B3E7E" w:rsidRDefault="003639E8">
      <w:pPr>
        <w:spacing w:line="620" w:lineRule="exact"/>
        <w:ind w:firstLineChars="200" w:firstLine="640"/>
        <w:rPr>
          <w:rFonts w:ascii="仿宋_GB2312" w:eastAsia="仿宋_GB2312"/>
          <w:sz w:val="32"/>
          <w:szCs w:val="32"/>
        </w:rPr>
      </w:pPr>
      <w:r>
        <w:rPr>
          <w:rFonts w:ascii="仿宋_GB2312" w:eastAsia="仿宋_GB2312" w:hint="eastAsia"/>
          <w:sz w:val="32"/>
          <w:szCs w:val="32"/>
        </w:rPr>
        <w:t>望回复为盼。</w:t>
      </w:r>
    </w:p>
    <w:p w14:paraId="1D28FD83" w14:textId="77777777" w:rsidR="001B3E7E" w:rsidRDefault="003639E8">
      <w:pPr>
        <w:spacing w:line="620" w:lineRule="exact"/>
        <w:ind w:firstLineChars="200" w:firstLine="640"/>
        <w:rPr>
          <w:rFonts w:ascii="仿宋_GB2312" w:eastAsia="仿宋_GB2312"/>
          <w:sz w:val="32"/>
          <w:szCs w:val="32"/>
        </w:rPr>
      </w:pPr>
      <w:r>
        <w:rPr>
          <w:rFonts w:ascii="仿宋_GB2312" w:eastAsia="仿宋_GB2312" w:hint="eastAsia"/>
          <w:sz w:val="32"/>
          <w:szCs w:val="32"/>
        </w:rPr>
        <w:t>申请单位XXXX，联系人XXXX，联系电话XXXX。</w:t>
      </w:r>
    </w:p>
    <w:p w14:paraId="48924722" w14:textId="77777777" w:rsidR="001B3E7E" w:rsidRDefault="001B3E7E">
      <w:pPr>
        <w:spacing w:line="620" w:lineRule="exact"/>
        <w:rPr>
          <w:rFonts w:ascii="仿宋_GB2312" w:eastAsia="仿宋_GB2312"/>
          <w:sz w:val="32"/>
          <w:szCs w:val="32"/>
        </w:rPr>
      </w:pPr>
    </w:p>
    <w:p w14:paraId="2EBFB433" w14:textId="77777777" w:rsidR="001B3E7E" w:rsidRDefault="001B3E7E">
      <w:pPr>
        <w:spacing w:line="620" w:lineRule="exact"/>
        <w:rPr>
          <w:rFonts w:ascii="仿宋_GB2312" w:eastAsia="仿宋_GB2312"/>
          <w:sz w:val="32"/>
          <w:szCs w:val="32"/>
        </w:rPr>
      </w:pPr>
    </w:p>
    <w:p w14:paraId="0B70E1FF" w14:textId="77777777" w:rsidR="001B3E7E" w:rsidRDefault="001B3E7E">
      <w:pPr>
        <w:rPr>
          <w:rFonts w:ascii="仿宋_GB2312" w:eastAsia="仿宋_GB2312"/>
          <w:sz w:val="32"/>
          <w:szCs w:val="32"/>
        </w:rPr>
      </w:pPr>
    </w:p>
    <w:p w14:paraId="049AA279" w14:textId="77777777" w:rsidR="001B3E7E" w:rsidRDefault="001B3E7E">
      <w:pPr>
        <w:rPr>
          <w:rFonts w:ascii="仿宋_GB2312" w:eastAsia="仿宋_GB2312"/>
          <w:sz w:val="32"/>
          <w:szCs w:val="32"/>
        </w:rPr>
      </w:pPr>
    </w:p>
    <w:p w14:paraId="3B579D3A" w14:textId="7CD025B3" w:rsidR="001B3E7E" w:rsidRDefault="00ED21B8">
      <w:pPr>
        <w:ind w:firstLineChars="1200" w:firstLine="3840"/>
        <w:rPr>
          <w:rFonts w:ascii="仿宋_GB2312" w:eastAsia="仿宋_GB2312"/>
          <w:sz w:val="32"/>
          <w:szCs w:val="32"/>
        </w:rPr>
      </w:pPr>
      <w:r>
        <w:rPr>
          <w:rFonts w:ascii="仿宋_GB2312" w:eastAsia="仿宋_GB2312" w:hint="eastAsia"/>
          <w:sz w:val="32"/>
          <w:szCs w:val="32"/>
        </w:rPr>
        <w:t>魏都区</w:t>
      </w:r>
      <w:r w:rsidR="003639E8">
        <w:rPr>
          <w:rFonts w:ascii="仿宋_GB2312" w:eastAsia="仿宋_GB2312" w:hint="eastAsia"/>
          <w:sz w:val="32"/>
          <w:szCs w:val="32"/>
        </w:rPr>
        <w:t>防汛抗旱指挥部</w:t>
      </w:r>
    </w:p>
    <w:p w14:paraId="2B37866D" w14:textId="77777777" w:rsidR="001B3E7E" w:rsidRDefault="003639E8">
      <w:pPr>
        <w:ind w:firstLineChars="1300" w:firstLine="4160"/>
        <w:rPr>
          <w:rFonts w:ascii="仿宋_GB2312" w:eastAsia="仿宋_GB2312"/>
          <w:sz w:val="32"/>
          <w:szCs w:val="32"/>
        </w:rPr>
      </w:pPr>
      <w:r>
        <w:rPr>
          <w:rFonts w:ascii="仿宋_GB2312" w:eastAsia="仿宋_GB2312" w:hint="eastAsia"/>
          <w:sz w:val="32"/>
          <w:szCs w:val="32"/>
        </w:rPr>
        <w:t>20XX年XX月XX日</w:t>
      </w:r>
      <w:r>
        <w:rPr>
          <w:rFonts w:ascii="仿宋_GB2312" w:eastAsia="仿宋_GB2312"/>
          <w:sz w:val="32"/>
          <w:szCs w:val="32"/>
        </w:rPr>
        <w:t xml:space="preserve"> </w:t>
      </w:r>
    </w:p>
    <w:p w14:paraId="0C2CBA99" w14:textId="77777777" w:rsidR="001B3E7E" w:rsidRDefault="003639E8">
      <w:pPr>
        <w:spacing w:line="540" w:lineRule="exact"/>
        <w:outlineLvl w:val="1"/>
        <w:rPr>
          <w:rFonts w:ascii="黑体" w:eastAsia="黑体" w:hAnsi="黑体"/>
          <w:sz w:val="32"/>
          <w:szCs w:val="32"/>
        </w:rPr>
      </w:pPr>
      <w:r>
        <w:rPr>
          <w:rFonts w:ascii="仿宋_GB2312" w:eastAsia="仿宋_GB2312" w:hint="eastAsia"/>
          <w:sz w:val="32"/>
          <w:szCs w:val="32"/>
        </w:rPr>
        <w:br w:type="page"/>
      </w:r>
      <w:bookmarkStart w:id="195" w:name="_Toc99378392"/>
      <w:bookmarkStart w:id="196" w:name="_Toc109747789"/>
      <w:bookmarkEnd w:id="179"/>
      <w:r>
        <w:rPr>
          <w:rFonts w:ascii="黑体" w:eastAsia="黑体" w:hAnsi="黑体" w:hint="eastAsia"/>
          <w:sz w:val="32"/>
          <w:szCs w:val="32"/>
        </w:rPr>
        <w:lastRenderedPageBreak/>
        <w:t>附1-1</w:t>
      </w:r>
      <w:bookmarkEnd w:id="195"/>
      <w:r>
        <w:rPr>
          <w:rFonts w:ascii="黑体" w:eastAsia="黑体" w:hAnsi="黑体" w:hint="eastAsia"/>
          <w:sz w:val="32"/>
          <w:szCs w:val="32"/>
        </w:rPr>
        <w:t>7</w:t>
      </w:r>
      <w:bookmarkEnd w:id="196"/>
    </w:p>
    <w:p w14:paraId="2AFF3F7F" w14:textId="77777777" w:rsidR="001B3E7E" w:rsidRDefault="001B3E7E">
      <w:pPr>
        <w:spacing w:line="560" w:lineRule="exact"/>
        <w:jc w:val="center"/>
        <w:rPr>
          <w:rFonts w:ascii="方正小标宋_GBK" w:eastAsia="方正小标宋_GBK" w:hAnsi="方正小标宋_GBK" w:cs="方正小标宋_GBK"/>
          <w:sz w:val="44"/>
          <w:szCs w:val="44"/>
        </w:rPr>
      </w:pPr>
    </w:p>
    <w:p w14:paraId="1D33C2A8" w14:textId="267DEA1D" w:rsidR="001B3E7E" w:rsidRDefault="00ED21B8">
      <w:pPr>
        <w:spacing w:line="560" w:lineRule="exact"/>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魏都区</w:t>
      </w:r>
      <w:r w:rsidR="003639E8">
        <w:rPr>
          <w:rFonts w:ascii="方正小标宋_GBK" w:eastAsia="方正小标宋_GBK" w:hAnsi="方正小标宋_GBK" w:cs="方正小标宋_GBK" w:hint="eastAsia"/>
          <w:sz w:val="44"/>
          <w:szCs w:val="44"/>
        </w:rPr>
        <w:t>防汛抗旱指挥部</w:t>
      </w:r>
    </w:p>
    <w:p w14:paraId="65BF6080" w14:textId="77777777" w:rsidR="001B3E7E" w:rsidRDefault="003639E8">
      <w:pPr>
        <w:spacing w:line="560" w:lineRule="exact"/>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国家综合性消防救援力量调动令</w:t>
      </w:r>
    </w:p>
    <w:p w14:paraId="79E5F48D" w14:textId="77777777" w:rsidR="001B3E7E" w:rsidRDefault="003639E8">
      <w:pPr>
        <w:spacing w:line="560" w:lineRule="exact"/>
        <w:jc w:val="center"/>
        <w:rPr>
          <w:rFonts w:ascii="方正小标宋_GBK" w:eastAsia="方正小标宋_GBK" w:hAnsi="方正小标宋_GBK" w:cs="方正小标宋_GBK"/>
          <w:sz w:val="44"/>
          <w:szCs w:val="44"/>
        </w:rPr>
      </w:pPr>
      <w:r>
        <w:rPr>
          <w:rFonts w:ascii="微软雅黑" w:eastAsia="微软雅黑" w:hAnsi="微软雅黑" w:cs="方正小标宋_GBK" w:hint="eastAsia"/>
          <w:sz w:val="44"/>
          <w:szCs w:val="44"/>
        </w:rPr>
        <w:t>〔</w:t>
      </w:r>
      <w:r>
        <w:rPr>
          <w:rFonts w:ascii="方正小标宋_GBK" w:eastAsia="方正小标宋_GBK" w:hAnsi="方正小标宋_GBK" w:cs="方正小标宋_GBK" w:hint="eastAsia"/>
          <w:sz w:val="44"/>
          <w:szCs w:val="44"/>
        </w:rPr>
        <w:t>20XX</w:t>
      </w:r>
      <w:r>
        <w:rPr>
          <w:rFonts w:ascii="微软雅黑" w:eastAsia="微软雅黑" w:hAnsi="微软雅黑" w:cs="方正小标宋_GBK" w:hint="eastAsia"/>
          <w:sz w:val="44"/>
          <w:szCs w:val="44"/>
        </w:rPr>
        <w:t>〕</w:t>
      </w:r>
      <w:r>
        <w:rPr>
          <w:rFonts w:ascii="方正小标宋_GBK" w:eastAsia="方正小标宋_GBK" w:hAnsi="方正小标宋_GBK" w:cs="方正小标宋_GBK" w:hint="eastAsia"/>
          <w:sz w:val="44"/>
          <w:szCs w:val="44"/>
        </w:rPr>
        <w:t>X号</w:t>
      </w:r>
    </w:p>
    <w:p w14:paraId="05E3AE33" w14:textId="77777777" w:rsidR="001B3E7E" w:rsidRDefault="001B3E7E">
      <w:pPr>
        <w:rPr>
          <w:rFonts w:ascii="仿宋_GB2312" w:eastAsia="仿宋_GB2312"/>
          <w:sz w:val="32"/>
          <w:szCs w:val="32"/>
        </w:rPr>
      </w:pPr>
    </w:p>
    <w:p w14:paraId="0A9EA070" w14:textId="41E3BE5E" w:rsidR="001B3E7E" w:rsidRDefault="00ED21B8">
      <w:pPr>
        <w:rPr>
          <w:rFonts w:ascii="仿宋_GB2312" w:eastAsia="仿宋_GB2312"/>
          <w:sz w:val="32"/>
          <w:szCs w:val="32"/>
        </w:rPr>
      </w:pPr>
      <w:r>
        <w:rPr>
          <w:rFonts w:ascii="仿宋_GB2312" w:eastAsia="仿宋_GB2312" w:hint="eastAsia"/>
          <w:sz w:val="32"/>
          <w:szCs w:val="32"/>
        </w:rPr>
        <w:t>魏都区</w:t>
      </w:r>
      <w:r w:rsidR="003639E8">
        <w:rPr>
          <w:rFonts w:ascii="仿宋_GB2312" w:eastAsia="仿宋_GB2312" w:hint="eastAsia"/>
          <w:sz w:val="32"/>
          <w:szCs w:val="32"/>
        </w:rPr>
        <w:t>消防救援大队:</w:t>
      </w:r>
    </w:p>
    <w:p w14:paraId="027DAE3A" w14:textId="77777777" w:rsidR="001B3E7E" w:rsidRDefault="003639E8">
      <w:pPr>
        <w:ind w:firstLineChars="200" w:firstLine="640"/>
        <w:rPr>
          <w:rFonts w:ascii="仿宋_GB2312" w:eastAsia="仿宋_GB2312"/>
          <w:sz w:val="32"/>
          <w:szCs w:val="32"/>
        </w:rPr>
      </w:pPr>
      <w:r>
        <w:rPr>
          <w:rFonts w:ascii="仿宋_GB2312" w:eastAsia="仿宋_GB2312" w:hint="eastAsia"/>
          <w:sz w:val="32"/>
          <w:szCs w:val="32"/>
        </w:rPr>
        <w:t>经XXX批准，现决定调派XXX人、XX台大型排水设备、XX套移动排水泵站、XXX台便携水泵，于XX月XX日出发赴XXXX执行抗洪抢险救援任务，任务结束时间根据当地抗洪抢险形势确定。请相关单位做好支持、保障等工作。</w:t>
      </w:r>
    </w:p>
    <w:p w14:paraId="2A9189C4" w14:textId="77777777" w:rsidR="001B3E7E" w:rsidRDefault="003639E8">
      <w:pPr>
        <w:ind w:firstLineChars="200" w:firstLine="640"/>
        <w:rPr>
          <w:rFonts w:ascii="仿宋_GB2312" w:eastAsia="仿宋_GB2312"/>
          <w:sz w:val="32"/>
          <w:szCs w:val="32"/>
        </w:rPr>
      </w:pPr>
      <w:r>
        <w:rPr>
          <w:rFonts w:ascii="仿宋_GB2312" w:eastAsia="仿宋_GB2312" w:hint="eastAsia"/>
          <w:sz w:val="32"/>
          <w:szCs w:val="32"/>
        </w:rPr>
        <w:t>申请单位XXXXX，联系人XXX，电话:XXXXX。</w:t>
      </w:r>
    </w:p>
    <w:p w14:paraId="2C5EDB81" w14:textId="77777777" w:rsidR="001B3E7E" w:rsidRDefault="001B3E7E">
      <w:pPr>
        <w:rPr>
          <w:rFonts w:ascii="仿宋_GB2312" w:eastAsia="仿宋_GB2312"/>
          <w:sz w:val="32"/>
          <w:szCs w:val="32"/>
        </w:rPr>
      </w:pPr>
    </w:p>
    <w:p w14:paraId="4E17B04A" w14:textId="77777777" w:rsidR="001B3E7E" w:rsidRDefault="001B3E7E">
      <w:pPr>
        <w:rPr>
          <w:rFonts w:ascii="仿宋_GB2312" w:eastAsia="仿宋_GB2312"/>
          <w:sz w:val="32"/>
          <w:szCs w:val="32"/>
        </w:rPr>
      </w:pPr>
    </w:p>
    <w:p w14:paraId="7DD2EB35" w14:textId="1386285B" w:rsidR="001B3E7E" w:rsidRDefault="00ED21B8">
      <w:pPr>
        <w:ind w:firstLineChars="1200" w:firstLine="3840"/>
        <w:rPr>
          <w:rFonts w:ascii="仿宋_GB2312" w:eastAsia="仿宋_GB2312"/>
          <w:sz w:val="32"/>
          <w:szCs w:val="32"/>
        </w:rPr>
      </w:pPr>
      <w:r>
        <w:rPr>
          <w:rFonts w:ascii="仿宋_GB2312" w:eastAsia="仿宋_GB2312" w:hint="eastAsia"/>
          <w:sz w:val="32"/>
          <w:szCs w:val="32"/>
        </w:rPr>
        <w:t>魏都区</w:t>
      </w:r>
      <w:r w:rsidR="003639E8">
        <w:rPr>
          <w:rFonts w:ascii="仿宋_GB2312" w:eastAsia="仿宋_GB2312" w:hint="eastAsia"/>
          <w:sz w:val="32"/>
          <w:szCs w:val="32"/>
        </w:rPr>
        <w:t>防汛抗旱指挥部</w:t>
      </w:r>
    </w:p>
    <w:p w14:paraId="1F9658C7" w14:textId="77777777" w:rsidR="001B3E7E" w:rsidRDefault="003639E8">
      <w:pPr>
        <w:ind w:firstLineChars="1300" w:firstLine="4160"/>
        <w:rPr>
          <w:rFonts w:ascii="仿宋_GB2312" w:eastAsia="仿宋_GB2312"/>
          <w:sz w:val="32"/>
          <w:szCs w:val="32"/>
        </w:rPr>
      </w:pPr>
      <w:r>
        <w:rPr>
          <w:rFonts w:ascii="仿宋_GB2312" w:eastAsia="仿宋_GB2312" w:hint="eastAsia"/>
          <w:sz w:val="32"/>
          <w:szCs w:val="32"/>
        </w:rPr>
        <w:t>20XX年XX月XX日</w:t>
      </w:r>
    </w:p>
    <w:p w14:paraId="65D87BF8" w14:textId="77777777" w:rsidR="001B3E7E" w:rsidRDefault="003639E8">
      <w:pPr>
        <w:spacing w:line="620" w:lineRule="exact"/>
        <w:ind w:firstLineChars="1400" w:firstLine="4480"/>
        <w:rPr>
          <w:rFonts w:ascii="仿宋_GB2312" w:eastAsia="仿宋_GB2312"/>
          <w:sz w:val="32"/>
          <w:szCs w:val="32"/>
        </w:rPr>
      </w:pPr>
      <w:r>
        <w:rPr>
          <w:rFonts w:ascii="仿宋_GB2312" w:eastAsia="仿宋_GB2312" w:hint="eastAsia"/>
          <w:sz w:val="32"/>
          <w:szCs w:val="32"/>
        </w:rPr>
        <w:br w:type="page"/>
      </w:r>
    </w:p>
    <w:p w14:paraId="3D18C358" w14:textId="77777777" w:rsidR="001B3E7E" w:rsidRDefault="003639E8">
      <w:pPr>
        <w:spacing w:line="540" w:lineRule="exact"/>
        <w:outlineLvl w:val="1"/>
        <w:rPr>
          <w:rFonts w:ascii="黑体" w:eastAsia="黑体" w:hAnsi="黑体"/>
          <w:sz w:val="32"/>
          <w:szCs w:val="32"/>
        </w:rPr>
      </w:pPr>
      <w:bookmarkStart w:id="197" w:name="_Toc99378395"/>
      <w:bookmarkStart w:id="198" w:name="_Toc109747790"/>
      <w:r>
        <w:rPr>
          <w:rFonts w:ascii="黑体" w:eastAsia="黑体" w:hAnsi="黑体" w:hint="eastAsia"/>
          <w:sz w:val="32"/>
          <w:szCs w:val="32"/>
        </w:rPr>
        <w:lastRenderedPageBreak/>
        <w:t>附1-</w:t>
      </w:r>
      <w:bookmarkEnd w:id="197"/>
      <w:r>
        <w:rPr>
          <w:rFonts w:ascii="黑体" w:eastAsia="黑体" w:hAnsi="黑体" w:hint="eastAsia"/>
          <w:sz w:val="32"/>
          <w:szCs w:val="32"/>
        </w:rPr>
        <w:t>18</w:t>
      </w:r>
      <w:bookmarkEnd w:id="198"/>
    </w:p>
    <w:p w14:paraId="7A0AD02C" w14:textId="77777777" w:rsidR="001B3E7E" w:rsidRDefault="001B3E7E">
      <w:pPr>
        <w:spacing w:line="620" w:lineRule="exact"/>
        <w:rPr>
          <w:rFonts w:ascii="仿宋_GB2312" w:eastAsia="仿宋_GB2312"/>
          <w:sz w:val="32"/>
          <w:szCs w:val="32"/>
        </w:rPr>
      </w:pPr>
    </w:p>
    <w:p w14:paraId="0BE11396" w14:textId="77777777" w:rsidR="001B3E7E" w:rsidRDefault="003639E8">
      <w:pPr>
        <w:spacing w:line="620" w:lineRule="exact"/>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XXX防汛抗旱指挥部</w:t>
      </w:r>
    </w:p>
    <w:p w14:paraId="54B90EAC" w14:textId="77777777" w:rsidR="001B3E7E" w:rsidRDefault="003639E8">
      <w:pPr>
        <w:spacing w:line="620" w:lineRule="exact"/>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关于紧急调运防汛物资的通知</w:t>
      </w:r>
    </w:p>
    <w:p w14:paraId="5A74CAA1" w14:textId="77777777" w:rsidR="001B3E7E" w:rsidRDefault="001B3E7E">
      <w:pPr>
        <w:spacing w:line="620" w:lineRule="exact"/>
        <w:rPr>
          <w:rFonts w:ascii="仿宋_GB2312" w:eastAsia="仿宋_GB2312"/>
          <w:sz w:val="32"/>
          <w:szCs w:val="32"/>
        </w:rPr>
      </w:pPr>
    </w:p>
    <w:p w14:paraId="4D8E5CC7" w14:textId="3732878F" w:rsidR="001B3E7E" w:rsidRDefault="001239DE">
      <w:pPr>
        <w:spacing w:line="620" w:lineRule="exact"/>
        <w:rPr>
          <w:rFonts w:ascii="仿宋_GB2312" w:eastAsia="仿宋_GB2312"/>
          <w:sz w:val="32"/>
          <w:szCs w:val="32"/>
        </w:rPr>
      </w:pPr>
      <w:r>
        <w:rPr>
          <w:rFonts w:ascii="仿宋_GB2312" w:eastAsia="仿宋_GB2312" w:hint="eastAsia"/>
          <w:sz w:val="32"/>
          <w:szCs w:val="32"/>
        </w:rPr>
        <w:t>区发改委</w:t>
      </w:r>
      <w:r w:rsidR="003639E8">
        <w:rPr>
          <w:rFonts w:ascii="仿宋_GB2312" w:eastAsia="仿宋_GB2312" w:hint="eastAsia"/>
          <w:sz w:val="32"/>
          <w:szCs w:val="32"/>
        </w:rPr>
        <w:t>（防汛物资XX储备库）：</w:t>
      </w:r>
    </w:p>
    <w:p w14:paraId="698A1369" w14:textId="77777777" w:rsidR="001B3E7E" w:rsidRDefault="003639E8">
      <w:pPr>
        <w:spacing w:line="620" w:lineRule="exact"/>
        <w:ind w:firstLineChars="200" w:firstLine="640"/>
        <w:rPr>
          <w:rFonts w:ascii="仿宋_GB2312" w:eastAsia="仿宋_GB2312"/>
          <w:sz w:val="32"/>
          <w:szCs w:val="32"/>
        </w:rPr>
      </w:pPr>
      <w:r>
        <w:rPr>
          <w:rFonts w:ascii="仿宋_GB2312" w:eastAsia="仿宋_GB2312" w:hint="eastAsia"/>
          <w:sz w:val="32"/>
          <w:szCs w:val="32"/>
        </w:rPr>
        <w:t>按照防指调用防汛物资的紧急通知，经研究，决定从你单位调运如下防汛抗旱物资支持XX防汛抗洪抢险救援工作。</w:t>
      </w:r>
    </w:p>
    <w:p w14:paraId="71178A2B" w14:textId="77777777" w:rsidR="001B3E7E" w:rsidRDefault="003639E8">
      <w:pPr>
        <w:spacing w:line="620" w:lineRule="exact"/>
        <w:ind w:firstLineChars="200" w:firstLine="640"/>
        <w:rPr>
          <w:rFonts w:ascii="仿宋_GB2312" w:eastAsia="仿宋_GB2312"/>
          <w:sz w:val="32"/>
          <w:szCs w:val="32"/>
        </w:rPr>
      </w:pPr>
      <w:r>
        <w:rPr>
          <w:rFonts w:ascii="仿宋_GB2312" w:eastAsia="仿宋_GB2312" w:hint="eastAsia"/>
          <w:sz w:val="32"/>
          <w:szCs w:val="32"/>
        </w:rPr>
        <w:t>一、玻璃钢冲锋舟XX艘（XX年XX月入库）</w:t>
      </w:r>
    </w:p>
    <w:p w14:paraId="2F1C8A75" w14:textId="77777777" w:rsidR="001B3E7E" w:rsidRDefault="003639E8">
      <w:pPr>
        <w:spacing w:line="620" w:lineRule="exact"/>
        <w:ind w:firstLineChars="200" w:firstLine="640"/>
        <w:rPr>
          <w:rFonts w:ascii="仿宋_GB2312" w:eastAsia="仿宋_GB2312"/>
          <w:sz w:val="32"/>
          <w:szCs w:val="32"/>
        </w:rPr>
      </w:pPr>
      <w:r>
        <w:rPr>
          <w:rFonts w:ascii="仿宋_GB2312" w:eastAsia="仿宋_GB2312" w:hint="eastAsia"/>
          <w:sz w:val="32"/>
          <w:szCs w:val="32"/>
        </w:rPr>
        <w:t>二、玻璃钢救生船XX艘（XX年XX月入库）</w:t>
      </w:r>
    </w:p>
    <w:p w14:paraId="74F887A3" w14:textId="77777777" w:rsidR="001B3E7E" w:rsidRDefault="003639E8">
      <w:pPr>
        <w:spacing w:line="620" w:lineRule="exact"/>
        <w:ind w:firstLineChars="200" w:firstLine="640"/>
        <w:rPr>
          <w:rFonts w:ascii="仿宋_GB2312" w:eastAsia="仿宋_GB2312"/>
          <w:sz w:val="32"/>
          <w:szCs w:val="32"/>
        </w:rPr>
      </w:pPr>
      <w:r>
        <w:rPr>
          <w:rFonts w:ascii="仿宋_GB2312" w:eastAsia="仿宋_GB2312" w:hint="eastAsia"/>
          <w:sz w:val="32"/>
          <w:szCs w:val="32"/>
        </w:rPr>
        <w:t>三、48马力船外机XX台（XX年XX月入库）</w:t>
      </w:r>
    </w:p>
    <w:p w14:paraId="7D786FF2" w14:textId="77777777" w:rsidR="001B3E7E" w:rsidRDefault="003639E8">
      <w:pPr>
        <w:spacing w:line="620" w:lineRule="exact"/>
        <w:ind w:firstLineChars="200" w:firstLine="640"/>
        <w:rPr>
          <w:rFonts w:ascii="仿宋_GB2312" w:eastAsia="仿宋_GB2312"/>
          <w:sz w:val="32"/>
          <w:szCs w:val="32"/>
        </w:rPr>
      </w:pPr>
      <w:r>
        <w:rPr>
          <w:rFonts w:ascii="仿宋_GB2312" w:eastAsia="仿宋_GB2312" w:hint="eastAsia"/>
          <w:sz w:val="32"/>
          <w:szCs w:val="32"/>
        </w:rPr>
        <w:t>接通知后，请迅速将物资运抵XX指定地点，办理所调物资交接手续。</w:t>
      </w:r>
    </w:p>
    <w:p w14:paraId="106BA14F" w14:textId="77777777" w:rsidR="001B3E7E" w:rsidRDefault="003639E8">
      <w:pPr>
        <w:spacing w:line="620" w:lineRule="exact"/>
        <w:ind w:firstLineChars="200" w:firstLine="640"/>
        <w:rPr>
          <w:rFonts w:ascii="仿宋_GB2312" w:eastAsia="仿宋_GB2312"/>
          <w:sz w:val="32"/>
          <w:szCs w:val="32"/>
        </w:rPr>
      </w:pPr>
      <w:r>
        <w:rPr>
          <w:rFonts w:ascii="仿宋_GB2312" w:eastAsia="仿宋_GB2312" w:hint="eastAsia"/>
          <w:sz w:val="32"/>
          <w:szCs w:val="32"/>
        </w:rPr>
        <w:t>申请物资单位接收联系人：XXXX，电话XX。</w:t>
      </w:r>
    </w:p>
    <w:p w14:paraId="0C181A0F" w14:textId="77777777" w:rsidR="001B3E7E" w:rsidRDefault="001B3E7E">
      <w:pPr>
        <w:spacing w:line="620" w:lineRule="exact"/>
        <w:rPr>
          <w:rFonts w:ascii="仿宋_GB2312" w:eastAsia="仿宋_GB2312"/>
          <w:sz w:val="32"/>
          <w:szCs w:val="32"/>
        </w:rPr>
      </w:pPr>
    </w:p>
    <w:p w14:paraId="13AC7A6F" w14:textId="77777777" w:rsidR="001B3E7E" w:rsidRDefault="001B3E7E">
      <w:pPr>
        <w:spacing w:line="620" w:lineRule="exact"/>
        <w:rPr>
          <w:rFonts w:ascii="仿宋_GB2312" w:eastAsia="仿宋_GB2312"/>
          <w:sz w:val="32"/>
          <w:szCs w:val="32"/>
        </w:rPr>
      </w:pPr>
    </w:p>
    <w:p w14:paraId="5AE1A4A7" w14:textId="77777777" w:rsidR="001B3E7E" w:rsidRDefault="001B3E7E">
      <w:pPr>
        <w:spacing w:line="620" w:lineRule="exact"/>
        <w:rPr>
          <w:rFonts w:ascii="仿宋_GB2312" w:eastAsia="仿宋_GB2312"/>
          <w:sz w:val="32"/>
          <w:szCs w:val="32"/>
        </w:rPr>
      </w:pPr>
    </w:p>
    <w:p w14:paraId="1D767A94" w14:textId="77777777" w:rsidR="001B3E7E" w:rsidRDefault="003639E8">
      <w:pPr>
        <w:spacing w:line="620" w:lineRule="exact"/>
        <w:rPr>
          <w:rFonts w:ascii="仿宋_GB2312" w:eastAsia="仿宋_GB2312"/>
          <w:sz w:val="32"/>
          <w:szCs w:val="32"/>
        </w:rPr>
      </w:pPr>
      <w:r>
        <w:rPr>
          <w:rFonts w:ascii="仿宋_GB2312" w:eastAsia="仿宋_GB2312" w:hint="eastAsia"/>
          <w:sz w:val="32"/>
          <w:szCs w:val="32"/>
        </w:rPr>
        <w:t xml:space="preserve">                       XXX 防汛抗旱指挥部办公室</w:t>
      </w:r>
    </w:p>
    <w:p w14:paraId="6549466C" w14:textId="77777777" w:rsidR="001B3E7E" w:rsidRDefault="003639E8">
      <w:pPr>
        <w:spacing w:line="620" w:lineRule="exact"/>
        <w:rPr>
          <w:rFonts w:ascii="仿宋_GB2312" w:eastAsia="仿宋_GB2312"/>
          <w:sz w:val="32"/>
          <w:szCs w:val="32"/>
        </w:rPr>
      </w:pPr>
      <w:r>
        <w:rPr>
          <w:rFonts w:ascii="仿宋_GB2312" w:eastAsia="仿宋_GB2312" w:hint="eastAsia"/>
          <w:sz w:val="32"/>
          <w:szCs w:val="32"/>
        </w:rPr>
        <w:t xml:space="preserve">                         20XX年XX月XX日</w:t>
      </w:r>
    </w:p>
    <w:p w14:paraId="471F8216" w14:textId="77777777" w:rsidR="001B3E7E" w:rsidRDefault="003639E8">
      <w:pPr>
        <w:spacing w:line="620" w:lineRule="exact"/>
        <w:rPr>
          <w:rFonts w:ascii="仿宋_GB2312" w:eastAsia="仿宋_GB2312"/>
          <w:sz w:val="32"/>
          <w:szCs w:val="32"/>
        </w:rPr>
      </w:pPr>
      <w:r>
        <w:rPr>
          <w:rFonts w:ascii="仿宋_GB2312" w:eastAsia="仿宋_GB2312" w:hint="eastAsia"/>
          <w:sz w:val="32"/>
          <w:szCs w:val="32"/>
        </w:rPr>
        <w:br w:type="page"/>
      </w:r>
    </w:p>
    <w:p w14:paraId="1ECE7291" w14:textId="77777777" w:rsidR="001B3E7E" w:rsidRDefault="003639E8">
      <w:pPr>
        <w:spacing w:line="620" w:lineRule="exact"/>
        <w:outlineLvl w:val="1"/>
        <w:rPr>
          <w:rFonts w:ascii="黑体" w:eastAsia="黑体" w:hAnsi="黑体"/>
          <w:sz w:val="32"/>
          <w:szCs w:val="32"/>
        </w:rPr>
      </w:pPr>
      <w:bookmarkStart w:id="199" w:name="_Toc99378396"/>
      <w:bookmarkStart w:id="200" w:name="_Toc109747791"/>
      <w:r>
        <w:rPr>
          <w:rFonts w:ascii="黑体" w:eastAsia="黑体" w:hAnsi="黑体" w:hint="eastAsia"/>
          <w:sz w:val="32"/>
          <w:szCs w:val="32"/>
        </w:rPr>
        <w:lastRenderedPageBreak/>
        <w:t>附1-</w:t>
      </w:r>
      <w:bookmarkEnd w:id="199"/>
      <w:r>
        <w:rPr>
          <w:rFonts w:ascii="黑体" w:eastAsia="黑体" w:hAnsi="黑体" w:hint="eastAsia"/>
          <w:sz w:val="32"/>
          <w:szCs w:val="32"/>
        </w:rPr>
        <w:t>19</w:t>
      </w:r>
      <w:bookmarkEnd w:id="200"/>
    </w:p>
    <w:p w14:paraId="710DDFB7" w14:textId="77777777" w:rsidR="001B3E7E" w:rsidRDefault="001B3E7E">
      <w:pPr>
        <w:spacing w:line="620" w:lineRule="exact"/>
        <w:rPr>
          <w:rFonts w:ascii="仿宋_GB2312" w:eastAsia="仿宋_GB2312"/>
          <w:sz w:val="32"/>
          <w:szCs w:val="32"/>
        </w:rPr>
      </w:pPr>
    </w:p>
    <w:p w14:paraId="3C4C74C7" w14:textId="12F82F18" w:rsidR="001B3E7E" w:rsidRDefault="00ED21B8">
      <w:pPr>
        <w:spacing w:line="620" w:lineRule="exact"/>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魏都区</w:t>
      </w:r>
      <w:r w:rsidR="003639E8">
        <w:rPr>
          <w:rFonts w:ascii="方正小标宋_GBK" w:eastAsia="方正小标宋_GBK" w:hAnsi="方正小标宋_GBK" w:cs="方正小标宋_GBK" w:hint="eastAsia"/>
          <w:sz w:val="44"/>
          <w:szCs w:val="44"/>
        </w:rPr>
        <w:t>防汛抗旱指挥部</w:t>
      </w:r>
    </w:p>
    <w:p w14:paraId="5C28D587" w14:textId="77777777" w:rsidR="001B3E7E" w:rsidRDefault="003639E8">
      <w:pPr>
        <w:spacing w:line="620" w:lineRule="exact"/>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关于物资调运的通知</w:t>
      </w:r>
    </w:p>
    <w:p w14:paraId="259470B7" w14:textId="77777777" w:rsidR="001B3E7E" w:rsidRDefault="001B3E7E">
      <w:pPr>
        <w:spacing w:line="620" w:lineRule="exact"/>
        <w:rPr>
          <w:rFonts w:ascii="仿宋_GB2312" w:eastAsia="仿宋_GB2312"/>
          <w:sz w:val="32"/>
          <w:szCs w:val="32"/>
        </w:rPr>
      </w:pPr>
    </w:p>
    <w:p w14:paraId="4AB4D9B2" w14:textId="795BCBF5" w:rsidR="001B3E7E" w:rsidRDefault="003639E8">
      <w:pPr>
        <w:spacing w:line="620" w:lineRule="exact"/>
        <w:rPr>
          <w:rFonts w:ascii="仿宋_GB2312" w:eastAsia="仿宋_GB2312"/>
          <w:sz w:val="32"/>
          <w:szCs w:val="32"/>
        </w:rPr>
      </w:pPr>
      <w:r>
        <w:rPr>
          <w:rFonts w:ascii="仿宋_GB2312" w:eastAsia="仿宋_GB2312" w:hint="eastAsia"/>
          <w:sz w:val="32"/>
          <w:szCs w:val="32"/>
        </w:rPr>
        <w:t>XXX</w:t>
      </w:r>
      <w:r w:rsidR="00B72645">
        <w:rPr>
          <w:rFonts w:ascii="仿宋_GB2312" w:eastAsia="仿宋_GB2312" w:hint="eastAsia"/>
          <w:sz w:val="32"/>
          <w:szCs w:val="32"/>
        </w:rPr>
        <w:t>办事处（开发区）</w:t>
      </w:r>
      <w:r>
        <w:rPr>
          <w:rFonts w:ascii="仿宋_GB2312" w:eastAsia="仿宋_GB2312" w:hint="eastAsia"/>
          <w:sz w:val="32"/>
          <w:szCs w:val="32"/>
        </w:rPr>
        <w:t>防汛抗旱（抢险救援）指挥部办公室：</w:t>
      </w:r>
    </w:p>
    <w:p w14:paraId="17106ADE" w14:textId="6202EC9F" w:rsidR="001B3E7E" w:rsidRDefault="003639E8">
      <w:pPr>
        <w:spacing w:line="620" w:lineRule="exact"/>
        <w:ind w:firstLineChars="200" w:firstLine="640"/>
        <w:rPr>
          <w:rFonts w:ascii="仿宋_GB2312" w:eastAsia="仿宋_GB2312"/>
          <w:sz w:val="32"/>
          <w:szCs w:val="32"/>
        </w:rPr>
      </w:pPr>
      <w:r>
        <w:rPr>
          <w:rFonts w:ascii="仿宋_GB2312" w:eastAsia="仿宋_GB2312" w:hint="eastAsia"/>
          <w:sz w:val="32"/>
          <w:szCs w:val="32"/>
        </w:rPr>
        <w:t>你办申请排水设备的请示已收悉，经研究，决定于XX月XX日从</w:t>
      </w:r>
      <w:r w:rsidR="00687F60">
        <w:rPr>
          <w:rFonts w:ascii="仿宋_GB2312" w:eastAsia="仿宋_GB2312" w:hint="eastAsia"/>
          <w:sz w:val="32"/>
          <w:szCs w:val="32"/>
        </w:rPr>
        <w:t>区</w:t>
      </w:r>
      <w:r>
        <w:rPr>
          <w:rFonts w:ascii="仿宋_GB2312" w:eastAsia="仿宋_GB2312" w:hint="eastAsia"/>
          <w:sz w:val="32"/>
          <w:szCs w:val="32"/>
        </w:rPr>
        <w:t>防汛物资XX仓库调运1200立方移动泵站XX台、500立方车载移动泵站XX台，支援XX</w:t>
      </w:r>
      <w:r w:rsidR="00B72645">
        <w:rPr>
          <w:rFonts w:ascii="仿宋_GB2312" w:eastAsia="仿宋_GB2312" w:hint="eastAsia"/>
          <w:sz w:val="32"/>
          <w:szCs w:val="32"/>
        </w:rPr>
        <w:t>办事处（开发区）</w:t>
      </w:r>
      <w:r>
        <w:rPr>
          <w:rFonts w:ascii="仿宋_GB2312" w:eastAsia="仿宋_GB2312" w:hint="eastAsia"/>
          <w:sz w:val="32"/>
          <w:szCs w:val="32"/>
        </w:rPr>
        <w:t>抢险救援，该批物资由你部负责组织并保障安全运至抢险地点，</w:t>
      </w:r>
      <w:r w:rsidR="00687F60">
        <w:rPr>
          <w:rFonts w:ascii="仿宋_GB2312" w:eastAsia="仿宋_GB2312" w:hint="eastAsia"/>
          <w:sz w:val="32"/>
          <w:szCs w:val="32"/>
        </w:rPr>
        <w:t>区</w:t>
      </w:r>
      <w:r>
        <w:rPr>
          <w:rFonts w:ascii="仿宋_GB2312" w:eastAsia="仿宋_GB2312" w:hint="eastAsia"/>
          <w:sz w:val="32"/>
          <w:szCs w:val="32"/>
        </w:rPr>
        <w:t>防汛物资XX仓库配合调运工作。</w:t>
      </w:r>
    </w:p>
    <w:p w14:paraId="6BE07B05" w14:textId="77777777" w:rsidR="001B3E7E" w:rsidRDefault="001B3E7E">
      <w:pPr>
        <w:spacing w:line="620" w:lineRule="exact"/>
        <w:rPr>
          <w:rFonts w:ascii="仿宋_GB2312" w:eastAsia="仿宋_GB2312"/>
          <w:sz w:val="32"/>
          <w:szCs w:val="32"/>
        </w:rPr>
      </w:pPr>
    </w:p>
    <w:p w14:paraId="1DDC6DBF" w14:textId="77777777" w:rsidR="001B3E7E" w:rsidRDefault="003639E8">
      <w:pPr>
        <w:spacing w:line="620" w:lineRule="exact"/>
        <w:ind w:firstLineChars="200" w:firstLine="640"/>
        <w:rPr>
          <w:rFonts w:ascii="仿宋_GB2312" w:eastAsia="仿宋_GB2312"/>
          <w:sz w:val="32"/>
          <w:szCs w:val="32"/>
        </w:rPr>
      </w:pPr>
      <w:r>
        <w:rPr>
          <w:rFonts w:ascii="仿宋_GB2312" w:eastAsia="仿宋_GB2312" w:hint="eastAsia"/>
          <w:sz w:val="32"/>
          <w:szCs w:val="32"/>
        </w:rPr>
        <w:t>联系人:XX，电话XXXXXX</w:t>
      </w:r>
    </w:p>
    <w:p w14:paraId="2C6B06D7" w14:textId="77777777" w:rsidR="001B3E7E" w:rsidRDefault="001B3E7E">
      <w:pPr>
        <w:spacing w:line="620" w:lineRule="exact"/>
        <w:rPr>
          <w:rFonts w:ascii="仿宋_GB2312" w:eastAsia="仿宋_GB2312"/>
          <w:sz w:val="32"/>
          <w:szCs w:val="32"/>
        </w:rPr>
      </w:pPr>
    </w:p>
    <w:p w14:paraId="20F22067" w14:textId="77777777" w:rsidR="001B3E7E" w:rsidRDefault="001B3E7E">
      <w:pPr>
        <w:spacing w:line="620" w:lineRule="exact"/>
        <w:rPr>
          <w:rFonts w:ascii="仿宋_GB2312" w:eastAsia="仿宋_GB2312"/>
          <w:sz w:val="32"/>
          <w:szCs w:val="32"/>
        </w:rPr>
      </w:pPr>
    </w:p>
    <w:p w14:paraId="03D1CF09" w14:textId="0BC3B3BF" w:rsidR="001B3E7E" w:rsidRDefault="00ED21B8">
      <w:pPr>
        <w:spacing w:line="620" w:lineRule="exact"/>
        <w:ind w:firstLineChars="1350" w:firstLine="4320"/>
        <w:rPr>
          <w:rFonts w:ascii="仿宋_GB2312" w:eastAsia="仿宋_GB2312"/>
          <w:sz w:val="32"/>
          <w:szCs w:val="32"/>
        </w:rPr>
      </w:pPr>
      <w:r>
        <w:rPr>
          <w:rFonts w:ascii="仿宋_GB2312" w:eastAsia="仿宋_GB2312" w:hint="eastAsia"/>
          <w:sz w:val="32"/>
          <w:szCs w:val="32"/>
        </w:rPr>
        <w:t>魏都区</w:t>
      </w:r>
      <w:r w:rsidR="003639E8">
        <w:rPr>
          <w:rFonts w:ascii="仿宋_GB2312" w:eastAsia="仿宋_GB2312" w:hint="eastAsia"/>
          <w:sz w:val="32"/>
          <w:szCs w:val="32"/>
        </w:rPr>
        <w:t>防汛抗旱指挥部办公室</w:t>
      </w:r>
    </w:p>
    <w:p w14:paraId="230047EA" w14:textId="77777777" w:rsidR="001B3E7E" w:rsidRDefault="003639E8">
      <w:pPr>
        <w:spacing w:line="620" w:lineRule="exact"/>
        <w:ind w:firstLineChars="1500" w:firstLine="4800"/>
        <w:rPr>
          <w:rFonts w:ascii="仿宋_GB2312" w:eastAsia="仿宋_GB2312"/>
          <w:sz w:val="32"/>
          <w:szCs w:val="32"/>
        </w:rPr>
      </w:pPr>
      <w:r>
        <w:rPr>
          <w:rFonts w:ascii="仿宋_GB2312" w:eastAsia="仿宋_GB2312" w:hint="eastAsia"/>
          <w:sz w:val="32"/>
          <w:szCs w:val="32"/>
        </w:rPr>
        <w:t xml:space="preserve">20XX年XX月XX日 </w:t>
      </w:r>
    </w:p>
    <w:p w14:paraId="5CD3A5F6" w14:textId="77777777" w:rsidR="001B3E7E" w:rsidRDefault="003639E8">
      <w:pPr>
        <w:spacing w:line="540" w:lineRule="exact"/>
        <w:outlineLvl w:val="1"/>
        <w:rPr>
          <w:rFonts w:ascii="黑体" w:eastAsia="黑体" w:hAnsi="黑体"/>
          <w:sz w:val="32"/>
          <w:szCs w:val="32"/>
        </w:rPr>
      </w:pPr>
      <w:r>
        <w:rPr>
          <w:rFonts w:ascii="仿宋_GB2312" w:eastAsia="仿宋_GB2312" w:hint="eastAsia"/>
          <w:sz w:val="32"/>
          <w:szCs w:val="32"/>
        </w:rPr>
        <w:br w:type="page"/>
      </w:r>
      <w:bookmarkStart w:id="201" w:name="_Toc99378397"/>
      <w:bookmarkStart w:id="202" w:name="_Toc109747792"/>
      <w:r>
        <w:rPr>
          <w:rFonts w:ascii="黑体" w:eastAsia="黑体" w:hAnsi="黑体" w:hint="eastAsia"/>
          <w:sz w:val="32"/>
          <w:szCs w:val="32"/>
        </w:rPr>
        <w:lastRenderedPageBreak/>
        <w:t>附1-</w:t>
      </w:r>
      <w:bookmarkEnd w:id="201"/>
      <w:r>
        <w:rPr>
          <w:rFonts w:ascii="黑体" w:eastAsia="黑体" w:hAnsi="黑体" w:hint="eastAsia"/>
          <w:sz w:val="32"/>
          <w:szCs w:val="32"/>
        </w:rPr>
        <w:t>20</w:t>
      </w:r>
      <w:bookmarkEnd w:id="202"/>
    </w:p>
    <w:p w14:paraId="3E92B2EC" w14:textId="77777777" w:rsidR="001B3E7E" w:rsidRDefault="003639E8">
      <w:pPr>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河道工程主要抢险措施</w:t>
      </w:r>
    </w:p>
    <w:p w14:paraId="1CE6D86F" w14:textId="77777777" w:rsidR="001B3E7E" w:rsidRDefault="001B3E7E">
      <w:pPr>
        <w:rPr>
          <w:rFonts w:ascii="仿宋_GB2312" w:eastAsia="仿宋_GB2312"/>
          <w:sz w:val="32"/>
          <w:szCs w:val="32"/>
        </w:rPr>
      </w:pPr>
    </w:p>
    <w:p w14:paraId="5F09E5DA" w14:textId="77777777" w:rsidR="001B3E7E" w:rsidRDefault="003639E8">
      <w:pPr>
        <w:ind w:firstLineChars="200" w:firstLine="640"/>
        <w:rPr>
          <w:rFonts w:ascii="仿宋_GB2312" w:eastAsia="仿宋_GB2312"/>
          <w:sz w:val="32"/>
          <w:szCs w:val="32"/>
        </w:rPr>
      </w:pPr>
      <w:r>
        <w:rPr>
          <w:rFonts w:ascii="仿宋_GB2312" w:eastAsia="仿宋_GB2312" w:hint="eastAsia"/>
          <w:sz w:val="32"/>
          <w:szCs w:val="32"/>
        </w:rPr>
        <w:t>1.堤坝漫溢抢险。在堤防临水侧堤肩修筑子堤（埝）阻挡洪水漫堤，常用方法有纯土子堤（埝）、编织袋土子堤、编织袋及土混合子堤等。</w:t>
      </w:r>
    </w:p>
    <w:p w14:paraId="19C3B9A2" w14:textId="77777777" w:rsidR="001B3E7E" w:rsidRDefault="003639E8">
      <w:pPr>
        <w:ind w:firstLineChars="200" w:firstLine="640"/>
        <w:rPr>
          <w:rFonts w:ascii="仿宋_GB2312" w:eastAsia="仿宋_GB2312"/>
          <w:sz w:val="32"/>
          <w:szCs w:val="32"/>
        </w:rPr>
      </w:pPr>
      <w:r>
        <w:rPr>
          <w:rFonts w:ascii="仿宋_GB2312" w:eastAsia="仿宋_GB2312" w:hint="eastAsia"/>
          <w:sz w:val="32"/>
          <w:szCs w:val="32"/>
        </w:rPr>
        <w:t>2.渗水抢险。增加阻水层，降低浸润线；临水截渗常用方法有粘土前戗、土工膜等临河侧截渗措施；背水导渗常用方法有砂石导渗沟、土工织物导渗沟等。</w:t>
      </w:r>
    </w:p>
    <w:p w14:paraId="04B542BD" w14:textId="77777777" w:rsidR="001B3E7E" w:rsidRDefault="003639E8">
      <w:pPr>
        <w:ind w:firstLineChars="200" w:firstLine="640"/>
        <w:rPr>
          <w:rFonts w:ascii="仿宋_GB2312" w:eastAsia="仿宋_GB2312"/>
          <w:sz w:val="32"/>
          <w:szCs w:val="32"/>
        </w:rPr>
      </w:pPr>
      <w:r>
        <w:rPr>
          <w:rFonts w:ascii="仿宋_GB2312" w:eastAsia="仿宋_GB2312" w:hint="eastAsia"/>
          <w:sz w:val="32"/>
          <w:szCs w:val="32"/>
        </w:rPr>
        <w:t>3.管涌抢险。常用方法有反滤围井、无滤减压围井、反滤压（铺）盖、透水压渗台等。</w:t>
      </w:r>
    </w:p>
    <w:p w14:paraId="38CDF9B1" w14:textId="77777777" w:rsidR="001B3E7E" w:rsidRDefault="003639E8">
      <w:pPr>
        <w:ind w:firstLineChars="200" w:firstLine="640"/>
        <w:rPr>
          <w:rFonts w:ascii="仿宋_GB2312" w:eastAsia="仿宋_GB2312"/>
          <w:sz w:val="32"/>
          <w:szCs w:val="32"/>
        </w:rPr>
      </w:pPr>
      <w:r>
        <w:rPr>
          <w:rFonts w:ascii="仿宋_GB2312" w:eastAsia="仿宋_GB2312" w:hint="eastAsia"/>
          <w:sz w:val="32"/>
          <w:szCs w:val="32"/>
        </w:rPr>
        <w:t>4.漏洞抢险。漏洞险情采用“前截后导”的方法，前截常用方法有塞堵法、盖堵法和戗堤法，后导处理方法与管涌处理方法相同。</w:t>
      </w:r>
    </w:p>
    <w:p w14:paraId="50F0DB82" w14:textId="77777777" w:rsidR="001B3E7E" w:rsidRDefault="003639E8">
      <w:pPr>
        <w:ind w:firstLineChars="200" w:firstLine="640"/>
        <w:rPr>
          <w:rFonts w:ascii="仿宋_GB2312" w:eastAsia="仿宋_GB2312"/>
          <w:sz w:val="32"/>
          <w:szCs w:val="32"/>
        </w:rPr>
      </w:pPr>
      <w:r>
        <w:rPr>
          <w:rFonts w:ascii="仿宋_GB2312" w:eastAsia="仿宋_GB2312" w:hint="eastAsia"/>
          <w:sz w:val="32"/>
          <w:szCs w:val="32"/>
        </w:rPr>
        <w:t>5.滑坡抢险。在滑坡体坡脚处打桩或堆砌土袋、铅丝石笼固脚，同时对滑坡体上部削坡减载，阻止其继续下滑，并在削坡后采用透水的反滤料还坡。</w:t>
      </w:r>
    </w:p>
    <w:p w14:paraId="4321ECC2" w14:textId="77777777" w:rsidR="001B3E7E" w:rsidRDefault="003639E8">
      <w:pPr>
        <w:ind w:firstLineChars="200" w:firstLine="640"/>
        <w:rPr>
          <w:rFonts w:ascii="仿宋_GB2312" w:eastAsia="仿宋_GB2312"/>
          <w:sz w:val="32"/>
          <w:szCs w:val="32"/>
        </w:rPr>
      </w:pPr>
      <w:r>
        <w:rPr>
          <w:rFonts w:ascii="仿宋_GB2312" w:eastAsia="仿宋_GB2312" w:hint="eastAsia"/>
          <w:sz w:val="32"/>
          <w:szCs w:val="32"/>
        </w:rPr>
        <w:t>6.跌窝抢险。常用的方法有翻筑夯实、填塞封堵、填筑滤料等。</w:t>
      </w:r>
    </w:p>
    <w:p w14:paraId="0784A2D9" w14:textId="77777777" w:rsidR="001B3E7E" w:rsidRDefault="003639E8">
      <w:pPr>
        <w:ind w:firstLineChars="200" w:firstLine="640"/>
        <w:rPr>
          <w:rFonts w:ascii="仿宋_GB2312" w:eastAsia="仿宋_GB2312"/>
          <w:sz w:val="32"/>
          <w:szCs w:val="32"/>
        </w:rPr>
      </w:pPr>
      <w:r>
        <w:rPr>
          <w:rFonts w:ascii="仿宋_GB2312" w:eastAsia="仿宋_GB2312" w:hint="eastAsia"/>
          <w:sz w:val="32"/>
          <w:szCs w:val="32"/>
        </w:rPr>
        <w:t>7.坍塌抢险。常用的方法有护脚固基防冲、沉柳缓溜防冲、</w:t>
      </w:r>
      <w:r>
        <w:rPr>
          <w:rFonts w:ascii="仿宋_GB2312" w:eastAsia="仿宋_GB2312" w:hint="eastAsia"/>
          <w:sz w:val="32"/>
          <w:szCs w:val="32"/>
        </w:rPr>
        <w:lastRenderedPageBreak/>
        <w:t>挂柳缓溜防冲、土工编织布软体排等。</w:t>
      </w:r>
    </w:p>
    <w:p w14:paraId="0668268B" w14:textId="77777777" w:rsidR="001B3E7E" w:rsidRDefault="003639E8">
      <w:pPr>
        <w:ind w:firstLineChars="200" w:firstLine="640"/>
        <w:rPr>
          <w:rFonts w:ascii="仿宋_GB2312" w:eastAsia="仿宋_GB2312"/>
          <w:sz w:val="32"/>
          <w:szCs w:val="32"/>
        </w:rPr>
      </w:pPr>
      <w:r>
        <w:rPr>
          <w:rFonts w:ascii="仿宋_GB2312" w:eastAsia="仿宋_GB2312" w:hint="eastAsia"/>
          <w:sz w:val="32"/>
          <w:szCs w:val="32"/>
        </w:rPr>
        <w:t>8.裂缝抢险。常用的方法有开挖回填、横墙隔断、封堵缝口、土工膜盖堵等。</w:t>
      </w:r>
    </w:p>
    <w:p w14:paraId="649B4F73" w14:textId="77777777" w:rsidR="001B3E7E" w:rsidRDefault="003639E8">
      <w:pPr>
        <w:ind w:firstLineChars="200" w:firstLine="640"/>
        <w:rPr>
          <w:rFonts w:ascii="仿宋_GB2312" w:eastAsia="仿宋_GB2312"/>
          <w:sz w:val="32"/>
          <w:szCs w:val="32"/>
        </w:rPr>
      </w:pPr>
      <w:r>
        <w:rPr>
          <w:rFonts w:ascii="仿宋_GB2312" w:eastAsia="仿宋_GB2312" w:hint="eastAsia"/>
          <w:sz w:val="32"/>
          <w:szCs w:val="32"/>
        </w:rPr>
        <w:t>9.决口抢险。常用方法有立堵、平堵、混合堵。立堵是从口门两端断堤头同时向中间推进，通过在口门抛石块、石龙、石枕、土袋等堵口；平堵是利用打桩架桥，在桥面上或用船进行平抛物料堵口；混合堵一般根据口门大小、流量大小确定采取立堵或平堵结合方式。</w:t>
      </w:r>
    </w:p>
    <w:p w14:paraId="3543EE62" w14:textId="77777777" w:rsidR="001B3E7E" w:rsidRPr="002969C3" w:rsidRDefault="003639E8">
      <w:pPr>
        <w:spacing w:line="540" w:lineRule="exact"/>
        <w:outlineLvl w:val="1"/>
        <w:rPr>
          <w:rFonts w:ascii="黑体" w:eastAsia="黑体" w:hAnsi="黑体"/>
          <w:color w:val="FF0000"/>
          <w:sz w:val="32"/>
          <w:szCs w:val="32"/>
        </w:rPr>
      </w:pPr>
      <w:r>
        <w:rPr>
          <w:rFonts w:ascii="仿宋_GB2312" w:eastAsia="仿宋_GB2312" w:hint="eastAsia"/>
          <w:sz w:val="32"/>
          <w:szCs w:val="32"/>
        </w:rPr>
        <w:br w:type="page"/>
      </w:r>
      <w:bookmarkStart w:id="203" w:name="_Toc99378398"/>
      <w:bookmarkStart w:id="204" w:name="_Toc109747793"/>
      <w:r w:rsidRPr="002969C3">
        <w:rPr>
          <w:rFonts w:ascii="黑体" w:eastAsia="黑体" w:hAnsi="黑体" w:hint="eastAsia"/>
          <w:color w:val="FF0000"/>
          <w:sz w:val="32"/>
          <w:szCs w:val="32"/>
        </w:rPr>
        <w:lastRenderedPageBreak/>
        <w:t>附1-2</w:t>
      </w:r>
      <w:bookmarkEnd w:id="203"/>
      <w:r w:rsidRPr="002969C3">
        <w:rPr>
          <w:rFonts w:ascii="黑体" w:eastAsia="黑体" w:hAnsi="黑体" w:hint="eastAsia"/>
          <w:color w:val="FF0000"/>
          <w:sz w:val="32"/>
          <w:szCs w:val="32"/>
        </w:rPr>
        <w:t>1</w:t>
      </w:r>
      <w:bookmarkEnd w:id="204"/>
    </w:p>
    <w:p w14:paraId="0A1CE5E5" w14:textId="77777777" w:rsidR="001B3E7E" w:rsidRPr="002969C3" w:rsidRDefault="003639E8">
      <w:pPr>
        <w:spacing w:line="560" w:lineRule="exact"/>
        <w:jc w:val="center"/>
        <w:rPr>
          <w:rFonts w:ascii="方正小标宋_GBK" w:eastAsia="方正小标宋_GBK" w:hAnsi="方正小标宋_GBK" w:cs="方正小标宋_GBK"/>
          <w:color w:val="FF0000"/>
          <w:sz w:val="44"/>
          <w:szCs w:val="44"/>
        </w:rPr>
      </w:pPr>
      <w:r w:rsidRPr="002969C3">
        <w:rPr>
          <w:rFonts w:ascii="方正小标宋_GBK" w:eastAsia="方正小标宋_GBK" w:hAnsi="方正小标宋_GBK" w:cs="方正小标宋_GBK" w:hint="eastAsia"/>
          <w:color w:val="FF0000"/>
          <w:sz w:val="44"/>
          <w:szCs w:val="44"/>
        </w:rPr>
        <w:t>部门联系方式</w:t>
      </w:r>
    </w:p>
    <w:p w14:paraId="11AC2FD3" w14:textId="77777777" w:rsidR="001B3E7E" w:rsidRPr="002969C3" w:rsidRDefault="003639E8">
      <w:pPr>
        <w:spacing w:line="560" w:lineRule="exact"/>
        <w:jc w:val="center"/>
        <w:rPr>
          <w:rFonts w:ascii="仿宋_GB2312" w:eastAsia="仿宋_GB2312"/>
          <w:color w:val="FF0000"/>
          <w:sz w:val="32"/>
          <w:szCs w:val="32"/>
        </w:rPr>
      </w:pPr>
      <w:r w:rsidRPr="002969C3">
        <w:rPr>
          <w:rFonts w:ascii="仿宋_GB2312" w:eastAsia="仿宋_GB2312" w:hint="eastAsia"/>
          <w:color w:val="FF0000"/>
          <w:sz w:val="32"/>
          <w:szCs w:val="32"/>
        </w:rPr>
        <w:t>（每年汛期前进行统计更新）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5140"/>
        <w:gridCol w:w="2466"/>
      </w:tblGrid>
      <w:tr w:rsidR="004D366C" w:rsidRPr="00E459D9" w14:paraId="65624D85" w14:textId="7D11FBEA" w:rsidTr="004D366C">
        <w:trPr>
          <w:tblHeader/>
          <w:jc w:val="center"/>
        </w:trPr>
        <w:tc>
          <w:tcPr>
            <w:tcW w:w="695" w:type="pct"/>
            <w:shd w:val="clear" w:color="auto" w:fill="auto"/>
            <w:vAlign w:val="center"/>
          </w:tcPr>
          <w:p w14:paraId="15B37CE2" w14:textId="77777777" w:rsidR="004D366C" w:rsidRPr="00297EF8" w:rsidRDefault="004D366C" w:rsidP="00297EF8">
            <w:pPr>
              <w:adjustRightInd w:val="0"/>
              <w:snapToGrid w:val="0"/>
              <w:jc w:val="center"/>
              <w:rPr>
                <w:rFonts w:ascii="仿宋" w:eastAsia="仿宋" w:hAnsi="仿宋"/>
                <w:b/>
                <w:bCs/>
                <w:sz w:val="24"/>
                <w:szCs w:val="24"/>
              </w:rPr>
            </w:pPr>
            <w:bookmarkStart w:id="205" w:name="_Toc42099020"/>
            <w:r w:rsidRPr="00297EF8">
              <w:rPr>
                <w:rFonts w:ascii="仿宋" w:eastAsia="仿宋" w:hAnsi="仿宋"/>
                <w:b/>
                <w:bCs/>
                <w:sz w:val="24"/>
                <w:szCs w:val="24"/>
              </w:rPr>
              <w:t>序号</w:t>
            </w:r>
          </w:p>
        </w:tc>
        <w:tc>
          <w:tcPr>
            <w:tcW w:w="2909" w:type="pct"/>
            <w:shd w:val="clear" w:color="auto" w:fill="auto"/>
            <w:vAlign w:val="center"/>
          </w:tcPr>
          <w:p w14:paraId="21CAABAA" w14:textId="77777777" w:rsidR="004D366C" w:rsidRPr="00297EF8" w:rsidRDefault="004D366C" w:rsidP="00297EF8">
            <w:pPr>
              <w:adjustRightInd w:val="0"/>
              <w:snapToGrid w:val="0"/>
              <w:jc w:val="center"/>
              <w:rPr>
                <w:rFonts w:ascii="仿宋" w:eastAsia="仿宋" w:hAnsi="仿宋"/>
                <w:b/>
                <w:bCs/>
                <w:sz w:val="24"/>
                <w:szCs w:val="24"/>
              </w:rPr>
            </w:pPr>
            <w:r w:rsidRPr="00297EF8">
              <w:rPr>
                <w:rFonts w:ascii="仿宋" w:eastAsia="仿宋" w:hAnsi="仿宋"/>
                <w:b/>
                <w:bCs/>
                <w:sz w:val="24"/>
                <w:szCs w:val="24"/>
              </w:rPr>
              <w:t>单位</w:t>
            </w:r>
          </w:p>
        </w:tc>
        <w:tc>
          <w:tcPr>
            <w:tcW w:w="1396" w:type="pct"/>
            <w:shd w:val="clear" w:color="auto" w:fill="auto"/>
            <w:vAlign w:val="center"/>
          </w:tcPr>
          <w:p w14:paraId="7728701F" w14:textId="77777777" w:rsidR="004D366C" w:rsidRPr="00297EF8" w:rsidRDefault="004D366C" w:rsidP="00297EF8">
            <w:pPr>
              <w:adjustRightInd w:val="0"/>
              <w:snapToGrid w:val="0"/>
              <w:jc w:val="center"/>
              <w:rPr>
                <w:rFonts w:ascii="仿宋" w:eastAsia="仿宋" w:hAnsi="仿宋"/>
                <w:b/>
                <w:bCs/>
                <w:sz w:val="24"/>
                <w:szCs w:val="24"/>
              </w:rPr>
            </w:pPr>
            <w:r w:rsidRPr="00297EF8">
              <w:rPr>
                <w:rFonts w:ascii="仿宋" w:eastAsia="仿宋" w:hAnsi="仿宋"/>
                <w:b/>
                <w:bCs/>
                <w:sz w:val="24"/>
                <w:szCs w:val="24"/>
              </w:rPr>
              <w:t>值班电话</w:t>
            </w:r>
          </w:p>
        </w:tc>
      </w:tr>
      <w:tr w:rsidR="004D366C" w:rsidRPr="00E459D9" w14:paraId="4D121904" w14:textId="5E8951D3" w:rsidTr="004D366C">
        <w:trPr>
          <w:jc w:val="center"/>
        </w:trPr>
        <w:tc>
          <w:tcPr>
            <w:tcW w:w="695" w:type="pct"/>
            <w:shd w:val="clear" w:color="auto" w:fill="auto"/>
            <w:vAlign w:val="center"/>
          </w:tcPr>
          <w:p w14:paraId="0744D5B1" w14:textId="77777777" w:rsidR="004D366C" w:rsidRPr="00297EF8" w:rsidRDefault="004D366C" w:rsidP="00297EF8">
            <w:pPr>
              <w:adjustRightInd w:val="0"/>
              <w:snapToGrid w:val="0"/>
              <w:jc w:val="center"/>
              <w:rPr>
                <w:rFonts w:ascii="仿宋" w:eastAsia="仿宋" w:hAnsi="仿宋"/>
                <w:sz w:val="24"/>
                <w:szCs w:val="24"/>
              </w:rPr>
            </w:pPr>
            <w:r w:rsidRPr="00297EF8">
              <w:rPr>
                <w:rFonts w:ascii="仿宋" w:eastAsia="仿宋" w:hAnsi="仿宋"/>
                <w:sz w:val="24"/>
                <w:szCs w:val="24"/>
              </w:rPr>
              <w:t>1</w:t>
            </w:r>
          </w:p>
        </w:tc>
        <w:tc>
          <w:tcPr>
            <w:tcW w:w="2909" w:type="pct"/>
            <w:shd w:val="clear" w:color="auto" w:fill="auto"/>
            <w:vAlign w:val="center"/>
          </w:tcPr>
          <w:p w14:paraId="76C689C4" w14:textId="6B147F99" w:rsidR="004D366C" w:rsidRPr="00297EF8" w:rsidRDefault="004D366C" w:rsidP="00297EF8">
            <w:pPr>
              <w:adjustRightInd w:val="0"/>
              <w:snapToGrid w:val="0"/>
              <w:jc w:val="center"/>
              <w:rPr>
                <w:rFonts w:ascii="仿宋" w:eastAsia="仿宋" w:hAnsi="仿宋"/>
                <w:sz w:val="24"/>
                <w:szCs w:val="24"/>
              </w:rPr>
            </w:pPr>
            <w:r w:rsidRPr="00297EF8">
              <w:rPr>
                <w:rFonts w:ascii="仿宋" w:eastAsia="仿宋" w:hAnsi="仿宋" w:hint="eastAsia"/>
                <w:sz w:val="24"/>
                <w:szCs w:val="24"/>
              </w:rPr>
              <w:t>市防汛抗旱指挥部</w:t>
            </w:r>
          </w:p>
        </w:tc>
        <w:tc>
          <w:tcPr>
            <w:tcW w:w="1396" w:type="pct"/>
            <w:shd w:val="clear" w:color="auto" w:fill="auto"/>
            <w:vAlign w:val="center"/>
          </w:tcPr>
          <w:p w14:paraId="39A01353" w14:textId="060A7E0B" w:rsidR="004D366C" w:rsidRPr="00297EF8" w:rsidRDefault="004D366C" w:rsidP="00297EF8">
            <w:pPr>
              <w:widowControl/>
              <w:adjustRightInd w:val="0"/>
              <w:snapToGrid w:val="0"/>
              <w:jc w:val="center"/>
              <w:rPr>
                <w:rFonts w:ascii="仿宋" w:eastAsia="仿宋" w:hAnsi="仿宋"/>
                <w:sz w:val="24"/>
                <w:szCs w:val="24"/>
              </w:rPr>
            </w:pPr>
            <w:r w:rsidRPr="00297EF8">
              <w:rPr>
                <w:rFonts w:ascii="仿宋" w:eastAsia="仿宋" w:hAnsi="仿宋" w:hint="eastAsia"/>
                <w:sz w:val="24"/>
                <w:szCs w:val="24"/>
              </w:rPr>
              <w:t>0374-2965161</w:t>
            </w:r>
          </w:p>
        </w:tc>
      </w:tr>
      <w:tr w:rsidR="004D366C" w:rsidRPr="00E459D9" w14:paraId="626C9581" w14:textId="21441B74" w:rsidTr="004D366C">
        <w:trPr>
          <w:jc w:val="center"/>
        </w:trPr>
        <w:tc>
          <w:tcPr>
            <w:tcW w:w="695" w:type="pct"/>
            <w:shd w:val="clear" w:color="auto" w:fill="auto"/>
            <w:vAlign w:val="center"/>
          </w:tcPr>
          <w:p w14:paraId="7A94D00B" w14:textId="444318B3" w:rsidR="004D366C" w:rsidRPr="00297EF8" w:rsidRDefault="004D366C" w:rsidP="00297EF8">
            <w:pPr>
              <w:adjustRightInd w:val="0"/>
              <w:snapToGrid w:val="0"/>
              <w:jc w:val="center"/>
              <w:rPr>
                <w:rFonts w:ascii="仿宋" w:eastAsia="仿宋" w:hAnsi="仿宋"/>
                <w:sz w:val="24"/>
                <w:szCs w:val="24"/>
              </w:rPr>
            </w:pPr>
            <w:r w:rsidRPr="00297EF8">
              <w:rPr>
                <w:rFonts w:ascii="仿宋" w:eastAsia="仿宋" w:hAnsi="仿宋"/>
                <w:sz w:val="24"/>
                <w:szCs w:val="24"/>
              </w:rPr>
              <w:t>2</w:t>
            </w:r>
          </w:p>
        </w:tc>
        <w:tc>
          <w:tcPr>
            <w:tcW w:w="2909" w:type="pct"/>
            <w:shd w:val="clear" w:color="auto" w:fill="auto"/>
            <w:vAlign w:val="center"/>
          </w:tcPr>
          <w:p w14:paraId="39FE21BE" w14:textId="270BCA13" w:rsidR="004D366C" w:rsidRPr="00297EF8" w:rsidRDefault="004D366C" w:rsidP="00297EF8">
            <w:pPr>
              <w:adjustRightInd w:val="0"/>
              <w:snapToGrid w:val="0"/>
              <w:jc w:val="center"/>
              <w:rPr>
                <w:rFonts w:ascii="仿宋" w:eastAsia="仿宋" w:hAnsi="仿宋"/>
                <w:sz w:val="24"/>
                <w:szCs w:val="24"/>
              </w:rPr>
            </w:pPr>
            <w:r w:rsidRPr="00297EF8">
              <w:rPr>
                <w:rFonts w:ascii="仿宋" w:eastAsia="仿宋" w:hAnsi="仿宋" w:hint="eastAsia"/>
                <w:sz w:val="24"/>
                <w:szCs w:val="24"/>
              </w:rPr>
              <w:t>市应急管理局</w:t>
            </w:r>
          </w:p>
        </w:tc>
        <w:tc>
          <w:tcPr>
            <w:tcW w:w="1396" w:type="pct"/>
            <w:shd w:val="clear" w:color="auto" w:fill="auto"/>
            <w:vAlign w:val="center"/>
          </w:tcPr>
          <w:p w14:paraId="656157A7" w14:textId="0ACE2598" w:rsidR="004D366C" w:rsidRPr="00297EF8" w:rsidRDefault="004D366C" w:rsidP="00297EF8">
            <w:pPr>
              <w:widowControl/>
              <w:adjustRightInd w:val="0"/>
              <w:snapToGrid w:val="0"/>
              <w:jc w:val="center"/>
              <w:rPr>
                <w:rFonts w:ascii="仿宋" w:eastAsia="仿宋" w:hAnsi="仿宋"/>
                <w:sz w:val="24"/>
                <w:szCs w:val="24"/>
              </w:rPr>
            </w:pPr>
            <w:r w:rsidRPr="00297EF8">
              <w:rPr>
                <w:rFonts w:ascii="仿宋" w:eastAsia="仿宋" w:hAnsi="仿宋" w:hint="eastAsia"/>
                <w:sz w:val="24"/>
                <w:szCs w:val="24"/>
              </w:rPr>
              <w:t>0374-2965161</w:t>
            </w:r>
          </w:p>
        </w:tc>
      </w:tr>
      <w:tr w:rsidR="004D366C" w:rsidRPr="00E459D9" w14:paraId="524DCD0A" w14:textId="77397756" w:rsidTr="004D366C">
        <w:trPr>
          <w:jc w:val="center"/>
        </w:trPr>
        <w:tc>
          <w:tcPr>
            <w:tcW w:w="695" w:type="pct"/>
            <w:shd w:val="clear" w:color="auto" w:fill="auto"/>
            <w:vAlign w:val="center"/>
          </w:tcPr>
          <w:p w14:paraId="338F05F5" w14:textId="5D177606" w:rsidR="004D366C" w:rsidRPr="00297EF8" w:rsidRDefault="004D366C" w:rsidP="00297EF8">
            <w:pPr>
              <w:adjustRightInd w:val="0"/>
              <w:snapToGrid w:val="0"/>
              <w:jc w:val="center"/>
              <w:rPr>
                <w:rFonts w:ascii="仿宋" w:eastAsia="仿宋" w:hAnsi="仿宋"/>
                <w:sz w:val="24"/>
                <w:szCs w:val="24"/>
              </w:rPr>
            </w:pPr>
            <w:r w:rsidRPr="00297EF8">
              <w:rPr>
                <w:rFonts w:ascii="仿宋" w:eastAsia="仿宋" w:hAnsi="仿宋"/>
                <w:sz w:val="24"/>
                <w:szCs w:val="24"/>
              </w:rPr>
              <w:t>3</w:t>
            </w:r>
          </w:p>
        </w:tc>
        <w:tc>
          <w:tcPr>
            <w:tcW w:w="2909" w:type="pct"/>
            <w:shd w:val="clear" w:color="auto" w:fill="auto"/>
            <w:vAlign w:val="center"/>
          </w:tcPr>
          <w:p w14:paraId="10E4546F" w14:textId="40245914" w:rsidR="004D366C" w:rsidRPr="00297EF8" w:rsidRDefault="004D366C" w:rsidP="00297EF8">
            <w:pPr>
              <w:adjustRightInd w:val="0"/>
              <w:snapToGrid w:val="0"/>
              <w:jc w:val="center"/>
              <w:rPr>
                <w:rFonts w:ascii="仿宋" w:eastAsia="仿宋" w:hAnsi="仿宋"/>
                <w:sz w:val="24"/>
                <w:szCs w:val="24"/>
              </w:rPr>
            </w:pPr>
            <w:r w:rsidRPr="00297EF8">
              <w:rPr>
                <w:rFonts w:ascii="仿宋" w:eastAsia="仿宋" w:hAnsi="仿宋" w:hint="eastAsia"/>
                <w:sz w:val="24"/>
                <w:szCs w:val="24"/>
              </w:rPr>
              <w:t>区防汛抗旱指挥办公室</w:t>
            </w:r>
          </w:p>
        </w:tc>
        <w:tc>
          <w:tcPr>
            <w:tcW w:w="1396" w:type="pct"/>
            <w:shd w:val="clear" w:color="auto" w:fill="auto"/>
            <w:vAlign w:val="center"/>
          </w:tcPr>
          <w:p w14:paraId="2287E44B" w14:textId="6EA3E4CD" w:rsidR="004D366C" w:rsidRPr="00297EF8" w:rsidRDefault="004D366C" w:rsidP="00297EF8">
            <w:pPr>
              <w:widowControl/>
              <w:adjustRightInd w:val="0"/>
              <w:snapToGrid w:val="0"/>
              <w:jc w:val="center"/>
              <w:rPr>
                <w:rFonts w:ascii="仿宋" w:eastAsia="仿宋" w:hAnsi="仿宋"/>
                <w:sz w:val="24"/>
                <w:szCs w:val="24"/>
              </w:rPr>
            </w:pPr>
            <w:r w:rsidRPr="00297EF8">
              <w:rPr>
                <w:rFonts w:ascii="仿宋" w:eastAsia="仿宋" w:hAnsi="仿宋"/>
                <w:color w:val="000000"/>
                <w:kern w:val="0"/>
                <w:sz w:val="24"/>
                <w:szCs w:val="24"/>
                <w:lang w:bidi="ar"/>
              </w:rPr>
              <w:t>0374-5056110</w:t>
            </w:r>
          </w:p>
        </w:tc>
      </w:tr>
      <w:tr w:rsidR="004D366C" w:rsidRPr="00E459D9" w14:paraId="76F03322" w14:textId="1A81CBFF" w:rsidTr="004D366C">
        <w:trPr>
          <w:jc w:val="center"/>
        </w:trPr>
        <w:tc>
          <w:tcPr>
            <w:tcW w:w="695" w:type="pct"/>
            <w:shd w:val="clear" w:color="auto" w:fill="auto"/>
            <w:vAlign w:val="center"/>
          </w:tcPr>
          <w:p w14:paraId="1DF7C339" w14:textId="6817ACB4" w:rsidR="004D366C" w:rsidRPr="00297EF8" w:rsidRDefault="004D366C" w:rsidP="00297EF8">
            <w:pPr>
              <w:adjustRightInd w:val="0"/>
              <w:snapToGrid w:val="0"/>
              <w:jc w:val="center"/>
              <w:rPr>
                <w:rFonts w:ascii="仿宋" w:eastAsia="仿宋" w:hAnsi="仿宋"/>
                <w:sz w:val="24"/>
                <w:szCs w:val="24"/>
              </w:rPr>
            </w:pPr>
            <w:r w:rsidRPr="00297EF8">
              <w:rPr>
                <w:rFonts w:ascii="仿宋" w:eastAsia="仿宋" w:hAnsi="仿宋"/>
                <w:sz w:val="24"/>
                <w:szCs w:val="24"/>
              </w:rPr>
              <w:t>4</w:t>
            </w:r>
          </w:p>
        </w:tc>
        <w:tc>
          <w:tcPr>
            <w:tcW w:w="2909" w:type="pct"/>
            <w:shd w:val="clear" w:color="auto" w:fill="auto"/>
            <w:vAlign w:val="center"/>
          </w:tcPr>
          <w:p w14:paraId="45093268" w14:textId="434A430C" w:rsidR="004D366C" w:rsidRPr="00297EF8" w:rsidRDefault="004D366C" w:rsidP="00297EF8">
            <w:pPr>
              <w:adjustRightInd w:val="0"/>
              <w:snapToGrid w:val="0"/>
              <w:jc w:val="center"/>
              <w:rPr>
                <w:rFonts w:ascii="仿宋" w:eastAsia="仿宋" w:hAnsi="仿宋"/>
                <w:sz w:val="24"/>
                <w:szCs w:val="24"/>
              </w:rPr>
            </w:pPr>
            <w:r w:rsidRPr="00297EF8">
              <w:rPr>
                <w:rFonts w:ascii="仿宋" w:eastAsia="仿宋" w:hAnsi="仿宋"/>
                <w:sz w:val="24"/>
                <w:szCs w:val="24"/>
              </w:rPr>
              <w:t>区应急管理局</w:t>
            </w:r>
          </w:p>
        </w:tc>
        <w:tc>
          <w:tcPr>
            <w:tcW w:w="1396" w:type="pct"/>
            <w:shd w:val="clear" w:color="auto" w:fill="auto"/>
            <w:vAlign w:val="center"/>
          </w:tcPr>
          <w:p w14:paraId="0CDF8B50" w14:textId="12FAF9E8" w:rsidR="004D366C" w:rsidRPr="00297EF8" w:rsidRDefault="004D366C" w:rsidP="00297EF8">
            <w:pPr>
              <w:widowControl/>
              <w:adjustRightInd w:val="0"/>
              <w:snapToGrid w:val="0"/>
              <w:jc w:val="center"/>
              <w:rPr>
                <w:rFonts w:ascii="仿宋" w:eastAsia="仿宋" w:hAnsi="仿宋"/>
                <w:sz w:val="24"/>
                <w:szCs w:val="24"/>
              </w:rPr>
            </w:pPr>
            <w:r w:rsidRPr="00297EF8">
              <w:rPr>
                <w:rFonts w:ascii="仿宋" w:eastAsia="仿宋" w:hAnsi="仿宋"/>
                <w:color w:val="000000"/>
                <w:kern w:val="0"/>
                <w:sz w:val="24"/>
                <w:szCs w:val="24"/>
                <w:lang w:bidi="ar"/>
              </w:rPr>
              <w:t>0374-5056110</w:t>
            </w:r>
          </w:p>
        </w:tc>
      </w:tr>
      <w:tr w:rsidR="004D366C" w:rsidRPr="00E459D9" w14:paraId="039749FE" w14:textId="26E4E33D" w:rsidTr="004D366C">
        <w:trPr>
          <w:jc w:val="center"/>
        </w:trPr>
        <w:tc>
          <w:tcPr>
            <w:tcW w:w="695" w:type="pct"/>
            <w:shd w:val="clear" w:color="auto" w:fill="auto"/>
            <w:vAlign w:val="center"/>
          </w:tcPr>
          <w:p w14:paraId="4A567B54" w14:textId="6F495E23" w:rsidR="004D366C" w:rsidRPr="00297EF8" w:rsidRDefault="004D366C" w:rsidP="00297EF8">
            <w:pPr>
              <w:adjustRightInd w:val="0"/>
              <w:snapToGrid w:val="0"/>
              <w:jc w:val="center"/>
              <w:rPr>
                <w:rFonts w:ascii="仿宋" w:eastAsia="仿宋" w:hAnsi="仿宋"/>
                <w:sz w:val="24"/>
                <w:szCs w:val="24"/>
              </w:rPr>
            </w:pPr>
            <w:r w:rsidRPr="00297EF8">
              <w:rPr>
                <w:rFonts w:ascii="仿宋" w:eastAsia="仿宋" w:hAnsi="仿宋"/>
                <w:sz w:val="24"/>
                <w:szCs w:val="24"/>
              </w:rPr>
              <w:t>5</w:t>
            </w:r>
          </w:p>
        </w:tc>
        <w:tc>
          <w:tcPr>
            <w:tcW w:w="2909" w:type="pct"/>
            <w:shd w:val="clear" w:color="auto" w:fill="auto"/>
            <w:vAlign w:val="center"/>
          </w:tcPr>
          <w:p w14:paraId="72C62D4A" w14:textId="6557B49C" w:rsidR="004D366C" w:rsidRPr="00297EF8" w:rsidRDefault="004D366C" w:rsidP="00297EF8">
            <w:pPr>
              <w:adjustRightInd w:val="0"/>
              <w:snapToGrid w:val="0"/>
              <w:jc w:val="center"/>
              <w:rPr>
                <w:rFonts w:ascii="仿宋" w:eastAsia="仿宋" w:hAnsi="仿宋"/>
                <w:sz w:val="24"/>
                <w:szCs w:val="24"/>
              </w:rPr>
            </w:pPr>
            <w:r w:rsidRPr="00297EF8">
              <w:rPr>
                <w:rFonts w:ascii="仿宋" w:eastAsia="仿宋" w:hAnsi="仿宋"/>
                <w:sz w:val="24"/>
                <w:szCs w:val="24"/>
              </w:rPr>
              <w:t>区</w:t>
            </w:r>
            <w:r w:rsidRPr="00297EF8">
              <w:rPr>
                <w:rFonts w:ascii="仿宋" w:eastAsia="仿宋" w:hAnsi="仿宋" w:cs="楷体" w:hint="eastAsia"/>
                <w:sz w:val="24"/>
                <w:szCs w:val="24"/>
              </w:rPr>
              <w:t>发改委</w:t>
            </w:r>
          </w:p>
        </w:tc>
        <w:tc>
          <w:tcPr>
            <w:tcW w:w="1396" w:type="pct"/>
            <w:shd w:val="clear" w:color="auto" w:fill="auto"/>
            <w:vAlign w:val="center"/>
          </w:tcPr>
          <w:p w14:paraId="37C45FAD" w14:textId="08A89D04" w:rsidR="004D366C" w:rsidRPr="00297EF8" w:rsidRDefault="004D366C" w:rsidP="00297EF8">
            <w:pPr>
              <w:widowControl/>
              <w:adjustRightInd w:val="0"/>
              <w:snapToGrid w:val="0"/>
              <w:jc w:val="center"/>
              <w:rPr>
                <w:rFonts w:ascii="仿宋" w:eastAsia="仿宋" w:hAnsi="仿宋"/>
                <w:color w:val="000000"/>
                <w:kern w:val="0"/>
                <w:sz w:val="24"/>
                <w:szCs w:val="24"/>
                <w:lang w:bidi="ar"/>
              </w:rPr>
            </w:pPr>
            <w:r w:rsidRPr="00297EF8">
              <w:rPr>
                <w:rFonts w:ascii="仿宋" w:eastAsia="仿宋" w:hAnsi="仿宋"/>
                <w:color w:val="000000"/>
                <w:kern w:val="0"/>
                <w:sz w:val="24"/>
                <w:szCs w:val="24"/>
                <w:lang w:bidi="ar"/>
              </w:rPr>
              <w:t>0374-</w:t>
            </w:r>
            <w:r w:rsidRPr="00297EF8">
              <w:rPr>
                <w:rFonts w:ascii="仿宋" w:eastAsia="仿宋" w:hAnsi="仿宋" w:cs="楷体" w:hint="eastAsia"/>
                <w:sz w:val="24"/>
                <w:szCs w:val="24"/>
              </w:rPr>
              <w:t>2623795</w:t>
            </w:r>
          </w:p>
        </w:tc>
      </w:tr>
      <w:tr w:rsidR="004D366C" w:rsidRPr="00E459D9" w14:paraId="1600A4DD" w14:textId="14F7C19D" w:rsidTr="004D366C">
        <w:trPr>
          <w:jc w:val="center"/>
        </w:trPr>
        <w:tc>
          <w:tcPr>
            <w:tcW w:w="695" w:type="pct"/>
            <w:shd w:val="clear" w:color="auto" w:fill="auto"/>
            <w:vAlign w:val="center"/>
          </w:tcPr>
          <w:p w14:paraId="5DFE3617" w14:textId="6CAD625E" w:rsidR="004D366C" w:rsidRPr="00297EF8" w:rsidRDefault="004D366C" w:rsidP="00297EF8">
            <w:pPr>
              <w:adjustRightInd w:val="0"/>
              <w:snapToGrid w:val="0"/>
              <w:jc w:val="center"/>
              <w:rPr>
                <w:rFonts w:ascii="仿宋" w:eastAsia="仿宋" w:hAnsi="仿宋"/>
                <w:sz w:val="24"/>
                <w:szCs w:val="24"/>
              </w:rPr>
            </w:pPr>
            <w:r w:rsidRPr="00297EF8">
              <w:rPr>
                <w:rFonts w:ascii="仿宋" w:eastAsia="仿宋" w:hAnsi="仿宋"/>
                <w:sz w:val="24"/>
                <w:szCs w:val="24"/>
              </w:rPr>
              <w:t>6</w:t>
            </w:r>
          </w:p>
        </w:tc>
        <w:tc>
          <w:tcPr>
            <w:tcW w:w="2909" w:type="pct"/>
            <w:shd w:val="clear" w:color="auto" w:fill="auto"/>
            <w:vAlign w:val="center"/>
          </w:tcPr>
          <w:p w14:paraId="7C6DFF9F" w14:textId="70B8C12E" w:rsidR="004D366C" w:rsidRPr="00297EF8" w:rsidRDefault="004D366C" w:rsidP="00297EF8">
            <w:pPr>
              <w:adjustRightInd w:val="0"/>
              <w:snapToGrid w:val="0"/>
              <w:jc w:val="center"/>
              <w:rPr>
                <w:rFonts w:ascii="仿宋" w:eastAsia="仿宋" w:hAnsi="仿宋"/>
                <w:sz w:val="24"/>
                <w:szCs w:val="24"/>
              </w:rPr>
            </w:pPr>
            <w:r w:rsidRPr="00297EF8">
              <w:rPr>
                <w:rFonts w:ascii="仿宋" w:eastAsia="仿宋" w:hAnsi="仿宋"/>
                <w:sz w:val="24"/>
                <w:szCs w:val="24"/>
              </w:rPr>
              <w:t>区</w:t>
            </w:r>
            <w:r w:rsidRPr="00297EF8">
              <w:rPr>
                <w:rFonts w:ascii="仿宋" w:eastAsia="仿宋" w:hAnsi="仿宋" w:cs="楷体" w:hint="eastAsia"/>
                <w:sz w:val="24"/>
                <w:szCs w:val="24"/>
              </w:rPr>
              <w:t>教体局</w:t>
            </w:r>
          </w:p>
        </w:tc>
        <w:tc>
          <w:tcPr>
            <w:tcW w:w="1396" w:type="pct"/>
            <w:shd w:val="clear" w:color="auto" w:fill="auto"/>
            <w:vAlign w:val="center"/>
          </w:tcPr>
          <w:p w14:paraId="22F46CDA" w14:textId="1B00A525" w:rsidR="004D366C" w:rsidRPr="00297EF8" w:rsidRDefault="004D366C" w:rsidP="00297EF8">
            <w:pPr>
              <w:widowControl/>
              <w:adjustRightInd w:val="0"/>
              <w:snapToGrid w:val="0"/>
              <w:jc w:val="center"/>
              <w:rPr>
                <w:rFonts w:ascii="仿宋" w:eastAsia="仿宋" w:hAnsi="仿宋"/>
                <w:color w:val="000000"/>
                <w:kern w:val="0"/>
                <w:sz w:val="24"/>
                <w:szCs w:val="24"/>
                <w:lang w:bidi="ar"/>
              </w:rPr>
            </w:pPr>
            <w:r w:rsidRPr="00297EF8">
              <w:rPr>
                <w:rFonts w:ascii="仿宋" w:eastAsia="仿宋" w:hAnsi="仿宋" w:cs="楷体"/>
                <w:sz w:val="24"/>
                <w:szCs w:val="24"/>
              </w:rPr>
              <w:t>0374-</w:t>
            </w:r>
            <w:r w:rsidRPr="00297EF8">
              <w:rPr>
                <w:rFonts w:ascii="仿宋" w:eastAsia="仿宋" w:hAnsi="仿宋" w:cs="楷体" w:hint="eastAsia"/>
                <w:sz w:val="24"/>
                <w:szCs w:val="24"/>
              </w:rPr>
              <w:t>7385980</w:t>
            </w:r>
          </w:p>
        </w:tc>
      </w:tr>
      <w:tr w:rsidR="004D366C" w:rsidRPr="00E459D9" w14:paraId="2600334E" w14:textId="35C6BB53" w:rsidTr="004D366C">
        <w:trPr>
          <w:jc w:val="center"/>
        </w:trPr>
        <w:tc>
          <w:tcPr>
            <w:tcW w:w="695" w:type="pct"/>
            <w:shd w:val="clear" w:color="auto" w:fill="auto"/>
            <w:vAlign w:val="center"/>
          </w:tcPr>
          <w:p w14:paraId="31C17892" w14:textId="52A3A184" w:rsidR="004D366C" w:rsidRPr="00297EF8" w:rsidRDefault="004D366C" w:rsidP="00297EF8">
            <w:pPr>
              <w:adjustRightInd w:val="0"/>
              <w:snapToGrid w:val="0"/>
              <w:jc w:val="center"/>
              <w:rPr>
                <w:rFonts w:ascii="仿宋" w:eastAsia="仿宋" w:hAnsi="仿宋"/>
                <w:sz w:val="24"/>
                <w:szCs w:val="24"/>
              </w:rPr>
            </w:pPr>
            <w:r w:rsidRPr="00297EF8">
              <w:rPr>
                <w:rFonts w:ascii="仿宋" w:eastAsia="仿宋" w:hAnsi="仿宋"/>
                <w:sz w:val="24"/>
                <w:szCs w:val="24"/>
              </w:rPr>
              <w:t>7</w:t>
            </w:r>
          </w:p>
        </w:tc>
        <w:tc>
          <w:tcPr>
            <w:tcW w:w="2909" w:type="pct"/>
            <w:shd w:val="clear" w:color="auto" w:fill="auto"/>
            <w:vAlign w:val="center"/>
          </w:tcPr>
          <w:p w14:paraId="663B3B0D" w14:textId="7AD8056E" w:rsidR="004D366C" w:rsidRPr="00297EF8" w:rsidRDefault="004D366C" w:rsidP="00297EF8">
            <w:pPr>
              <w:adjustRightInd w:val="0"/>
              <w:snapToGrid w:val="0"/>
              <w:jc w:val="center"/>
              <w:rPr>
                <w:rFonts w:ascii="仿宋" w:eastAsia="仿宋" w:hAnsi="仿宋"/>
                <w:sz w:val="24"/>
                <w:szCs w:val="24"/>
              </w:rPr>
            </w:pPr>
            <w:r w:rsidRPr="00297EF8">
              <w:rPr>
                <w:rFonts w:ascii="仿宋" w:eastAsia="仿宋" w:hAnsi="仿宋"/>
                <w:sz w:val="24"/>
                <w:szCs w:val="24"/>
              </w:rPr>
              <w:t>区</w:t>
            </w:r>
            <w:r w:rsidRPr="00297EF8">
              <w:rPr>
                <w:rFonts w:ascii="仿宋" w:eastAsia="仿宋" w:hAnsi="仿宋" w:cs="楷体" w:hint="eastAsia"/>
                <w:sz w:val="24"/>
                <w:szCs w:val="24"/>
              </w:rPr>
              <w:t>水利局</w:t>
            </w:r>
          </w:p>
        </w:tc>
        <w:tc>
          <w:tcPr>
            <w:tcW w:w="1396" w:type="pct"/>
            <w:shd w:val="clear" w:color="auto" w:fill="auto"/>
            <w:vAlign w:val="center"/>
          </w:tcPr>
          <w:p w14:paraId="09553C8A" w14:textId="479C4C7D" w:rsidR="004D366C" w:rsidRPr="00297EF8" w:rsidRDefault="004D366C" w:rsidP="00297EF8">
            <w:pPr>
              <w:widowControl/>
              <w:adjustRightInd w:val="0"/>
              <w:snapToGrid w:val="0"/>
              <w:jc w:val="center"/>
              <w:rPr>
                <w:rFonts w:ascii="仿宋" w:eastAsia="仿宋" w:hAnsi="仿宋"/>
                <w:color w:val="000000"/>
                <w:kern w:val="0"/>
                <w:sz w:val="24"/>
                <w:szCs w:val="24"/>
                <w:lang w:bidi="ar"/>
              </w:rPr>
            </w:pPr>
            <w:r w:rsidRPr="00297EF8">
              <w:rPr>
                <w:rFonts w:ascii="仿宋" w:eastAsia="仿宋" w:hAnsi="仿宋"/>
                <w:color w:val="000000"/>
                <w:kern w:val="0"/>
                <w:sz w:val="24"/>
                <w:szCs w:val="24"/>
                <w:lang w:bidi="ar"/>
              </w:rPr>
              <w:t>0374-</w:t>
            </w:r>
            <w:r w:rsidRPr="00297EF8">
              <w:rPr>
                <w:rFonts w:ascii="仿宋" w:eastAsia="仿宋" w:hAnsi="仿宋" w:cs="楷体" w:hint="eastAsia"/>
                <w:sz w:val="24"/>
                <w:szCs w:val="24"/>
              </w:rPr>
              <w:t>5056671</w:t>
            </w:r>
          </w:p>
        </w:tc>
      </w:tr>
      <w:tr w:rsidR="004D366C" w:rsidRPr="00E459D9" w14:paraId="52161EF9" w14:textId="2964848D" w:rsidTr="004D366C">
        <w:trPr>
          <w:jc w:val="center"/>
        </w:trPr>
        <w:tc>
          <w:tcPr>
            <w:tcW w:w="695" w:type="pct"/>
            <w:shd w:val="clear" w:color="auto" w:fill="auto"/>
            <w:vAlign w:val="center"/>
          </w:tcPr>
          <w:p w14:paraId="70BD0183" w14:textId="6A78180C" w:rsidR="004D366C" w:rsidRPr="00297EF8" w:rsidRDefault="004D366C" w:rsidP="00297EF8">
            <w:pPr>
              <w:adjustRightInd w:val="0"/>
              <w:snapToGrid w:val="0"/>
              <w:jc w:val="center"/>
              <w:rPr>
                <w:rFonts w:ascii="仿宋" w:eastAsia="仿宋" w:hAnsi="仿宋"/>
                <w:sz w:val="24"/>
                <w:szCs w:val="24"/>
              </w:rPr>
            </w:pPr>
            <w:r w:rsidRPr="00297EF8">
              <w:rPr>
                <w:rFonts w:ascii="仿宋" w:eastAsia="仿宋" w:hAnsi="仿宋"/>
                <w:sz w:val="24"/>
                <w:szCs w:val="24"/>
              </w:rPr>
              <w:t>8</w:t>
            </w:r>
          </w:p>
        </w:tc>
        <w:tc>
          <w:tcPr>
            <w:tcW w:w="2909" w:type="pct"/>
            <w:shd w:val="clear" w:color="auto" w:fill="auto"/>
            <w:vAlign w:val="center"/>
          </w:tcPr>
          <w:p w14:paraId="1DEFF80D" w14:textId="6C128A07" w:rsidR="004D366C" w:rsidRPr="00297EF8" w:rsidRDefault="004D366C" w:rsidP="00297EF8">
            <w:pPr>
              <w:adjustRightInd w:val="0"/>
              <w:snapToGrid w:val="0"/>
              <w:jc w:val="center"/>
              <w:rPr>
                <w:rFonts w:ascii="仿宋" w:eastAsia="仿宋" w:hAnsi="仿宋"/>
                <w:sz w:val="24"/>
                <w:szCs w:val="24"/>
              </w:rPr>
            </w:pPr>
            <w:r w:rsidRPr="00297EF8">
              <w:rPr>
                <w:rFonts w:ascii="仿宋" w:eastAsia="仿宋" w:hAnsi="仿宋" w:cs="楷体" w:hint="eastAsia"/>
                <w:sz w:val="24"/>
                <w:szCs w:val="24"/>
              </w:rPr>
              <w:t>区团委</w:t>
            </w:r>
          </w:p>
        </w:tc>
        <w:tc>
          <w:tcPr>
            <w:tcW w:w="1396" w:type="pct"/>
            <w:shd w:val="clear" w:color="auto" w:fill="auto"/>
            <w:vAlign w:val="center"/>
          </w:tcPr>
          <w:p w14:paraId="1A0BCF23" w14:textId="522F2D6D" w:rsidR="004D366C" w:rsidRPr="00297EF8" w:rsidRDefault="004D366C" w:rsidP="00297EF8">
            <w:pPr>
              <w:widowControl/>
              <w:adjustRightInd w:val="0"/>
              <w:snapToGrid w:val="0"/>
              <w:jc w:val="center"/>
              <w:rPr>
                <w:rFonts w:ascii="仿宋" w:eastAsia="仿宋" w:hAnsi="仿宋"/>
                <w:color w:val="000000"/>
                <w:kern w:val="0"/>
                <w:sz w:val="24"/>
                <w:szCs w:val="24"/>
                <w:lang w:bidi="ar"/>
              </w:rPr>
            </w:pPr>
            <w:r w:rsidRPr="00297EF8">
              <w:rPr>
                <w:rFonts w:ascii="仿宋" w:eastAsia="仿宋" w:hAnsi="仿宋"/>
                <w:color w:val="000000"/>
                <w:kern w:val="0"/>
                <w:sz w:val="24"/>
                <w:szCs w:val="24"/>
                <w:lang w:bidi="ar"/>
              </w:rPr>
              <w:t>0374-</w:t>
            </w:r>
            <w:r w:rsidRPr="00297EF8">
              <w:rPr>
                <w:rFonts w:ascii="仿宋" w:eastAsia="仿宋" w:hAnsi="仿宋" w:cs="楷体" w:hint="eastAsia"/>
                <w:sz w:val="24"/>
                <w:szCs w:val="24"/>
              </w:rPr>
              <w:t>2622127</w:t>
            </w:r>
          </w:p>
        </w:tc>
      </w:tr>
      <w:tr w:rsidR="004D366C" w:rsidRPr="00E459D9" w14:paraId="3DD98F13" w14:textId="31DE17EF" w:rsidTr="004D366C">
        <w:trPr>
          <w:jc w:val="center"/>
        </w:trPr>
        <w:tc>
          <w:tcPr>
            <w:tcW w:w="695" w:type="pct"/>
            <w:shd w:val="clear" w:color="auto" w:fill="auto"/>
            <w:vAlign w:val="center"/>
          </w:tcPr>
          <w:p w14:paraId="35AF0535" w14:textId="1C3F6F0F" w:rsidR="004D366C" w:rsidRPr="00297EF8" w:rsidRDefault="004D366C" w:rsidP="00297EF8">
            <w:pPr>
              <w:adjustRightInd w:val="0"/>
              <w:snapToGrid w:val="0"/>
              <w:jc w:val="center"/>
              <w:rPr>
                <w:rFonts w:ascii="仿宋" w:eastAsia="仿宋" w:hAnsi="仿宋"/>
                <w:sz w:val="24"/>
                <w:szCs w:val="24"/>
              </w:rPr>
            </w:pPr>
            <w:r w:rsidRPr="00297EF8">
              <w:rPr>
                <w:rFonts w:ascii="仿宋" w:eastAsia="仿宋" w:hAnsi="仿宋"/>
                <w:sz w:val="24"/>
                <w:szCs w:val="24"/>
              </w:rPr>
              <w:t>9</w:t>
            </w:r>
          </w:p>
        </w:tc>
        <w:tc>
          <w:tcPr>
            <w:tcW w:w="2909" w:type="pct"/>
            <w:shd w:val="clear" w:color="auto" w:fill="auto"/>
            <w:vAlign w:val="center"/>
          </w:tcPr>
          <w:p w14:paraId="1667986D" w14:textId="4C5559C0" w:rsidR="004D366C" w:rsidRPr="00297EF8" w:rsidRDefault="004D366C" w:rsidP="00297EF8">
            <w:pPr>
              <w:adjustRightInd w:val="0"/>
              <w:snapToGrid w:val="0"/>
              <w:jc w:val="center"/>
              <w:rPr>
                <w:rFonts w:ascii="仿宋" w:eastAsia="仿宋" w:hAnsi="仿宋"/>
                <w:sz w:val="24"/>
                <w:szCs w:val="24"/>
              </w:rPr>
            </w:pPr>
            <w:r w:rsidRPr="00297EF8">
              <w:rPr>
                <w:rFonts w:ascii="仿宋" w:eastAsia="仿宋" w:hAnsi="仿宋"/>
                <w:sz w:val="24"/>
                <w:szCs w:val="24"/>
              </w:rPr>
              <w:t>区</w:t>
            </w:r>
            <w:r w:rsidRPr="00297EF8">
              <w:rPr>
                <w:rFonts w:ascii="仿宋" w:eastAsia="仿宋" w:hAnsi="仿宋" w:cs="楷体" w:hint="eastAsia"/>
                <w:sz w:val="24"/>
                <w:szCs w:val="24"/>
              </w:rPr>
              <w:t>城管局</w:t>
            </w:r>
          </w:p>
        </w:tc>
        <w:tc>
          <w:tcPr>
            <w:tcW w:w="1396" w:type="pct"/>
            <w:shd w:val="clear" w:color="auto" w:fill="auto"/>
            <w:vAlign w:val="center"/>
          </w:tcPr>
          <w:p w14:paraId="1F4F3CBB" w14:textId="76EE9C84" w:rsidR="004D366C" w:rsidRPr="00297EF8" w:rsidRDefault="004D366C" w:rsidP="00297EF8">
            <w:pPr>
              <w:widowControl/>
              <w:adjustRightInd w:val="0"/>
              <w:snapToGrid w:val="0"/>
              <w:jc w:val="center"/>
              <w:rPr>
                <w:rFonts w:ascii="仿宋" w:eastAsia="仿宋" w:hAnsi="仿宋"/>
                <w:color w:val="000000"/>
                <w:kern w:val="0"/>
                <w:sz w:val="24"/>
                <w:szCs w:val="24"/>
                <w:lang w:bidi="ar"/>
              </w:rPr>
            </w:pPr>
            <w:r w:rsidRPr="00297EF8">
              <w:rPr>
                <w:rFonts w:ascii="仿宋" w:eastAsia="仿宋" w:hAnsi="仿宋"/>
                <w:color w:val="000000"/>
                <w:kern w:val="0"/>
                <w:sz w:val="24"/>
                <w:szCs w:val="24"/>
                <w:lang w:bidi="ar"/>
              </w:rPr>
              <w:t>0374-</w:t>
            </w:r>
            <w:r w:rsidRPr="00297EF8">
              <w:rPr>
                <w:rFonts w:ascii="仿宋" w:eastAsia="仿宋" w:hAnsi="仿宋" w:cs="楷体" w:hint="eastAsia"/>
                <w:sz w:val="24"/>
                <w:szCs w:val="24"/>
              </w:rPr>
              <w:t>2335976</w:t>
            </w:r>
          </w:p>
        </w:tc>
      </w:tr>
      <w:tr w:rsidR="004D366C" w:rsidRPr="00E459D9" w14:paraId="3443FF06" w14:textId="7D56D1D2" w:rsidTr="004D366C">
        <w:trPr>
          <w:jc w:val="center"/>
        </w:trPr>
        <w:tc>
          <w:tcPr>
            <w:tcW w:w="695" w:type="pct"/>
            <w:shd w:val="clear" w:color="auto" w:fill="auto"/>
            <w:vAlign w:val="center"/>
          </w:tcPr>
          <w:p w14:paraId="5E52AE22" w14:textId="48945F1A" w:rsidR="004D366C" w:rsidRPr="00297EF8" w:rsidRDefault="004D366C" w:rsidP="00297EF8">
            <w:pPr>
              <w:adjustRightInd w:val="0"/>
              <w:snapToGrid w:val="0"/>
              <w:jc w:val="center"/>
              <w:rPr>
                <w:rFonts w:ascii="仿宋" w:eastAsia="仿宋" w:hAnsi="仿宋"/>
                <w:sz w:val="24"/>
                <w:szCs w:val="24"/>
              </w:rPr>
            </w:pPr>
            <w:r w:rsidRPr="00297EF8">
              <w:rPr>
                <w:rFonts w:ascii="仿宋" w:eastAsia="仿宋" w:hAnsi="仿宋"/>
                <w:sz w:val="24"/>
                <w:szCs w:val="24"/>
              </w:rPr>
              <w:t>10</w:t>
            </w:r>
          </w:p>
        </w:tc>
        <w:tc>
          <w:tcPr>
            <w:tcW w:w="2909" w:type="pct"/>
            <w:shd w:val="clear" w:color="auto" w:fill="auto"/>
            <w:vAlign w:val="center"/>
          </w:tcPr>
          <w:p w14:paraId="24EF2D36" w14:textId="01610048" w:rsidR="004D366C" w:rsidRPr="00297EF8" w:rsidRDefault="004D366C" w:rsidP="00297EF8">
            <w:pPr>
              <w:adjustRightInd w:val="0"/>
              <w:snapToGrid w:val="0"/>
              <w:jc w:val="center"/>
              <w:rPr>
                <w:rFonts w:ascii="仿宋" w:eastAsia="仿宋" w:hAnsi="仿宋"/>
                <w:sz w:val="24"/>
                <w:szCs w:val="24"/>
              </w:rPr>
            </w:pPr>
            <w:r w:rsidRPr="00297EF8">
              <w:rPr>
                <w:rFonts w:ascii="仿宋" w:eastAsia="仿宋" w:hAnsi="仿宋"/>
                <w:sz w:val="24"/>
                <w:szCs w:val="24"/>
              </w:rPr>
              <w:t>区</w:t>
            </w:r>
            <w:r w:rsidRPr="00297EF8">
              <w:rPr>
                <w:rFonts w:ascii="仿宋" w:eastAsia="仿宋" w:hAnsi="仿宋" w:cs="楷体" w:hint="eastAsia"/>
                <w:sz w:val="24"/>
                <w:szCs w:val="24"/>
              </w:rPr>
              <w:t>科工局</w:t>
            </w:r>
          </w:p>
        </w:tc>
        <w:tc>
          <w:tcPr>
            <w:tcW w:w="1396" w:type="pct"/>
            <w:shd w:val="clear" w:color="auto" w:fill="auto"/>
            <w:vAlign w:val="center"/>
          </w:tcPr>
          <w:p w14:paraId="06A648D0" w14:textId="3AF75FB3" w:rsidR="004D366C" w:rsidRPr="00297EF8" w:rsidRDefault="004D366C" w:rsidP="00297EF8">
            <w:pPr>
              <w:widowControl/>
              <w:adjustRightInd w:val="0"/>
              <w:snapToGrid w:val="0"/>
              <w:jc w:val="center"/>
              <w:rPr>
                <w:rFonts w:ascii="仿宋" w:eastAsia="仿宋" w:hAnsi="仿宋"/>
                <w:color w:val="000000"/>
                <w:kern w:val="0"/>
                <w:sz w:val="24"/>
                <w:szCs w:val="24"/>
                <w:lang w:bidi="ar"/>
              </w:rPr>
            </w:pPr>
            <w:r w:rsidRPr="00297EF8">
              <w:rPr>
                <w:rFonts w:ascii="仿宋" w:eastAsia="仿宋" w:hAnsi="仿宋"/>
                <w:color w:val="000000"/>
                <w:kern w:val="0"/>
                <w:sz w:val="24"/>
                <w:szCs w:val="24"/>
                <w:lang w:bidi="ar"/>
              </w:rPr>
              <w:t>0374-</w:t>
            </w:r>
            <w:r w:rsidRPr="00297EF8">
              <w:rPr>
                <w:rFonts w:ascii="仿宋" w:eastAsia="仿宋" w:hAnsi="仿宋" w:cs="楷体" w:hint="eastAsia"/>
                <w:sz w:val="24"/>
                <w:szCs w:val="24"/>
              </w:rPr>
              <w:t>2336718</w:t>
            </w:r>
          </w:p>
        </w:tc>
      </w:tr>
      <w:tr w:rsidR="004D366C" w:rsidRPr="00E459D9" w14:paraId="3BB90F74" w14:textId="0596D8A0" w:rsidTr="004D366C">
        <w:trPr>
          <w:jc w:val="center"/>
        </w:trPr>
        <w:tc>
          <w:tcPr>
            <w:tcW w:w="695" w:type="pct"/>
            <w:shd w:val="clear" w:color="auto" w:fill="auto"/>
            <w:vAlign w:val="center"/>
          </w:tcPr>
          <w:p w14:paraId="2F9B4A25" w14:textId="7F113B50" w:rsidR="004D366C" w:rsidRPr="00297EF8" w:rsidRDefault="004D366C" w:rsidP="00297EF8">
            <w:pPr>
              <w:adjustRightInd w:val="0"/>
              <w:snapToGrid w:val="0"/>
              <w:jc w:val="center"/>
              <w:rPr>
                <w:rFonts w:ascii="仿宋" w:eastAsia="仿宋" w:hAnsi="仿宋"/>
                <w:sz w:val="24"/>
                <w:szCs w:val="24"/>
              </w:rPr>
            </w:pPr>
            <w:r w:rsidRPr="00297EF8">
              <w:rPr>
                <w:rFonts w:ascii="仿宋" w:eastAsia="仿宋" w:hAnsi="仿宋"/>
                <w:sz w:val="24"/>
                <w:szCs w:val="24"/>
              </w:rPr>
              <w:t>11</w:t>
            </w:r>
          </w:p>
        </w:tc>
        <w:tc>
          <w:tcPr>
            <w:tcW w:w="2909" w:type="pct"/>
            <w:shd w:val="clear" w:color="auto" w:fill="auto"/>
            <w:vAlign w:val="center"/>
          </w:tcPr>
          <w:p w14:paraId="7378336C" w14:textId="0154825B" w:rsidR="004D366C" w:rsidRPr="00297EF8" w:rsidRDefault="004D366C" w:rsidP="00297EF8">
            <w:pPr>
              <w:adjustRightInd w:val="0"/>
              <w:snapToGrid w:val="0"/>
              <w:jc w:val="center"/>
              <w:rPr>
                <w:rFonts w:ascii="仿宋" w:eastAsia="仿宋" w:hAnsi="仿宋"/>
                <w:sz w:val="24"/>
                <w:szCs w:val="24"/>
              </w:rPr>
            </w:pPr>
            <w:r w:rsidRPr="00297EF8">
              <w:rPr>
                <w:rFonts w:ascii="仿宋" w:eastAsia="仿宋" w:hAnsi="仿宋"/>
                <w:sz w:val="24"/>
                <w:szCs w:val="24"/>
              </w:rPr>
              <w:t>区</w:t>
            </w:r>
            <w:r w:rsidRPr="00297EF8">
              <w:rPr>
                <w:rFonts w:ascii="仿宋" w:eastAsia="仿宋" w:hAnsi="仿宋" w:cs="楷体" w:hint="eastAsia"/>
                <w:sz w:val="24"/>
                <w:szCs w:val="24"/>
              </w:rPr>
              <w:t>农业农村局</w:t>
            </w:r>
          </w:p>
        </w:tc>
        <w:tc>
          <w:tcPr>
            <w:tcW w:w="1396" w:type="pct"/>
            <w:shd w:val="clear" w:color="auto" w:fill="auto"/>
            <w:vAlign w:val="center"/>
          </w:tcPr>
          <w:p w14:paraId="6559A919" w14:textId="3F1F37A9" w:rsidR="004D366C" w:rsidRPr="00297EF8" w:rsidRDefault="004D366C" w:rsidP="00297EF8">
            <w:pPr>
              <w:widowControl/>
              <w:adjustRightInd w:val="0"/>
              <w:snapToGrid w:val="0"/>
              <w:jc w:val="center"/>
              <w:rPr>
                <w:rFonts w:ascii="仿宋" w:eastAsia="仿宋" w:hAnsi="仿宋"/>
                <w:color w:val="000000"/>
                <w:kern w:val="0"/>
                <w:sz w:val="24"/>
                <w:szCs w:val="24"/>
                <w:lang w:bidi="ar"/>
              </w:rPr>
            </w:pPr>
            <w:r w:rsidRPr="00297EF8">
              <w:rPr>
                <w:rFonts w:ascii="仿宋" w:eastAsia="仿宋" w:hAnsi="仿宋"/>
                <w:color w:val="000000"/>
                <w:kern w:val="0"/>
                <w:sz w:val="24"/>
                <w:szCs w:val="24"/>
                <w:lang w:bidi="ar"/>
              </w:rPr>
              <w:t>0374-</w:t>
            </w:r>
            <w:r w:rsidRPr="00297EF8">
              <w:rPr>
                <w:rFonts w:ascii="仿宋" w:eastAsia="仿宋" w:hAnsi="仿宋" w:cs="楷体" w:hint="eastAsia"/>
                <w:sz w:val="24"/>
                <w:szCs w:val="24"/>
              </w:rPr>
              <w:t>2666189</w:t>
            </w:r>
          </w:p>
        </w:tc>
      </w:tr>
      <w:tr w:rsidR="004D366C" w:rsidRPr="00E459D9" w14:paraId="330A6CB7" w14:textId="53B2E39B" w:rsidTr="004D366C">
        <w:trPr>
          <w:jc w:val="center"/>
        </w:trPr>
        <w:tc>
          <w:tcPr>
            <w:tcW w:w="695" w:type="pct"/>
            <w:shd w:val="clear" w:color="auto" w:fill="auto"/>
            <w:vAlign w:val="center"/>
          </w:tcPr>
          <w:p w14:paraId="4592BA25" w14:textId="531D6838" w:rsidR="004D366C" w:rsidRPr="00297EF8" w:rsidRDefault="004D366C" w:rsidP="00297EF8">
            <w:pPr>
              <w:adjustRightInd w:val="0"/>
              <w:snapToGrid w:val="0"/>
              <w:jc w:val="center"/>
              <w:rPr>
                <w:rFonts w:ascii="仿宋" w:eastAsia="仿宋" w:hAnsi="仿宋"/>
                <w:sz w:val="24"/>
                <w:szCs w:val="24"/>
              </w:rPr>
            </w:pPr>
            <w:r w:rsidRPr="00297EF8">
              <w:rPr>
                <w:rFonts w:ascii="仿宋" w:eastAsia="仿宋" w:hAnsi="仿宋"/>
                <w:sz w:val="24"/>
                <w:szCs w:val="24"/>
              </w:rPr>
              <w:t>12</w:t>
            </w:r>
          </w:p>
        </w:tc>
        <w:tc>
          <w:tcPr>
            <w:tcW w:w="2909" w:type="pct"/>
            <w:shd w:val="clear" w:color="auto" w:fill="auto"/>
            <w:vAlign w:val="center"/>
          </w:tcPr>
          <w:p w14:paraId="28FBF196" w14:textId="22199961" w:rsidR="004D366C" w:rsidRPr="00297EF8" w:rsidRDefault="004D366C" w:rsidP="00297EF8">
            <w:pPr>
              <w:adjustRightInd w:val="0"/>
              <w:snapToGrid w:val="0"/>
              <w:jc w:val="center"/>
              <w:rPr>
                <w:rFonts w:ascii="仿宋" w:eastAsia="仿宋" w:hAnsi="仿宋"/>
                <w:sz w:val="24"/>
                <w:szCs w:val="24"/>
              </w:rPr>
            </w:pPr>
            <w:r w:rsidRPr="00297EF8">
              <w:rPr>
                <w:rFonts w:ascii="仿宋" w:eastAsia="仿宋" w:hAnsi="仿宋"/>
                <w:sz w:val="24"/>
                <w:szCs w:val="24"/>
              </w:rPr>
              <w:t>区</w:t>
            </w:r>
            <w:r w:rsidRPr="00297EF8">
              <w:rPr>
                <w:rFonts w:ascii="仿宋" w:eastAsia="仿宋" w:hAnsi="仿宋" w:cs="楷体" w:hint="eastAsia"/>
                <w:sz w:val="24"/>
                <w:szCs w:val="24"/>
              </w:rPr>
              <w:t>民政局</w:t>
            </w:r>
          </w:p>
        </w:tc>
        <w:tc>
          <w:tcPr>
            <w:tcW w:w="1396" w:type="pct"/>
            <w:shd w:val="clear" w:color="auto" w:fill="auto"/>
            <w:vAlign w:val="center"/>
          </w:tcPr>
          <w:p w14:paraId="646FE0A8" w14:textId="2BA71BDF" w:rsidR="004D366C" w:rsidRPr="00297EF8" w:rsidRDefault="004D366C" w:rsidP="00297EF8">
            <w:pPr>
              <w:widowControl/>
              <w:adjustRightInd w:val="0"/>
              <w:snapToGrid w:val="0"/>
              <w:jc w:val="center"/>
              <w:rPr>
                <w:rFonts w:ascii="仿宋" w:eastAsia="仿宋" w:hAnsi="仿宋"/>
                <w:color w:val="000000"/>
                <w:kern w:val="0"/>
                <w:sz w:val="24"/>
                <w:szCs w:val="24"/>
                <w:lang w:bidi="ar"/>
              </w:rPr>
            </w:pPr>
            <w:r w:rsidRPr="00297EF8">
              <w:rPr>
                <w:rFonts w:ascii="仿宋" w:eastAsia="仿宋" w:hAnsi="仿宋"/>
                <w:color w:val="000000"/>
                <w:kern w:val="0"/>
                <w:sz w:val="24"/>
                <w:szCs w:val="24"/>
                <w:lang w:bidi="ar"/>
              </w:rPr>
              <w:t>0374-</w:t>
            </w:r>
            <w:r w:rsidRPr="00297EF8">
              <w:rPr>
                <w:rFonts w:ascii="仿宋" w:eastAsia="仿宋" w:hAnsi="仿宋" w:cs="楷体" w:hint="eastAsia"/>
                <w:sz w:val="24"/>
                <w:szCs w:val="24"/>
              </w:rPr>
              <w:t>5056218</w:t>
            </w:r>
          </w:p>
        </w:tc>
      </w:tr>
      <w:tr w:rsidR="004D366C" w:rsidRPr="00E459D9" w14:paraId="3397A28A" w14:textId="79535569" w:rsidTr="004D366C">
        <w:trPr>
          <w:jc w:val="center"/>
        </w:trPr>
        <w:tc>
          <w:tcPr>
            <w:tcW w:w="695" w:type="pct"/>
            <w:shd w:val="clear" w:color="auto" w:fill="auto"/>
            <w:vAlign w:val="center"/>
          </w:tcPr>
          <w:p w14:paraId="31F98099" w14:textId="2A34056F" w:rsidR="004D366C" w:rsidRPr="00297EF8" w:rsidRDefault="004D366C" w:rsidP="00297EF8">
            <w:pPr>
              <w:adjustRightInd w:val="0"/>
              <w:snapToGrid w:val="0"/>
              <w:jc w:val="center"/>
              <w:rPr>
                <w:rFonts w:ascii="仿宋" w:eastAsia="仿宋" w:hAnsi="仿宋"/>
                <w:sz w:val="24"/>
                <w:szCs w:val="24"/>
              </w:rPr>
            </w:pPr>
            <w:r w:rsidRPr="00297EF8">
              <w:rPr>
                <w:rFonts w:ascii="仿宋" w:eastAsia="仿宋" w:hAnsi="仿宋"/>
                <w:sz w:val="24"/>
                <w:szCs w:val="24"/>
              </w:rPr>
              <w:t>13</w:t>
            </w:r>
          </w:p>
        </w:tc>
        <w:tc>
          <w:tcPr>
            <w:tcW w:w="2909" w:type="pct"/>
            <w:shd w:val="clear" w:color="auto" w:fill="auto"/>
            <w:vAlign w:val="center"/>
          </w:tcPr>
          <w:p w14:paraId="4BC7386F" w14:textId="4B1DE5AE" w:rsidR="004D366C" w:rsidRPr="00297EF8" w:rsidRDefault="004D366C" w:rsidP="00297EF8">
            <w:pPr>
              <w:adjustRightInd w:val="0"/>
              <w:snapToGrid w:val="0"/>
              <w:jc w:val="center"/>
              <w:rPr>
                <w:rFonts w:ascii="仿宋" w:eastAsia="仿宋" w:hAnsi="仿宋"/>
                <w:sz w:val="24"/>
                <w:szCs w:val="24"/>
              </w:rPr>
            </w:pPr>
            <w:r w:rsidRPr="00297EF8">
              <w:rPr>
                <w:rFonts w:ascii="仿宋" w:eastAsia="仿宋" w:hAnsi="仿宋"/>
                <w:sz w:val="24"/>
                <w:szCs w:val="24"/>
              </w:rPr>
              <w:t>区</w:t>
            </w:r>
            <w:r w:rsidRPr="00297EF8">
              <w:rPr>
                <w:rFonts w:ascii="仿宋" w:eastAsia="仿宋" w:hAnsi="仿宋" w:cs="楷体" w:hint="eastAsia"/>
                <w:sz w:val="24"/>
                <w:szCs w:val="24"/>
              </w:rPr>
              <w:t>卫健委</w:t>
            </w:r>
          </w:p>
        </w:tc>
        <w:tc>
          <w:tcPr>
            <w:tcW w:w="1396" w:type="pct"/>
            <w:shd w:val="clear" w:color="auto" w:fill="auto"/>
            <w:vAlign w:val="center"/>
          </w:tcPr>
          <w:p w14:paraId="34CCE5C6" w14:textId="79199584" w:rsidR="004D366C" w:rsidRPr="00297EF8" w:rsidRDefault="004D366C" w:rsidP="00297EF8">
            <w:pPr>
              <w:widowControl/>
              <w:adjustRightInd w:val="0"/>
              <w:snapToGrid w:val="0"/>
              <w:jc w:val="center"/>
              <w:rPr>
                <w:rFonts w:ascii="仿宋" w:eastAsia="仿宋" w:hAnsi="仿宋"/>
                <w:color w:val="000000"/>
                <w:kern w:val="0"/>
                <w:sz w:val="24"/>
                <w:szCs w:val="24"/>
                <w:lang w:bidi="ar"/>
              </w:rPr>
            </w:pPr>
            <w:r w:rsidRPr="00297EF8">
              <w:rPr>
                <w:rFonts w:ascii="仿宋" w:eastAsia="仿宋" w:hAnsi="仿宋"/>
                <w:color w:val="000000"/>
                <w:kern w:val="0"/>
                <w:sz w:val="24"/>
                <w:szCs w:val="24"/>
                <w:lang w:bidi="ar"/>
              </w:rPr>
              <w:t>0374-</w:t>
            </w:r>
            <w:r w:rsidRPr="00297EF8">
              <w:rPr>
                <w:rFonts w:ascii="仿宋" w:eastAsia="仿宋" w:hAnsi="仿宋" w:cs="楷体" w:hint="eastAsia"/>
                <w:sz w:val="24"/>
                <w:szCs w:val="24"/>
              </w:rPr>
              <w:t>2623049</w:t>
            </w:r>
          </w:p>
        </w:tc>
      </w:tr>
      <w:tr w:rsidR="004D366C" w:rsidRPr="00E459D9" w14:paraId="7F36A2E6" w14:textId="6C6D47F8" w:rsidTr="004D366C">
        <w:trPr>
          <w:jc w:val="center"/>
        </w:trPr>
        <w:tc>
          <w:tcPr>
            <w:tcW w:w="695" w:type="pct"/>
            <w:shd w:val="clear" w:color="auto" w:fill="auto"/>
            <w:vAlign w:val="center"/>
          </w:tcPr>
          <w:p w14:paraId="5B435828" w14:textId="28C14C0B" w:rsidR="004D366C" w:rsidRPr="00297EF8" w:rsidRDefault="004D366C" w:rsidP="00297EF8">
            <w:pPr>
              <w:adjustRightInd w:val="0"/>
              <w:snapToGrid w:val="0"/>
              <w:jc w:val="center"/>
              <w:rPr>
                <w:rFonts w:ascii="仿宋" w:eastAsia="仿宋" w:hAnsi="仿宋"/>
                <w:sz w:val="24"/>
                <w:szCs w:val="24"/>
              </w:rPr>
            </w:pPr>
            <w:r w:rsidRPr="00297EF8">
              <w:rPr>
                <w:rFonts w:ascii="仿宋" w:eastAsia="仿宋" w:hAnsi="仿宋"/>
                <w:sz w:val="24"/>
                <w:szCs w:val="24"/>
              </w:rPr>
              <w:t>14</w:t>
            </w:r>
          </w:p>
        </w:tc>
        <w:tc>
          <w:tcPr>
            <w:tcW w:w="2909" w:type="pct"/>
            <w:shd w:val="clear" w:color="auto" w:fill="auto"/>
            <w:vAlign w:val="center"/>
          </w:tcPr>
          <w:p w14:paraId="4199D012" w14:textId="550121AF" w:rsidR="004D366C" w:rsidRPr="00297EF8" w:rsidRDefault="004D366C" w:rsidP="00297EF8">
            <w:pPr>
              <w:adjustRightInd w:val="0"/>
              <w:snapToGrid w:val="0"/>
              <w:jc w:val="center"/>
              <w:rPr>
                <w:rFonts w:ascii="仿宋" w:eastAsia="仿宋" w:hAnsi="仿宋"/>
                <w:sz w:val="24"/>
                <w:szCs w:val="24"/>
              </w:rPr>
            </w:pPr>
            <w:r w:rsidRPr="00297EF8">
              <w:rPr>
                <w:rFonts w:ascii="仿宋" w:eastAsia="仿宋" w:hAnsi="仿宋"/>
                <w:sz w:val="24"/>
                <w:szCs w:val="24"/>
              </w:rPr>
              <w:t>区</w:t>
            </w:r>
            <w:r w:rsidRPr="00297EF8">
              <w:rPr>
                <w:rFonts w:ascii="仿宋" w:eastAsia="仿宋" w:hAnsi="仿宋" w:cs="楷体" w:hint="eastAsia"/>
                <w:sz w:val="24"/>
                <w:szCs w:val="24"/>
              </w:rPr>
              <w:t>交通局</w:t>
            </w:r>
          </w:p>
        </w:tc>
        <w:tc>
          <w:tcPr>
            <w:tcW w:w="1396" w:type="pct"/>
            <w:shd w:val="clear" w:color="auto" w:fill="auto"/>
            <w:vAlign w:val="center"/>
          </w:tcPr>
          <w:p w14:paraId="44D01EB3" w14:textId="72EB6181" w:rsidR="004D366C" w:rsidRPr="00297EF8" w:rsidRDefault="004D366C" w:rsidP="00297EF8">
            <w:pPr>
              <w:widowControl/>
              <w:adjustRightInd w:val="0"/>
              <w:snapToGrid w:val="0"/>
              <w:jc w:val="center"/>
              <w:rPr>
                <w:rFonts w:ascii="仿宋" w:eastAsia="仿宋" w:hAnsi="仿宋"/>
                <w:color w:val="000000"/>
                <w:kern w:val="0"/>
                <w:sz w:val="24"/>
                <w:szCs w:val="24"/>
                <w:lang w:bidi="ar"/>
              </w:rPr>
            </w:pPr>
            <w:r w:rsidRPr="00297EF8">
              <w:rPr>
                <w:rFonts w:ascii="仿宋" w:eastAsia="仿宋" w:hAnsi="仿宋"/>
                <w:color w:val="000000"/>
                <w:kern w:val="0"/>
                <w:sz w:val="24"/>
                <w:szCs w:val="24"/>
                <w:lang w:bidi="ar"/>
              </w:rPr>
              <w:t>0374-</w:t>
            </w:r>
            <w:r w:rsidRPr="00297EF8">
              <w:rPr>
                <w:rFonts w:ascii="仿宋" w:eastAsia="仿宋" w:hAnsi="仿宋" w:cs="楷体" w:hint="eastAsia"/>
                <w:sz w:val="24"/>
                <w:szCs w:val="24"/>
              </w:rPr>
              <w:t>2336136</w:t>
            </w:r>
          </w:p>
        </w:tc>
      </w:tr>
      <w:tr w:rsidR="004D366C" w:rsidRPr="00E459D9" w14:paraId="163070C7" w14:textId="352FE8AB" w:rsidTr="004D366C">
        <w:trPr>
          <w:jc w:val="center"/>
        </w:trPr>
        <w:tc>
          <w:tcPr>
            <w:tcW w:w="695" w:type="pct"/>
            <w:shd w:val="clear" w:color="auto" w:fill="auto"/>
            <w:vAlign w:val="center"/>
          </w:tcPr>
          <w:p w14:paraId="6E1444A4" w14:textId="1A8EF7DF" w:rsidR="004D366C" w:rsidRPr="00297EF8" w:rsidRDefault="004D366C" w:rsidP="00297EF8">
            <w:pPr>
              <w:adjustRightInd w:val="0"/>
              <w:snapToGrid w:val="0"/>
              <w:jc w:val="center"/>
              <w:rPr>
                <w:rFonts w:ascii="仿宋" w:eastAsia="仿宋" w:hAnsi="仿宋"/>
                <w:sz w:val="24"/>
                <w:szCs w:val="24"/>
              </w:rPr>
            </w:pPr>
            <w:r w:rsidRPr="00297EF8">
              <w:rPr>
                <w:rFonts w:ascii="仿宋" w:eastAsia="仿宋" w:hAnsi="仿宋"/>
                <w:sz w:val="24"/>
                <w:szCs w:val="24"/>
              </w:rPr>
              <w:t>15</w:t>
            </w:r>
          </w:p>
        </w:tc>
        <w:tc>
          <w:tcPr>
            <w:tcW w:w="2909" w:type="pct"/>
            <w:shd w:val="clear" w:color="auto" w:fill="auto"/>
            <w:vAlign w:val="center"/>
          </w:tcPr>
          <w:p w14:paraId="1A9A47C8" w14:textId="27761416" w:rsidR="004D366C" w:rsidRPr="00297EF8" w:rsidRDefault="004D366C" w:rsidP="00297EF8">
            <w:pPr>
              <w:adjustRightInd w:val="0"/>
              <w:snapToGrid w:val="0"/>
              <w:jc w:val="center"/>
              <w:rPr>
                <w:rFonts w:ascii="仿宋" w:eastAsia="仿宋" w:hAnsi="仿宋"/>
                <w:sz w:val="24"/>
                <w:szCs w:val="24"/>
              </w:rPr>
            </w:pPr>
            <w:r w:rsidRPr="00297EF8">
              <w:rPr>
                <w:rFonts w:ascii="仿宋" w:eastAsia="仿宋" w:hAnsi="仿宋"/>
                <w:sz w:val="24"/>
                <w:szCs w:val="24"/>
              </w:rPr>
              <w:t>区</w:t>
            </w:r>
            <w:r w:rsidRPr="00297EF8">
              <w:rPr>
                <w:rFonts w:ascii="仿宋" w:eastAsia="仿宋" w:hAnsi="仿宋" w:cs="楷体" w:hint="eastAsia"/>
                <w:sz w:val="24"/>
                <w:szCs w:val="24"/>
              </w:rPr>
              <w:t>住建局</w:t>
            </w:r>
          </w:p>
        </w:tc>
        <w:tc>
          <w:tcPr>
            <w:tcW w:w="1396" w:type="pct"/>
            <w:shd w:val="clear" w:color="auto" w:fill="auto"/>
            <w:vAlign w:val="center"/>
          </w:tcPr>
          <w:p w14:paraId="2BC09568" w14:textId="6589CF87" w:rsidR="004D366C" w:rsidRPr="00297EF8" w:rsidRDefault="004D366C" w:rsidP="00297EF8">
            <w:pPr>
              <w:widowControl/>
              <w:adjustRightInd w:val="0"/>
              <w:snapToGrid w:val="0"/>
              <w:jc w:val="center"/>
              <w:rPr>
                <w:rFonts w:ascii="仿宋" w:eastAsia="仿宋" w:hAnsi="仿宋"/>
                <w:sz w:val="24"/>
                <w:szCs w:val="24"/>
              </w:rPr>
            </w:pPr>
            <w:r w:rsidRPr="00297EF8">
              <w:rPr>
                <w:rFonts w:ascii="仿宋" w:eastAsia="仿宋" w:hAnsi="仿宋"/>
                <w:color w:val="000000"/>
                <w:kern w:val="0"/>
                <w:sz w:val="24"/>
                <w:szCs w:val="24"/>
                <w:lang w:bidi="ar"/>
              </w:rPr>
              <w:t>0374-</w:t>
            </w:r>
            <w:r w:rsidRPr="00297EF8">
              <w:rPr>
                <w:rFonts w:ascii="仿宋" w:eastAsia="仿宋" w:hAnsi="仿宋" w:cs="楷体" w:hint="eastAsia"/>
                <w:sz w:val="24"/>
                <w:szCs w:val="24"/>
              </w:rPr>
              <w:t>2336608</w:t>
            </w:r>
          </w:p>
        </w:tc>
      </w:tr>
      <w:tr w:rsidR="004D366C" w:rsidRPr="00E459D9" w14:paraId="1284CDB0" w14:textId="64240D46" w:rsidTr="004D366C">
        <w:trPr>
          <w:jc w:val="center"/>
        </w:trPr>
        <w:tc>
          <w:tcPr>
            <w:tcW w:w="695" w:type="pct"/>
            <w:shd w:val="clear" w:color="auto" w:fill="auto"/>
            <w:vAlign w:val="center"/>
          </w:tcPr>
          <w:p w14:paraId="5B634C65" w14:textId="7176E808" w:rsidR="004D366C" w:rsidRPr="00297EF8" w:rsidRDefault="004D366C" w:rsidP="00297EF8">
            <w:pPr>
              <w:adjustRightInd w:val="0"/>
              <w:snapToGrid w:val="0"/>
              <w:jc w:val="center"/>
              <w:rPr>
                <w:rFonts w:ascii="仿宋" w:eastAsia="仿宋" w:hAnsi="仿宋"/>
                <w:sz w:val="24"/>
                <w:szCs w:val="24"/>
              </w:rPr>
            </w:pPr>
            <w:r w:rsidRPr="00297EF8">
              <w:rPr>
                <w:rFonts w:ascii="仿宋" w:eastAsia="仿宋" w:hAnsi="仿宋"/>
                <w:sz w:val="24"/>
                <w:szCs w:val="24"/>
              </w:rPr>
              <w:t>16</w:t>
            </w:r>
          </w:p>
        </w:tc>
        <w:tc>
          <w:tcPr>
            <w:tcW w:w="2909" w:type="pct"/>
            <w:shd w:val="clear" w:color="auto" w:fill="auto"/>
            <w:vAlign w:val="center"/>
          </w:tcPr>
          <w:p w14:paraId="0B76B12F" w14:textId="65408E73" w:rsidR="004D366C" w:rsidRPr="00297EF8" w:rsidRDefault="004D366C" w:rsidP="00297EF8">
            <w:pPr>
              <w:jc w:val="center"/>
              <w:rPr>
                <w:rFonts w:ascii="仿宋" w:eastAsia="仿宋" w:hAnsi="仿宋"/>
                <w:sz w:val="24"/>
                <w:szCs w:val="24"/>
              </w:rPr>
            </w:pPr>
            <w:r w:rsidRPr="00297EF8">
              <w:rPr>
                <w:rFonts w:ascii="仿宋" w:eastAsia="仿宋" w:hAnsi="仿宋" w:cs="楷体" w:hint="eastAsia"/>
                <w:sz w:val="24"/>
                <w:szCs w:val="24"/>
              </w:rPr>
              <w:t>自然资源和规划局魏都分局</w:t>
            </w:r>
          </w:p>
        </w:tc>
        <w:tc>
          <w:tcPr>
            <w:tcW w:w="1396" w:type="pct"/>
            <w:shd w:val="clear" w:color="auto" w:fill="auto"/>
            <w:vAlign w:val="center"/>
          </w:tcPr>
          <w:p w14:paraId="63782087" w14:textId="4B088E8B" w:rsidR="004D366C" w:rsidRPr="00297EF8" w:rsidRDefault="004D366C" w:rsidP="00297EF8">
            <w:pPr>
              <w:widowControl/>
              <w:adjustRightInd w:val="0"/>
              <w:snapToGrid w:val="0"/>
              <w:jc w:val="center"/>
              <w:rPr>
                <w:rFonts w:ascii="仿宋" w:eastAsia="仿宋" w:hAnsi="仿宋"/>
                <w:sz w:val="24"/>
                <w:szCs w:val="24"/>
              </w:rPr>
            </w:pPr>
            <w:r w:rsidRPr="00297EF8">
              <w:rPr>
                <w:rFonts w:ascii="仿宋" w:eastAsia="仿宋" w:hAnsi="仿宋"/>
                <w:color w:val="000000"/>
                <w:kern w:val="0"/>
                <w:sz w:val="24"/>
                <w:szCs w:val="24"/>
                <w:lang w:bidi="ar"/>
              </w:rPr>
              <w:t>0374-</w:t>
            </w:r>
            <w:r w:rsidRPr="00297EF8">
              <w:rPr>
                <w:rFonts w:ascii="仿宋" w:eastAsia="仿宋" w:hAnsi="仿宋" w:cs="楷体" w:hint="eastAsia"/>
                <w:sz w:val="24"/>
                <w:szCs w:val="24"/>
              </w:rPr>
              <w:t>2337329</w:t>
            </w:r>
          </w:p>
        </w:tc>
      </w:tr>
      <w:tr w:rsidR="004D366C" w:rsidRPr="00E459D9" w14:paraId="72A96057" w14:textId="5DCFB14B" w:rsidTr="004D366C">
        <w:trPr>
          <w:jc w:val="center"/>
        </w:trPr>
        <w:tc>
          <w:tcPr>
            <w:tcW w:w="695" w:type="pct"/>
            <w:shd w:val="clear" w:color="auto" w:fill="auto"/>
            <w:vAlign w:val="center"/>
          </w:tcPr>
          <w:p w14:paraId="0BD388F8" w14:textId="3BE84B47" w:rsidR="004D366C" w:rsidRPr="00297EF8" w:rsidRDefault="004D366C" w:rsidP="00297EF8">
            <w:pPr>
              <w:adjustRightInd w:val="0"/>
              <w:snapToGrid w:val="0"/>
              <w:jc w:val="center"/>
              <w:rPr>
                <w:rFonts w:ascii="仿宋" w:eastAsia="仿宋" w:hAnsi="仿宋"/>
                <w:sz w:val="24"/>
                <w:szCs w:val="24"/>
              </w:rPr>
            </w:pPr>
            <w:r w:rsidRPr="00297EF8">
              <w:rPr>
                <w:rFonts w:ascii="仿宋" w:eastAsia="仿宋" w:hAnsi="仿宋"/>
                <w:sz w:val="24"/>
                <w:szCs w:val="24"/>
              </w:rPr>
              <w:t>17</w:t>
            </w:r>
          </w:p>
        </w:tc>
        <w:tc>
          <w:tcPr>
            <w:tcW w:w="2909" w:type="pct"/>
            <w:shd w:val="clear" w:color="auto" w:fill="auto"/>
            <w:vAlign w:val="center"/>
          </w:tcPr>
          <w:p w14:paraId="4D3A5621" w14:textId="161EB3A1" w:rsidR="004D366C" w:rsidRPr="00297EF8" w:rsidRDefault="004D366C" w:rsidP="00297EF8">
            <w:pPr>
              <w:adjustRightInd w:val="0"/>
              <w:snapToGrid w:val="0"/>
              <w:jc w:val="center"/>
              <w:rPr>
                <w:rFonts w:ascii="仿宋" w:eastAsia="仿宋" w:hAnsi="仿宋"/>
                <w:sz w:val="24"/>
                <w:szCs w:val="24"/>
              </w:rPr>
            </w:pPr>
            <w:r w:rsidRPr="00297EF8">
              <w:rPr>
                <w:rFonts w:ascii="仿宋" w:eastAsia="仿宋" w:hAnsi="仿宋" w:cs="楷体" w:hint="eastAsia"/>
                <w:sz w:val="24"/>
                <w:szCs w:val="24"/>
              </w:rPr>
              <w:t>区供销社</w:t>
            </w:r>
          </w:p>
        </w:tc>
        <w:tc>
          <w:tcPr>
            <w:tcW w:w="1396" w:type="pct"/>
            <w:shd w:val="clear" w:color="auto" w:fill="auto"/>
            <w:vAlign w:val="center"/>
          </w:tcPr>
          <w:p w14:paraId="52070721" w14:textId="2427585D" w:rsidR="004D366C" w:rsidRPr="00297EF8" w:rsidRDefault="004D366C" w:rsidP="00297EF8">
            <w:pPr>
              <w:widowControl/>
              <w:adjustRightInd w:val="0"/>
              <w:snapToGrid w:val="0"/>
              <w:jc w:val="center"/>
              <w:rPr>
                <w:rFonts w:ascii="仿宋" w:eastAsia="仿宋" w:hAnsi="仿宋"/>
                <w:color w:val="000000"/>
                <w:kern w:val="0"/>
                <w:sz w:val="24"/>
                <w:szCs w:val="24"/>
                <w:lang w:bidi="ar"/>
              </w:rPr>
            </w:pPr>
            <w:r w:rsidRPr="00297EF8">
              <w:rPr>
                <w:rFonts w:ascii="仿宋" w:eastAsia="仿宋" w:hAnsi="仿宋"/>
                <w:color w:val="000000"/>
                <w:kern w:val="0"/>
                <w:sz w:val="24"/>
                <w:szCs w:val="24"/>
                <w:lang w:bidi="ar"/>
              </w:rPr>
              <w:t>0374-</w:t>
            </w:r>
            <w:r w:rsidRPr="00297EF8">
              <w:rPr>
                <w:rFonts w:ascii="仿宋" w:eastAsia="仿宋" w:hAnsi="仿宋" w:cs="楷体" w:hint="eastAsia"/>
                <w:sz w:val="24"/>
                <w:szCs w:val="24"/>
              </w:rPr>
              <w:t>4369696</w:t>
            </w:r>
          </w:p>
        </w:tc>
      </w:tr>
      <w:tr w:rsidR="004D366C" w:rsidRPr="00E459D9" w14:paraId="3B14BF88" w14:textId="144402CB" w:rsidTr="004D366C">
        <w:trPr>
          <w:jc w:val="center"/>
        </w:trPr>
        <w:tc>
          <w:tcPr>
            <w:tcW w:w="695" w:type="pct"/>
            <w:shd w:val="clear" w:color="auto" w:fill="auto"/>
            <w:vAlign w:val="center"/>
          </w:tcPr>
          <w:p w14:paraId="66E1E443" w14:textId="599CA866" w:rsidR="004D366C" w:rsidRPr="00297EF8" w:rsidRDefault="004D366C" w:rsidP="00297EF8">
            <w:pPr>
              <w:adjustRightInd w:val="0"/>
              <w:snapToGrid w:val="0"/>
              <w:jc w:val="center"/>
              <w:rPr>
                <w:rFonts w:ascii="仿宋" w:eastAsia="仿宋" w:hAnsi="仿宋"/>
                <w:sz w:val="24"/>
                <w:szCs w:val="24"/>
              </w:rPr>
            </w:pPr>
            <w:r w:rsidRPr="00297EF8">
              <w:rPr>
                <w:rFonts w:ascii="仿宋" w:eastAsia="仿宋" w:hAnsi="仿宋" w:hint="eastAsia"/>
                <w:sz w:val="24"/>
                <w:szCs w:val="24"/>
              </w:rPr>
              <w:t>1</w:t>
            </w:r>
            <w:r w:rsidRPr="00297EF8">
              <w:rPr>
                <w:rFonts w:ascii="仿宋" w:eastAsia="仿宋" w:hAnsi="仿宋"/>
                <w:sz w:val="24"/>
                <w:szCs w:val="24"/>
              </w:rPr>
              <w:t>8</w:t>
            </w:r>
          </w:p>
        </w:tc>
        <w:tc>
          <w:tcPr>
            <w:tcW w:w="2909" w:type="pct"/>
            <w:shd w:val="clear" w:color="auto" w:fill="auto"/>
            <w:vAlign w:val="center"/>
          </w:tcPr>
          <w:p w14:paraId="02FEC585" w14:textId="32DDE53B" w:rsidR="004D366C" w:rsidRPr="00297EF8" w:rsidRDefault="004D366C" w:rsidP="00297EF8">
            <w:pPr>
              <w:adjustRightInd w:val="0"/>
              <w:snapToGrid w:val="0"/>
              <w:jc w:val="center"/>
              <w:rPr>
                <w:rFonts w:ascii="仿宋" w:eastAsia="仿宋" w:hAnsi="仿宋"/>
                <w:sz w:val="24"/>
                <w:szCs w:val="24"/>
              </w:rPr>
            </w:pPr>
            <w:r w:rsidRPr="00297EF8">
              <w:rPr>
                <w:rFonts w:ascii="仿宋" w:eastAsia="仿宋" w:hAnsi="仿宋" w:cs="楷体" w:hint="eastAsia"/>
                <w:sz w:val="24"/>
                <w:szCs w:val="24"/>
              </w:rPr>
              <w:t>区文化旅游局</w:t>
            </w:r>
          </w:p>
        </w:tc>
        <w:tc>
          <w:tcPr>
            <w:tcW w:w="1396" w:type="pct"/>
            <w:shd w:val="clear" w:color="auto" w:fill="auto"/>
            <w:vAlign w:val="center"/>
          </w:tcPr>
          <w:p w14:paraId="02EC375E" w14:textId="22514DEE" w:rsidR="004D366C" w:rsidRPr="00297EF8" w:rsidRDefault="004D366C" w:rsidP="00297EF8">
            <w:pPr>
              <w:widowControl/>
              <w:adjustRightInd w:val="0"/>
              <w:snapToGrid w:val="0"/>
              <w:jc w:val="center"/>
              <w:rPr>
                <w:rFonts w:ascii="仿宋" w:eastAsia="仿宋" w:hAnsi="仿宋"/>
                <w:sz w:val="24"/>
                <w:szCs w:val="24"/>
              </w:rPr>
            </w:pPr>
            <w:r w:rsidRPr="00297EF8">
              <w:rPr>
                <w:rFonts w:ascii="仿宋" w:eastAsia="仿宋" w:hAnsi="仿宋"/>
                <w:color w:val="000000"/>
                <w:kern w:val="0"/>
                <w:sz w:val="24"/>
                <w:szCs w:val="24"/>
                <w:lang w:bidi="ar"/>
              </w:rPr>
              <w:t>0374-</w:t>
            </w:r>
            <w:r w:rsidRPr="00297EF8">
              <w:rPr>
                <w:rFonts w:ascii="仿宋" w:eastAsia="仿宋" w:hAnsi="仿宋" w:cs="楷体" w:hint="eastAsia"/>
                <w:sz w:val="24"/>
                <w:szCs w:val="24"/>
              </w:rPr>
              <w:t>5056706</w:t>
            </w:r>
          </w:p>
        </w:tc>
      </w:tr>
      <w:tr w:rsidR="004D366C" w:rsidRPr="00E459D9" w14:paraId="504E359D" w14:textId="00DF675A" w:rsidTr="004D366C">
        <w:trPr>
          <w:jc w:val="center"/>
        </w:trPr>
        <w:tc>
          <w:tcPr>
            <w:tcW w:w="695" w:type="pct"/>
            <w:shd w:val="clear" w:color="auto" w:fill="auto"/>
            <w:vAlign w:val="center"/>
          </w:tcPr>
          <w:p w14:paraId="26049F97" w14:textId="72C6BDA0" w:rsidR="004D366C" w:rsidRPr="00297EF8" w:rsidRDefault="004D366C" w:rsidP="00297EF8">
            <w:pPr>
              <w:adjustRightInd w:val="0"/>
              <w:snapToGrid w:val="0"/>
              <w:jc w:val="center"/>
              <w:rPr>
                <w:rFonts w:ascii="仿宋" w:eastAsia="仿宋" w:hAnsi="仿宋"/>
                <w:sz w:val="24"/>
                <w:szCs w:val="24"/>
              </w:rPr>
            </w:pPr>
            <w:r w:rsidRPr="00297EF8">
              <w:rPr>
                <w:rFonts w:ascii="仿宋" w:eastAsia="仿宋" w:hAnsi="仿宋" w:hint="eastAsia"/>
                <w:sz w:val="24"/>
                <w:szCs w:val="24"/>
              </w:rPr>
              <w:t>19</w:t>
            </w:r>
          </w:p>
        </w:tc>
        <w:tc>
          <w:tcPr>
            <w:tcW w:w="2909" w:type="pct"/>
            <w:shd w:val="clear" w:color="auto" w:fill="auto"/>
            <w:vAlign w:val="center"/>
          </w:tcPr>
          <w:p w14:paraId="1A6B383A" w14:textId="05AFD5B0" w:rsidR="004D366C" w:rsidRPr="00297EF8" w:rsidRDefault="004D366C" w:rsidP="00297EF8">
            <w:pPr>
              <w:adjustRightInd w:val="0"/>
              <w:snapToGrid w:val="0"/>
              <w:jc w:val="center"/>
              <w:rPr>
                <w:rFonts w:ascii="仿宋" w:eastAsia="仿宋" w:hAnsi="仿宋"/>
                <w:sz w:val="24"/>
                <w:szCs w:val="24"/>
              </w:rPr>
            </w:pPr>
            <w:r w:rsidRPr="00297EF8">
              <w:rPr>
                <w:rFonts w:ascii="仿宋" w:eastAsia="仿宋" w:hAnsi="仿宋" w:cs="楷体" w:hint="eastAsia"/>
                <w:sz w:val="24"/>
                <w:szCs w:val="24"/>
              </w:rPr>
              <w:t>区园林中心</w:t>
            </w:r>
          </w:p>
        </w:tc>
        <w:tc>
          <w:tcPr>
            <w:tcW w:w="1396" w:type="pct"/>
            <w:shd w:val="clear" w:color="auto" w:fill="auto"/>
            <w:vAlign w:val="center"/>
          </w:tcPr>
          <w:p w14:paraId="1E58D0C7" w14:textId="1475A468" w:rsidR="004D366C" w:rsidRPr="00297EF8" w:rsidRDefault="004D366C" w:rsidP="00297EF8">
            <w:pPr>
              <w:widowControl/>
              <w:adjustRightInd w:val="0"/>
              <w:snapToGrid w:val="0"/>
              <w:jc w:val="center"/>
              <w:rPr>
                <w:rFonts w:ascii="仿宋" w:eastAsia="仿宋" w:hAnsi="仿宋"/>
                <w:sz w:val="24"/>
                <w:szCs w:val="24"/>
              </w:rPr>
            </w:pPr>
            <w:r w:rsidRPr="00297EF8">
              <w:rPr>
                <w:rFonts w:ascii="仿宋" w:eastAsia="仿宋" w:hAnsi="仿宋"/>
                <w:color w:val="000000"/>
                <w:kern w:val="0"/>
                <w:sz w:val="24"/>
                <w:szCs w:val="24"/>
                <w:lang w:bidi="ar"/>
              </w:rPr>
              <w:t>0374-</w:t>
            </w:r>
            <w:r w:rsidRPr="00297EF8">
              <w:rPr>
                <w:rFonts w:ascii="仿宋" w:eastAsia="仿宋" w:hAnsi="仿宋" w:cs="楷体" w:hint="eastAsia"/>
                <w:sz w:val="24"/>
                <w:szCs w:val="24"/>
              </w:rPr>
              <w:t>2336706</w:t>
            </w:r>
          </w:p>
        </w:tc>
      </w:tr>
      <w:tr w:rsidR="004D366C" w:rsidRPr="00E459D9" w14:paraId="2EFBE35B" w14:textId="4E99D39D" w:rsidTr="004D366C">
        <w:trPr>
          <w:jc w:val="center"/>
        </w:trPr>
        <w:tc>
          <w:tcPr>
            <w:tcW w:w="695" w:type="pct"/>
            <w:shd w:val="clear" w:color="auto" w:fill="auto"/>
            <w:vAlign w:val="center"/>
          </w:tcPr>
          <w:p w14:paraId="636BA146" w14:textId="4D658E6C" w:rsidR="004D366C" w:rsidRPr="00297EF8" w:rsidRDefault="004D366C" w:rsidP="00297EF8">
            <w:pPr>
              <w:adjustRightInd w:val="0"/>
              <w:snapToGrid w:val="0"/>
              <w:jc w:val="center"/>
              <w:rPr>
                <w:rFonts w:ascii="仿宋" w:eastAsia="仿宋" w:hAnsi="仿宋"/>
                <w:sz w:val="24"/>
                <w:szCs w:val="24"/>
              </w:rPr>
            </w:pPr>
            <w:r w:rsidRPr="00297EF8">
              <w:rPr>
                <w:rFonts w:ascii="仿宋" w:eastAsia="仿宋" w:hAnsi="仿宋" w:hint="eastAsia"/>
                <w:sz w:val="24"/>
                <w:szCs w:val="24"/>
              </w:rPr>
              <w:t>20</w:t>
            </w:r>
          </w:p>
        </w:tc>
        <w:tc>
          <w:tcPr>
            <w:tcW w:w="2909" w:type="pct"/>
            <w:shd w:val="clear" w:color="auto" w:fill="auto"/>
            <w:vAlign w:val="center"/>
          </w:tcPr>
          <w:p w14:paraId="3316E115" w14:textId="368587A7" w:rsidR="004D366C" w:rsidRPr="00297EF8" w:rsidRDefault="004D366C" w:rsidP="00297EF8">
            <w:pPr>
              <w:adjustRightInd w:val="0"/>
              <w:snapToGrid w:val="0"/>
              <w:jc w:val="center"/>
              <w:rPr>
                <w:rFonts w:ascii="仿宋" w:eastAsia="仿宋" w:hAnsi="仿宋"/>
                <w:sz w:val="24"/>
                <w:szCs w:val="24"/>
              </w:rPr>
            </w:pPr>
            <w:r>
              <w:rPr>
                <w:rFonts w:ascii="仿宋" w:eastAsia="仿宋" w:hAnsi="仿宋" w:cs="楷体" w:hint="eastAsia"/>
                <w:sz w:val="24"/>
                <w:szCs w:val="24"/>
              </w:rPr>
              <w:t>区公安分局</w:t>
            </w:r>
          </w:p>
        </w:tc>
        <w:tc>
          <w:tcPr>
            <w:tcW w:w="1396" w:type="pct"/>
            <w:shd w:val="clear" w:color="auto" w:fill="auto"/>
            <w:vAlign w:val="center"/>
          </w:tcPr>
          <w:p w14:paraId="0FC5B6A0" w14:textId="0030DB3D" w:rsidR="004D366C" w:rsidRPr="00297EF8" w:rsidRDefault="004D366C" w:rsidP="00297EF8">
            <w:pPr>
              <w:widowControl/>
              <w:adjustRightInd w:val="0"/>
              <w:snapToGrid w:val="0"/>
              <w:jc w:val="center"/>
              <w:rPr>
                <w:rFonts w:ascii="仿宋" w:eastAsia="仿宋" w:hAnsi="仿宋"/>
                <w:sz w:val="24"/>
                <w:szCs w:val="24"/>
              </w:rPr>
            </w:pPr>
            <w:r w:rsidRPr="00297EF8">
              <w:rPr>
                <w:rFonts w:ascii="仿宋" w:eastAsia="仿宋" w:hAnsi="仿宋"/>
                <w:color w:val="000000"/>
                <w:kern w:val="0"/>
                <w:sz w:val="24"/>
                <w:szCs w:val="24"/>
                <w:lang w:bidi="ar"/>
              </w:rPr>
              <w:t>0374-</w:t>
            </w:r>
            <w:r w:rsidRPr="00297EF8">
              <w:rPr>
                <w:rFonts w:ascii="仿宋" w:eastAsia="仿宋" w:hAnsi="仿宋" w:cs="楷体" w:hint="eastAsia"/>
                <w:sz w:val="24"/>
                <w:szCs w:val="24"/>
              </w:rPr>
              <w:t>2906428</w:t>
            </w:r>
          </w:p>
        </w:tc>
      </w:tr>
      <w:tr w:rsidR="004D366C" w:rsidRPr="00E459D9" w14:paraId="303B2D66" w14:textId="12C4177B" w:rsidTr="004D366C">
        <w:trPr>
          <w:jc w:val="center"/>
        </w:trPr>
        <w:tc>
          <w:tcPr>
            <w:tcW w:w="695" w:type="pct"/>
            <w:shd w:val="clear" w:color="auto" w:fill="auto"/>
            <w:vAlign w:val="center"/>
          </w:tcPr>
          <w:p w14:paraId="104DDBA0" w14:textId="4C15A345" w:rsidR="004D366C" w:rsidRPr="00297EF8" w:rsidRDefault="004D366C" w:rsidP="00297EF8">
            <w:pPr>
              <w:adjustRightInd w:val="0"/>
              <w:snapToGrid w:val="0"/>
              <w:jc w:val="center"/>
              <w:rPr>
                <w:rFonts w:ascii="仿宋" w:eastAsia="仿宋" w:hAnsi="仿宋"/>
                <w:sz w:val="24"/>
                <w:szCs w:val="24"/>
              </w:rPr>
            </w:pPr>
            <w:r w:rsidRPr="00297EF8">
              <w:rPr>
                <w:rFonts w:ascii="仿宋" w:eastAsia="仿宋" w:hAnsi="仿宋" w:hint="eastAsia"/>
                <w:sz w:val="24"/>
                <w:szCs w:val="24"/>
              </w:rPr>
              <w:t>21</w:t>
            </w:r>
          </w:p>
        </w:tc>
        <w:tc>
          <w:tcPr>
            <w:tcW w:w="2909" w:type="pct"/>
            <w:shd w:val="clear" w:color="auto" w:fill="auto"/>
            <w:vAlign w:val="center"/>
          </w:tcPr>
          <w:p w14:paraId="15EF3A22" w14:textId="78FF6633" w:rsidR="004D366C" w:rsidRPr="00297EF8" w:rsidRDefault="004D366C" w:rsidP="00297EF8">
            <w:pPr>
              <w:adjustRightInd w:val="0"/>
              <w:snapToGrid w:val="0"/>
              <w:jc w:val="center"/>
              <w:rPr>
                <w:rFonts w:ascii="仿宋" w:eastAsia="仿宋" w:hAnsi="仿宋"/>
                <w:sz w:val="24"/>
                <w:szCs w:val="24"/>
              </w:rPr>
            </w:pPr>
            <w:r w:rsidRPr="00297EF8">
              <w:rPr>
                <w:rFonts w:ascii="仿宋" w:eastAsia="仿宋" w:hAnsi="仿宋" w:cs="楷体" w:hint="eastAsia"/>
                <w:sz w:val="24"/>
                <w:szCs w:val="24"/>
              </w:rPr>
              <w:t>区消防救援大队</w:t>
            </w:r>
          </w:p>
        </w:tc>
        <w:tc>
          <w:tcPr>
            <w:tcW w:w="1396" w:type="pct"/>
            <w:shd w:val="clear" w:color="auto" w:fill="auto"/>
            <w:vAlign w:val="center"/>
          </w:tcPr>
          <w:p w14:paraId="1595D5E3" w14:textId="6D576223" w:rsidR="004D366C" w:rsidRPr="00297EF8" w:rsidRDefault="004D366C" w:rsidP="00297EF8">
            <w:pPr>
              <w:widowControl/>
              <w:adjustRightInd w:val="0"/>
              <w:snapToGrid w:val="0"/>
              <w:jc w:val="center"/>
              <w:rPr>
                <w:rFonts w:ascii="仿宋" w:eastAsia="仿宋" w:hAnsi="仿宋"/>
                <w:sz w:val="24"/>
                <w:szCs w:val="24"/>
              </w:rPr>
            </w:pPr>
            <w:r w:rsidRPr="00297EF8">
              <w:rPr>
                <w:rFonts w:ascii="仿宋" w:eastAsia="仿宋" w:hAnsi="仿宋"/>
                <w:color w:val="000000"/>
                <w:kern w:val="0"/>
                <w:sz w:val="24"/>
                <w:szCs w:val="24"/>
                <w:lang w:bidi="ar"/>
              </w:rPr>
              <w:t>0374-</w:t>
            </w:r>
            <w:r w:rsidRPr="00297EF8">
              <w:rPr>
                <w:rFonts w:ascii="仿宋" w:eastAsia="仿宋" w:hAnsi="仿宋" w:cs="楷体" w:hint="eastAsia"/>
                <w:sz w:val="24"/>
                <w:szCs w:val="24"/>
              </w:rPr>
              <w:t>8386119</w:t>
            </w:r>
          </w:p>
        </w:tc>
      </w:tr>
      <w:tr w:rsidR="004D366C" w:rsidRPr="00E459D9" w14:paraId="07C24E31" w14:textId="411CC003" w:rsidTr="004D366C">
        <w:trPr>
          <w:jc w:val="center"/>
        </w:trPr>
        <w:tc>
          <w:tcPr>
            <w:tcW w:w="695" w:type="pct"/>
            <w:shd w:val="clear" w:color="auto" w:fill="auto"/>
            <w:vAlign w:val="center"/>
          </w:tcPr>
          <w:p w14:paraId="694963EA" w14:textId="75256654" w:rsidR="004D366C" w:rsidRPr="00297EF8" w:rsidRDefault="004D366C" w:rsidP="00297EF8">
            <w:pPr>
              <w:adjustRightInd w:val="0"/>
              <w:snapToGrid w:val="0"/>
              <w:jc w:val="center"/>
              <w:rPr>
                <w:rFonts w:ascii="仿宋" w:eastAsia="仿宋" w:hAnsi="仿宋"/>
                <w:sz w:val="24"/>
                <w:szCs w:val="24"/>
              </w:rPr>
            </w:pPr>
            <w:r w:rsidRPr="00297EF8">
              <w:rPr>
                <w:rFonts w:ascii="仿宋" w:eastAsia="仿宋" w:hAnsi="仿宋" w:hint="eastAsia"/>
                <w:sz w:val="24"/>
                <w:szCs w:val="24"/>
              </w:rPr>
              <w:t>22</w:t>
            </w:r>
          </w:p>
        </w:tc>
        <w:tc>
          <w:tcPr>
            <w:tcW w:w="2909" w:type="pct"/>
            <w:shd w:val="clear" w:color="auto" w:fill="auto"/>
            <w:vAlign w:val="center"/>
          </w:tcPr>
          <w:p w14:paraId="3F8AFB3F" w14:textId="7900B4E6" w:rsidR="004D366C" w:rsidRPr="00297EF8" w:rsidRDefault="004D366C" w:rsidP="00297EF8">
            <w:pPr>
              <w:adjustRightInd w:val="0"/>
              <w:snapToGrid w:val="0"/>
              <w:jc w:val="center"/>
              <w:rPr>
                <w:rFonts w:ascii="仿宋" w:eastAsia="仿宋" w:hAnsi="仿宋"/>
                <w:sz w:val="24"/>
                <w:szCs w:val="24"/>
              </w:rPr>
            </w:pPr>
            <w:r w:rsidRPr="00297EF8">
              <w:rPr>
                <w:rFonts w:ascii="仿宋" w:eastAsia="仿宋" w:hAnsi="仿宋" w:cs="楷体" w:hint="eastAsia"/>
                <w:sz w:val="24"/>
                <w:szCs w:val="24"/>
              </w:rPr>
              <w:t>人武部</w:t>
            </w:r>
          </w:p>
        </w:tc>
        <w:tc>
          <w:tcPr>
            <w:tcW w:w="1396" w:type="pct"/>
            <w:shd w:val="clear" w:color="auto" w:fill="auto"/>
            <w:vAlign w:val="center"/>
          </w:tcPr>
          <w:p w14:paraId="51D587A9" w14:textId="4C5CD4A6" w:rsidR="004D366C" w:rsidRPr="00297EF8" w:rsidRDefault="004D366C" w:rsidP="00297EF8">
            <w:pPr>
              <w:widowControl/>
              <w:adjustRightInd w:val="0"/>
              <w:snapToGrid w:val="0"/>
              <w:jc w:val="center"/>
              <w:rPr>
                <w:rFonts w:ascii="仿宋" w:eastAsia="仿宋" w:hAnsi="仿宋"/>
                <w:sz w:val="24"/>
                <w:szCs w:val="24"/>
              </w:rPr>
            </w:pPr>
            <w:r w:rsidRPr="00297EF8">
              <w:rPr>
                <w:rFonts w:ascii="仿宋" w:eastAsia="仿宋" w:hAnsi="仿宋"/>
                <w:color w:val="000000"/>
                <w:kern w:val="0"/>
                <w:sz w:val="24"/>
                <w:szCs w:val="24"/>
                <w:lang w:bidi="ar"/>
              </w:rPr>
              <w:t>0374-</w:t>
            </w:r>
            <w:r w:rsidRPr="00297EF8">
              <w:rPr>
                <w:rFonts w:ascii="仿宋" w:eastAsia="仿宋" w:hAnsi="仿宋" w:cs="楷体" w:hint="eastAsia"/>
                <w:sz w:val="24"/>
                <w:szCs w:val="24"/>
              </w:rPr>
              <w:t>2971180</w:t>
            </w:r>
          </w:p>
        </w:tc>
      </w:tr>
      <w:tr w:rsidR="004D366C" w:rsidRPr="00E459D9" w14:paraId="761ADACC" w14:textId="005826E1" w:rsidTr="004D366C">
        <w:trPr>
          <w:jc w:val="center"/>
        </w:trPr>
        <w:tc>
          <w:tcPr>
            <w:tcW w:w="695" w:type="pct"/>
            <w:shd w:val="clear" w:color="auto" w:fill="auto"/>
            <w:vAlign w:val="center"/>
          </w:tcPr>
          <w:p w14:paraId="443E6194" w14:textId="36D3A3AB" w:rsidR="004D366C" w:rsidRPr="00297EF8" w:rsidRDefault="004D366C" w:rsidP="00297EF8">
            <w:pPr>
              <w:adjustRightInd w:val="0"/>
              <w:snapToGrid w:val="0"/>
              <w:jc w:val="center"/>
              <w:rPr>
                <w:rFonts w:ascii="仿宋" w:eastAsia="仿宋" w:hAnsi="仿宋"/>
                <w:sz w:val="24"/>
                <w:szCs w:val="24"/>
              </w:rPr>
            </w:pPr>
            <w:r w:rsidRPr="00297EF8">
              <w:rPr>
                <w:rFonts w:ascii="仿宋" w:eastAsia="仿宋" w:hAnsi="仿宋" w:hint="eastAsia"/>
                <w:sz w:val="24"/>
                <w:szCs w:val="24"/>
              </w:rPr>
              <w:t>23</w:t>
            </w:r>
          </w:p>
        </w:tc>
        <w:tc>
          <w:tcPr>
            <w:tcW w:w="2909" w:type="pct"/>
            <w:shd w:val="clear" w:color="auto" w:fill="auto"/>
            <w:vAlign w:val="center"/>
          </w:tcPr>
          <w:p w14:paraId="283231F3" w14:textId="2B28DDDB" w:rsidR="004D366C" w:rsidRPr="00297EF8" w:rsidRDefault="004D366C" w:rsidP="00297EF8">
            <w:pPr>
              <w:adjustRightInd w:val="0"/>
              <w:snapToGrid w:val="0"/>
              <w:jc w:val="center"/>
              <w:rPr>
                <w:rFonts w:ascii="仿宋" w:eastAsia="仿宋" w:hAnsi="仿宋"/>
                <w:sz w:val="24"/>
                <w:szCs w:val="24"/>
              </w:rPr>
            </w:pPr>
            <w:r w:rsidRPr="00297EF8">
              <w:rPr>
                <w:rFonts w:ascii="仿宋" w:eastAsia="仿宋" w:hAnsi="仿宋" w:cs="楷体" w:hint="eastAsia"/>
                <w:sz w:val="24"/>
                <w:szCs w:val="24"/>
              </w:rPr>
              <w:t>许昌供电公司魏都区供电部</w:t>
            </w:r>
          </w:p>
        </w:tc>
        <w:tc>
          <w:tcPr>
            <w:tcW w:w="1396" w:type="pct"/>
            <w:shd w:val="clear" w:color="auto" w:fill="auto"/>
            <w:vAlign w:val="center"/>
          </w:tcPr>
          <w:p w14:paraId="28B3002F" w14:textId="294F149E" w:rsidR="004D366C" w:rsidRPr="00297EF8" w:rsidRDefault="004D366C" w:rsidP="00297EF8">
            <w:pPr>
              <w:widowControl/>
              <w:adjustRightInd w:val="0"/>
              <w:snapToGrid w:val="0"/>
              <w:jc w:val="center"/>
              <w:rPr>
                <w:rFonts w:ascii="仿宋" w:eastAsia="仿宋" w:hAnsi="仿宋"/>
                <w:sz w:val="24"/>
                <w:szCs w:val="24"/>
              </w:rPr>
            </w:pPr>
          </w:p>
        </w:tc>
      </w:tr>
      <w:tr w:rsidR="004D366C" w:rsidRPr="00E459D9" w14:paraId="501B0EAF" w14:textId="1370B523" w:rsidTr="004D366C">
        <w:trPr>
          <w:jc w:val="center"/>
        </w:trPr>
        <w:tc>
          <w:tcPr>
            <w:tcW w:w="695" w:type="pct"/>
            <w:shd w:val="clear" w:color="auto" w:fill="auto"/>
            <w:vAlign w:val="center"/>
          </w:tcPr>
          <w:p w14:paraId="7F48A823" w14:textId="703ABA66" w:rsidR="004D366C" w:rsidRPr="00297EF8" w:rsidRDefault="004D366C" w:rsidP="00297EF8">
            <w:pPr>
              <w:adjustRightInd w:val="0"/>
              <w:snapToGrid w:val="0"/>
              <w:jc w:val="center"/>
              <w:rPr>
                <w:rFonts w:ascii="仿宋" w:eastAsia="仿宋" w:hAnsi="仿宋"/>
                <w:sz w:val="24"/>
                <w:szCs w:val="24"/>
              </w:rPr>
            </w:pPr>
            <w:r w:rsidRPr="00297EF8">
              <w:rPr>
                <w:rFonts w:ascii="仿宋" w:eastAsia="仿宋" w:hAnsi="仿宋" w:hint="eastAsia"/>
                <w:sz w:val="24"/>
                <w:szCs w:val="24"/>
              </w:rPr>
              <w:t>24</w:t>
            </w:r>
          </w:p>
        </w:tc>
        <w:tc>
          <w:tcPr>
            <w:tcW w:w="2909" w:type="pct"/>
            <w:shd w:val="clear" w:color="auto" w:fill="auto"/>
            <w:vAlign w:val="center"/>
          </w:tcPr>
          <w:p w14:paraId="21673370" w14:textId="7403797F" w:rsidR="004D366C" w:rsidRPr="00297EF8" w:rsidRDefault="004D366C" w:rsidP="00297EF8">
            <w:pPr>
              <w:adjustRightInd w:val="0"/>
              <w:snapToGrid w:val="0"/>
              <w:jc w:val="center"/>
              <w:rPr>
                <w:rFonts w:ascii="仿宋" w:eastAsia="仿宋" w:hAnsi="仿宋"/>
                <w:sz w:val="24"/>
                <w:szCs w:val="24"/>
              </w:rPr>
            </w:pPr>
            <w:r w:rsidRPr="00297EF8">
              <w:rPr>
                <w:rFonts w:ascii="仿宋" w:eastAsia="仿宋" w:hAnsi="仿宋" w:hint="eastAsia"/>
                <w:sz w:val="24"/>
                <w:szCs w:val="24"/>
              </w:rPr>
              <w:t>区委宣传部</w:t>
            </w:r>
          </w:p>
        </w:tc>
        <w:tc>
          <w:tcPr>
            <w:tcW w:w="1396" w:type="pct"/>
            <w:shd w:val="clear" w:color="auto" w:fill="auto"/>
            <w:vAlign w:val="center"/>
          </w:tcPr>
          <w:p w14:paraId="0F2D18BF" w14:textId="5789499B" w:rsidR="004D366C" w:rsidRPr="00297EF8" w:rsidRDefault="004D366C" w:rsidP="00297EF8">
            <w:pPr>
              <w:widowControl/>
              <w:adjustRightInd w:val="0"/>
              <w:snapToGrid w:val="0"/>
              <w:jc w:val="center"/>
              <w:rPr>
                <w:rFonts w:ascii="仿宋" w:eastAsia="仿宋" w:hAnsi="仿宋"/>
                <w:sz w:val="24"/>
                <w:szCs w:val="24"/>
              </w:rPr>
            </w:pPr>
          </w:p>
        </w:tc>
      </w:tr>
      <w:tr w:rsidR="004D366C" w:rsidRPr="00E459D9" w14:paraId="3BF1FFF1" w14:textId="215BD12E" w:rsidTr="004D366C">
        <w:trPr>
          <w:jc w:val="center"/>
        </w:trPr>
        <w:tc>
          <w:tcPr>
            <w:tcW w:w="695" w:type="pct"/>
            <w:shd w:val="clear" w:color="auto" w:fill="auto"/>
            <w:vAlign w:val="center"/>
          </w:tcPr>
          <w:p w14:paraId="390F2B5D" w14:textId="180DCEBF" w:rsidR="004D366C" w:rsidRPr="00297EF8" w:rsidRDefault="004D366C" w:rsidP="00297EF8">
            <w:pPr>
              <w:adjustRightInd w:val="0"/>
              <w:snapToGrid w:val="0"/>
              <w:jc w:val="center"/>
              <w:rPr>
                <w:rFonts w:ascii="仿宋" w:eastAsia="仿宋" w:hAnsi="仿宋"/>
                <w:sz w:val="24"/>
                <w:szCs w:val="24"/>
              </w:rPr>
            </w:pPr>
            <w:r w:rsidRPr="00297EF8">
              <w:rPr>
                <w:rFonts w:ascii="仿宋" w:eastAsia="仿宋" w:hAnsi="仿宋" w:hint="eastAsia"/>
                <w:sz w:val="24"/>
                <w:szCs w:val="24"/>
              </w:rPr>
              <w:t>25</w:t>
            </w:r>
          </w:p>
        </w:tc>
        <w:tc>
          <w:tcPr>
            <w:tcW w:w="2909" w:type="pct"/>
            <w:shd w:val="clear" w:color="auto" w:fill="auto"/>
            <w:vAlign w:val="center"/>
          </w:tcPr>
          <w:p w14:paraId="15FF55D2" w14:textId="15044ED5" w:rsidR="004D366C" w:rsidRPr="00297EF8" w:rsidRDefault="004D366C" w:rsidP="00297EF8">
            <w:pPr>
              <w:adjustRightInd w:val="0"/>
              <w:snapToGrid w:val="0"/>
              <w:jc w:val="center"/>
              <w:rPr>
                <w:rFonts w:ascii="仿宋" w:eastAsia="仿宋" w:hAnsi="仿宋"/>
                <w:sz w:val="24"/>
                <w:szCs w:val="24"/>
              </w:rPr>
            </w:pPr>
            <w:r w:rsidRPr="00297EF8">
              <w:rPr>
                <w:rFonts w:ascii="仿宋" w:eastAsia="仿宋" w:hAnsi="仿宋" w:hint="eastAsia"/>
                <w:sz w:val="24"/>
                <w:szCs w:val="24"/>
              </w:rPr>
              <w:t>区财政局</w:t>
            </w:r>
          </w:p>
        </w:tc>
        <w:tc>
          <w:tcPr>
            <w:tcW w:w="1396" w:type="pct"/>
            <w:shd w:val="clear" w:color="auto" w:fill="auto"/>
            <w:vAlign w:val="center"/>
          </w:tcPr>
          <w:p w14:paraId="7F8C1441" w14:textId="16FBB65F" w:rsidR="004D366C" w:rsidRPr="00297EF8" w:rsidRDefault="004D366C" w:rsidP="00297EF8">
            <w:pPr>
              <w:widowControl/>
              <w:adjustRightInd w:val="0"/>
              <w:snapToGrid w:val="0"/>
              <w:jc w:val="center"/>
              <w:rPr>
                <w:rFonts w:ascii="仿宋" w:eastAsia="仿宋" w:hAnsi="仿宋"/>
                <w:sz w:val="24"/>
                <w:szCs w:val="24"/>
              </w:rPr>
            </w:pPr>
          </w:p>
        </w:tc>
      </w:tr>
      <w:tr w:rsidR="004D366C" w:rsidRPr="00E459D9" w14:paraId="0B267983" w14:textId="431AD4A0" w:rsidTr="004D366C">
        <w:trPr>
          <w:jc w:val="center"/>
        </w:trPr>
        <w:tc>
          <w:tcPr>
            <w:tcW w:w="695" w:type="pct"/>
            <w:shd w:val="clear" w:color="auto" w:fill="auto"/>
            <w:vAlign w:val="center"/>
          </w:tcPr>
          <w:p w14:paraId="4DF4A3FB" w14:textId="64C13A3E" w:rsidR="004D366C" w:rsidRPr="00297EF8" w:rsidRDefault="004D366C" w:rsidP="00297EF8">
            <w:pPr>
              <w:adjustRightInd w:val="0"/>
              <w:snapToGrid w:val="0"/>
              <w:jc w:val="center"/>
              <w:rPr>
                <w:rFonts w:ascii="仿宋" w:eastAsia="仿宋" w:hAnsi="仿宋"/>
                <w:sz w:val="24"/>
                <w:szCs w:val="24"/>
              </w:rPr>
            </w:pPr>
            <w:r w:rsidRPr="00297EF8">
              <w:rPr>
                <w:rFonts w:ascii="仿宋" w:eastAsia="仿宋" w:hAnsi="仿宋" w:hint="eastAsia"/>
                <w:sz w:val="24"/>
                <w:szCs w:val="24"/>
              </w:rPr>
              <w:t>26</w:t>
            </w:r>
          </w:p>
        </w:tc>
        <w:tc>
          <w:tcPr>
            <w:tcW w:w="2909" w:type="pct"/>
            <w:shd w:val="clear" w:color="auto" w:fill="auto"/>
            <w:vAlign w:val="center"/>
          </w:tcPr>
          <w:p w14:paraId="3D43AF72" w14:textId="1F3F1CF8" w:rsidR="004D366C" w:rsidRPr="00297EF8" w:rsidRDefault="004D366C" w:rsidP="00297EF8">
            <w:pPr>
              <w:adjustRightInd w:val="0"/>
              <w:snapToGrid w:val="0"/>
              <w:jc w:val="center"/>
              <w:rPr>
                <w:rFonts w:ascii="仿宋" w:eastAsia="仿宋" w:hAnsi="仿宋"/>
                <w:sz w:val="24"/>
                <w:szCs w:val="24"/>
              </w:rPr>
            </w:pPr>
            <w:r w:rsidRPr="00297EF8">
              <w:rPr>
                <w:rFonts w:ascii="仿宋" w:eastAsia="仿宋" w:hAnsi="仿宋" w:hint="eastAsia"/>
                <w:sz w:val="24"/>
                <w:szCs w:val="24"/>
              </w:rPr>
              <w:t>区政数局</w:t>
            </w:r>
          </w:p>
        </w:tc>
        <w:tc>
          <w:tcPr>
            <w:tcW w:w="1396" w:type="pct"/>
            <w:shd w:val="clear" w:color="auto" w:fill="auto"/>
            <w:vAlign w:val="center"/>
          </w:tcPr>
          <w:p w14:paraId="68AE8B64" w14:textId="5190255D" w:rsidR="004D366C" w:rsidRPr="00297EF8" w:rsidRDefault="004D366C" w:rsidP="00297EF8">
            <w:pPr>
              <w:widowControl/>
              <w:adjustRightInd w:val="0"/>
              <w:snapToGrid w:val="0"/>
              <w:jc w:val="center"/>
              <w:rPr>
                <w:rFonts w:ascii="仿宋" w:eastAsia="仿宋" w:hAnsi="仿宋"/>
                <w:sz w:val="24"/>
                <w:szCs w:val="24"/>
              </w:rPr>
            </w:pPr>
          </w:p>
        </w:tc>
      </w:tr>
      <w:tr w:rsidR="004D366C" w:rsidRPr="00E459D9" w14:paraId="787C29C3" w14:textId="1BE014BB" w:rsidTr="004D366C">
        <w:trPr>
          <w:jc w:val="center"/>
        </w:trPr>
        <w:tc>
          <w:tcPr>
            <w:tcW w:w="695" w:type="pct"/>
            <w:shd w:val="clear" w:color="auto" w:fill="auto"/>
            <w:vAlign w:val="center"/>
          </w:tcPr>
          <w:p w14:paraId="5E104592" w14:textId="63E459F4" w:rsidR="004D366C" w:rsidRPr="00297EF8" w:rsidRDefault="004D366C" w:rsidP="00297EF8">
            <w:pPr>
              <w:adjustRightInd w:val="0"/>
              <w:snapToGrid w:val="0"/>
              <w:jc w:val="center"/>
              <w:rPr>
                <w:rFonts w:ascii="仿宋" w:eastAsia="仿宋" w:hAnsi="仿宋"/>
                <w:sz w:val="24"/>
                <w:szCs w:val="24"/>
              </w:rPr>
            </w:pPr>
            <w:r w:rsidRPr="00297EF8">
              <w:rPr>
                <w:rFonts w:ascii="仿宋" w:eastAsia="仿宋" w:hAnsi="仿宋" w:hint="eastAsia"/>
                <w:sz w:val="24"/>
                <w:szCs w:val="24"/>
              </w:rPr>
              <w:t>27</w:t>
            </w:r>
          </w:p>
        </w:tc>
        <w:tc>
          <w:tcPr>
            <w:tcW w:w="2909" w:type="pct"/>
            <w:shd w:val="clear" w:color="auto" w:fill="auto"/>
            <w:vAlign w:val="center"/>
          </w:tcPr>
          <w:p w14:paraId="3149C79C" w14:textId="489BE7D4" w:rsidR="004D366C" w:rsidRPr="00297EF8" w:rsidRDefault="004D366C" w:rsidP="00297EF8">
            <w:pPr>
              <w:adjustRightInd w:val="0"/>
              <w:snapToGrid w:val="0"/>
              <w:jc w:val="center"/>
              <w:rPr>
                <w:rFonts w:ascii="仿宋" w:eastAsia="仿宋" w:hAnsi="仿宋"/>
                <w:sz w:val="24"/>
                <w:szCs w:val="24"/>
              </w:rPr>
            </w:pPr>
            <w:r w:rsidRPr="00297EF8">
              <w:rPr>
                <w:rFonts w:ascii="仿宋" w:eastAsia="仿宋" w:hAnsi="仿宋" w:hint="eastAsia"/>
                <w:sz w:val="24"/>
                <w:szCs w:val="24"/>
              </w:rPr>
              <w:t>区委区政府督察局</w:t>
            </w:r>
          </w:p>
        </w:tc>
        <w:tc>
          <w:tcPr>
            <w:tcW w:w="1396" w:type="pct"/>
            <w:shd w:val="clear" w:color="auto" w:fill="auto"/>
            <w:vAlign w:val="center"/>
          </w:tcPr>
          <w:p w14:paraId="767B6FC7" w14:textId="21F64C3C" w:rsidR="004D366C" w:rsidRPr="00297EF8" w:rsidRDefault="004D366C" w:rsidP="00297EF8">
            <w:pPr>
              <w:widowControl/>
              <w:adjustRightInd w:val="0"/>
              <w:snapToGrid w:val="0"/>
              <w:jc w:val="center"/>
              <w:rPr>
                <w:rFonts w:ascii="仿宋" w:eastAsia="仿宋" w:hAnsi="仿宋"/>
                <w:sz w:val="24"/>
                <w:szCs w:val="24"/>
              </w:rPr>
            </w:pPr>
          </w:p>
        </w:tc>
      </w:tr>
      <w:tr w:rsidR="004D366C" w:rsidRPr="00E459D9" w14:paraId="303B624E" w14:textId="421176D1" w:rsidTr="004D366C">
        <w:trPr>
          <w:jc w:val="center"/>
        </w:trPr>
        <w:tc>
          <w:tcPr>
            <w:tcW w:w="695" w:type="pct"/>
            <w:shd w:val="clear" w:color="auto" w:fill="auto"/>
            <w:vAlign w:val="center"/>
          </w:tcPr>
          <w:p w14:paraId="4E5B2370" w14:textId="4A5BC207" w:rsidR="004D366C" w:rsidRPr="00297EF8" w:rsidRDefault="004D366C" w:rsidP="00297EF8">
            <w:pPr>
              <w:adjustRightInd w:val="0"/>
              <w:snapToGrid w:val="0"/>
              <w:jc w:val="center"/>
              <w:rPr>
                <w:rFonts w:ascii="仿宋" w:eastAsia="仿宋" w:hAnsi="仿宋"/>
                <w:sz w:val="24"/>
                <w:szCs w:val="24"/>
              </w:rPr>
            </w:pPr>
            <w:r w:rsidRPr="00297EF8">
              <w:rPr>
                <w:rFonts w:ascii="仿宋" w:eastAsia="仿宋" w:hAnsi="仿宋" w:hint="eastAsia"/>
                <w:sz w:val="24"/>
                <w:szCs w:val="24"/>
              </w:rPr>
              <w:t>28</w:t>
            </w:r>
          </w:p>
        </w:tc>
        <w:tc>
          <w:tcPr>
            <w:tcW w:w="2909" w:type="pct"/>
            <w:shd w:val="clear" w:color="auto" w:fill="auto"/>
            <w:vAlign w:val="center"/>
          </w:tcPr>
          <w:p w14:paraId="196B546F" w14:textId="40188054" w:rsidR="004D366C" w:rsidRPr="00297EF8" w:rsidRDefault="004D366C" w:rsidP="00297EF8">
            <w:pPr>
              <w:adjustRightInd w:val="0"/>
              <w:snapToGrid w:val="0"/>
              <w:jc w:val="center"/>
              <w:rPr>
                <w:rFonts w:ascii="仿宋" w:eastAsia="仿宋" w:hAnsi="仿宋"/>
                <w:sz w:val="24"/>
                <w:szCs w:val="24"/>
              </w:rPr>
            </w:pPr>
            <w:r w:rsidRPr="00297EF8">
              <w:rPr>
                <w:rFonts w:ascii="仿宋" w:eastAsia="仿宋" w:hAnsi="仿宋" w:hint="eastAsia"/>
                <w:sz w:val="24"/>
                <w:szCs w:val="24"/>
              </w:rPr>
              <w:t>区机关事务局</w:t>
            </w:r>
          </w:p>
        </w:tc>
        <w:tc>
          <w:tcPr>
            <w:tcW w:w="1396" w:type="pct"/>
            <w:shd w:val="clear" w:color="auto" w:fill="auto"/>
            <w:vAlign w:val="center"/>
          </w:tcPr>
          <w:p w14:paraId="4592EA82" w14:textId="750FFE8E" w:rsidR="004D366C" w:rsidRPr="00297EF8" w:rsidRDefault="004D366C" w:rsidP="00297EF8">
            <w:pPr>
              <w:widowControl/>
              <w:adjustRightInd w:val="0"/>
              <w:snapToGrid w:val="0"/>
              <w:jc w:val="center"/>
              <w:rPr>
                <w:rFonts w:ascii="仿宋" w:eastAsia="仿宋" w:hAnsi="仿宋"/>
                <w:sz w:val="24"/>
                <w:szCs w:val="24"/>
              </w:rPr>
            </w:pPr>
          </w:p>
        </w:tc>
      </w:tr>
      <w:tr w:rsidR="004D366C" w:rsidRPr="00E459D9" w14:paraId="45AF4BDF" w14:textId="565FF664" w:rsidTr="004D366C">
        <w:trPr>
          <w:jc w:val="center"/>
        </w:trPr>
        <w:tc>
          <w:tcPr>
            <w:tcW w:w="695" w:type="pct"/>
            <w:shd w:val="clear" w:color="auto" w:fill="auto"/>
            <w:vAlign w:val="center"/>
          </w:tcPr>
          <w:p w14:paraId="71372572" w14:textId="52081061" w:rsidR="004D366C" w:rsidRPr="00297EF8" w:rsidRDefault="004D366C" w:rsidP="00297EF8">
            <w:pPr>
              <w:adjustRightInd w:val="0"/>
              <w:snapToGrid w:val="0"/>
              <w:jc w:val="center"/>
              <w:rPr>
                <w:rFonts w:ascii="仿宋" w:eastAsia="仿宋" w:hAnsi="仿宋"/>
                <w:sz w:val="24"/>
                <w:szCs w:val="24"/>
              </w:rPr>
            </w:pPr>
            <w:r w:rsidRPr="00297EF8">
              <w:rPr>
                <w:rFonts w:ascii="仿宋" w:eastAsia="仿宋" w:hAnsi="仿宋" w:hint="eastAsia"/>
                <w:sz w:val="24"/>
                <w:szCs w:val="24"/>
              </w:rPr>
              <w:t>2</w:t>
            </w:r>
            <w:r w:rsidRPr="00297EF8">
              <w:rPr>
                <w:rFonts w:ascii="仿宋" w:eastAsia="仿宋" w:hAnsi="仿宋"/>
                <w:sz w:val="24"/>
                <w:szCs w:val="24"/>
              </w:rPr>
              <w:t>9</w:t>
            </w:r>
          </w:p>
        </w:tc>
        <w:tc>
          <w:tcPr>
            <w:tcW w:w="2909" w:type="pct"/>
            <w:shd w:val="clear" w:color="auto" w:fill="auto"/>
            <w:vAlign w:val="center"/>
          </w:tcPr>
          <w:p w14:paraId="6BA481D2" w14:textId="1677C8EE" w:rsidR="004D366C" w:rsidRPr="00297EF8" w:rsidRDefault="004D366C" w:rsidP="00297EF8">
            <w:pPr>
              <w:adjustRightInd w:val="0"/>
              <w:snapToGrid w:val="0"/>
              <w:jc w:val="center"/>
              <w:rPr>
                <w:rFonts w:ascii="仿宋" w:eastAsia="仿宋" w:hAnsi="仿宋"/>
                <w:sz w:val="24"/>
                <w:szCs w:val="24"/>
              </w:rPr>
            </w:pPr>
            <w:r w:rsidRPr="00297EF8">
              <w:rPr>
                <w:rFonts w:ascii="仿宋" w:eastAsia="仿宋" w:hAnsi="仿宋" w:hint="eastAsia"/>
                <w:sz w:val="24"/>
                <w:szCs w:val="24"/>
              </w:rPr>
              <w:t>中国石化销售股份有限公司河南许昌石油分公司市区经营部</w:t>
            </w:r>
          </w:p>
        </w:tc>
        <w:tc>
          <w:tcPr>
            <w:tcW w:w="1396" w:type="pct"/>
            <w:shd w:val="clear" w:color="auto" w:fill="auto"/>
            <w:vAlign w:val="center"/>
          </w:tcPr>
          <w:p w14:paraId="2115356D" w14:textId="0071AE2C" w:rsidR="004D366C" w:rsidRPr="00297EF8" w:rsidRDefault="004D366C" w:rsidP="00297EF8">
            <w:pPr>
              <w:widowControl/>
              <w:adjustRightInd w:val="0"/>
              <w:snapToGrid w:val="0"/>
              <w:jc w:val="center"/>
              <w:rPr>
                <w:rFonts w:ascii="仿宋" w:eastAsia="仿宋" w:hAnsi="仿宋"/>
                <w:sz w:val="24"/>
                <w:szCs w:val="24"/>
              </w:rPr>
            </w:pPr>
          </w:p>
        </w:tc>
      </w:tr>
      <w:tr w:rsidR="004D366C" w:rsidRPr="00E459D9" w14:paraId="3E347E03" w14:textId="4C514B9E" w:rsidTr="004D366C">
        <w:trPr>
          <w:jc w:val="center"/>
        </w:trPr>
        <w:tc>
          <w:tcPr>
            <w:tcW w:w="695" w:type="pct"/>
            <w:shd w:val="clear" w:color="auto" w:fill="auto"/>
            <w:vAlign w:val="center"/>
          </w:tcPr>
          <w:p w14:paraId="70FE8978" w14:textId="51B3CE1C" w:rsidR="004D366C" w:rsidRPr="00297EF8" w:rsidRDefault="004D366C" w:rsidP="00297EF8">
            <w:pPr>
              <w:adjustRightInd w:val="0"/>
              <w:snapToGrid w:val="0"/>
              <w:jc w:val="center"/>
              <w:rPr>
                <w:rFonts w:ascii="仿宋" w:eastAsia="仿宋" w:hAnsi="仿宋"/>
                <w:sz w:val="24"/>
                <w:szCs w:val="24"/>
              </w:rPr>
            </w:pPr>
            <w:r w:rsidRPr="00297EF8">
              <w:rPr>
                <w:rFonts w:ascii="仿宋" w:eastAsia="仿宋" w:hAnsi="仿宋" w:hint="eastAsia"/>
                <w:sz w:val="24"/>
                <w:szCs w:val="24"/>
              </w:rPr>
              <w:t>3</w:t>
            </w:r>
            <w:r w:rsidRPr="00297EF8">
              <w:rPr>
                <w:rFonts w:ascii="仿宋" w:eastAsia="仿宋" w:hAnsi="仿宋"/>
                <w:sz w:val="24"/>
                <w:szCs w:val="24"/>
              </w:rPr>
              <w:t>0</w:t>
            </w:r>
          </w:p>
        </w:tc>
        <w:tc>
          <w:tcPr>
            <w:tcW w:w="2909" w:type="pct"/>
            <w:shd w:val="clear" w:color="auto" w:fill="auto"/>
            <w:vAlign w:val="center"/>
          </w:tcPr>
          <w:p w14:paraId="6FECAA2A" w14:textId="2EFF62A3" w:rsidR="004D366C" w:rsidRPr="00297EF8" w:rsidRDefault="004D366C" w:rsidP="00297EF8">
            <w:pPr>
              <w:adjustRightInd w:val="0"/>
              <w:snapToGrid w:val="0"/>
              <w:jc w:val="center"/>
              <w:rPr>
                <w:rFonts w:ascii="仿宋" w:eastAsia="仿宋" w:hAnsi="仿宋"/>
                <w:sz w:val="24"/>
                <w:szCs w:val="24"/>
              </w:rPr>
            </w:pPr>
            <w:r w:rsidRPr="00297EF8">
              <w:rPr>
                <w:rFonts w:ascii="仿宋" w:eastAsia="仿宋" w:hAnsi="仿宋" w:hint="eastAsia"/>
                <w:sz w:val="24"/>
                <w:szCs w:val="24"/>
              </w:rPr>
              <w:t>中国石油天然气股份有限公司河南许昌销售分公司</w:t>
            </w:r>
          </w:p>
        </w:tc>
        <w:tc>
          <w:tcPr>
            <w:tcW w:w="1396" w:type="pct"/>
            <w:shd w:val="clear" w:color="auto" w:fill="auto"/>
            <w:vAlign w:val="center"/>
          </w:tcPr>
          <w:p w14:paraId="65490AE9" w14:textId="691D9514" w:rsidR="004D366C" w:rsidRPr="00297EF8" w:rsidRDefault="004D366C" w:rsidP="00297EF8">
            <w:pPr>
              <w:widowControl/>
              <w:adjustRightInd w:val="0"/>
              <w:snapToGrid w:val="0"/>
              <w:jc w:val="center"/>
              <w:rPr>
                <w:rFonts w:ascii="仿宋" w:eastAsia="仿宋" w:hAnsi="仿宋"/>
                <w:sz w:val="24"/>
                <w:szCs w:val="24"/>
              </w:rPr>
            </w:pPr>
          </w:p>
        </w:tc>
      </w:tr>
      <w:bookmarkEnd w:id="180"/>
      <w:bookmarkEnd w:id="181"/>
      <w:bookmarkEnd w:id="205"/>
    </w:tbl>
    <w:p w14:paraId="3540A558" w14:textId="64134A0C" w:rsidR="00B001B4" w:rsidRDefault="00B001B4" w:rsidP="00950173">
      <w:pPr>
        <w:spacing w:line="540" w:lineRule="exact"/>
        <w:rPr>
          <w:rFonts w:ascii="仿宋_GB2312" w:eastAsia="仿宋_GB2312"/>
          <w:sz w:val="32"/>
          <w:szCs w:val="32"/>
        </w:rPr>
      </w:pPr>
    </w:p>
    <w:p w14:paraId="530CA532" w14:textId="77777777" w:rsidR="00B001B4" w:rsidRDefault="00B001B4" w:rsidP="00B001B4">
      <w:pPr>
        <w:pStyle w:val="a0"/>
      </w:pPr>
      <w:r>
        <w:br w:type="page"/>
      </w:r>
    </w:p>
    <w:p w14:paraId="754C6AFE" w14:textId="26874F86" w:rsidR="00B001B4" w:rsidRPr="002969C3" w:rsidRDefault="00B001B4" w:rsidP="00B001B4">
      <w:pPr>
        <w:spacing w:line="540" w:lineRule="exact"/>
        <w:outlineLvl w:val="1"/>
        <w:rPr>
          <w:rFonts w:ascii="黑体" w:eastAsia="黑体" w:hAnsi="黑体"/>
          <w:color w:val="FF0000"/>
          <w:sz w:val="32"/>
          <w:szCs w:val="32"/>
        </w:rPr>
      </w:pPr>
      <w:bookmarkStart w:id="206" w:name="_Toc109747794"/>
      <w:r w:rsidRPr="002969C3">
        <w:rPr>
          <w:rFonts w:ascii="黑体" w:eastAsia="黑体" w:hAnsi="黑体" w:hint="eastAsia"/>
          <w:color w:val="FF0000"/>
          <w:sz w:val="32"/>
          <w:szCs w:val="32"/>
        </w:rPr>
        <w:lastRenderedPageBreak/>
        <w:t>附1-2</w:t>
      </w:r>
      <w:r>
        <w:rPr>
          <w:rFonts w:ascii="黑体" w:eastAsia="黑体" w:hAnsi="黑体"/>
          <w:color w:val="FF0000"/>
          <w:sz w:val="32"/>
          <w:szCs w:val="32"/>
        </w:rPr>
        <w:t>2</w:t>
      </w:r>
      <w:bookmarkEnd w:id="206"/>
    </w:p>
    <w:p w14:paraId="24FB9CCE" w14:textId="7DA9E13E" w:rsidR="00B001B4" w:rsidRDefault="00B001B4" w:rsidP="00B001B4">
      <w:pPr>
        <w:spacing w:beforeLines="50" w:before="156" w:afterLines="50" w:after="156" w:line="540" w:lineRule="exact"/>
        <w:jc w:val="center"/>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t>魏都区</w:t>
      </w:r>
      <w:r w:rsidR="00C13809">
        <w:rPr>
          <w:rFonts w:ascii="方正仿宋简体" w:eastAsia="方正仿宋简体" w:hAnsi="方正仿宋简体" w:cs="方正仿宋简体" w:hint="eastAsia"/>
          <w:sz w:val="32"/>
          <w:szCs w:val="32"/>
        </w:rPr>
        <w:t>应急</w:t>
      </w:r>
      <w:r>
        <w:rPr>
          <w:rFonts w:ascii="方正仿宋简体" w:eastAsia="方正仿宋简体" w:hAnsi="方正仿宋简体" w:cs="方正仿宋简体" w:hint="eastAsia"/>
          <w:sz w:val="32"/>
          <w:szCs w:val="32"/>
        </w:rPr>
        <w:t>物资储备情况统计表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269"/>
        <w:gridCol w:w="1037"/>
        <w:gridCol w:w="1037"/>
        <w:gridCol w:w="2035"/>
        <w:gridCol w:w="1845"/>
        <w:gridCol w:w="1041"/>
      </w:tblGrid>
      <w:tr w:rsidR="00332878" w:rsidRPr="006D7D8E" w14:paraId="5E2A4AC3" w14:textId="4A19A932" w:rsidTr="00332878">
        <w:trPr>
          <w:trHeight w:val="546"/>
          <w:tblHeader/>
          <w:jc w:val="center"/>
        </w:trPr>
        <w:tc>
          <w:tcPr>
            <w:tcW w:w="323" w:type="pct"/>
            <w:shd w:val="clear" w:color="auto" w:fill="auto"/>
            <w:vAlign w:val="center"/>
          </w:tcPr>
          <w:p w14:paraId="271ABD6B" w14:textId="77777777" w:rsidR="00332878" w:rsidRPr="006D7D8E" w:rsidRDefault="00332878" w:rsidP="006D7D8E">
            <w:pPr>
              <w:adjustRightInd w:val="0"/>
              <w:snapToGrid w:val="0"/>
              <w:jc w:val="center"/>
              <w:rPr>
                <w:rFonts w:ascii="仿宋" w:eastAsia="仿宋" w:hAnsi="仿宋"/>
                <w:b/>
                <w:color w:val="000000"/>
                <w:sz w:val="24"/>
                <w:szCs w:val="24"/>
              </w:rPr>
            </w:pPr>
            <w:r w:rsidRPr="006D7D8E">
              <w:rPr>
                <w:rFonts w:ascii="仿宋" w:eastAsia="仿宋" w:hAnsi="仿宋"/>
                <w:b/>
                <w:color w:val="000000"/>
                <w:sz w:val="24"/>
                <w:szCs w:val="24"/>
              </w:rPr>
              <w:t>序号</w:t>
            </w:r>
          </w:p>
        </w:tc>
        <w:tc>
          <w:tcPr>
            <w:tcW w:w="718" w:type="pct"/>
            <w:shd w:val="clear" w:color="auto" w:fill="auto"/>
            <w:vAlign w:val="center"/>
          </w:tcPr>
          <w:p w14:paraId="47E185B7" w14:textId="77777777" w:rsidR="00332878" w:rsidRPr="006D7D8E" w:rsidRDefault="00332878" w:rsidP="006D7D8E">
            <w:pPr>
              <w:adjustRightInd w:val="0"/>
              <w:snapToGrid w:val="0"/>
              <w:jc w:val="center"/>
              <w:rPr>
                <w:rFonts w:ascii="仿宋" w:eastAsia="仿宋" w:hAnsi="仿宋"/>
                <w:b/>
                <w:color w:val="000000"/>
                <w:sz w:val="24"/>
                <w:szCs w:val="24"/>
              </w:rPr>
            </w:pPr>
            <w:r w:rsidRPr="006D7D8E">
              <w:rPr>
                <w:rFonts w:ascii="仿宋" w:eastAsia="仿宋" w:hAnsi="仿宋"/>
                <w:b/>
                <w:color w:val="000000"/>
                <w:sz w:val="24"/>
                <w:szCs w:val="24"/>
              </w:rPr>
              <w:t>物资名称</w:t>
            </w:r>
          </w:p>
        </w:tc>
        <w:tc>
          <w:tcPr>
            <w:tcW w:w="587" w:type="pct"/>
            <w:shd w:val="clear" w:color="auto" w:fill="auto"/>
            <w:vAlign w:val="center"/>
          </w:tcPr>
          <w:p w14:paraId="31D3A123" w14:textId="77777777" w:rsidR="00332878" w:rsidRPr="006D7D8E" w:rsidRDefault="00332878" w:rsidP="006D7D8E">
            <w:pPr>
              <w:adjustRightInd w:val="0"/>
              <w:snapToGrid w:val="0"/>
              <w:jc w:val="center"/>
              <w:rPr>
                <w:rFonts w:ascii="仿宋" w:eastAsia="仿宋" w:hAnsi="仿宋"/>
                <w:b/>
                <w:color w:val="000000"/>
                <w:sz w:val="24"/>
                <w:szCs w:val="24"/>
              </w:rPr>
            </w:pPr>
            <w:r w:rsidRPr="006D7D8E">
              <w:rPr>
                <w:rFonts w:ascii="仿宋" w:eastAsia="仿宋" w:hAnsi="仿宋"/>
                <w:b/>
                <w:color w:val="000000"/>
                <w:sz w:val="24"/>
                <w:szCs w:val="24"/>
              </w:rPr>
              <w:t>单位</w:t>
            </w:r>
          </w:p>
        </w:tc>
        <w:tc>
          <w:tcPr>
            <w:tcW w:w="587" w:type="pct"/>
            <w:shd w:val="clear" w:color="auto" w:fill="auto"/>
            <w:vAlign w:val="center"/>
          </w:tcPr>
          <w:p w14:paraId="1ED98586" w14:textId="77777777" w:rsidR="00332878" w:rsidRPr="006D7D8E" w:rsidRDefault="00332878" w:rsidP="006D7D8E">
            <w:pPr>
              <w:adjustRightInd w:val="0"/>
              <w:snapToGrid w:val="0"/>
              <w:jc w:val="center"/>
              <w:rPr>
                <w:rFonts w:ascii="仿宋" w:eastAsia="仿宋" w:hAnsi="仿宋"/>
                <w:b/>
                <w:color w:val="000000"/>
                <w:sz w:val="24"/>
                <w:szCs w:val="24"/>
              </w:rPr>
            </w:pPr>
            <w:r w:rsidRPr="006D7D8E">
              <w:rPr>
                <w:rFonts w:ascii="仿宋" w:eastAsia="仿宋" w:hAnsi="仿宋"/>
                <w:b/>
                <w:color w:val="000000"/>
                <w:sz w:val="24"/>
                <w:szCs w:val="24"/>
              </w:rPr>
              <w:t>数量</w:t>
            </w:r>
          </w:p>
        </w:tc>
        <w:tc>
          <w:tcPr>
            <w:tcW w:w="1152" w:type="pct"/>
            <w:vAlign w:val="center"/>
          </w:tcPr>
          <w:p w14:paraId="19E415F0" w14:textId="708E9115" w:rsidR="00332878" w:rsidRPr="006D7D8E" w:rsidRDefault="00332878" w:rsidP="006D7D8E">
            <w:pPr>
              <w:adjustRightInd w:val="0"/>
              <w:snapToGrid w:val="0"/>
              <w:jc w:val="center"/>
              <w:rPr>
                <w:rFonts w:ascii="仿宋" w:eastAsia="仿宋" w:hAnsi="仿宋"/>
                <w:b/>
                <w:color w:val="000000"/>
                <w:sz w:val="24"/>
                <w:szCs w:val="24"/>
              </w:rPr>
            </w:pPr>
            <w:r w:rsidRPr="006D7D8E">
              <w:rPr>
                <w:rFonts w:ascii="仿宋" w:eastAsia="仿宋" w:hAnsi="仿宋" w:hint="eastAsia"/>
                <w:b/>
                <w:color w:val="000000"/>
                <w:sz w:val="24"/>
                <w:szCs w:val="24"/>
              </w:rPr>
              <w:t>存放地点</w:t>
            </w:r>
          </w:p>
        </w:tc>
        <w:tc>
          <w:tcPr>
            <w:tcW w:w="1044" w:type="pct"/>
            <w:vAlign w:val="center"/>
          </w:tcPr>
          <w:p w14:paraId="11BA15CA" w14:textId="75EE640B" w:rsidR="00332878" w:rsidRPr="006D7D8E" w:rsidRDefault="00332878" w:rsidP="006D7D8E">
            <w:pPr>
              <w:adjustRightInd w:val="0"/>
              <w:snapToGrid w:val="0"/>
              <w:jc w:val="center"/>
              <w:rPr>
                <w:rFonts w:ascii="仿宋" w:eastAsia="仿宋" w:hAnsi="仿宋"/>
                <w:b/>
                <w:color w:val="000000"/>
                <w:sz w:val="24"/>
                <w:szCs w:val="24"/>
              </w:rPr>
            </w:pPr>
            <w:r w:rsidRPr="006D7D8E">
              <w:rPr>
                <w:rFonts w:ascii="仿宋" w:eastAsia="仿宋" w:hAnsi="仿宋" w:hint="eastAsia"/>
                <w:b/>
                <w:color w:val="000000"/>
                <w:sz w:val="24"/>
                <w:szCs w:val="24"/>
              </w:rPr>
              <w:t>负责人/单位</w:t>
            </w:r>
          </w:p>
        </w:tc>
        <w:tc>
          <w:tcPr>
            <w:tcW w:w="589" w:type="pct"/>
            <w:vAlign w:val="center"/>
          </w:tcPr>
          <w:p w14:paraId="557CC971" w14:textId="4E23F283" w:rsidR="00332878" w:rsidRPr="006D7D8E" w:rsidRDefault="00332878" w:rsidP="00332878">
            <w:pPr>
              <w:adjustRightInd w:val="0"/>
              <w:snapToGrid w:val="0"/>
              <w:jc w:val="center"/>
              <w:rPr>
                <w:rFonts w:ascii="仿宋" w:eastAsia="仿宋" w:hAnsi="仿宋"/>
                <w:b/>
                <w:color w:val="000000"/>
                <w:sz w:val="24"/>
                <w:szCs w:val="24"/>
              </w:rPr>
            </w:pPr>
            <w:r>
              <w:rPr>
                <w:rFonts w:ascii="仿宋" w:eastAsia="仿宋" w:hAnsi="仿宋" w:hint="eastAsia"/>
                <w:b/>
                <w:color w:val="000000"/>
                <w:sz w:val="24"/>
                <w:szCs w:val="24"/>
              </w:rPr>
              <w:t>备注</w:t>
            </w:r>
          </w:p>
        </w:tc>
      </w:tr>
      <w:tr w:rsidR="00332878" w:rsidRPr="006D7D8E" w14:paraId="3DC78A25" w14:textId="2F48CB92" w:rsidTr="00332878">
        <w:trPr>
          <w:trHeight w:val="546"/>
          <w:tblHeader/>
          <w:jc w:val="center"/>
        </w:trPr>
        <w:tc>
          <w:tcPr>
            <w:tcW w:w="323" w:type="pct"/>
            <w:shd w:val="clear" w:color="auto" w:fill="auto"/>
            <w:vAlign w:val="center"/>
          </w:tcPr>
          <w:p w14:paraId="17830BFC" w14:textId="77777777" w:rsidR="00332878" w:rsidRPr="006D7D8E" w:rsidRDefault="00332878" w:rsidP="006D7D8E">
            <w:pPr>
              <w:adjustRightInd w:val="0"/>
              <w:snapToGrid w:val="0"/>
              <w:jc w:val="center"/>
              <w:rPr>
                <w:rFonts w:ascii="仿宋" w:eastAsia="仿宋" w:hAnsi="仿宋"/>
                <w:bCs/>
                <w:color w:val="000000"/>
                <w:sz w:val="24"/>
                <w:szCs w:val="24"/>
              </w:rPr>
            </w:pPr>
            <w:r w:rsidRPr="006D7D8E">
              <w:rPr>
                <w:rFonts w:ascii="仿宋" w:eastAsia="仿宋" w:hAnsi="仿宋" w:hint="eastAsia"/>
                <w:bCs/>
                <w:color w:val="000000"/>
                <w:sz w:val="24"/>
                <w:szCs w:val="24"/>
              </w:rPr>
              <w:t>1</w:t>
            </w:r>
          </w:p>
        </w:tc>
        <w:tc>
          <w:tcPr>
            <w:tcW w:w="718" w:type="pct"/>
            <w:shd w:val="clear" w:color="auto" w:fill="auto"/>
            <w:vAlign w:val="center"/>
          </w:tcPr>
          <w:p w14:paraId="196F80AA" w14:textId="77777777" w:rsidR="00332878" w:rsidRPr="006D7D8E" w:rsidRDefault="00332878" w:rsidP="006D7D8E">
            <w:pPr>
              <w:adjustRightInd w:val="0"/>
              <w:snapToGrid w:val="0"/>
              <w:jc w:val="center"/>
              <w:rPr>
                <w:rFonts w:ascii="仿宋" w:eastAsia="仿宋" w:hAnsi="仿宋"/>
                <w:bCs/>
                <w:color w:val="000000"/>
                <w:sz w:val="24"/>
                <w:szCs w:val="24"/>
              </w:rPr>
            </w:pPr>
            <w:r w:rsidRPr="006D7D8E">
              <w:rPr>
                <w:rFonts w:ascii="仿宋" w:eastAsia="仿宋" w:hAnsi="仿宋"/>
                <w:bCs/>
                <w:color w:val="000000"/>
                <w:sz w:val="24"/>
                <w:szCs w:val="24"/>
              </w:rPr>
              <w:t>照明设备</w:t>
            </w:r>
          </w:p>
        </w:tc>
        <w:tc>
          <w:tcPr>
            <w:tcW w:w="587" w:type="pct"/>
            <w:shd w:val="clear" w:color="auto" w:fill="auto"/>
            <w:vAlign w:val="center"/>
          </w:tcPr>
          <w:p w14:paraId="65A7C37C" w14:textId="77777777" w:rsidR="00332878" w:rsidRPr="006D7D8E" w:rsidRDefault="00332878" w:rsidP="006D7D8E">
            <w:pPr>
              <w:adjustRightInd w:val="0"/>
              <w:snapToGrid w:val="0"/>
              <w:jc w:val="center"/>
              <w:rPr>
                <w:rFonts w:ascii="仿宋" w:eastAsia="仿宋" w:hAnsi="仿宋"/>
                <w:bCs/>
                <w:color w:val="000000"/>
                <w:sz w:val="24"/>
                <w:szCs w:val="24"/>
              </w:rPr>
            </w:pPr>
            <w:r w:rsidRPr="006D7D8E">
              <w:rPr>
                <w:rFonts w:ascii="仿宋" w:eastAsia="仿宋" w:hAnsi="仿宋" w:hint="eastAsia"/>
                <w:bCs/>
                <w:color w:val="000000"/>
                <w:sz w:val="24"/>
                <w:szCs w:val="24"/>
              </w:rPr>
              <w:t>套</w:t>
            </w:r>
          </w:p>
        </w:tc>
        <w:tc>
          <w:tcPr>
            <w:tcW w:w="587" w:type="pct"/>
            <w:shd w:val="clear" w:color="auto" w:fill="auto"/>
            <w:vAlign w:val="center"/>
          </w:tcPr>
          <w:p w14:paraId="7003620E" w14:textId="77777777" w:rsidR="00332878" w:rsidRPr="006D7D8E" w:rsidRDefault="00332878" w:rsidP="006D7D8E">
            <w:pPr>
              <w:adjustRightInd w:val="0"/>
              <w:snapToGrid w:val="0"/>
              <w:jc w:val="center"/>
              <w:rPr>
                <w:rFonts w:ascii="仿宋" w:eastAsia="仿宋" w:hAnsi="仿宋"/>
                <w:bCs/>
                <w:color w:val="000000"/>
                <w:sz w:val="24"/>
                <w:szCs w:val="24"/>
              </w:rPr>
            </w:pPr>
          </w:p>
        </w:tc>
        <w:tc>
          <w:tcPr>
            <w:tcW w:w="1152" w:type="pct"/>
            <w:vAlign w:val="center"/>
          </w:tcPr>
          <w:p w14:paraId="4CD5B682" w14:textId="77777777" w:rsidR="00332878" w:rsidRPr="006D7D8E" w:rsidRDefault="00332878" w:rsidP="006D7D8E">
            <w:pPr>
              <w:adjustRightInd w:val="0"/>
              <w:snapToGrid w:val="0"/>
              <w:jc w:val="center"/>
              <w:rPr>
                <w:rFonts w:ascii="仿宋" w:eastAsia="仿宋" w:hAnsi="仿宋"/>
                <w:bCs/>
                <w:color w:val="000000"/>
                <w:sz w:val="24"/>
                <w:szCs w:val="24"/>
              </w:rPr>
            </w:pPr>
          </w:p>
        </w:tc>
        <w:tc>
          <w:tcPr>
            <w:tcW w:w="1044" w:type="pct"/>
            <w:vAlign w:val="center"/>
          </w:tcPr>
          <w:p w14:paraId="541E089B" w14:textId="77777777" w:rsidR="00332878" w:rsidRPr="006D7D8E" w:rsidRDefault="00332878" w:rsidP="006D7D8E">
            <w:pPr>
              <w:adjustRightInd w:val="0"/>
              <w:snapToGrid w:val="0"/>
              <w:jc w:val="center"/>
              <w:rPr>
                <w:rFonts w:ascii="仿宋" w:eastAsia="仿宋" w:hAnsi="仿宋"/>
                <w:bCs/>
                <w:color w:val="000000"/>
                <w:sz w:val="24"/>
                <w:szCs w:val="24"/>
              </w:rPr>
            </w:pPr>
          </w:p>
        </w:tc>
        <w:tc>
          <w:tcPr>
            <w:tcW w:w="589" w:type="pct"/>
            <w:vAlign w:val="center"/>
          </w:tcPr>
          <w:p w14:paraId="16B65983" w14:textId="77777777" w:rsidR="00332878" w:rsidRPr="006D7D8E" w:rsidRDefault="00332878" w:rsidP="00332878">
            <w:pPr>
              <w:adjustRightInd w:val="0"/>
              <w:snapToGrid w:val="0"/>
              <w:jc w:val="center"/>
              <w:rPr>
                <w:rFonts w:ascii="仿宋" w:eastAsia="仿宋" w:hAnsi="仿宋"/>
                <w:bCs/>
                <w:color w:val="000000"/>
                <w:sz w:val="24"/>
                <w:szCs w:val="24"/>
              </w:rPr>
            </w:pPr>
          </w:p>
        </w:tc>
      </w:tr>
      <w:tr w:rsidR="00332878" w:rsidRPr="006D7D8E" w14:paraId="2A9A245A" w14:textId="6C94B647" w:rsidTr="00332878">
        <w:trPr>
          <w:trHeight w:val="546"/>
          <w:tblHeader/>
          <w:jc w:val="center"/>
        </w:trPr>
        <w:tc>
          <w:tcPr>
            <w:tcW w:w="323" w:type="pct"/>
            <w:shd w:val="clear" w:color="auto" w:fill="auto"/>
            <w:vAlign w:val="center"/>
          </w:tcPr>
          <w:p w14:paraId="2B0B7D04" w14:textId="77777777" w:rsidR="00332878" w:rsidRPr="006D7D8E" w:rsidRDefault="00332878" w:rsidP="006D7D8E">
            <w:pPr>
              <w:adjustRightInd w:val="0"/>
              <w:snapToGrid w:val="0"/>
              <w:jc w:val="center"/>
              <w:rPr>
                <w:rFonts w:ascii="仿宋" w:eastAsia="仿宋" w:hAnsi="仿宋"/>
                <w:bCs/>
                <w:color w:val="000000"/>
                <w:sz w:val="24"/>
                <w:szCs w:val="24"/>
              </w:rPr>
            </w:pPr>
            <w:r w:rsidRPr="006D7D8E">
              <w:rPr>
                <w:rFonts w:ascii="仿宋" w:eastAsia="仿宋" w:hAnsi="仿宋" w:hint="eastAsia"/>
                <w:bCs/>
                <w:color w:val="000000"/>
                <w:sz w:val="24"/>
                <w:szCs w:val="24"/>
              </w:rPr>
              <w:t>2</w:t>
            </w:r>
          </w:p>
        </w:tc>
        <w:tc>
          <w:tcPr>
            <w:tcW w:w="718" w:type="pct"/>
            <w:shd w:val="clear" w:color="auto" w:fill="auto"/>
            <w:vAlign w:val="center"/>
          </w:tcPr>
          <w:p w14:paraId="72C7D88B" w14:textId="77777777" w:rsidR="00332878" w:rsidRPr="006D7D8E" w:rsidRDefault="00332878" w:rsidP="006D7D8E">
            <w:pPr>
              <w:adjustRightInd w:val="0"/>
              <w:snapToGrid w:val="0"/>
              <w:jc w:val="center"/>
              <w:rPr>
                <w:rFonts w:ascii="仿宋" w:eastAsia="仿宋" w:hAnsi="仿宋"/>
                <w:bCs/>
                <w:color w:val="000000"/>
                <w:sz w:val="24"/>
                <w:szCs w:val="24"/>
              </w:rPr>
            </w:pPr>
            <w:r w:rsidRPr="006D7D8E">
              <w:rPr>
                <w:rFonts w:ascii="仿宋" w:eastAsia="仿宋" w:hAnsi="仿宋" w:hint="eastAsia"/>
                <w:bCs/>
                <w:color w:val="000000"/>
                <w:sz w:val="24"/>
                <w:szCs w:val="24"/>
              </w:rPr>
              <w:t>编织袋</w:t>
            </w:r>
          </w:p>
        </w:tc>
        <w:tc>
          <w:tcPr>
            <w:tcW w:w="587" w:type="pct"/>
            <w:shd w:val="clear" w:color="auto" w:fill="auto"/>
            <w:vAlign w:val="center"/>
          </w:tcPr>
          <w:p w14:paraId="77CB4162" w14:textId="77777777" w:rsidR="00332878" w:rsidRPr="006D7D8E" w:rsidRDefault="00332878" w:rsidP="006D7D8E">
            <w:pPr>
              <w:adjustRightInd w:val="0"/>
              <w:snapToGrid w:val="0"/>
              <w:jc w:val="center"/>
              <w:rPr>
                <w:rFonts w:ascii="仿宋" w:eastAsia="仿宋" w:hAnsi="仿宋"/>
                <w:bCs/>
                <w:color w:val="000000"/>
                <w:sz w:val="24"/>
                <w:szCs w:val="24"/>
              </w:rPr>
            </w:pPr>
            <w:r w:rsidRPr="006D7D8E">
              <w:rPr>
                <w:rFonts w:ascii="仿宋" w:eastAsia="仿宋" w:hAnsi="仿宋" w:hint="eastAsia"/>
                <w:bCs/>
                <w:color w:val="000000"/>
                <w:sz w:val="24"/>
                <w:szCs w:val="24"/>
              </w:rPr>
              <w:t>万条</w:t>
            </w:r>
          </w:p>
        </w:tc>
        <w:tc>
          <w:tcPr>
            <w:tcW w:w="587" w:type="pct"/>
            <w:shd w:val="clear" w:color="auto" w:fill="auto"/>
            <w:vAlign w:val="center"/>
          </w:tcPr>
          <w:p w14:paraId="4B98343A" w14:textId="77777777" w:rsidR="00332878" w:rsidRPr="006D7D8E" w:rsidRDefault="00332878" w:rsidP="006D7D8E">
            <w:pPr>
              <w:adjustRightInd w:val="0"/>
              <w:snapToGrid w:val="0"/>
              <w:jc w:val="center"/>
              <w:rPr>
                <w:rFonts w:ascii="仿宋" w:eastAsia="仿宋" w:hAnsi="仿宋"/>
                <w:bCs/>
                <w:color w:val="000000"/>
                <w:sz w:val="24"/>
                <w:szCs w:val="24"/>
              </w:rPr>
            </w:pPr>
          </w:p>
        </w:tc>
        <w:tc>
          <w:tcPr>
            <w:tcW w:w="1152" w:type="pct"/>
            <w:vAlign w:val="center"/>
          </w:tcPr>
          <w:p w14:paraId="29187701" w14:textId="77777777" w:rsidR="00332878" w:rsidRPr="006D7D8E" w:rsidRDefault="00332878" w:rsidP="006D7D8E">
            <w:pPr>
              <w:adjustRightInd w:val="0"/>
              <w:snapToGrid w:val="0"/>
              <w:jc w:val="center"/>
              <w:rPr>
                <w:rFonts w:ascii="仿宋" w:eastAsia="仿宋" w:hAnsi="仿宋"/>
                <w:bCs/>
                <w:color w:val="000000"/>
                <w:sz w:val="24"/>
                <w:szCs w:val="24"/>
              </w:rPr>
            </w:pPr>
          </w:p>
        </w:tc>
        <w:tc>
          <w:tcPr>
            <w:tcW w:w="1044" w:type="pct"/>
            <w:vAlign w:val="center"/>
          </w:tcPr>
          <w:p w14:paraId="05CF5F5F" w14:textId="77777777" w:rsidR="00332878" w:rsidRPr="006D7D8E" w:rsidRDefault="00332878" w:rsidP="006D7D8E">
            <w:pPr>
              <w:adjustRightInd w:val="0"/>
              <w:snapToGrid w:val="0"/>
              <w:jc w:val="center"/>
              <w:rPr>
                <w:rFonts w:ascii="仿宋" w:eastAsia="仿宋" w:hAnsi="仿宋"/>
                <w:bCs/>
                <w:color w:val="000000"/>
                <w:sz w:val="24"/>
                <w:szCs w:val="24"/>
              </w:rPr>
            </w:pPr>
          </w:p>
        </w:tc>
        <w:tc>
          <w:tcPr>
            <w:tcW w:w="589" w:type="pct"/>
            <w:vAlign w:val="center"/>
          </w:tcPr>
          <w:p w14:paraId="2021AAC5" w14:textId="77777777" w:rsidR="00332878" w:rsidRPr="006D7D8E" w:rsidRDefault="00332878" w:rsidP="00332878">
            <w:pPr>
              <w:adjustRightInd w:val="0"/>
              <w:snapToGrid w:val="0"/>
              <w:jc w:val="center"/>
              <w:rPr>
                <w:rFonts w:ascii="仿宋" w:eastAsia="仿宋" w:hAnsi="仿宋"/>
                <w:bCs/>
                <w:color w:val="000000"/>
                <w:sz w:val="24"/>
                <w:szCs w:val="24"/>
              </w:rPr>
            </w:pPr>
          </w:p>
        </w:tc>
      </w:tr>
      <w:tr w:rsidR="00332878" w:rsidRPr="006D7D8E" w14:paraId="21916B0D" w14:textId="46A10D79" w:rsidTr="00332878">
        <w:trPr>
          <w:trHeight w:val="546"/>
          <w:tblHeader/>
          <w:jc w:val="center"/>
        </w:trPr>
        <w:tc>
          <w:tcPr>
            <w:tcW w:w="323" w:type="pct"/>
            <w:shd w:val="clear" w:color="auto" w:fill="auto"/>
            <w:vAlign w:val="center"/>
          </w:tcPr>
          <w:p w14:paraId="76715301" w14:textId="77777777" w:rsidR="00332878" w:rsidRPr="006D7D8E" w:rsidRDefault="00332878" w:rsidP="006D7D8E">
            <w:pPr>
              <w:adjustRightInd w:val="0"/>
              <w:snapToGrid w:val="0"/>
              <w:jc w:val="center"/>
              <w:rPr>
                <w:rFonts w:ascii="仿宋" w:eastAsia="仿宋" w:hAnsi="仿宋"/>
                <w:bCs/>
                <w:color w:val="000000"/>
                <w:sz w:val="24"/>
                <w:szCs w:val="24"/>
              </w:rPr>
            </w:pPr>
            <w:r w:rsidRPr="006D7D8E">
              <w:rPr>
                <w:rFonts w:ascii="仿宋" w:eastAsia="仿宋" w:hAnsi="仿宋" w:hint="eastAsia"/>
                <w:bCs/>
                <w:color w:val="000000"/>
                <w:sz w:val="24"/>
                <w:szCs w:val="24"/>
              </w:rPr>
              <w:t>3</w:t>
            </w:r>
          </w:p>
        </w:tc>
        <w:tc>
          <w:tcPr>
            <w:tcW w:w="718" w:type="pct"/>
            <w:shd w:val="clear" w:color="auto" w:fill="auto"/>
            <w:vAlign w:val="center"/>
          </w:tcPr>
          <w:p w14:paraId="748A440C" w14:textId="77777777" w:rsidR="00332878" w:rsidRPr="006D7D8E" w:rsidRDefault="00332878" w:rsidP="006D7D8E">
            <w:pPr>
              <w:adjustRightInd w:val="0"/>
              <w:snapToGrid w:val="0"/>
              <w:jc w:val="center"/>
              <w:rPr>
                <w:rFonts w:ascii="仿宋" w:eastAsia="仿宋" w:hAnsi="仿宋"/>
                <w:bCs/>
                <w:color w:val="000000"/>
                <w:sz w:val="24"/>
                <w:szCs w:val="24"/>
              </w:rPr>
            </w:pPr>
            <w:r w:rsidRPr="006D7D8E">
              <w:rPr>
                <w:rFonts w:ascii="仿宋" w:eastAsia="仿宋" w:hAnsi="仿宋" w:hint="eastAsia"/>
                <w:bCs/>
                <w:color w:val="000000"/>
                <w:sz w:val="24"/>
                <w:szCs w:val="24"/>
              </w:rPr>
              <w:t>无纺布</w:t>
            </w:r>
          </w:p>
        </w:tc>
        <w:tc>
          <w:tcPr>
            <w:tcW w:w="587" w:type="pct"/>
            <w:shd w:val="clear" w:color="auto" w:fill="auto"/>
            <w:vAlign w:val="center"/>
          </w:tcPr>
          <w:p w14:paraId="776175C5" w14:textId="77777777" w:rsidR="00332878" w:rsidRPr="006D7D8E" w:rsidRDefault="00332878" w:rsidP="006D7D8E">
            <w:pPr>
              <w:adjustRightInd w:val="0"/>
              <w:snapToGrid w:val="0"/>
              <w:jc w:val="center"/>
              <w:rPr>
                <w:rFonts w:ascii="仿宋" w:eastAsia="仿宋" w:hAnsi="仿宋"/>
                <w:bCs/>
                <w:color w:val="000000"/>
                <w:sz w:val="24"/>
                <w:szCs w:val="24"/>
              </w:rPr>
            </w:pPr>
            <w:r w:rsidRPr="006D7D8E">
              <w:rPr>
                <w:rFonts w:ascii="仿宋" w:eastAsia="仿宋" w:hAnsi="仿宋" w:hint="eastAsia"/>
                <w:bCs/>
                <w:color w:val="000000"/>
                <w:sz w:val="24"/>
                <w:szCs w:val="24"/>
              </w:rPr>
              <w:t>㎡</w:t>
            </w:r>
          </w:p>
        </w:tc>
        <w:tc>
          <w:tcPr>
            <w:tcW w:w="587" w:type="pct"/>
            <w:shd w:val="clear" w:color="auto" w:fill="auto"/>
            <w:vAlign w:val="center"/>
          </w:tcPr>
          <w:p w14:paraId="70EFF8AE" w14:textId="77777777" w:rsidR="00332878" w:rsidRPr="006D7D8E" w:rsidRDefault="00332878" w:rsidP="006D7D8E">
            <w:pPr>
              <w:adjustRightInd w:val="0"/>
              <w:snapToGrid w:val="0"/>
              <w:jc w:val="center"/>
              <w:rPr>
                <w:rFonts w:ascii="仿宋" w:eastAsia="仿宋" w:hAnsi="仿宋"/>
                <w:bCs/>
                <w:color w:val="000000"/>
                <w:sz w:val="24"/>
                <w:szCs w:val="24"/>
              </w:rPr>
            </w:pPr>
          </w:p>
        </w:tc>
        <w:tc>
          <w:tcPr>
            <w:tcW w:w="1152" w:type="pct"/>
            <w:vAlign w:val="center"/>
          </w:tcPr>
          <w:p w14:paraId="41241DA0" w14:textId="77777777" w:rsidR="00332878" w:rsidRPr="006D7D8E" w:rsidRDefault="00332878" w:rsidP="006D7D8E">
            <w:pPr>
              <w:adjustRightInd w:val="0"/>
              <w:snapToGrid w:val="0"/>
              <w:jc w:val="center"/>
              <w:rPr>
                <w:rFonts w:ascii="仿宋" w:eastAsia="仿宋" w:hAnsi="仿宋"/>
                <w:bCs/>
                <w:color w:val="000000"/>
                <w:sz w:val="24"/>
                <w:szCs w:val="24"/>
              </w:rPr>
            </w:pPr>
          </w:p>
        </w:tc>
        <w:tc>
          <w:tcPr>
            <w:tcW w:w="1044" w:type="pct"/>
            <w:vAlign w:val="center"/>
          </w:tcPr>
          <w:p w14:paraId="7D9263C5" w14:textId="77777777" w:rsidR="00332878" w:rsidRPr="006D7D8E" w:rsidRDefault="00332878" w:rsidP="006D7D8E">
            <w:pPr>
              <w:adjustRightInd w:val="0"/>
              <w:snapToGrid w:val="0"/>
              <w:jc w:val="center"/>
              <w:rPr>
                <w:rFonts w:ascii="仿宋" w:eastAsia="仿宋" w:hAnsi="仿宋"/>
                <w:bCs/>
                <w:color w:val="000000"/>
                <w:sz w:val="24"/>
                <w:szCs w:val="24"/>
              </w:rPr>
            </w:pPr>
          </w:p>
        </w:tc>
        <w:tc>
          <w:tcPr>
            <w:tcW w:w="589" w:type="pct"/>
            <w:vAlign w:val="center"/>
          </w:tcPr>
          <w:p w14:paraId="2B8EC6DB" w14:textId="77777777" w:rsidR="00332878" w:rsidRPr="006D7D8E" w:rsidRDefault="00332878" w:rsidP="00332878">
            <w:pPr>
              <w:adjustRightInd w:val="0"/>
              <w:snapToGrid w:val="0"/>
              <w:jc w:val="center"/>
              <w:rPr>
                <w:rFonts w:ascii="仿宋" w:eastAsia="仿宋" w:hAnsi="仿宋"/>
                <w:bCs/>
                <w:color w:val="000000"/>
                <w:sz w:val="24"/>
                <w:szCs w:val="24"/>
              </w:rPr>
            </w:pPr>
          </w:p>
        </w:tc>
      </w:tr>
      <w:tr w:rsidR="00332878" w:rsidRPr="006D7D8E" w14:paraId="121DE968" w14:textId="1F6F889E" w:rsidTr="00332878">
        <w:trPr>
          <w:trHeight w:val="546"/>
          <w:tblHeader/>
          <w:jc w:val="center"/>
        </w:trPr>
        <w:tc>
          <w:tcPr>
            <w:tcW w:w="323" w:type="pct"/>
            <w:shd w:val="clear" w:color="auto" w:fill="auto"/>
            <w:vAlign w:val="center"/>
          </w:tcPr>
          <w:p w14:paraId="62C4A916" w14:textId="77777777" w:rsidR="00332878" w:rsidRPr="006D7D8E" w:rsidRDefault="00332878" w:rsidP="006D7D8E">
            <w:pPr>
              <w:adjustRightInd w:val="0"/>
              <w:snapToGrid w:val="0"/>
              <w:jc w:val="center"/>
              <w:rPr>
                <w:rFonts w:ascii="仿宋" w:eastAsia="仿宋" w:hAnsi="仿宋"/>
                <w:bCs/>
                <w:color w:val="000000"/>
                <w:sz w:val="24"/>
                <w:szCs w:val="24"/>
              </w:rPr>
            </w:pPr>
            <w:r w:rsidRPr="006D7D8E">
              <w:rPr>
                <w:rFonts w:ascii="仿宋" w:eastAsia="仿宋" w:hAnsi="仿宋" w:hint="eastAsia"/>
                <w:bCs/>
                <w:color w:val="000000"/>
                <w:sz w:val="24"/>
                <w:szCs w:val="24"/>
              </w:rPr>
              <w:t>4</w:t>
            </w:r>
          </w:p>
        </w:tc>
        <w:tc>
          <w:tcPr>
            <w:tcW w:w="718" w:type="pct"/>
            <w:shd w:val="clear" w:color="auto" w:fill="auto"/>
            <w:vAlign w:val="center"/>
          </w:tcPr>
          <w:p w14:paraId="2D97A941" w14:textId="77777777" w:rsidR="00332878" w:rsidRPr="006D7D8E" w:rsidRDefault="00332878" w:rsidP="006D7D8E">
            <w:pPr>
              <w:adjustRightInd w:val="0"/>
              <w:snapToGrid w:val="0"/>
              <w:jc w:val="center"/>
              <w:rPr>
                <w:rFonts w:ascii="仿宋" w:eastAsia="仿宋" w:hAnsi="仿宋"/>
                <w:bCs/>
                <w:color w:val="000000"/>
                <w:sz w:val="24"/>
                <w:szCs w:val="24"/>
              </w:rPr>
            </w:pPr>
            <w:r w:rsidRPr="006D7D8E">
              <w:rPr>
                <w:rFonts w:ascii="仿宋" w:eastAsia="仿宋" w:hAnsi="仿宋" w:hint="eastAsia"/>
                <w:bCs/>
                <w:color w:val="000000"/>
                <w:sz w:val="24"/>
                <w:szCs w:val="24"/>
              </w:rPr>
              <w:t>铅丝</w:t>
            </w:r>
          </w:p>
        </w:tc>
        <w:tc>
          <w:tcPr>
            <w:tcW w:w="587" w:type="pct"/>
            <w:shd w:val="clear" w:color="auto" w:fill="auto"/>
            <w:vAlign w:val="center"/>
          </w:tcPr>
          <w:p w14:paraId="2E44EA8C" w14:textId="77777777" w:rsidR="00332878" w:rsidRPr="006D7D8E" w:rsidRDefault="00332878" w:rsidP="006D7D8E">
            <w:pPr>
              <w:adjustRightInd w:val="0"/>
              <w:snapToGrid w:val="0"/>
              <w:jc w:val="center"/>
              <w:rPr>
                <w:rFonts w:ascii="仿宋" w:eastAsia="仿宋" w:hAnsi="仿宋"/>
                <w:bCs/>
                <w:color w:val="000000"/>
                <w:sz w:val="24"/>
                <w:szCs w:val="24"/>
              </w:rPr>
            </w:pPr>
            <w:r w:rsidRPr="006D7D8E">
              <w:rPr>
                <w:rFonts w:ascii="仿宋" w:eastAsia="仿宋" w:hAnsi="仿宋" w:hint="eastAsia"/>
                <w:bCs/>
                <w:color w:val="000000"/>
                <w:sz w:val="24"/>
                <w:szCs w:val="24"/>
              </w:rPr>
              <w:t>吨</w:t>
            </w:r>
          </w:p>
        </w:tc>
        <w:tc>
          <w:tcPr>
            <w:tcW w:w="587" w:type="pct"/>
            <w:shd w:val="clear" w:color="auto" w:fill="auto"/>
            <w:vAlign w:val="center"/>
          </w:tcPr>
          <w:p w14:paraId="24E6BEB9" w14:textId="77777777" w:rsidR="00332878" w:rsidRPr="006D7D8E" w:rsidRDefault="00332878" w:rsidP="006D7D8E">
            <w:pPr>
              <w:adjustRightInd w:val="0"/>
              <w:snapToGrid w:val="0"/>
              <w:jc w:val="center"/>
              <w:rPr>
                <w:rFonts w:ascii="仿宋" w:eastAsia="仿宋" w:hAnsi="仿宋"/>
                <w:bCs/>
                <w:color w:val="000000"/>
                <w:sz w:val="24"/>
                <w:szCs w:val="24"/>
              </w:rPr>
            </w:pPr>
          </w:p>
        </w:tc>
        <w:tc>
          <w:tcPr>
            <w:tcW w:w="1152" w:type="pct"/>
            <w:vAlign w:val="center"/>
          </w:tcPr>
          <w:p w14:paraId="432F8C15" w14:textId="77777777" w:rsidR="00332878" w:rsidRPr="006D7D8E" w:rsidRDefault="00332878" w:rsidP="006D7D8E">
            <w:pPr>
              <w:adjustRightInd w:val="0"/>
              <w:snapToGrid w:val="0"/>
              <w:jc w:val="center"/>
              <w:rPr>
                <w:rFonts w:ascii="仿宋" w:eastAsia="仿宋" w:hAnsi="仿宋"/>
                <w:bCs/>
                <w:color w:val="000000"/>
                <w:sz w:val="24"/>
                <w:szCs w:val="24"/>
              </w:rPr>
            </w:pPr>
          </w:p>
        </w:tc>
        <w:tc>
          <w:tcPr>
            <w:tcW w:w="1044" w:type="pct"/>
            <w:vAlign w:val="center"/>
          </w:tcPr>
          <w:p w14:paraId="4E6A8574" w14:textId="77777777" w:rsidR="00332878" w:rsidRPr="006D7D8E" w:rsidRDefault="00332878" w:rsidP="006D7D8E">
            <w:pPr>
              <w:adjustRightInd w:val="0"/>
              <w:snapToGrid w:val="0"/>
              <w:jc w:val="center"/>
              <w:rPr>
                <w:rFonts w:ascii="仿宋" w:eastAsia="仿宋" w:hAnsi="仿宋"/>
                <w:bCs/>
                <w:color w:val="000000"/>
                <w:sz w:val="24"/>
                <w:szCs w:val="24"/>
              </w:rPr>
            </w:pPr>
          </w:p>
        </w:tc>
        <w:tc>
          <w:tcPr>
            <w:tcW w:w="589" w:type="pct"/>
            <w:vAlign w:val="center"/>
          </w:tcPr>
          <w:p w14:paraId="14D8CCB3" w14:textId="77777777" w:rsidR="00332878" w:rsidRPr="006D7D8E" w:rsidRDefault="00332878" w:rsidP="00332878">
            <w:pPr>
              <w:adjustRightInd w:val="0"/>
              <w:snapToGrid w:val="0"/>
              <w:jc w:val="center"/>
              <w:rPr>
                <w:rFonts w:ascii="仿宋" w:eastAsia="仿宋" w:hAnsi="仿宋"/>
                <w:bCs/>
                <w:color w:val="000000"/>
                <w:sz w:val="24"/>
                <w:szCs w:val="24"/>
              </w:rPr>
            </w:pPr>
          </w:p>
        </w:tc>
      </w:tr>
      <w:tr w:rsidR="00332878" w:rsidRPr="006D7D8E" w14:paraId="457D7390" w14:textId="5C31A473" w:rsidTr="00332878">
        <w:trPr>
          <w:trHeight w:val="546"/>
          <w:tblHeader/>
          <w:jc w:val="center"/>
        </w:trPr>
        <w:tc>
          <w:tcPr>
            <w:tcW w:w="323" w:type="pct"/>
            <w:shd w:val="clear" w:color="auto" w:fill="auto"/>
            <w:vAlign w:val="center"/>
          </w:tcPr>
          <w:p w14:paraId="20900437" w14:textId="77777777" w:rsidR="00332878" w:rsidRPr="006D7D8E" w:rsidRDefault="00332878" w:rsidP="006D7D8E">
            <w:pPr>
              <w:adjustRightInd w:val="0"/>
              <w:snapToGrid w:val="0"/>
              <w:jc w:val="center"/>
              <w:rPr>
                <w:rFonts w:ascii="仿宋" w:eastAsia="仿宋" w:hAnsi="仿宋"/>
                <w:bCs/>
                <w:color w:val="000000"/>
                <w:sz w:val="24"/>
                <w:szCs w:val="24"/>
              </w:rPr>
            </w:pPr>
            <w:r w:rsidRPr="006D7D8E">
              <w:rPr>
                <w:rFonts w:ascii="仿宋" w:eastAsia="仿宋" w:hAnsi="仿宋" w:hint="eastAsia"/>
                <w:bCs/>
                <w:color w:val="000000"/>
                <w:sz w:val="24"/>
                <w:szCs w:val="24"/>
              </w:rPr>
              <w:t>5</w:t>
            </w:r>
          </w:p>
        </w:tc>
        <w:tc>
          <w:tcPr>
            <w:tcW w:w="718" w:type="pct"/>
            <w:shd w:val="clear" w:color="auto" w:fill="auto"/>
            <w:vAlign w:val="center"/>
          </w:tcPr>
          <w:p w14:paraId="4FFE65C1" w14:textId="77777777" w:rsidR="00332878" w:rsidRPr="006D7D8E" w:rsidRDefault="00332878" w:rsidP="006D7D8E">
            <w:pPr>
              <w:adjustRightInd w:val="0"/>
              <w:snapToGrid w:val="0"/>
              <w:jc w:val="center"/>
              <w:rPr>
                <w:rFonts w:ascii="仿宋" w:eastAsia="仿宋" w:hAnsi="仿宋"/>
                <w:bCs/>
                <w:color w:val="000000"/>
                <w:sz w:val="24"/>
                <w:szCs w:val="24"/>
              </w:rPr>
            </w:pPr>
            <w:r w:rsidRPr="006D7D8E">
              <w:rPr>
                <w:rFonts w:ascii="仿宋" w:eastAsia="仿宋" w:hAnsi="仿宋" w:hint="eastAsia"/>
                <w:bCs/>
                <w:color w:val="000000"/>
                <w:sz w:val="24"/>
                <w:szCs w:val="24"/>
              </w:rPr>
              <w:t>橡皮舟</w:t>
            </w:r>
          </w:p>
        </w:tc>
        <w:tc>
          <w:tcPr>
            <w:tcW w:w="587" w:type="pct"/>
            <w:shd w:val="clear" w:color="auto" w:fill="auto"/>
            <w:vAlign w:val="center"/>
          </w:tcPr>
          <w:p w14:paraId="6D928AA8" w14:textId="77777777" w:rsidR="00332878" w:rsidRPr="006D7D8E" w:rsidRDefault="00332878" w:rsidP="006D7D8E">
            <w:pPr>
              <w:adjustRightInd w:val="0"/>
              <w:snapToGrid w:val="0"/>
              <w:jc w:val="center"/>
              <w:rPr>
                <w:rFonts w:ascii="仿宋" w:eastAsia="仿宋" w:hAnsi="仿宋"/>
                <w:bCs/>
                <w:color w:val="000000"/>
                <w:sz w:val="24"/>
                <w:szCs w:val="24"/>
              </w:rPr>
            </w:pPr>
            <w:r w:rsidRPr="006D7D8E">
              <w:rPr>
                <w:rFonts w:ascii="仿宋" w:eastAsia="仿宋" w:hAnsi="仿宋" w:hint="eastAsia"/>
                <w:bCs/>
                <w:color w:val="000000"/>
                <w:sz w:val="24"/>
                <w:szCs w:val="24"/>
              </w:rPr>
              <w:t>只</w:t>
            </w:r>
          </w:p>
        </w:tc>
        <w:tc>
          <w:tcPr>
            <w:tcW w:w="587" w:type="pct"/>
            <w:shd w:val="clear" w:color="auto" w:fill="auto"/>
            <w:vAlign w:val="center"/>
          </w:tcPr>
          <w:p w14:paraId="29DE3E4D" w14:textId="77777777" w:rsidR="00332878" w:rsidRPr="006D7D8E" w:rsidRDefault="00332878" w:rsidP="006D7D8E">
            <w:pPr>
              <w:adjustRightInd w:val="0"/>
              <w:snapToGrid w:val="0"/>
              <w:jc w:val="center"/>
              <w:rPr>
                <w:rFonts w:ascii="仿宋" w:eastAsia="仿宋" w:hAnsi="仿宋"/>
                <w:bCs/>
                <w:color w:val="000000"/>
                <w:sz w:val="24"/>
                <w:szCs w:val="24"/>
              </w:rPr>
            </w:pPr>
          </w:p>
        </w:tc>
        <w:tc>
          <w:tcPr>
            <w:tcW w:w="1152" w:type="pct"/>
            <w:vAlign w:val="center"/>
          </w:tcPr>
          <w:p w14:paraId="4E08DFC5" w14:textId="77777777" w:rsidR="00332878" w:rsidRPr="006D7D8E" w:rsidRDefault="00332878" w:rsidP="006D7D8E">
            <w:pPr>
              <w:adjustRightInd w:val="0"/>
              <w:snapToGrid w:val="0"/>
              <w:jc w:val="center"/>
              <w:rPr>
                <w:rFonts w:ascii="仿宋" w:eastAsia="仿宋" w:hAnsi="仿宋"/>
                <w:bCs/>
                <w:color w:val="000000"/>
                <w:sz w:val="24"/>
                <w:szCs w:val="24"/>
              </w:rPr>
            </w:pPr>
          </w:p>
        </w:tc>
        <w:tc>
          <w:tcPr>
            <w:tcW w:w="1044" w:type="pct"/>
            <w:vAlign w:val="center"/>
          </w:tcPr>
          <w:p w14:paraId="65D127AD" w14:textId="77777777" w:rsidR="00332878" w:rsidRPr="006D7D8E" w:rsidRDefault="00332878" w:rsidP="006D7D8E">
            <w:pPr>
              <w:adjustRightInd w:val="0"/>
              <w:snapToGrid w:val="0"/>
              <w:jc w:val="center"/>
              <w:rPr>
                <w:rFonts w:ascii="仿宋" w:eastAsia="仿宋" w:hAnsi="仿宋"/>
                <w:bCs/>
                <w:color w:val="000000"/>
                <w:sz w:val="24"/>
                <w:szCs w:val="24"/>
              </w:rPr>
            </w:pPr>
          </w:p>
        </w:tc>
        <w:tc>
          <w:tcPr>
            <w:tcW w:w="589" w:type="pct"/>
            <w:vAlign w:val="center"/>
          </w:tcPr>
          <w:p w14:paraId="777EBD2B" w14:textId="77777777" w:rsidR="00332878" w:rsidRPr="006D7D8E" w:rsidRDefault="00332878" w:rsidP="00332878">
            <w:pPr>
              <w:adjustRightInd w:val="0"/>
              <w:snapToGrid w:val="0"/>
              <w:jc w:val="center"/>
              <w:rPr>
                <w:rFonts w:ascii="仿宋" w:eastAsia="仿宋" w:hAnsi="仿宋"/>
                <w:bCs/>
                <w:color w:val="000000"/>
                <w:sz w:val="24"/>
                <w:szCs w:val="24"/>
              </w:rPr>
            </w:pPr>
          </w:p>
        </w:tc>
      </w:tr>
      <w:tr w:rsidR="00332878" w:rsidRPr="006D7D8E" w14:paraId="7536A840" w14:textId="542C2251" w:rsidTr="00332878">
        <w:trPr>
          <w:trHeight w:val="546"/>
          <w:tblHeader/>
          <w:jc w:val="center"/>
        </w:trPr>
        <w:tc>
          <w:tcPr>
            <w:tcW w:w="323" w:type="pct"/>
            <w:shd w:val="clear" w:color="auto" w:fill="auto"/>
            <w:vAlign w:val="center"/>
          </w:tcPr>
          <w:p w14:paraId="78C743D6" w14:textId="77777777" w:rsidR="00332878" w:rsidRPr="006D7D8E" w:rsidRDefault="00332878" w:rsidP="006D7D8E">
            <w:pPr>
              <w:adjustRightInd w:val="0"/>
              <w:snapToGrid w:val="0"/>
              <w:jc w:val="center"/>
              <w:rPr>
                <w:rFonts w:ascii="仿宋" w:eastAsia="仿宋" w:hAnsi="仿宋"/>
                <w:bCs/>
                <w:color w:val="000000"/>
                <w:sz w:val="24"/>
                <w:szCs w:val="24"/>
              </w:rPr>
            </w:pPr>
            <w:r w:rsidRPr="006D7D8E">
              <w:rPr>
                <w:rFonts w:ascii="仿宋" w:eastAsia="仿宋" w:hAnsi="仿宋" w:hint="eastAsia"/>
                <w:bCs/>
                <w:color w:val="000000"/>
                <w:sz w:val="24"/>
                <w:szCs w:val="24"/>
              </w:rPr>
              <w:t>6</w:t>
            </w:r>
          </w:p>
        </w:tc>
        <w:tc>
          <w:tcPr>
            <w:tcW w:w="718" w:type="pct"/>
            <w:shd w:val="clear" w:color="auto" w:fill="auto"/>
            <w:vAlign w:val="center"/>
          </w:tcPr>
          <w:p w14:paraId="0F82517F" w14:textId="77777777" w:rsidR="00332878" w:rsidRPr="006D7D8E" w:rsidRDefault="00332878" w:rsidP="006D7D8E">
            <w:pPr>
              <w:adjustRightInd w:val="0"/>
              <w:snapToGrid w:val="0"/>
              <w:jc w:val="center"/>
              <w:rPr>
                <w:rFonts w:ascii="仿宋" w:eastAsia="仿宋" w:hAnsi="仿宋"/>
                <w:bCs/>
                <w:color w:val="000000"/>
                <w:sz w:val="24"/>
                <w:szCs w:val="24"/>
              </w:rPr>
            </w:pPr>
            <w:r w:rsidRPr="006D7D8E">
              <w:rPr>
                <w:rFonts w:ascii="仿宋" w:eastAsia="仿宋" w:hAnsi="仿宋" w:hint="eastAsia"/>
                <w:bCs/>
                <w:color w:val="000000"/>
                <w:sz w:val="24"/>
                <w:szCs w:val="24"/>
              </w:rPr>
              <w:t>冲锋舟</w:t>
            </w:r>
          </w:p>
        </w:tc>
        <w:tc>
          <w:tcPr>
            <w:tcW w:w="587" w:type="pct"/>
            <w:shd w:val="clear" w:color="auto" w:fill="auto"/>
            <w:vAlign w:val="center"/>
          </w:tcPr>
          <w:p w14:paraId="157D2638" w14:textId="77777777" w:rsidR="00332878" w:rsidRPr="006D7D8E" w:rsidRDefault="00332878" w:rsidP="006D7D8E">
            <w:pPr>
              <w:adjustRightInd w:val="0"/>
              <w:snapToGrid w:val="0"/>
              <w:jc w:val="center"/>
              <w:rPr>
                <w:rFonts w:ascii="仿宋" w:eastAsia="仿宋" w:hAnsi="仿宋"/>
                <w:bCs/>
                <w:color w:val="000000"/>
                <w:sz w:val="24"/>
                <w:szCs w:val="24"/>
              </w:rPr>
            </w:pPr>
            <w:r w:rsidRPr="006D7D8E">
              <w:rPr>
                <w:rFonts w:ascii="仿宋" w:eastAsia="仿宋" w:hAnsi="仿宋" w:hint="eastAsia"/>
                <w:bCs/>
                <w:color w:val="000000"/>
                <w:sz w:val="24"/>
                <w:szCs w:val="24"/>
              </w:rPr>
              <w:t>艘</w:t>
            </w:r>
          </w:p>
        </w:tc>
        <w:tc>
          <w:tcPr>
            <w:tcW w:w="587" w:type="pct"/>
            <w:shd w:val="clear" w:color="auto" w:fill="auto"/>
            <w:vAlign w:val="center"/>
          </w:tcPr>
          <w:p w14:paraId="7D2FE4D8" w14:textId="77777777" w:rsidR="00332878" w:rsidRPr="006D7D8E" w:rsidRDefault="00332878" w:rsidP="006D7D8E">
            <w:pPr>
              <w:adjustRightInd w:val="0"/>
              <w:snapToGrid w:val="0"/>
              <w:jc w:val="center"/>
              <w:rPr>
                <w:rFonts w:ascii="仿宋" w:eastAsia="仿宋" w:hAnsi="仿宋"/>
                <w:bCs/>
                <w:color w:val="000000"/>
                <w:sz w:val="24"/>
                <w:szCs w:val="24"/>
              </w:rPr>
            </w:pPr>
          </w:p>
        </w:tc>
        <w:tc>
          <w:tcPr>
            <w:tcW w:w="1152" w:type="pct"/>
            <w:vAlign w:val="center"/>
          </w:tcPr>
          <w:p w14:paraId="316B1CA5" w14:textId="77777777" w:rsidR="00332878" w:rsidRPr="006D7D8E" w:rsidRDefault="00332878" w:rsidP="006D7D8E">
            <w:pPr>
              <w:adjustRightInd w:val="0"/>
              <w:snapToGrid w:val="0"/>
              <w:jc w:val="center"/>
              <w:rPr>
                <w:rFonts w:ascii="仿宋" w:eastAsia="仿宋" w:hAnsi="仿宋"/>
                <w:bCs/>
                <w:color w:val="000000"/>
                <w:sz w:val="24"/>
                <w:szCs w:val="24"/>
              </w:rPr>
            </w:pPr>
          </w:p>
        </w:tc>
        <w:tc>
          <w:tcPr>
            <w:tcW w:w="1044" w:type="pct"/>
            <w:vAlign w:val="center"/>
          </w:tcPr>
          <w:p w14:paraId="32104BA8" w14:textId="77777777" w:rsidR="00332878" w:rsidRPr="006D7D8E" w:rsidRDefault="00332878" w:rsidP="006D7D8E">
            <w:pPr>
              <w:adjustRightInd w:val="0"/>
              <w:snapToGrid w:val="0"/>
              <w:jc w:val="center"/>
              <w:rPr>
                <w:rFonts w:ascii="仿宋" w:eastAsia="仿宋" w:hAnsi="仿宋"/>
                <w:bCs/>
                <w:color w:val="000000"/>
                <w:sz w:val="24"/>
                <w:szCs w:val="24"/>
              </w:rPr>
            </w:pPr>
          </w:p>
        </w:tc>
        <w:tc>
          <w:tcPr>
            <w:tcW w:w="589" w:type="pct"/>
            <w:vAlign w:val="center"/>
          </w:tcPr>
          <w:p w14:paraId="3C2D5578" w14:textId="77777777" w:rsidR="00332878" w:rsidRPr="006D7D8E" w:rsidRDefault="00332878" w:rsidP="00332878">
            <w:pPr>
              <w:adjustRightInd w:val="0"/>
              <w:snapToGrid w:val="0"/>
              <w:jc w:val="center"/>
              <w:rPr>
                <w:rFonts w:ascii="仿宋" w:eastAsia="仿宋" w:hAnsi="仿宋"/>
                <w:bCs/>
                <w:color w:val="000000"/>
                <w:sz w:val="24"/>
                <w:szCs w:val="24"/>
              </w:rPr>
            </w:pPr>
          </w:p>
        </w:tc>
      </w:tr>
      <w:tr w:rsidR="00332878" w:rsidRPr="006D7D8E" w14:paraId="25729247" w14:textId="3234A07B" w:rsidTr="00332878">
        <w:trPr>
          <w:trHeight w:val="546"/>
          <w:tblHeader/>
          <w:jc w:val="center"/>
        </w:trPr>
        <w:tc>
          <w:tcPr>
            <w:tcW w:w="323" w:type="pct"/>
            <w:shd w:val="clear" w:color="auto" w:fill="auto"/>
            <w:vAlign w:val="center"/>
          </w:tcPr>
          <w:p w14:paraId="4CE195F0" w14:textId="77777777" w:rsidR="00332878" w:rsidRPr="006D7D8E" w:rsidRDefault="00332878" w:rsidP="006D7D8E">
            <w:pPr>
              <w:adjustRightInd w:val="0"/>
              <w:snapToGrid w:val="0"/>
              <w:jc w:val="center"/>
              <w:rPr>
                <w:rFonts w:ascii="仿宋" w:eastAsia="仿宋" w:hAnsi="仿宋"/>
                <w:bCs/>
                <w:color w:val="000000"/>
                <w:sz w:val="24"/>
                <w:szCs w:val="24"/>
              </w:rPr>
            </w:pPr>
            <w:r w:rsidRPr="006D7D8E">
              <w:rPr>
                <w:rFonts w:ascii="仿宋" w:eastAsia="仿宋" w:hAnsi="仿宋" w:hint="eastAsia"/>
                <w:bCs/>
                <w:color w:val="000000"/>
                <w:sz w:val="24"/>
                <w:szCs w:val="24"/>
              </w:rPr>
              <w:t>7</w:t>
            </w:r>
          </w:p>
        </w:tc>
        <w:tc>
          <w:tcPr>
            <w:tcW w:w="718" w:type="pct"/>
            <w:shd w:val="clear" w:color="auto" w:fill="auto"/>
            <w:vAlign w:val="center"/>
          </w:tcPr>
          <w:p w14:paraId="0541E73E" w14:textId="77777777" w:rsidR="00332878" w:rsidRPr="006D7D8E" w:rsidRDefault="00332878" w:rsidP="006D7D8E">
            <w:pPr>
              <w:adjustRightInd w:val="0"/>
              <w:snapToGrid w:val="0"/>
              <w:jc w:val="center"/>
              <w:rPr>
                <w:rFonts w:ascii="仿宋" w:eastAsia="仿宋" w:hAnsi="仿宋"/>
                <w:bCs/>
                <w:color w:val="000000"/>
                <w:sz w:val="24"/>
                <w:szCs w:val="24"/>
              </w:rPr>
            </w:pPr>
            <w:r w:rsidRPr="006D7D8E">
              <w:rPr>
                <w:rFonts w:ascii="仿宋" w:eastAsia="仿宋" w:hAnsi="仿宋" w:hint="eastAsia"/>
                <w:bCs/>
                <w:color w:val="000000"/>
                <w:sz w:val="24"/>
                <w:szCs w:val="24"/>
              </w:rPr>
              <w:t>救生衣</w:t>
            </w:r>
          </w:p>
        </w:tc>
        <w:tc>
          <w:tcPr>
            <w:tcW w:w="587" w:type="pct"/>
            <w:shd w:val="clear" w:color="auto" w:fill="auto"/>
            <w:vAlign w:val="center"/>
          </w:tcPr>
          <w:p w14:paraId="4C50DAD6" w14:textId="77777777" w:rsidR="00332878" w:rsidRPr="006D7D8E" w:rsidRDefault="00332878" w:rsidP="006D7D8E">
            <w:pPr>
              <w:adjustRightInd w:val="0"/>
              <w:snapToGrid w:val="0"/>
              <w:jc w:val="center"/>
              <w:rPr>
                <w:rFonts w:ascii="仿宋" w:eastAsia="仿宋" w:hAnsi="仿宋"/>
                <w:bCs/>
                <w:color w:val="000000"/>
                <w:sz w:val="24"/>
                <w:szCs w:val="24"/>
              </w:rPr>
            </w:pPr>
            <w:r w:rsidRPr="006D7D8E">
              <w:rPr>
                <w:rFonts w:ascii="仿宋" w:eastAsia="仿宋" w:hAnsi="仿宋" w:hint="eastAsia"/>
                <w:bCs/>
                <w:color w:val="000000"/>
                <w:sz w:val="24"/>
                <w:szCs w:val="24"/>
              </w:rPr>
              <w:t>件</w:t>
            </w:r>
          </w:p>
        </w:tc>
        <w:tc>
          <w:tcPr>
            <w:tcW w:w="587" w:type="pct"/>
            <w:shd w:val="clear" w:color="auto" w:fill="auto"/>
            <w:vAlign w:val="center"/>
          </w:tcPr>
          <w:p w14:paraId="54E82F1D" w14:textId="77777777" w:rsidR="00332878" w:rsidRPr="006D7D8E" w:rsidRDefault="00332878" w:rsidP="006D7D8E">
            <w:pPr>
              <w:adjustRightInd w:val="0"/>
              <w:snapToGrid w:val="0"/>
              <w:jc w:val="center"/>
              <w:rPr>
                <w:rFonts w:ascii="仿宋" w:eastAsia="仿宋" w:hAnsi="仿宋"/>
                <w:bCs/>
                <w:color w:val="000000"/>
                <w:sz w:val="24"/>
                <w:szCs w:val="24"/>
              </w:rPr>
            </w:pPr>
          </w:p>
        </w:tc>
        <w:tc>
          <w:tcPr>
            <w:tcW w:w="1152" w:type="pct"/>
            <w:vAlign w:val="center"/>
          </w:tcPr>
          <w:p w14:paraId="6A645089" w14:textId="77777777" w:rsidR="00332878" w:rsidRPr="006D7D8E" w:rsidRDefault="00332878" w:rsidP="006D7D8E">
            <w:pPr>
              <w:adjustRightInd w:val="0"/>
              <w:snapToGrid w:val="0"/>
              <w:jc w:val="center"/>
              <w:rPr>
                <w:rFonts w:ascii="仿宋" w:eastAsia="仿宋" w:hAnsi="仿宋"/>
                <w:bCs/>
                <w:color w:val="000000"/>
                <w:sz w:val="24"/>
                <w:szCs w:val="24"/>
              </w:rPr>
            </w:pPr>
          </w:p>
        </w:tc>
        <w:tc>
          <w:tcPr>
            <w:tcW w:w="1044" w:type="pct"/>
            <w:vAlign w:val="center"/>
          </w:tcPr>
          <w:p w14:paraId="661DE3ED" w14:textId="77777777" w:rsidR="00332878" w:rsidRPr="006D7D8E" w:rsidRDefault="00332878" w:rsidP="006D7D8E">
            <w:pPr>
              <w:adjustRightInd w:val="0"/>
              <w:snapToGrid w:val="0"/>
              <w:jc w:val="center"/>
              <w:rPr>
                <w:rFonts w:ascii="仿宋" w:eastAsia="仿宋" w:hAnsi="仿宋"/>
                <w:bCs/>
                <w:color w:val="000000"/>
                <w:sz w:val="24"/>
                <w:szCs w:val="24"/>
              </w:rPr>
            </w:pPr>
          </w:p>
        </w:tc>
        <w:tc>
          <w:tcPr>
            <w:tcW w:w="589" w:type="pct"/>
            <w:vAlign w:val="center"/>
          </w:tcPr>
          <w:p w14:paraId="27FD57E4" w14:textId="77777777" w:rsidR="00332878" w:rsidRPr="006D7D8E" w:rsidRDefault="00332878" w:rsidP="00332878">
            <w:pPr>
              <w:adjustRightInd w:val="0"/>
              <w:snapToGrid w:val="0"/>
              <w:jc w:val="center"/>
              <w:rPr>
                <w:rFonts w:ascii="仿宋" w:eastAsia="仿宋" w:hAnsi="仿宋"/>
                <w:bCs/>
                <w:color w:val="000000"/>
                <w:sz w:val="24"/>
                <w:szCs w:val="24"/>
              </w:rPr>
            </w:pPr>
          </w:p>
        </w:tc>
      </w:tr>
      <w:tr w:rsidR="00332878" w:rsidRPr="006D7D8E" w14:paraId="45B223D3" w14:textId="3D218B10" w:rsidTr="00332878">
        <w:trPr>
          <w:trHeight w:val="546"/>
          <w:tblHeader/>
          <w:jc w:val="center"/>
        </w:trPr>
        <w:tc>
          <w:tcPr>
            <w:tcW w:w="323" w:type="pct"/>
            <w:shd w:val="clear" w:color="auto" w:fill="auto"/>
            <w:vAlign w:val="center"/>
          </w:tcPr>
          <w:p w14:paraId="376286F5" w14:textId="77777777" w:rsidR="00332878" w:rsidRPr="006D7D8E" w:rsidRDefault="00332878" w:rsidP="006D7D8E">
            <w:pPr>
              <w:adjustRightInd w:val="0"/>
              <w:snapToGrid w:val="0"/>
              <w:jc w:val="center"/>
              <w:rPr>
                <w:rFonts w:ascii="仿宋" w:eastAsia="仿宋" w:hAnsi="仿宋"/>
                <w:bCs/>
                <w:color w:val="000000"/>
                <w:sz w:val="24"/>
                <w:szCs w:val="24"/>
              </w:rPr>
            </w:pPr>
            <w:r w:rsidRPr="006D7D8E">
              <w:rPr>
                <w:rFonts w:ascii="仿宋" w:eastAsia="仿宋" w:hAnsi="仿宋" w:hint="eastAsia"/>
                <w:bCs/>
                <w:color w:val="000000"/>
                <w:sz w:val="24"/>
                <w:szCs w:val="24"/>
              </w:rPr>
              <w:t>8</w:t>
            </w:r>
          </w:p>
        </w:tc>
        <w:tc>
          <w:tcPr>
            <w:tcW w:w="718" w:type="pct"/>
            <w:shd w:val="clear" w:color="auto" w:fill="auto"/>
            <w:vAlign w:val="center"/>
          </w:tcPr>
          <w:p w14:paraId="59E044B0" w14:textId="77777777" w:rsidR="00332878" w:rsidRPr="006D7D8E" w:rsidRDefault="00332878" w:rsidP="006D7D8E">
            <w:pPr>
              <w:adjustRightInd w:val="0"/>
              <w:snapToGrid w:val="0"/>
              <w:jc w:val="center"/>
              <w:rPr>
                <w:rFonts w:ascii="仿宋" w:eastAsia="仿宋" w:hAnsi="仿宋"/>
                <w:bCs/>
                <w:color w:val="000000"/>
                <w:sz w:val="24"/>
                <w:szCs w:val="24"/>
              </w:rPr>
            </w:pPr>
            <w:r w:rsidRPr="006D7D8E">
              <w:rPr>
                <w:rFonts w:ascii="仿宋" w:eastAsia="仿宋" w:hAnsi="仿宋" w:hint="eastAsia"/>
                <w:bCs/>
                <w:color w:val="000000"/>
                <w:sz w:val="24"/>
                <w:szCs w:val="24"/>
              </w:rPr>
              <w:t>救生圈</w:t>
            </w:r>
          </w:p>
        </w:tc>
        <w:tc>
          <w:tcPr>
            <w:tcW w:w="587" w:type="pct"/>
            <w:shd w:val="clear" w:color="auto" w:fill="auto"/>
            <w:vAlign w:val="center"/>
          </w:tcPr>
          <w:p w14:paraId="0BB7EC0F" w14:textId="77777777" w:rsidR="00332878" w:rsidRPr="006D7D8E" w:rsidRDefault="00332878" w:rsidP="006D7D8E">
            <w:pPr>
              <w:adjustRightInd w:val="0"/>
              <w:snapToGrid w:val="0"/>
              <w:jc w:val="center"/>
              <w:rPr>
                <w:rFonts w:ascii="仿宋" w:eastAsia="仿宋" w:hAnsi="仿宋"/>
                <w:bCs/>
                <w:color w:val="000000"/>
                <w:sz w:val="24"/>
                <w:szCs w:val="24"/>
              </w:rPr>
            </w:pPr>
            <w:r w:rsidRPr="006D7D8E">
              <w:rPr>
                <w:rFonts w:ascii="仿宋" w:eastAsia="仿宋" w:hAnsi="仿宋" w:hint="eastAsia"/>
                <w:bCs/>
                <w:color w:val="000000"/>
                <w:sz w:val="24"/>
                <w:szCs w:val="24"/>
              </w:rPr>
              <w:t>个</w:t>
            </w:r>
          </w:p>
        </w:tc>
        <w:tc>
          <w:tcPr>
            <w:tcW w:w="587" w:type="pct"/>
            <w:shd w:val="clear" w:color="auto" w:fill="auto"/>
            <w:vAlign w:val="center"/>
          </w:tcPr>
          <w:p w14:paraId="29E79FF1" w14:textId="77777777" w:rsidR="00332878" w:rsidRPr="006D7D8E" w:rsidRDefault="00332878" w:rsidP="006D7D8E">
            <w:pPr>
              <w:adjustRightInd w:val="0"/>
              <w:snapToGrid w:val="0"/>
              <w:jc w:val="center"/>
              <w:rPr>
                <w:rFonts w:ascii="仿宋" w:eastAsia="仿宋" w:hAnsi="仿宋"/>
                <w:bCs/>
                <w:color w:val="000000"/>
                <w:sz w:val="24"/>
                <w:szCs w:val="24"/>
              </w:rPr>
            </w:pPr>
          </w:p>
        </w:tc>
        <w:tc>
          <w:tcPr>
            <w:tcW w:w="1152" w:type="pct"/>
            <w:vAlign w:val="center"/>
          </w:tcPr>
          <w:p w14:paraId="35EFA5A3" w14:textId="77777777" w:rsidR="00332878" w:rsidRPr="006D7D8E" w:rsidRDefault="00332878" w:rsidP="006D7D8E">
            <w:pPr>
              <w:adjustRightInd w:val="0"/>
              <w:snapToGrid w:val="0"/>
              <w:jc w:val="center"/>
              <w:rPr>
                <w:rFonts w:ascii="仿宋" w:eastAsia="仿宋" w:hAnsi="仿宋"/>
                <w:bCs/>
                <w:color w:val="000000"/>
                <w:sz w:val="24"/>
                <w:szCs w:val="24"/>
              </w:rPr>
            </w:pPr>
          </w:p>
        </w:tc>
        <w:tc>
          <w:tcPr>
            <w:tcW w:w="1044" w:type="pct"/>
            <w:vAlign w:val="center"/>
          </w:tcPr>
          <w:p w14:paraId="474AEE14" w14:textId="77777777" w:rsidR="00332878" w:rsidRPr="006D7D8E" w:rsidRDefault="00332878" w:rsidP="006D7D8E">
            <w:pPr>
              <w:adjustRightInd w:val="0"/>
              <w:snapToGrid w:val="0"/>
              <w:jc w:val="center"/>
              <w:rPr>
                <w:rFonts w:ascii="仿宋" w:eastAsia="仿宋" w:hAnsi="仿宋"/>
                <w:bCs/>
                <w:color w:val="000000"/>
                <w:sz w:val="24"/>
                <w:szCs w:val="24"/>
              </w:rPr>
            </w:pPr>
          </w:p>
        </w:tc>
        <w:tc>
          <w:tcPr>
            <w:tcW w:w="589" w:type="pct"/>
            <w:vAlign w:val="center"/>
          </w:tcPr>
          <w:p w14:paraId="4AE0B85B" w14:textId="77777777" w:rsidR="00332878" w:rsidRPr="006D7D8E" w:rsidRDefault="00332878" w:rsidP="00332878">
            <w:pPr>
              <w:adjustRightInd w:val="0"/>
              <w:snapToGrid w:val="0"/>
              <w:jc w:val="center"/>
              <w:rPr>
                <w:rFonts w:ascii="仿宋" w:eastAsia="仿宋" w:hAnsi="仿宋"/>
                <w:bCs/>
                <w:color w:val="000000"/>
                <w:sz w:val="24"/>
                <w:szCs w:val="24"/>
              </w:rPr>
            </w:pPr>
          </w:p>
        </w:tc>
      </w:tr>
      <w:tr w:rsidR="00332878" w:rsidRPr="006D7D8E" w14:paraId="1BB60BB1" w14:textId="2A0D6934" w:rsidTr="00332878">
        <w:trPr>
          <w:trHeight w:val="546"/>
          <w:tblHeader/>
          <w:jc w:val="center"/>
        </w:trPr>
        <w:tc>
          <w:tcPr>
            <w:tcW w:w="323" w:type="pct"/>
            <w:shd w:val="clear" w:color="auto" w:fill="auto"/>
            <w:vAlign w:val="center"/>
          </w:tcPr>
          <w:p w14:paraId="5E1525AD" w14:textId="77777777" w:rsidR="00332878" w:rsidRPr="006D7D8E" w:rsidRDefault="00332878" w:rsidP="006D7D8E">
            <w:pPr>
              <w:adjustRightInd w:val="0"/>
              <w:snapToGrid w:val="0"/>
              <w:jc w:val="center"/>
              <w:rPr>
                <w:rFonts w:ascii="仿宋" w:eastAsia="仿宋" w:hAnsi="仿宋"/>
                <w:bCs/>
                <w:color w:val="000000"/>
                <w:sz w:val="24"/>
                <w:szCs w:val="24"/>
              </w:rPr>
            </w:pPr>
            <w:r w:rsidRPr="006D7D8E">
              <w:rPr>
                <w:rFonts w:ascii="仿宋" w:eastAsia="仿宋" w:hAnsi="仿宋" w:hint="eastAsia"/>
                <w:bCs/>
                <w:color w:val="000000"/>
                <w:sz w:val="24"/>
                <w:szCs w:val="24"/>
              </w:rPr>
              <w:t>9</w:t>
            </w:r>
          </w:p>
        </w:tc>
        <w:tc>
          <w:tcPr>
            <w:tcW w:w="718" w:type="pct"/>
            <w:shd w:val="clear" w:color="auto" w:fill="auto"/>
            <w:vAlign w:val="center"/>
          </w:tcPr>
          <w:p w14:paraId="6C533762" w14:textId="77777777" w:rsidR="00332878" w:rsidRPr="006D7D8E" w:rsidRDefault="00332878" w:rsidP="006D7D8E">
            <w:pPr>
              <w:adjustRightInd w:val="0"/>
              <w:snapToGrid w:val="0"/>
              <w:jc w:val="center"/>
              <w:rPr>
                <w:rFonts w:ascii="仿宋" w:eastAsia="仿宋" w:hAnsi="仿宋"/>
                <w:bCs/>
                <w:color w:val="000000"/>
                <w:sz w:val="24"/>
                <w:szCs w:val="24"/>
              </w:rPr>
            </w:pPr>
            <w:r w:rsidRPr="006D7D8E">
              <w:rPr>
                <w:rFonts w:ascii="仿宋" w:eastAsia="仿宋" w:hAnsi="仿宋" w:hint="eastAsia"/>
                <w:bCs/>
                <w:color w:val="000000"/>
                <w:sz w:val="24"/>
                <w:szCs w:val="24"/>
              </w:rPr>
              <w:t>排涝设备</w:t>
            </w:r>
          </w:p>
        </w:tc>
        <w:tc>
          <w:tcPr>
            <w:tcW w:w="587" w:type="pct"/>
            <w:shd w:val="clear" w:color="auto" w:fill="auto"/>
            <w:vAlign w:val="center"/>
          </w:tcPr>
          <w:p w14:paraId="4F80AD20" w14:textId="77777777" w:rsidR="00332878" w:rsidRPr="006D7D8E" w:rsidRDefault="00332878" w:rsidP="006D7D8E">
            <w:pPr>
              <w:adjustRightInd w:val="0"/>
              <w:snapToGrid w:val="0"/>
              <w:jc w:val="center"/>
              <w:rPr>
                <w:rFonts w:ascii="仿宋" w:eastAsia="仿宋" w:hAnsi="仿宋"/>
                <w:bCs/>
                <w:color w:val="000000"/>
                <w:sz w:val="24"/>
                <w:szCs w:val="24"/>
              </w:rPr>
            </w:pPr>
            <w:r w:rsidRPr="006D7D8E">
              <w:rPr>
                <w:rFonts w:ascii="仿宋" w:eastAsia="仿宋" w:hAnsi="仿宋" w:hint="eastAsia"/>
                <w:bCs/>
                <w:color w:val="000000"/>
                <w:sz w:val="24"/>
                <w:szCs w:val="24"/>
              </w:rPr>
              <w:t>套</w:t>
            </w:r>
          </w:p>
        </w:tc>
        <w:tc>
          <w:tcPr>
            <w:tcW w:w="587" w:type="pct"/>
            <w:shd w:val="clear" w:color="auto" w:fill="auto"/>
            <w:vAlign w:val="center"/>
          </w:tcPr>
          <w:p w14:paraId="167E8EA7" w14:textId="77777777" w:rsidR="00332878" w:rsidRPr="006D7D8E" w:rsidRDefault="00332878" w:rsidP="006D7D8E">
            <w:pPr>
              <w:adjustRightInd w:val="0"/>
              <w:snapToGrid w:val="0"/>
              <w:jc w:val="center"/>
              <w:rPr>
                <w:rFonts w:ascii="仿宋" w:eastAsia="仿宋" w:hAnsi="仿宋"/>
                <w:bCs/>
                <w:color w:val="000000"/>
                <w:sz w:val="24"/>
                <w:szCs w:val="24"/>
              </w:rPr>
            </w:pPr>
          </w:p>
        </w:tc>
        <w:tc>
          <w:tcPr>
            <w:tcW w:w="1152" w:type="pct"/>
            <w:vAlign w:val="center"/>
          </w:tcPr>
          <w:p w14:paraId="103350F9" w14:textId="77777777" w:rsidR="00332878" w:rsidRPr="006D7D8E" w:rsidRDefault="00332878" w:rsidP="006D7D8E">
            <w:pPr>
              <w:adjustRightInd w:val="0"/>
              <w:snapToGrid w:val="0"/>
              <w:jc w:val="center"/>
              <w:rPr>
                <w:rFonts w:ascii="仿宋" w:eastAsia="仿宋" w:hAnsi="仿宋"/>
                <w:bCs/>
                <w:color w:val="000000"/>
                <w:sz w:val="24"/>
                <w:szCs w:val="24"/>
              </w:rPr>
            </w:pPr>
          </w:p>
        </w:tc>
        <w:tc>
          <w:tcPr>
            <w:tcW w:w="1044" w:type="pct"/>
            <w:vAlign w:val="center"/>
          </w:tcPr>
          <w:p w14:paraId="2A00748C" w14:textId="77777777" w:rsidR="00332878" w:rsidRPr="006D7D8E" w:rsidRDefault="00332878" w:rsidP="006D7D8E">
            <w:pPr>
              <w:adjustRightInd w:val="0"/>
              <w:snapToGrid w:val="0"/>
              <w:jc w:val="center"/>
              <w:rPr>
                <w:rFonts w:ascii="仿宋" w:eastAsia="仿宋" w:hAnsi="仿宋"/>
                <w:bCs/>
                <w:color w:val="000000"/>
                <w:sz w:val="24"/>
                <w:szCs w:val="24"/>
              </w:rPr>
            </w:pPr>
          </w:p>
        </w:tc>
        <w:tc>
          <w:tcPr>
            <w:tcW w:w="589" w:type="pct"/>
            <w:vAlign w:val="center"/>
          </w:tcPr>
          <w:p w14:paraId="5F89CA2D" w14:textId="77777777" w:rsidR="00332878" w:rsidRPr="006D7D8E" w:rsidRDefault="00332878" w:rsidP="00332878">
            <w:pPr>
              <w:adjustRightInd w:val="0"/>
              <w:snapToGrid w:val="0"/>
              <w:jc w:val="center"/>
              <w:rPr>
                <w:rFonts w:ascii="仿宋" w:eastAsia="仿宋" w:hAnsi="仿宋"/>
                <w:bCs/>
                <w:color w:val="000000"/>
                <w:sz w:val="24"/>
                <w:szCs w:val="24"/>
              </w:rPr>
            </w:pPr>
          </w:p>
        </w:tc>
      </w:tr>
      <w:tr w:rsidR="00332878" w:rsidRPr="006D7D8E" w14:paraId="3D0D9998" w14:textId="441E1BD4" w:rsidTr="00332878">
        <w:trPr>
          <w:trHeight w:val="546"/>
          <w:tblHeader/>
          <w:jc w:val="center"/>
        </w:trPr>
        <w:tc>
          <w:tcPr>
            <w:tcW w:w="323" w:type="pct"/>
            <w:shd w:val="clear" w:color="auto" w:fill="auto"/>
            <w:vAlign w:val="center"/>
          </w:tcPr>
          <w:p w14:paraId="31EB57B9" w14:textId="00C7B2DE" w:rsidR="00332878" w:rsidRPr="006D7D8E" w:rsidRDefault="00332878" w:rsidP="006D7D8E">
            <w:pPr>
              <w:adjustRightInd w:val="0"/>
              <w:snapToGrid w:val="0"/>
              <w:jc w:val="center"/>
              <w:rPr>
                <w:rFonts w:ascii="仿宋" w:eastAsia="仿宋" w:hAnsi="仿宋"/>
                <w:bCs/>
                <w:color w:val="000000"/>
                <w:sz w:val="24"/>
                <w:szCs w:val="24"/>
              </w:rPr>
            </w:pPr>
            <w:r>
              <w:rPr>
                <w:rFonts w:ascii="仿宋" w:eastAsia="仿宋" w:hAnsi="仿宋" w:hint="eastAsia"/>
                <w:bCs/>
                <w:color w:val="000000"/>
                <w:sz w:val="24"/>
                <w:szCs w:val="24"/>
              </w:rPr>
              <w:t>1</w:t>
            </w:r>
            <w:r>
              <w:rPr>
                <w:rFonts w:ascii="仿宋" w:eastAsia="仿宋" w:hAnsi="仿宋"/>
                <w:bCs/>
                <w:color w:val="000000"/>
                <w:sz w:val="24"/>
                <w:szCs w:val="24"/>
              </w:rPr>
              <w:t>0</w:t>
            </w:r>
          </w:p>
        </w:tc>
        <w:tc>
          <w:tcPr>
            <w:tcW w:w="718" w:type="pct"/>
            <w:shd w:val="clear" w:color="auto" w:fill="auto"/>
            <w:vAlign w:val="center"/>
          </w:tcPr>
          <w:p w14:paraId="2C91268E" w14:textId="4DF66684" w:rsidR="00332878" w:rsidRPr="006D7D8E" w:rsidRDefault="00332878" w:rsidP="006D7D8E">
            <w:pPr>
              <w:adjustRightInd w:val="0"/>
              <w:snapToGrid w:val="0"/>
              <w:jc w:val="center"/>
              <w:rPr>
                <w:rFonts w:ascii="仿宋" w:eastAsia="仿宋" w:hAnsi="仿宋"/>
                <w:bCs/>
                <w:color w:val="000000"/>
                <w:sz w:val="24"/>
                <w:szCs w:val="24"/>
              </w:rPr>
            </w:pPr>
            <w:r>
              <w:rPr>
                <w:rFonts w:ascii="仿宋" w:eastAsia="仿宋" w:hAnsi="仿宋" w:hint="eastAsia"/>
                <w:bCs/>
                <w:color w:val="000000"/>
                <w:sz w:val="24"/>
                <w:szCs w:val="24"/>
              </w:rPr>
              <w:t>帐篷</w:t>
            </w:r>
          </w:p>
        </w:tc>
        <w:tc>
          <w:tcPr>
            <w:tcW w:w="587" w:type="pct"/>
            <w:shd w:val="clear" w:color="auto" w:fill="auto"/>
            <w:vAlign w:val="center"/>
          </w:tcPr>
          <w:p w14:paraId="5780E0F6" w14:textId="2F13A835" w:rsidR="00332878" w:rsidRPr="006D7D8E" w:rsidRDefault="00332878" w:rsidP="006D7D8E">
            <w:pPr>
              <w:adjustRightInd w:val="0"/>
              <w:snapToGrid w:val="0"/>
              <w:jc w:val="center"/>
              <w:rPr>
                <w:rFonts w:ascii="仿宋" w:eastAsia="仿宋" w:hAnsi="仿宋"/>
                <w:bCs/>
                <w:color w:val="000000"/>
                <w:sz w:val="24"/>
                <w:szCs w:val="24"/>
              </w:rPr>
            </w:pPr>
            <w:r>
              <w:rPr>
                <w:rFonts w:ascii="仿宋" w:eastAsia="仿宋" w:hAnsi="仿宋" w:hint="eastAsia"/>
                <w:bCs/>
                <w:color w:val="000000"/>
                <w:sz w:val="24"/>
                <w:szCs w:val="24"/>
              </w:rPr>
              <w:t>顶</w:t>
            </w:r>
          </w:p>
        </w:tc>
        <w:tc>
          <w:tcPr>
            <w:tcW w:w="587" w:type="pct"/>
            <w:shd w:val="clear" w:color="auto" w:fill="auto"/>
            <w:vAlign w:val="center"/>
          </w:tcPr>
          <w:p w14:paraId="0643333C" w14:textId="77777777" w:rsidR="00332878" w:rsidRPr="006D7D8E" w:rsidRDefault="00332878" w:rsidP="006D7D8E">
            <w:pPr>
              <w:adjustRightInd w:val="0"/>
              <w:snapToGrid w:val="0"/>
              <w:jc w:val="center"/>
              <w:rPr>
                <w:rFonts w:ascii="仿宋" w:eastAsia="仿宋" w:hAnsi="仿宋"/>
                <w:bCs/>
                <w:color w:val="000000"/>
                <w:sz w:val="24"/>
                <w:szCs w:val="24"/>
              </w:rPr>
            </w:pPr>
          </w:p>
        </w:tc>
        <w:tc>
          <w:tcPr>
            <w:tcW w:w="1152" w:type="pct"/>
            <w:vAlign w:val="center"/>
          </w:tcPr>
          <w:p w14:paraId="5B112D8E" w14:textId="77777777" w:rsidR="00332878" w:rsidRPr="006D7D8E" w:rsidRDefault="00332878" w:rsidP="006D7D8E">
            <w:pPr>
              <w:adjustRightInd w:val="0"/>
              <w:snapToGrid w:val="0"/>
              <w:jc w:val="center"/>
              <w:rPr>
                <w:rFonts w:ascii="仿宋" w:eastAsia="仿宋" w:hAnsi="仿宋"/>
                <w:bCs/>
                <w:color w:val="000000"/>
                <w:sz w:val="24"/>
                <w:szCs w:val="24"/>
              </w:rPr>
            </w:pPr>
          </w:p>
        </w:tc>
        <w:tc>
          <w:tcPr>
            <w:tcW w:w="1044" w:type="pct"/>
            <w:vAlign w:val="center"/>
          </w:tcPr>
          <w:p w14:paraId="56AC8AED" w14:textId="77777777" w:rsidR="00332878" w:rsidRPr="006D7D8E" w:rsidRDefault="00332878" w:rsidP="006D7D8E">
            <w:pPr>
              <w:adjustRightInd w:val="0"/>
              <w:snapToGrid w:val="0"/>
              <w:jc w:val="center"/>
              <w:rPr>
                <w:rFonts w:ascii="仿宋" w:eastAsia="仿宋" w:hAnsi="仿宋"/>
                <w:bCs/>
                <w:color w:val="000000"/>
                <w:sz w:val="24"/>
                <w:szCs w:val="24"/>
              </w:rPr>
            </w:pPr>
          </w:p>
        </w:tc>
        <w:tc>
          <w:tcPr>
            <w:tcW w:w="589" w:type="pct"/>
            <w:vAlign w:val="center"/>
          </w:tcPr>
          <w:p w14:paraId="521E7B0B" w14:textId="77777777" w:rsidR="00332878" w:rsidRPr="006D7D8E" w:rsidRDefault="00332878" w:rsidP="00332878">
            <w:pPr>
              <w:adjustRightInd w:val="0"/>
              <w:snapToGrid w:val="0"/>
              <w:jc w:val="center"/>
              <w:rPr>
                <w:rFonts w:ascii="仿宋" w:eastAsia="仿宋" w:hAnsi="仿宋"/>
                <w:bCs/>
                <w:color w:val="000000"/>
                <w:sz w:val="24"/>
                <w:szCs w:val="24"/>
              </w:rPr>
            </w:pPr>
          </w:p>
        </w:tc>
      </w:tr>
      <w:tr w:rsidR="00332878" w:rsidRPr="006D7D8E" w14:paraId="02CF1EC8" w14:textId="76632577" w:rsidTr="00332878">
        <w:trPr>
          <w:trHeight w:val="546"/>
          <w:tblHeader/>
          <w:jc w:val="center"/>
        </w:trPr>
        <w:tc>
          <w:tcPr>
            <w:tcW w:w="323" w:type="pct"/>
            <w:shd w:val="clear" w:color="auto" w:fill="auto"/>
            <w:vAlign w:val="center"/>
          </w:tcPr>
          <w:p w14:paraId="2363516E" w14:textId="54D323F5" w:rsidR="00332878" w:rsidRPr="006D7D8E" w:rsidRDefault="00332878" w:rsidP="00332878">
            <w:pPr>
              <w:adjustRightInd w:val="0"/>
              <w:snapToGrid w:val="0"/>
              <w:jc w:val="center"/>
              <w:rPr>
                <w:rFonts w:ascii="仿宋" w:eastAsia="仿宋" w:hAnsi="仿宋"/>
                <w:bCs/>
                <w:color w:val="000000"/>
                <w:sz w:val="24"/>
                <w:szCs w:val="24"/>
              </w:rPr>
            </w:pPr>
            <w:r w:rsidRPr="006D7D8E">
              <w:rPr>
                <w:rFonts w:ascii="仿宋" w:eastAsia="仿宋" w:hAnsi="仿宋" w:hint="eastAsia"/>
                <w:bCs/>
                <w:color w:val="000000"/>
                <w:sz w:val="24"/>
                <w:szCs w:val="24"/>
              </w:rPr>
              <w:t>1</w:t>
            </w:r>
            <w:r>
              <w:rPr>
                <w:rFonts w:ascii="仿宋" w:eastAsia="仿宋" w:hAnsi="仿宋"/>
                <w:bCs/>
                <w:color w:val="000000"/>
                <w:sz w:val="24"/>
                <w:szCs w:val="24"/>
              </w:rPr>
              <w:t>1</w:t>
            </w:r>
          </w:p>
        </w:tc>
        <w:tc>
          <w:tcPr>
            <w:tcW w:w="718" w:type="pct"/>
            <w:shd w:val="clear" w:color="auto" w:fill="auto"/>
            <w:vAlign w:val="center"/>
          </w:tcPr>
          <w:p w14:paraId="3437BE01" w14:textId="67AC5DE9" w:rsidR="00332878" w:rsidRPr="006D7D8E" w:rsidRDefault="00332878" w:rsidP="00332878">
            <w:pPr>
              <w:adjustRightInd w:val="0"/>
              <w:snapToGrid w:val="0"/>
              <w:jc w:val="center"/>
              <w:rPr>
                <w:rFonts w:ascii="仿宋" w:eastAsia="仿宋" w:hAnsi="仿宋"/>
                <w:bCs/>
                <w:color w:val="000000"/>
                <w:sz w:val="24"/>
                <w:szCs w:val="24"/>
              </w:rPr>
            </w:pPr>
            <w:r w:rsidRPr="006D7D8E">
              <w:rPr>
                <w:rFonts w:ascii="仿宋" w:eastAsia="仿宋" w:hAnsi="仿宋" w:hint="eastAsia"/>
                <w:bCs/>
                <w:color w:val="000000"/>
                <w:sz w:val="24"/>
                <w:szCs w:val="24"/>
              </w:rPr>
              <w:t>其他</w:t>
            </w:r>
          </w:p>
        </w:tc>
        <w:tc>
          <w:tcPr>
            <w:tcW w:w="587" w:type="pct"/>
            <w:shd w:val="clear" w:color="auto" w:fill="auto"/>
            <w:vAlign w:val="center"/>
          </w:tcPr>
          <w:p w14:paraId="59810C6C" w14:textId="4101DB3B" w:rsidR="00332878" w:rsidRPr="006D7D8E" w:rsidRDefault="00332878" w:rsidP="00332878">
            <w:pPr>
              <w:adjustRightInd w:val="0"/>
              <w:snapToGrid w:val="0"/>
              <w:jc w:val="center"/>
              <w:rPr>
                <w:rFonts w:ascii="仿宋" w:eastAsia="仿宋" w:hAnsi="仿宋"/>
                <w:bCs/>
                <w:color w:val="000000"/>
                <w:sz w:val="24"/>
                <w:szCs w:val="24"/>
              </w:rPr>
            </w:pPr>
            <w:r>
              <w:rPr>
                <w:rFonts w:ascii="仿宋" w:eastAsia="仿宋" w:hAnsi="仿宋" w:hint="eastAsia"/>
                <w:bCs/>
                <w:color w:val="000000"/>
                <w:sz w:val="24"/>
                <w:szCs w:val="24"/>
              </w:rPr>
              <w:t>/</w:t>
            </w:r>
          </w:p>
        </w:tc>
        <w:tc>
          <w:tcPr>
            <w:tcW w:w="587" w:type="pct"/>
            <w:shd w:val="clear" w:color="auto" w:fill="auto"/>
            <w:vAlign w:val="center"/>
          </w:tcPr>
          <w:p w14:paraId="46C65FD4" w14:textId="77777777" w:rsidR="00332878" w:rsidRPr="006D7D8E" w:rsidRDefault="00332878" w:rsidP="00332878">
            <w:pPr>
              <w:adjustRightInd w:val="0"/>
              <w:snapToGrid w:val="0"/>
              <w:jc w:val="center"/>
              <w:rPr>
                <w:rFonts w:ascii="仿宋" w:eastAsia="仿宋" w:hAnsi="仿宋"/>
                <w:bCs/>
                <w:color w:val="000000"/>
                <w:sz w:val="24"/>
                <w:szCs w:val="24"/>
              </w:rPr>
            </w:pPr>
          </w:p>
        </w:tc>
        <w:tc>
          <w:tcPr>
            <w:tcW w:w="1152" w:type="pct"/>
            <w:vAlign w:val="center"/>
          </w:tcPr>
          <w:p w14:paraId="435724A1" w14:textId="77777777" w:rsidR="00332878" w:rsidRPr="006D7D8E" w:rsidRDefault="00332878" w:rsidP="00332878">
            <w:pPr>
              <w:adjustRightInd w:val="0"/>
              <w:snapToGrid w:val="0"/>
              <w:jc w:val="center"/>
              <w:rPr>
                <w:rFonts w:ascii="仿宋" w:eastAsia="仿宋" w:hAnsi="仿宋"/>
                <w:bCs/>
                <w:color w:val="000000"/>
                <w:sz w:val="24"/>
                <w:szCs w:val="24"/>
              </w:rPr>
            </w:pPr>
          </w:p>
        </w:tc>
        <w:tc>
          <w:tcPr>
            <w:tcW w:w="1044" w:type="pct"/>
            <w:vAlign w:val="center"/>
          </w:tcPr>
          <w:p w14:paraId="0124FB73" w14:textId="77777777" w:rsidR="00332878" w:rsidRPr="006D7D8E" w:rsidRDefault="00332878" w:rsidP="00332878">
            <w:pPr>
              <w:adjustRightInd w:val="0"/>
              <w:snapToGrid w:val="0"/>
              <w:jc w:val="center"/>
              <w:rPr>
                <w:rFonts w:ascii="仿宋" w:eastAsia="仿宋" w:hAnsi="仿宋"/>
                <w:bCs/>
                <w:color w:val="000000"/>
                <w:sz w:val="24"/>
                <w:szCs w:val="24"/>
              </w:rPr>
            </w:pPr>
          </w:p>
        </w:tc>
        <w:tc>
          <w:tcPr>
            <w:tcW w:w="589" w:type="pct"/>
            <w:vAlign w:val="center"/>
          </w:tcPr>
          <w:p w14:paraId="54A14994" w14:textId="77777777" w:rsidR="00332878" w:rsidRPr="006D7D8E" w:rsidRDefault="00332878" w:rsidP="00332878">
            <w:pPr>
              <w:adjustRightInd w:val="0"/>
              <w:snapToGrid w:val="0"/>
              <w:jc w:val="center"/>
              <w:rPr>
                <w:rFonts w:ascii="仿宋" w:eastAsia="仿宋" w:hAnsi="仿宋"/>
                <w:bCs/>
                <w:color w:val="000000"/>
                <w:sz w:val="24"/>
                <w:szCs w:val="24"/>
              </w:rPr>
            </w:pPr>
          </w:p>
        </w:tc>
      </w:tr>
    </w:tbl>
    <w:p w14:paraId="0395DBB7" w14:textId="77777777" w:rsidR="006D7D8E" w:rsidRPr="006D7D8E" w:rsidRDefault="006D7D8E" w:rsidP="006D7D8E">
      <w:pPr>
        <w:pStyle w:val="a0"/>
      </w:pPr>
    </w:p>
    <w:sectPr w:rsidR="006D7D8E" w:rsidRPr="006D7D8E" w:rsidSect="00860290">
      <w:pgSz w:w="11906" w:h="16838"/>
      <w:pgMar w:top="1984" w:right="1531" w:bottom="1701" w:left="1531" w:header="992" w:footer="992" w:gutter="0"/>
      <w:pgNumType w:fmt="numberInDash"/>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B2EE55" w14:textId="77777777" w:rsidR="008C0BA4" w:rsidRDefault="008C0BA4">
      <w:r>
        <w:separator/>
      </w:r>
    </w:p>
  </w:endnote>
  <w:endnote w:type="continuationSeparator" w:id="0">
    <w:p w14:paraId="499B4932" w14:textId="77777777" w:rsidR="008C0BA4" w:rsidRDefault="008C0B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楷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楷体_GB2312">
    <w:altName w:val="楷体"/>
    <w:panose1 w:val="02010609030101010101"/>
    <w:charset w:val="86"/>
    <w:family w:val="modern"/>
    <w:pitch w:val="fixed"/>
    <w:sig w:usb0="00000001" w:usb1="080E0000" w:usb2="00000010" w:usb3="00000000" w:csb0="00040000" w:csb1="00000000"/>
  </w:font>
  <w:font w:name="方正小标宋_GBK">
    <w:altName w:val="微软雅黑"/>
    <w:charset w:val="86"/>
    <w:family w:val="script"/>
    <w:pitch w:val="default"/>
    <w:sig w:usb0="A00002BF" w:usb1="38CF7CFA" w:usb2="00082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微软雅黑"/>
    <w:panose1 w:val="02010601030101010101"/>
    <w:charset w:val="86"/>
    <w:family w:val="auto"/>
    <w:pitch w:val="variable"/>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方正仿宋简体">
    <w:altName w:val="微软雅黑"/>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1473732"/>
      <w:docPartObj>
        <w:docPartGallery w:val="Page Numbers (Bottom of Page)"/>
        <w:docPartUnique/>
      </w:docPartObj>
    </w:sdtPr>
    <w:sdtEndPr/>
    <w:sdtContent>
      <w:p w14:paraId="20850EDF" w14:textId="19AA3486" w:rsidR="00895357" w:rsidRDefault="00895357">
        <w:pPr>
          <w:pStyle w:val="aa"/>
          <w:jc w:val="center"/>
        </w:pPr>
        <w:r>
          <w:fldChar w:fldCharType="begin"/>
        </w:r>
        <w:r>
          <w:instrText>PAGE   \* MERGEFORMAT</w:instrText>
        </w:r>
        <w:r>
          <w:fldChar w:fldCharType="separate"/>
        </w:r>
        <w:r w:rsidR="000F3DEA" w:rsidRPr="000F3DEA">
          <w:rPr>
            <w:noProof/>
            <w:lang w:val="zh-CN"/>
          </w:rPr>
          <w:t>-</w:t>
        </w:r>
        <w:r w:rsidR="000F3DEA">
          <w:rPr>
            <w:noProof/>
          </w:rPr>
          <w:t xml:space="preserve"> 21 -</w:t>
        </w:r>
        <w:r>
          <w:fldChar w:fldCharType="end"/>
        </w:r>
      </w:p>
    </w:sdtContent>
  </w:sdt>
  <w:p w14:paraId="771352F9" w14:textId="77777777" w:rsidR="00895357" w:rsidRDefault="00895357">
    <w:pPr>
      <w:snapToGrid w:val="0"/>
      <w:jc w:val="left"/>
      <w:rPr>
        <w:sz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99F07C" w14:textId="77777777" w:rsidR="001B3E7E" w:rsidRDefault="003639E8">
    <w:pPr>
      <w:pStyle w:val="aa"/>
      <w:jc w:val="right"/>
      <w:rPr>
        <w:sz w:val="28"/>
        <w:szCs w:val="28"/>
      </w:rPr>
    </w:pPr>
    <w:r>
      <w:rPr>
        <w:noProof/>
        <w:sz w:val="28"/>
      </w:rPr>
      <mc:AlternateContent>
        <mc:Choice Requires="wps">
          <w:drawing>
            <wp:anchor distT="0" distB="0" distL="114300" distR="114300" simplePos="0" relativeHeight="251664384" behindDoc="0" locked="0" layoutInCell="1" allowOverlap="1" wp14:anchorId="0DB33512" wp14:editId="2F07A63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5CB05C" w14:textId="46E54D99" w:rsidR="001B3E7E" w:rsidRDefault="003639E8">
                          <w:pPr>
                            <w:pStyle w:val="aa"/>
                            <w:rPr>
                              <w:sz w:val="24"/>
                              <w:szCs w:val="24"/>
                            </w:rPr>
                          </w:pPr>
                          <w:r>
                            <w:rPr>
                              <w:rFonts w:hint="eastAsia"/>
                              <w:sz w:val="24"/>
                              <w:szCs w:val="24"/>
                            </w:rPr>
                            <w:fldChar w:fldCharType="begin"/>
                          </w:r>
                          <w:r>
                            <w:rPr>
                              <w:rFonts w:hint="eastAsia"/>
                              <w:sz w:val="24"/>
                              <w:szCs w:val="24"/>
                            </w:rPr>
                            <w:instrText xml:space="preserve"> PAGE  \* MERGEFORMAT </w:instrText>
                          </w:r>
                          <w:r>
                            <w:rPr>
                              <w:rFonts w:hint="eastAsia"/>
                              <w:sz w:val="24"/>
                              <w:szCs w:val="24"/>
                            </w:rPr>
                            <w:fldChar w:fldCharType="separate"/>
                          </w:r>
                          <w:r w:rsidR="000F3DEA">
                            <w:rPr>
                              <w:noProof/>
                              <w:sz w:val="24"/>
                              <w:szCs w:val="24"/>
                            </w:rPr>
                            <w:t>- 51 -</w:t>
                          </w:r>
                          <w:r>
                            <w:rPr>
                              <w:rFonts w:hint="eastAsia"/>
                              <w:sz w:val="24"/>
                              <w:szCs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DB33512" id="_x0000_t202" coordsize="21600,21600" o:spt="202" path="m,l,21600r21600,l21600,xe">
              <v:stroke joinstyle="miter"/>
              <v:path gradientshapeok="t" o:connecttype="rect"/>
            </v:shapetype>
            <v:shape id="文本框 23" o:spid="_x0000_s1060" type="#_x0000_t202" style="position:absolute;left:0;text-align:left;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BgeXZ9YgIAAAwFAAAOAAAAAAAAAAAAAAAAAC4CAABkcnMvZTJvRG9jLnht&#10;bFBLAQItABQABgAIAAAAIQBxqtG51wAAAAUBAAAPAAAAAAAAAAAAAAAAALwEAABkcnMvZG93bnJl&#10;di54bWxQSwUGAAAAAAQABADzAAAAwAUAAAAA&#10;" filled="f" stroked="f" strokeweight=".5pt">
              <v:textbox style="mso-fit-shape-to-text:t" inset="0,0,0,0">
                <w:txbxContent>
                  <w:p w14:paraId="7E5CB05C" w14:textId="46E54D99" w:rsidR="001B3E7E" w:rsidRDefault="003639E8">
                    <w:pPr>
                      <w:pStyle w:val="aa"/>
                      <w:rPr>
                        <w:sz w:val="24"/>
                        <w:szCs w:val="24"/>
                      </w:rPr>
                    </w:pPr>
                    <w:r>
                      <w:rPr>
                        <w:rFonts w:hint="eastAsia"/>
                        <w:sz w:val="24"/>
                        <w:szCs w:val="24"/>
                      </w:rPr>
                      <w:fldChar w:fldCharType="begin"/>
                    </w:r>
                    <w:r>
                      <w:rPr>
                        <w:rFonts w:hint="eastAsia"/>
                        <w:sz w:val="24"/>
                        <w:szCs w:val="24"/>
                      </w:rPr>
                      <w:instrText xml:space="preserve"> PAGE  \* MERGEFORMAT </w:instrText>
                    </w:r>
                    <w:r>
                      <w:rPr>
                        <w:rFonts w:hint="eastAsia"/>
                        <w:sz w:val="24"/>
                        <w:szCs w:val="24"/>
                      </w:rPr>
                      <w:fldChar w:fldCharType="separate"/>
                    </w:r>
                    <w:r w:rsidR="000F3DEA">
                      <w:rPr>
                        <w:noProof/>
                        <w:sz w:val="24"/>
                        <w:szCs w:val="24"/>
                      </w:rPr>
                      <w:t>- 51 -</w:t>
                    </w:r>
                    <w:r>
                      <w:rPr>
                        <w:rFonts w:hint="eastAsia"/>
                        <w:sz w:val="24"/>
                        <w:szCs w:val="24"/>
                      </w:rPr>
                      <w:fldChar w:fldCharType="end"/>
                    </w:r>
                  </w:p>
                </w:txbxContent>
              </v:textbox>
              <w10:wrap anchorx="margin"/>
            </v:shape>
          </w:pict>
        </mc:Fallback>
      </mc:AlternateContent>
    </w:r>
  </w:p>
  <w:p w14:paraId="09AB6964" w14:textId="77777777" w:rsidR="001B3E7E" w:rsidRDefault="001B3E7E">
    <w:pPr>
      <w:pStyle w:val="a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DB99AD" w14:textId="77777777" w:rsidR="001B3E7E" w:rsidRDefault="003639E8">
    <w:pPr>
      <w:pStyle w:val="aa"/>
      <w:jc w:val="center"/>
      <w:rPr>
        <w:sz w:val="28"/>
        <w:szCs w:val="28"/>
      </w:rPr>
    </w:pPr>
    <w:r>
      <w:rPr>
        <w:noProof/>
        <w:sz w:val="28"/>
      </w:rPr>
      <mc:AlternateContent>
        <mc:Choice Requires="wps">
          <w:drawing>
            <wp:anchor distT="0" distB="0" distL="114300" distR="114300" simplePos="0" relativeHeight="251665408" behindDoc="0" locked="0" layoutInCell="1" allowOverlap="1" wp14:anchorId="537F778C" wp14:editId="5C1A1637">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3B7A04" w14:textId="0145CE29" w:rsidR="001B3E7E" w:rsidRDefault="003639E8">
                          <w:pPr>
                            <w:pStyle w:val="aa"/>
                            <w:rPr>
                              <w:sz w:val="24"/>
                              <w:szCs w:val="24"/>
                            </w:rPr>
                          </w:pPr>
                          <w:r>
                            <w:rPr>
                              <w:rFonts w:hint="eastAsia"/>
                              <w:sz w:val="24"/>
                              <w:szCs w:val="24"/>
                            </w:rPr>
                            <w:fldChar w:fldCharType="begin"/>
                          </w:r>
                          <w:r>
                            <w:rPr>
                              <w:rFonts w:hint="eastAsia"/>
                              <w:sz w:val="24"/>
                              <w:szCs w:val="24"/>
                            </w:rPr>
                            <w:instrText xml:space="preserve"> PAGE  \* MERGEFORMAT </w:instrText>
                          </w:r>
                          <w:r>
                            <w:rPr>
                              <w:rFonts w:hint="eastAsia"/>
                              <w:sz w:val="24"/>
                              <w:szCs w:val="24"/>
                            </w:rPr>
                            <w:fldChar w:fldCharType="separate"/>
                          </w:r>
                          <w:r w:rsidR="000F3DEA">
                            <w:rPr>
                              <w:noProof/>
                              <w:sz w:val="24"/>
                              <w:szCs w:val="24"/>
                            </w:rPr>
                            <w:t>- 88 -</w:t>
                          </w:r>
                          <w:r>
                            <w:rPr>
                              <w:rFonts w:hint="eastAsia"/>
                              <w:sz w:val="24"/>
                              <w:szCs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37F778C" id="_x0000_t202" coordsize="21600,21600" o:spt="202" path="m,l,21600r21600,l21600,xe">
              <v:stroke joinstyle="miter"/>
              <v:path gradientshapeok="t" o:connecttype="rect"/>
            </v:shapetype>
            <v:shape id="文本框 27" o:spid="_x0000_s1061" type="#_x0000_t202" style="position:absolute;left:0;text-align:left;margin-left:0;margin-top:0;width:2in;height:2in;z-index:2516654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ibQ1e2MCAAATBQAADgAAAAAAAAAAAAAAAAAuAgAAZHJzL2Uyb0RvYy54&#10;bWxQSwECLQAUAAYACAAAACEAcarRudcAAAAFAQAADwAAAAAAAAAAAAAAAAC9BAAAZHJzL2Rvd25y&#10;ZXYueG1sUEsFBgAAAAAEAAQA8wAAAMEFAAAAAA==&#10;" filled="f" stroked="f" strokeweight=".5pt">
              <v:textbox style="mso-fit-shape-to-text:t" inset="0,0,0,0">
                <w:txbxContent>
                  <w:p w14:paraId="603B7A04" w14:textId="0145CE29" w:rsidR="001B3E7E" w:rsidRDefault="003639E8">
                    <w:pPr>
                      <w:pStyle w:val="aa"/>
                      <w:rPr>
                        <w:sz w:val="24"/>
                        <w:szCs w:val="24"/>
                      </w:rPr>
                    </w:pPr>
                    <w:r>
                      <w:rPr>
                        <w:rFonts w:hint="eastAsia"/>
                        <w:sz w:val="24"/>
                        <w:szCs w:val="24"/>
                      </w:rPr>
                      <w:fldChar w:fldCharType="begin"/>
                    </w:r>
                    <w:r>
                      <w:rPr>
                        <w:rFonts w:hint="eastAsia"/>
                        <w:sz w:val="24"/>
                        <w:szCs w:val="24"/>
                      </w:rPr>
                      <w:instrText xml:space="preserve"> PAGE  \* MERGEFORMAT </w:instrText>
                    </w:r>
                    <w:r>
                      <w:rPr>
                        <w:rFonts w:hint="eastAsia"/>
                        <w:sz w:val="24"/>
                        <w:szCs w:val="24"/>
                      </w:rPr>
                      <w:fldChar w:fldCharType="separate"/>
                    </w:r>
                    <w:r w:rsidR="000F3DEA">
                      <w:rPr>
                        <w:noProof/>
                        <w:sz w:val="24"/>
                        <w:szCs w:val="24"/>
                      </w:rPr>
                      <w:t>- 88 -</w:t>
                    </w:r>
                    <w:r>
                      <w:rPr>
                        <w:rFonts w:hint="eastAsia"/>
                        <w:sz w:val="24"/>
                        <w:szCs w:val="24"/>
                      </w:rPr>
                      <w:fldChar w:fldCharType="end"/>
                    </w:r>
                  </w:p>
                </w:txbxContent>
              </v:textbox>
              <w10:wrap anchorx="margin"/>
            </v:shape>
          </w:pict>
        </mc:Fallback>
      </mc:AlternateContent>
    </w:r>
  </w:p>
  <w:p w14:paraId="02A33969" w14:textId="77777777" w:rsidR="001B3E7E" w:rsidRDefault="001B3E7E">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45DEBA" w14:textId="77777777" w:rsidR="008C0BA4" w:rsidRDefault="008C0BA4">
      <w:r>
        <w:separator/>
      </w:r>
    </w:p>
  </w:footnote>
  <w:footnote w:type="continuationSeparator" w:id="0">
    <w:p w14:paraId="2F900553" w14:textId="77777777" w:rsidR="008C0BA4" w:rsidRDefault="008C0B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95FF8E" w14:textId="77777777" w:rsidR="001B3E7E" w:rsidRDefault="001B3E7E"/>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8F4EE24"/>
    <w:multiLevelType w:val="singleLevel"/>
    <w:tmpl w:val="E8F4EE24"/>
    <w:lvl w:ilvl="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AB5D291E"/>
    <w:rsid w:val="ABF6CDDE"/>
    <w:rsid w:val="AD5F5AE9"/>
    <w:rsid w:val="AD6752CC"/>
    <w:rsid w:val="ADBA62AB"/>
    <w:rsid w:val="ADBD1532"/>
    <w:rsid w:val="ADDECA30"/>
    <w:rsid w:val="ADF7B11C"/>
    <w:rsid w:val="ADFF7A69"/>
    <w:rsid w:val="AF6F926D"/>
    <w:rsid w:val="AFD3EDC6"/>
    <w:rsid w:val="B15B7939"/>
    <w:rsid w:val="B29F03F0"/>
    <w:rsid w:val="B2BF208B"/>
    <w:rsid w:val="B6FABB10"/>
    <w:rsid w:val="B6FDBC2F"/>
    <w:rsid w:val="B777C296"/>
    <w:rsid w:val="B77F6473"/>
    <w:rsid w:val="B7B4CDC8"/>
    <w:rsid w:val="B7E7EBA9"/>
    <w:rsid w:val="B7EE61D1"/>
    <w:rsid w:val="B7F6D6E4"/>
    <w:rsid w:val="B7FE4A4D"/>
    <w:rsid w:val="BA7B23C6"/>
    <w:rsid w:val="BA7F1068"/>
    <w:rsid w:val="BB395704"/>
    <w:rsid w:val="BB412DD1"/>
    <w:rsid w:val="BB7F00CB"/>
    <w:rsid w:val="BBEEA29B"/>
    <w:rsid w:val="BBEF6E22"/>
    <w:rsid w:val="BC5E0793"/>
    <w:rsid w:val="BCF3BFC5"/>
    <w:rsid w:val="BDF20E4C"/>
    <w:rsid w:val="BE7D8BEE"/>
    <w:rsid w:val="BEB7467A"/>
    <w:rsid w:val="BEF77DB4"/>
    <w:rsid w:val="BEFB0B27"/>
    <w:rsid w:val="BEFF2656"/>
    <w:rsid w:val="BF7718F6"/>
    <w:rsid w:val="BF77E899"/>
    <w:rsid w:val="BF84DA04"/>
    <w:rsid w:val="BFA6E29A"/>
    <w:rsid w:val="BFBB3D6E"/>
    <w:rsid w:val="BFBB9870"/>
    <w:rsid w:val="BFBBD065"/>
    <w:rsid w:val="BFCD7714"/>
    <w:rsid w:val="BFE6336C"/>
    <w:rsid w:val="BFECB995"/>
    <w:rsid w:val="BFEF1BC9"/>
    <w:rsid w:val="BFEF5D87"/>
    <w:rsid w:val="BFFCACF1"/>
    <w:rsid w:val="BFFF6FB8"/>
    <w:rsid w:val="C477708C"/>
    <w:rsid w:val="CBEDA35F"/>
    <w:rsid w:val="CD0CB62D"/>
    <w:rsid w:val="CD77BF73"/>
    <w:rsid w:val="CDFE57ED"/>
    <w:rsid w:val="CEEFD9A6"/>
    <w:rsid w:val="CF7F2A30"/>
    <w:rsid w:val="CFE7C6B2"/>
    <w:rsid w:val="CFFF7263"/>
    <w:rsid w:val="D1D2B1B1"/>
    <w:rsid w:val="D35C4D82"/>
    <w:rsid w:val="D3FEA7FB"/>
    <w:rsid w:val="D55FB985"/>
    <w:rsid w:val="D5D7F990"/>
    <w:rsid w:val="D73E091E"/>
    <w:rsid w:val="D75D5F0E"/>
    <w:rsid w:val="D77C0623"/>
    <w:rsid w:val="D77D640A"/>
    <w:rsid w:val="D79D94FD"/>
    <w:rsid w:val="D7A5482A"/>
    <w:rsid w:val="D7B96BA6"/>
    <w:rsid w:val="D7E6F045"/>
    <w:rsid w:val="D99B5C75"/>
    <w:rsid w:val="D9AF7516"/>
    <w:rsid w:val="D9BDA5F5"/>
    <w:rsid w:val="DAEFF0DF"/>
    <w:rsid w:val="DAFF487A"/>
    <w:rsid w:val="DB1741EF"/>
    <w:rsid w:val="DBF9EAB9"/>
    <w:rsid w:val="DCA7C493"/>
    <w:rsid w:val="DDD22F8D"/>
    <w:rsid w:val="DE6F834A"/>
    <w:rsid w:val="DE8FEC9B"/>
    <w:rsid w:val="DEF74731"/>
    <w:rsid w:val="DEFFD9B3"/>
    <w:rsid w:val="DF2F8D90"/>
    <w:rsid w:val="DF768392"/>
    <w:rsid w:val="DF7FB679"/>
    <w:rsid w:val="DFBF09CC"/>
    <w:rsid w:val="DFBFEE17"/>
    <w:rsid w:val="DFEF36B3"/>
    <w:rsid w:val="DFEFD79F"/>
    <w:rsid w:val="DFF718EB"/>
    <w:rsid w:val="DFF7E9E8"/>
    <w:rsid w:val="DFFB2E8A"/>
    <w:rsid w:val="E23E678C"/>
    <w:rsid w:val="E49AE450"/>
    <w:rsid w:val="E4FF2431"/>
    <w:rsid w:val="E5FDCBD4"/>
    <w:rsid w:val="E677B365"/>
    <w:rsid w:val="E6EED278"/>
    <w:rsid w:val="E753E4E1"/>
    <w:rsid w:val="E77E48E1"/>
    <w:rsid w:val="E77FCC12"/>
    <w:rsid w:val="E7DE2B24"/>
    <w:rsid w:val="E7F7471F"/>
    <w:rsid w:val="E978AE14"/>
    <w:rsid w:val="E9F71EFB"/>
    <w:rsid w:val="EAFFDD78"/>
    <w:rsid w:val="EB6F7404"/>
    <w:rsid w:val="EBAF22B0"/>
    <w:rsid w:val="EBB33EDE"/>
    <w:rsid w:val="EBCFDB3A"/>
    <w:rsid w:val="EBDD34A7"/>
    <w:rsid w:val="EBEF199C"/>
    <w:rsid w:val="EBFD7D1D"/>
    <w:rsid w:val="ECAE8611"/>
    <w:rsid w:val="ED5D454E"/>
    <w:rsid w:val="EDDF28B3"/>
    <w:rsid w:val="EDF9296A"/>
    <w:rsid w:val="EDFBFA9F"/>
    <w:rsid w:val="EDFF940F"/>
    <w:rsid w:val="EE7E0AD1"/>
    <w:rsid w:val="EECD4687"/>
    <w:rsid w:val="EF139C4F"/>
    <w:rsid w:val="EF3E862C"/>
    <w:rsid w:val="EF975FBE"/>
    <w:rsid w:val="EFD7C12F"/>
    <w:rsid w:val="EFDE3C74"/>
    <w:rsid w:val="EFDE93E1"/>
    <w:rsid w:val="EFEF0691"/>
    <w:rsid w:val="EFF59011"/>
    <w:rsid w:val="EFFBA367"/>
    <w:rsid w:val="F1DB0AB4"/>
    <w:rsid w:val="F1DBB020"/>
    <w:rsid w:val="F1DD3A66"/>
    <w:rsid w:val="F2DFCA03"/>
    <w:rsid w:val="F2FB11E4"/>
    <w:rsid w:val="F2FEF46A"/>
    <w:rsid w:val="F337FBDB"/>
    <w:rsid w:val="F35FDF92"/>
    <w:rsid w:val="F37FC017"/>
    <w:rsid w:val="F38D895D"/>
    <w:rsid w:val="F3FF4217"/>
    <w:rsid w:val="F4DA48E5"/>
    <w:rsid w:val="F5BF8AC9"/>
    <w:rsid w:val="F5FEE525"/>
    <w:rsid w:val="F66B86ED"/>
    <w:rsid w:val="F67AAD9C"/>
    <w:rsid w:val="F6FA7E62"/>
    <w:rsid w:val="F76F94B1"/>
    <w:rsid w:val="F77FD5D6"/>
    <w:rsid w:val="F7BC25E7"/>
    <w:rsid w:val="F7CED5AC"/>
    <w:rsid w:val="F7DB9E3A"/>
    <w:rsid w:val="F7E7788C"/>
    <w:rsid w:val="F7FA65D0"/>
    <w:rsid w:val="F87F95ED"/>
    <w:rsid w:val="F98B5E7F"/>
    <w:rsid w:val="F98DF474"/>
    <w:rsid w:val="F9CF8CB2"/>
    <w:rsid w:val="FA5DA317"/>
    <w:rsid w:val="FAF41D82"/>
    <w:rsid w:val="FAFF3DF3"/>
    <w:rsid w:val="FB3BD7B7"/>
    <w:rsid w:val="FB6E079A"/>
    <w:rsid w:val="FB75092A"/>
    <w:rsid w:val="FB77A094"/>
    <w:rsid w:val="FB7E255A"/>
    <w:rsid w:val="FB7E2BDD"/>
    <w:rsid w:val="FBEF9B94"/>
    <w:rsid w:val="FBF93F95"/>
    <w:rsid w:val="FBFE1DA9"/>
    <w:rsid w:val="FBFE6EA2"/>
    <w:rsid w:val="FBFF3910"/>
    <w:rsid w:val="FC5F026A"/>
    <w:rsid w:val="FC63E3DC"/>
    <w:rsid w:val="FC6F5632"/>
    <w:rsid w:val="FC8BA8DE"/>
    <w:rsid w:val="FCECB514"/>
    <w:rsid w:val="FCFACFA1"/>
    <w:rsid w:val="FD338641"/>
    <w:rsid w:val="FD6F637F"/>
    <w:rsid w:val="FD7FD785"/>
    <w:rsid w:val="FD931625"/>
    <w:rsid w:val="FD9D865D"/>
    <w:rsid w:val="FDABA8D4"/>
    <w:rsid w:val="FDAF1918"/>
    <w:rsid w:val="FDB7EF09"/>
    <w:rsid w:val="FDBF15ED"/>
    <w:rsid w:val="FDD613C0"/>
    <w:rsid w:val="FDEDCBAE"/>
    <w:rsid w:val="FDF1FE62"/>
    <w:rsid w:val="FDF3CA6A"/>
    <w:rsid w:val="FDF72E94"/>
    <w:rsid w:val="FDF798D6"/>
    <w:rsid w:val="FDFB42A9"/>
    <w:rsid w:val="FDFDBD3D"/>
    <w:rsid w:val="FDFFFEC6"/>
    <w:rsid w:val="FE375D91"/>
    <w:rsid w:val="FE5FCBE8"/>
    <w:rsid w:val="FE734873"/>
    <w:rsid w:val="FE7393CB"/>
    <w:rsid w:val="FE7C280C"/>
    <w:rsid w:val="FE9DC5C9"/>
    <w:rsid w:val="FEDF1449"/>
    <w:rsid w:val="FEDF258D"/>
    <w:rsid w:val="FEDFD3DE"/>
    <w:rsid w:val="FEEE3D98"/>
    <w:rsid w:val="FEEFAF70"/>
    <w:rsid w:val="FEF85AEE"/>
    <w:rsid w:val="FEFA7140"/>
    <w:rsid w:val="FEFDEE8D"/>
    <w:rsid w:val="FEFE83AA"/>
    <w:rsid w:val="FF1F1FA2"/>
    <w:rsid w:val="FF272FA1"/>
    <w:rsid w:val="FF2FCE24"/>
    <w:rsid w:val="FF3BF4DB"/>
    <w:rsid w:val="FF593DF8"/>
    <w:rsid w:val="FF5E20A4"/>
    <w:rsid w:val="FF5F6F42"/>
    <w:rsid w:val="FF5F76B6"/>
    <w:rsid w:val="FF6B8F40"/>
    <w:rsid w:val="FF6D3A74"/>
    <w:rsid w:val="FF7035AA"/>
    <w:rsid w:val="FF779AAB"/>
    <w:rsid w:val="FF7A9350"/>
    <w:rsid w:val="FF7F1A3C"/>
    <w:rsid w:val="FF7F849C"/>
    <w:rsid w:val="FF9D37DD"/>
    <w:rsid w:val="FFA5655C"/>
    <w:rsid w:val="FFAEFA53"/>
    <w:rsid w:val="FFB59AAE"/>
    <w:rsid w:val="FFBC4BCE"/>
    <w:rsid w:val="FFBF3DD5"/>
    <w:rsid w:val="FFBF8C82"/>
    <w:rsid w:val="FFBFBA0B"/>
    <w:rsid w:val="FFDA1C4A"/>
    <w:rsid w:val="FFDDDF45"/>
    <w:rsid w:val="FFE5DCDF"/>
    <w:rsid w:val="FFEDA4D4"/>
    <w:rsid w:val="FFEF7F7E"/>
    <w:rsid w:val="FFF3CD68"/>
    <w:rsid w:val="FFF564DC"/>
    <w:rsid w:val="FFF5A523"/>
    <w:rsid w:val="FFF7BB79"/>
    <w:rsid w:val="FFFC6DFA"/>
    <w:rsid w:val="FFFD6D67"/>
    <w:rsid w:val="FFFD9156"/>
    <w:rsid w:val="FFFDCB08"/>
    <w:rsid w:val="FFFFF775"/>
    <w:rsid w:val="000103FF"/>
    <w:rsid w:val="00017145"/>
    <w:rsid w:val="00020508"/>
    <w:rsid w:val="00023DA3"/>
    <w:rsid w:val="000254EE"/>
    <w:rsid w:val="000346ED"/>
    <w:rsid w:val="00051753"/>
    <w:rsid w:val="000527D2"/>
    <w:rsid w:val="00055A18"/>
    <w:rsid w:val="000579AA"/>
    <w:rsid w:val="000716E7"/>
    <w:rsid w:val="000A2FC7"/>
    <w:rsid w:val="000B4660"/>
    <w:rsid w:val="000C0940"/>
    <w:rsid w:val="000C0E98"/>
    <w:rsid w:val="000F3DEA"/>
    <w:rsid w:val="000F4F31"/>
    <w:rsid w:val="00106C1A"/>
    <w:rsid w:val="0012117B"/>
    <w:rsid w:val="00121520"/>
    <w:rsid w:val="001239DE"/>
    <w:rsid w:val="00130F91"/>
    <w:rsid w:val="0015238B"/>
    <w:rsid w:val="00153102"/>
    <w:rsid w:val="00161BBA"/>
    <w:rsid w:val="001727CB"/>
    <w:rsid w:val="00172A27"/>
    <w:rsid w:val="00183423"/>
    <w:rsid w:val="001B3E7E"/>
    <w:rsid w:val="001C148F"/>
    <w:rsid w:val="001C1B29"/>
    <w:rsid w:val="001C74DB"/>
    <w:rsid w:val="001D3FF6"/>
    <w:rsid w:val="001F5D18"/>
    <w:rsid w:val="00201883"/>
    <w:rsid w:val="00215342"/>
    <w:rsid w:val="00232118"/>
    <w:rsid w:val="002436A0"/>
    <w:rsid w:val="00245683"/>
    <w:rsid w:val="00260D36"/>
    <w:rsid w:val="00262500"/>
    <w:rsid w:val="00264112"/>
    <w:rsid w:val="00281711"/>
    <w:rsid w:val="00296532"/>
    <w:rsid w:val="002969C3"/>
    <w:rsid w:val="00297EF8"/>
    <w:rsid w:val="002A0390"/>
    <w:rsid w:val="002A4E57"/>
    <w:rsid w:val="002A54D6"/>
    <w:rsid w:val="002A58B4"/>
    <w:rsid w:val="002C1B80"/>
    <w:rsid w:val="00332878"/>
    <w:rsid w:val="00337146"/>
    <w:rsid w:val="00343DB4"/>
    <w:rsid w:val="00344570"/>
    <w:rsid w:val="003639E8"/>
    <w:rsid w:val="00374D26"/>
    <w:rsid w:val="00391317"/>
    <w:rsid w:val="003A5FB0"/>
    <w:rsid w:val="003A66DA"/>
    <w:rsid w:val="003E3346"/>
    <w:rsid w:val="003E796D"/>
    <w:rsid w:val="004022C4"/>
    <w:rsid w:val="00413507"/>
    <w:rsid w:val="00445CF5"/>
    <w:rsid w:val="00460D2F"/>
    <w:rsid w:val="004838E7"/>
    <w:rsid w:val="004A0332"/>
    <w:rsid w:val="004C1807"/>
    <w:rsid w:val="004C5A67"/>
    <w:rsid w:val="004C7CD7"/>
    <w:rsid w:val="004D1456"/>
    <w:rsid w:val="004D366C"/>
    <w:rsid w:val="0050371F"/>
    <w:rsid w:val="0053032F"/>
    <w:rsid w:val="00543FA4"/>
    <w:rsid w:val="005514CC"/>
    <w:rsid w:val="0057402B"/>
    <w:rsid w:val="00574430"/>
    <w:rsid w:val="005A3501"/>
    <w:rsid w:val="005B4066"/>
    <w:rsid w:val="005B44B1"/>
    <w:rsid w:val="005C18D9"/>
    <w:rsid w:val="005C2AF1"/>
    <w:rsid w:val="005D6999"/>
    <w:rsid w:val="005E1F7C"/>
    <w:rsid w:val="005F3AA2"/>
    <w:rsid w:val="005F77D7"/>
    <w:rsid w:val="00603631"/>
    <w:rsid w:val="0060509D"/>
    <w:rsid w:val="006056D5"/>
    <w:rsid w:val="00612782"/>
    <w:rsid w:val="00615599"/>
    <w:rsid w:val="006468CA"/>
    <w:rsid w:val="00656680"/>
    <w:rsid w:val="006636F7"/>
    <w:rsid w:val="00670C56"/>
    <w:rsid w:val="00675E15"/>
    <w:rsid w:val="006835E5"/>
    <w:rsid w:val="00683B73"/>
    <w:rsid w:val="006873BE"/>
    <w:rsid w:val="00687F60"/>
    <w:rsid w:val="006A3939"/>
    <w:rsid w:val="006B5DF6"/>
    <w:rsid w:val="006C495C"/>
    <w:rsid w:val="006D7D8E"/>
    <w:rsid w:val="006F2557"/>
    <w:rsid w:val="006F5FC7"/>
    <w:rsid w:val="006F6847"/>
    <w:rsid w:val="00720592"/>
    <w:rsid w:val="00725D9B"/>
    <w:rsid w:val="00736EB5"/>
    <w:rsid w:val="00743678"/>
    <w:rsid w:val="00744C75"/>
    <w:rsid w:val="00753CFD"/>
    <w:rsid w:val="0076082D"/>
    <w:rsid w:val="007609F3"/>
    <w:rsid w:val="00766322"/>
    <w:rsid w:val="0076692C"/>
    <w:rsid w:val="0077777C"/>
    <w:rsid w:val="00785015"/>
    <w:rsid w:val="00797DE6"/>
    <w:rsid w:val="00815A5E"/>
    <w:rsid w:val="00826626"/>
    <w:rsid w:val="00843D2D"/>
    <w:rsid w:val="00860290"/>
    <w:rsid w:val="00875E28"/>
    <w:rsid w:val="00877146"/>
    <w:rsid w:val="00895357"/>
    <w:rsid w:val="008B48A9"/>
    <w:rsid w:val="008B57C8"/>
    <w:rsid w:val="008C01AD"/>
    <w:rsid w:val="008C0BA4"/>
    <w:rsid w:val="008D4453"/>
    <w:rsid w:val="008E608F"/>
    <w:rsid w:val="008F547F"/>
    <w:rsid w:val="008F7917"/>
    <w:rsid w:val="00913940"/>
    <w:rsid w:val="0091528E"/>
    <w:rsid w:val="00950173"/>
    <w:rsid w:val="0095374D"/>
    <w:rsid w:val="00957C72"/>
    <w:rsid w:val="00960F62"/>
    <w:rsid w:val="009756D5"/>
    <w:rsid w:val="009B7807"/>
    <w:rsid w:val="009C15B4"/>
    <w:rsid w:val="009F0A73"/>
    <w:rsid w:val="009F2699"/>
    <w:rsid w:val="009F2776"/>
    <w:rsid w:val="00A048B6"/>
    <w:rsid w:val="00A12C94"/>
    <w:rsid w:val="00A13E20"/>
    <w:rsid w:val="00A24625"/>
    <w:rsid w:val="00A26F64"/>
    <w:rsid w:val="00AC2D47"/>
    <w:rsid w:val="00AC48FC"/>
    <w:rsid w:val="00AE0385"/>
    <w:rsid w:val="00AE0520"/>
    <w:rsid w:val="00B001B4"/>
    <w:rsid w:val="00B07225"/>
    <w:rsid w:val="00B14DF9"/>
    <w:rsid w:val="00B208E6"/>
    <w:rsid w:val="00B6180B"/>
    <w:rsid w:val="00B70FE9"/>
    <w:rsid w:val="00B72645"/>
    <w:rsid w:val="00B75787"/>
    <w:rsid w:val="00BA6BF8"/>
    <w:rsid w:val="00BA7AB8"/>
    <w:rsid w:val="00BC67F3"/>
    <w:rsid w:val="00BD54A0"/>
    <w:rsid w:val="00BE3DDA"/>
    <w:rsid w:val="00BE7A24"/>
    <w:rsid w:val="00C05CB4"/>
    <w:rsid w:val="00C05DC6"/>
    <w:rsid w:val="00C1195C"/>
    <w:rsid w:val="00C120DC"/>
    <w:rsid w:val="00C13809"/>
    <w:rsid w:val="00C25BFB"/>
    <w:rsid w:val="00C35933"/>
    <w:rsid w:val="00C37D1D"/>
    <w:rsid w:val="00C66E18"/>
    <w:rsid w:val="00C756B0"/>
    <w:rsid w:val="00C82E27"/>
    <w:rsid w:val="00CB0C36"/>
    <w:rsid w:val="00CB5FFB"/>
    <w:rsid w:val="00CB608E"/>
    <w:rsid w:val="00CC21C6"/>
    <w:rsid w:val="00CC7849"/>
    <w:rsid w:val="00CD3E7D"/>
    <w:rsid w:val="00CD6D02"/>
    <w:rsid w:val="00CD7625"/>
    <w:rsid w:val="00CE37C7"/>
    <w:rsid w:val="00CF1B0D"/>
    <w:rsid w:val="00D160AE"/>
    <w:rsid w:val="00D16180"/>
    <w:rsid w:val="00D1771D"/>
    <w:rsid w:val="00D54948"/>
    <w:rsid w:val="00D73D67"/>
    <w:rsid w:val="00D970C5"/>
    <w:rsid w:val="00DA797E"/>
    <w:rsid w:val="00DB3978"/>
    <w:rsid w:val="00DD7696"/>
    <w:rsid w:val="00DF1B2A"/>
    <w:rsid w:val="00E104DA"/>
    <w:rsid w:val="00E10703"/>
    <w:rsid w:val="00E24EED"/>
    <w:rsid w:val="00E408E2"/>
    <w:rsid w:val="00E459D9"/>
    <w:rsid w:val="00E4680B"/>
    <w:rsid w:val="00E55A5F"/>
    <w:rsid w:val="00E63BC0"/>
    <w:rsid w:val="00E70612"/>
    <w:rsid w:val="00E75F36"/>
    <w:rsid w:val="00E77278"/>
    <w:rsid w:val="00E8653C"/>
    <w:rsid w:val="00E91312"/>
    <w:rsid w:val="00E968B2"/>
    <w:rsid w:val="00E96A3E"/>
    <w:rsid w:val="00EA614C"/>
    <w:rsid w:val="00EA6BB8"/>
    <w:rsid w:val="00ED21B8"/>
    <w:rsid w:val="00ED7F0C"/>
    <w:rsid w:val="00F01E80"/>
    <w:rsid w:val="00F067EE"/>
    <w:rsid w:val="00F12FB2"/>
    <w:rsid w:val="00F21FDC"/>
    <w:rsid w:val="00F244C9"/>
    <w:rsid w:val="00F35138"/>
    <w:rsid w:val="00F403F2"/>
    <w:rsid w:val="00F47190"/>
    <w:rsid w:val="00F474F9"/>
    <w:rsid w:val="00F5097F"/>
    <w:rsid w:val="00F51060"/>
    <w:rsid w:val="00F614B3"/>
    <w:rsid w:val="00F677A2"/>
    <w:rsid w:val="00F77E94"/>
    <w:rsid w:val="00F823B5"/>
    <w:rsid w:val="00F92818"/>
    <w:rsid w:val="00F94E82"/>
    <w:rsid w:val="00F96B05"/>
    <w:rsid w:val="00FA2C39"/>
    <w:rsid w:val="00FA37B8"/>
    <w:rsid w:val="00FA6DF9"/>
    <w:rsid w:val="00FB171C"/>
    <w:rsid w:val="00FC1D9F"/>
    <w:rsid w:val="00FC2291"/>
    <w:rsid w:val="00FE3634"/>
    <w:rsid w:val="0136732D"/>
    <w:rsid w:val="013712F7"/>
    <w:rsid w:val="021A7666"/>
    <w:rsid w:val="021E72D9"/>
    <w:rsid w:val="021F2FA4"/>
    <w:rsid w:val="02335599"/>
    <w:rsid w:val="025119FB"/>
    <w:rsid w:val="02627A47"/>
    <w:rsid w:val="02DA63DE"/>
    <w:rsid w:val="0324119F"/>
    <w:rsid w:val="03867393"/>
    <w:rsid w:val="03D747D2"/>
    <w:rsid w:val="04434613"/>
    <w:rsid w:val="04535D8F"/>
    <w:rsid w:val="04874344"/>
    <w:rsid w:val="04A13425"/>
    <w:rsid w:val="04C90A3A"/>
    <w:rsid w:val="04DE7098"/>
    <w:rsid w:val="051E6A56"/>
    <w:rsid w:val="054B1D13"/>
    <w:rsid w:val="05E248E1"/>
    <w:rsid w:val="06880482"/>
    <w:rsid w:val="072F4F4B"/>
    <w:rsid w:val="07A1396F"/>
    <w:rsid w:val="07C47D22"/>
    <w:rsid w:val="07C774F2"/>
    <w:rsid w:val="07C816BA"/>
    <w:rsid w:val="08264D25"/>
    <w:rsid w:val="082A61B1"/>
    <w:rsid w:val="08AF1A8B"/>
    <w:rsid w:val="09500721"/>
    <w:rsid w:val="095051AB"/>
    <w:rsid w:val="0A1B6CAD"/>
    <w:rsid w:val="0A7438D1"/>
    <w:rsid w:val="0AC2327B"/>
    <w:rsid w:val="0AEC3B60"/>
    <w:rsid w:val="0AF8308C"/>
    <w:rsid w:val="0B6379E1"/>
    <w:rsid w:val="0BAD4690"/>
    <w:rsid w:val="0C495E83"/>
    <w:rsid w:val="0CD74164"/>
    <w:rsid w:val="0CE96D62"/>
    <w:rsid w:val="0D0D093B"/>
    <w:rsid w:val="0D132ECE"/>
    <w:rsid w:val="0D2C5A58"/>
    <w:rsid w:val="0D5946AA"/>
    <w:rsid w:val="0D682F64"/>
    <w:rsid w:val="0D832BE1"/>
    <w:rsid w:val="0D93C2F9"/>
    <w:rsid w:val="0DB301D9"/>
    <w:rsid w:val="0E0C212E"/>
    <w:rsid w:val="0E76173D"/>
    <w:rsid w:val="0EDE7AD8"/>
    <w:rsid w:val="0F223AA0"/>
    <w:rsid w:val="0F276507"/>
    <w:rsid w:val="0F71657D"/>
    <w:rsid w:val="0FAD45FC"/>
    <w:rsid w:val="0FBE3133"/>
    <w:rsid w:val="0FEF7B3B"/>
    <w:rsid w:val="0FF70E66"/>
    <w:rsid w:val="0FFCAF55"/>
    <w:rsid w:val="0FFF1232"/>
    <w:rsid w:val="0FFF3FD7"/>
    <w:rsid w:val="10546BA7"/>
    <w:rsid w:val="106A2B50"/>
    <w:rsid w:val="109B5480"/>
    <w:rsid w:val="113A6199"/>
    <w:rsid w:val="119D0D03"/>
    <w:rsid w:val="11CE1A98"/>
    <w:rsid w:val="12100D51"/>
    <w:rsid w:val="127F194A"/>
    <w:rsid w:val="129567E6"/>
    <w:rsid w:val="12B352FC"/>
    <w:rsid w:val="12D3511F"/>
    <w:rsid w:val="1345291F"/>
    <w:rsid w:val="134F01D6"/>
    <w:rsid w:val="13AB7844"/>
    <w:rsid w:val="13E3536D"/>
    <w:rsid w:val="146B6E96"/>
    <w:rsid w:val="14B94BFC"/>
    <w:rsid w:val="14BE109E"/>
    <w:rsid w:val="14EF08D8"/>
    <w:rsid w:val="156700C9"/>
    <w:rsid w:val="15E20E8C"/>
    <w:rsid w:val="15FAC12F"/>
    <w:rsid w:val="16702E8A"/>
    <w:rsid w:val="169D5791"/>
    <w:rsid w:val="16C7752A"/>
    <w:rsid w:val="17665103"/>
    <w:rsid w:val="17945A25"/>
    <w:rsid w:val="17BF1544"/>
    <w:rsid w:val="17F22F48"/>
    <w:rsid w:val="17FB75AC"/>
    <w:rsid w:val="18653D52"/>
    <w:rsid w:val="18BB5C24"/>
    <w:rsid w:val="18F573E3"/>
    <w:rsid w:val="193208CA"/>
    <w:rsid w:val="19371CE2"/>
    <w:rsid w:val="19552590"/>
    <w:rsid w:val="19614918"/>
    <w:rsid w:val="19834C1E"/>
    <w:rsid w:val="19E92B5A"/>
    <w:rsid w:val="19F41088"/>
    <w:rsid w:val="1A0C6C1D"/>
    <w:rsid w:val="1A37515F"/>
    <w:rsid w:val="1A404921"/>
    <w:rsid w:val="1AB07CF9"/>
    <w:rsid w:val="1ABCA23F"/>
    <w:rsid w:val="1B762CF0"/>
    <w:rsid w:val="1BE80F74"/>
    <w:rsid w:val="1C347648"/>
    <w:rsid w:val="1C5D1CCD"/>
    <w:rsid w:val="1C7569F9"/>
    <w:rsid w:val="1C773767"/>
    <w:rsid w:val="1CF44B98"/>
    <w:rsid w:val="1D4B1F5B"/>
    <w:rsid w:val="1D69418F"/>
    <w:rsid w:val="1D8F1A09"/>
    <w:rsid w:val="1DB3ED71"/>
    <w:rsid w:val="1E193E07"/>
    <w:rsid w:val="1E25455A"/>
    <w:rsid w:val="1E8DF3CD"/>
    <w:rsid w:val="1E9F9523"/>
    <w:rsid w:val="1EDA6AAC"/>
    <w:rsid w:val="1EF780BB"/>
    <w:rsid w:val="1FA372E9"/>
    <w:rsid w:val="1FA55EF1"/>
    <w:rsid w:val="1FB55370"/>
    <w:rsid w:val="1FFF6FEA"/>
    <w:rsid w:val="20005854"/>
    <w:rsid w:val="20212D6B"/>
    <w:rsid w:val="20B72C93"/>
    <w:rsid w:val="2141410E"/>
    <w:rsid w:val="21834771"/>
    <w:rsid w:val="21C35049"/>
    <w:rsid w:val="220937E1"/>
    <w:rsid w:val="2290505C"/>
    <w:rsid w:val="22EC3F68"/>
    <w:rsid w:val="22ED9A10"/>
    <w:rsid w:val="232C49DE"/>
    <w:rsid w:val="23403BE4"/>
    <w:rsid w:val="234331F6"/>
    <w:rsid w:val="235D4E25"/>
    <w:rsid w:val="238B1303"/>
    <w:rsid w:val="23912A51"/>
    <w:rsid w:val="23A7A4F4"/>
    <w:rsid w:val="23F14B36"/>
    <w:rsid w:val="249F4BE9"/>
    <w:rsid w:val="24A32ECF"/>
    <w:rsid w:val="24B34D21"/>
    <w:rsid w:val="24E32A79"/>
    <w:rsid w:val="252E0198"/>
    <w:rsid w:val="2560099D"/>
    <w:rsid w:val="25BC57A4"/>
    <w:rsid w:val="26031625"/>
    <w:rsid w:val="2612602C"/>
    <w:rsid w:val="261868A0"/>
    <w:rsid w:val="26221968"/>
    <w:rsid w:val="26B7A55D"/>
    <w:rsid w:val="26B7EFA0"/>
    <w:rsid w:val="26C8365E"/>
    <w:rsid w:val="27294505"/>
    <w:rsid w:val="273B094A"/>
    <w:rsid w:val="275C469A"/>
    <w:rsid w:val="27B73B50"/>
    <w:rsid w:val="27C01BCF"/>
    <w:rsid w:val="29000588"/>
    <w:rsid w:val="29565F0F"/>
    <w:rsid w:val="29640F25"/>
    <w:rsid w:val="29934CC4"/>
    <w:rsid w:val="29B175E9"/>
    <w:rsid w:val="29B75E0E"/>
    <w:rsid w:val="29C72969"/>
    <w:rsid w:val="29CC34A7"/>
    <w:rsid w:val="29D85520"/>
    <w:rsid w:val="2A225F57"/>
    <w:rsid w:val="2A714695"/>
    <w:rsid w:val="2A8A5D51"/>
    <w:rsid w:val="2A986E19"/>
    <w:rsid w:val="2B3C30A5"/>
    <w:rsid w:val="2B971947"/>
    <w:rsid w:val="2BBD19B1"/>
    <w:rsid w:val="2BFFE50B"/>
    <w:rsid w:val="2C2E2504"/>
    <w:rsid w:val="2C815051"/>
    <w:rsid w:val="2CB7D879"/>
    <w:rsid w:val="2CE4682A"/>
    <w:rsid w:val="2D404D2D"/>
    <w:rsid w:val="2D7F4C75"/>
    <w:rsid w:val="2D9C2CC2"/>
    <w:rsid w:val="2DB7848C"/>
    <w:rsid w:val="2DBE788F"/>
    <w:rsid w:val="2DDF0613"/>
    <w:rsid w:val="2DFD7396"/>
    <w:rsid w:val="2E02514B"/>
    <w:rsid w:val="2E157DA0"/>
    <w:rsid w:val="2E2A34C6"/>
    <w:rsid w:val="2E39024F"/>
    <w:rsid w:val="2E852F89"/>
    <w:rsid w:val="2E924670"/>
    <w:rsid w:val="2EB536D8"/>
    <w:rsid w:val="2EFE4CBB"/>
    <w:rsid w:val="2F0FF4B5"/>
    <w:rsid w:val="2F5DC83F"/>
    <w:rsid w:val="2F610ADD"/>
    <w:rsid w:val="2F705481"/>
    <w:rsid w:val="2F742717"/>
    <w:rsid w:val="2FDD2945"/>
    <w:rsid w:val="2FDFA0DD"/>
    <w:rsid w:val="2FEF60C0"/>
    <w:rsid w:val="30174DFB"/>
    <w:rsid w:val="305F4184"/>
    <w:rsid w:val="30797A80"/>
    <w:rsid w:val="30A9413A"/>
    <w:rsid w:val="30B50BE1"/>
    <w:rsid w:val="30B654E5"/>
    <w:rsid w:val="30BE731A"/>
    <w:rsid w:val="30F44382"/>
    <w:rsid w:val="30FE46DC"/>
    <w:rsid w:val="31460FE4"/>
    <w:rsid w:val="31B81E7A"/>
    <w:rsid w:val="320C1861"/>
    <w:rsid w:val="327D5375"/>
    <w:rsid w:val="32B12C53"/>
    <w:rsid w:val="32D628CA"/>
    <w:rsid w:val="32DF380B"/>
    <w:rsid w:val="32DF79A9"/>
    <w:rsid w:val="33267A6A"/>
    <w:rsid w:val="33632975"/>
    <w:rsid w:val="336A2CE3"/>
    <w:rsid w:val="33C70B94"/>
    <w:rsid w:val="33E52CD1"/>
    <w:rsid w:val="34311A53"/>
    <w:rsid w:val="344572AC"/>
    <w:rsid w:val="34474B41"/>
    <w:rsid w:val="34621BD0"/>
    <w:rsid w:val="34B2291D"/>
    <w:rsid w:val="35F1149A"/>
    <w:rsid w:val="35F21A2D"/>
    <w:rsid w:val="35F44AE6"/>
    <w:rsid w:val="361534EE"/>
    <w:rsid w:val="362C22B4"/>
    <w:rsid w:val="3631434E"/>
    <w:rsid w:val="367204A6"/>
    <w:rsid w:val="371A0D1B"/>
    <w:rsid w:val="373667D8"/>
    <w:rsid w:val="37B80370"/>
    <w:rsid w:val="37C35319"/>
    <w:rsid w:val="37CE6562"/>
    <w:rsid w:val="37F41848"/>
    <w:rsid w:val="37F628ED"/>
    <w:rsid w:val="384C0B28"/>
    <w:rsid w:val="385D6BCD"/>
    <w:rsid w:val="38600BF6"/>
    <w:rsid w:val="394E6549"/>
    <w:rsid w:val="39BC6F29"/>
    <w:rsid w:val="39FF5088"/>
    <w:rsid w:val="3A5F014B"/>
    <w:rsid w:val="3A77793C"/>
    <w:rsid w:val="3AB9A9FC"/>
    <w:rsid w:val="3AFFDAF5"/>
    <w:rsid w:val="3B181687"/>
    <w:rsid w:val="3B6B9077"/>
    <w:rsid w:val="3B8448D4"/>
    <w:rsid w:val="3B9124CB"/>
    <w:rsid w:val="3BB7733E"/>
    <w:rsid w:val="3BC16E6C"/>
    <w:rsid w:val="3BE3A6F8"/>
    <w:rsid w:val="3BFFD566"/>
    <w:rsid w:val="3C4E6F59"/>
    <w:rsid w:val="3C830972"/>
    <w:rsid w:val="3CAE6B87"/>
    <w:rsid w:val="3D1B1925"/>
    <w:rsid w:val="3DA242E3"/>
    <w:rsid w:val="3DAFCD28"/>
    <w:rsid w:val="3DCE30EA"/>
    <w:rsid w:val="3DE43889"/>
    <w:rsid w:val="3DEE4407"/>
    <w:rsid w:val="3DEEB0F1"/>
    <w:rsid w:val="3DFD1C5A"/>
    <w:rsid w:val="3E805014"/>
    <w:rsid w:val="3ECD3304"/>
    <w:rsid w:val="3ED3FB83"/>
    <w:rsid w:val="3EFBB77D"/>
    <w:rsid w:val="3F324858"/>
    <w:rsid w:val="3F402637"/>
    <w:rsid w:val="3F7FCAE4"/>
    <w:rsid w:val="3F854A01"/>
    <w:rsid w:val="3F890BB4"/>
    <w:rsid w:val="3FB83028"/>
    <w:rsid w:val="3FBCF177"/>
    <w:rsid w:val="3FBE6144"/>
    <w:rsid w:val="3FDF69B4"/>
    <w:rsid w:val="3FDFCB4A"/>
    <w:rsid w:val="3FFA43EF"/>
    <w:rsid w:val="3FFB0121"/>
    <w:rsid w:val="3FFB1233"/>
    <w:rsid w:val="3FFDFE15"/>
    <w:rsid w:val="3FFE2A51"/>
    <w:rsid w:val="3FFECF69"/>
    <w:rsid w:val="3FFF8EA5"/>
    <w:rsid w:val="3FFFDF90"/>
    <w:rsid w:val="400420D2"/>
    <w:rsid w:val="40380420"/>
    <w:rsid w:val="40D04D82"/>
    <w:rsid w:val="40FA2BEA"/>
    <w:rsid w:val="410D4CAE"/>
    <w:rsid w:val="4127063E"/>
    <w:rsid w:val="412F6827"/>
    <w:rsid w:val="415648A7"/>
    <w:rsid w:val="419976B4"/>
    <w:rsid w:val="41BC6964"/>
    <w:rsid w:val="41C07F72"/>
    <w:rsid w:val="41E67267"/>
    <w:rsid w:val="42240B97"/>
    <w:rsid w:val="42293DFC"/>
    <w:rsid w:val="423420F9"/>
    <w:rsid w:val="429676B7"/>
    <w:rsid w:val="42D383F2"/>
    <w:rsid w:val="42DE7A10"/>
    <w:rsid w:val="42F6780A"/>
    <w:rsid w:val="439937FD"/>
    <w:rsid w:val="43A27383"/>
    <w:rsid w:val="43BF3354"/>
    <w:rsid w:val="43DF6570"/>
    <w:rsid w:val="43EE526A"/>
    <w:rsid w:val="43FB9543"/>
    <w:rsid w:val="44104EDE"/>
    <w:rsid w:val="449045B1"/>
    <w:rsid w:val="44B347EB"/>
    <w:rsid w:val="44B640CC"/>
    <w:rsid w:val="44FF3533"/>
    <w:rsid w:val="450C07A9"/>
    <w:rsid w:val="45673349"/>
    <w:rsid w:val="458A5CEA"/>
    <w:rsid w:val="458E0986"/>
    <w:rsid w:val="45A100BA"/>
    <w:rsid w:val="45A2747D"/>
    <w:rsid w:val="45C03D6D"/>
    <w:rsid w:val="46A068D7"/>
    <w:rsid w:val="46BA14C2"/>
    <w:rsid w:val="4741572A"/>
    <w:rsid w:val="47651336"/>
    <w:rsid w:val="47665118"/>
    <w:rsid w:val="47F06FA6"/>
    <w:rsid w:val="47FF63BC"/>
    <w:rsid w:val="481674FE"/>
    <w:rsid w:val="48276F9D"/>
    <w:rsid w:val="48A1270A"/>
    <w:rsid w:val="48A766E1"/>
    <w:rsid w:val="48FF8DBF"/>
    <w:rsid w:val="492D450B"/>
    <w:rsid w:val="498D1402"/>
    <w:rsid w:val="49DD4321"/>
    <w:rsid w:val="4A04791B"/>
    <w:rsid w:val="4AA25910"/>
    <w:rsid w:val="4ABE40F5"/>
    <w:rsid w:val="4ABF87E6"/>
    <w:rsid w:val="4ADF5321"/>
    <w:rsid w:val="4AF65EE7"/>
    <w:rsid w:val="4B215F25"/>
    <w:rsid w:val="4B420A2A"/>
    <w:rsid w:val="4B646CA1"/>
    <w:rsid w:val="4B6FCBB4"/>
    <w:rsid w:val="4B72715D"/>
    <w:rsid w:val="4B7A7B7C"/>
    <w:rsid w:val="4BFBBDBA"/>
    <w:rsid w:val="4C3E90FB"/>
    <w:rsid w:val="4C7740CB"/>
    <w:rsid w:val="4CB37051"/>
    <w:rsid w:val="4CC90623"/>
    <w:rsid w:val="4D35DC3D"/>
    <w:rsid w:val="4D6856A4"/>
    <w:rsid w:val="4D802C37"/>
    <w:rsid w:val="4D8D2AC9"/>
    <w:rsid w:val="4D982CF3"/>
    <w:rsid w:val="4DAE7E65"/>
    <w:rsid w:val="4DC97243"/>
    <w:rsid w:val="4DE211DC"/>
    <w:rsid w:val="4DF76C25"/>
    <w:rsid w:val="4DF7E4E7"/>
    <w:rsid w:val="4DF965B7"/>
    <w:rsid w:val="4E5D01F7"/>
    <w:rsid w:val="4E6933A8"/>
    <w:rsid w:val="4E9B1B4B"/>
    <w:rsid w:val="4EBC4A74"/>
    <w:rsid w:val="4EC5306C"/>
    <w:rsid w:val="4ECDE4BD"/>
    <w:rsid w:val="4EDB5CB1"/>
    <w:rsid w:val="4EEF79D5"/>
    <w:rsid w:val="4EF168AE"/>
    <w:rsid w:val="4EF37BD9"/>
    <w:rsid w:val="4EFF28C4"/>
    <w:rsid w:val="4F3A58F6"/>
    <w:rsid w:val="4F3D78D3"/>
    <w:rsid w:val="4F3F2089"/>
    <w:rsid w:val="4F69024D"/>
    <w:rsid w:val="4F781492"/>
    <w:rsid w:val="4FB710C7"/>
    <w:rsid w:val="4FF75A2D"/>
    <w:rsid w:val="4FF8C1BA"/>
    <w:rsid w:val="4FFCBCF3"/>
    <w:rsid w:val="50122C35"/>
    <w:rsid w:val="50153DF2"/>
    <w:rsid w:val="505D58B9"/>
    <w:rsid w:val="506E3523"/>
    <w:rsid w:val="50854860"/>
    <w:rsid w:val="50AF18DD"/>
    <w:rsid w:val="50B7777B"/>
    <w:rsid w:val="50E33C7D"/>
    <w:rsid w:val="50F98B29"/>
    <w:rsid w:val="51031C29"/>
    <w:rsid w:val="51037E7B"/>
    <w:rsid w:val="51A94EC3"/>
    <w:rsid w:val="51CD7799"/>
    <w:rsid w:val="51E6698C"/>
    <w:rsid w:val="51FED7AB"/>
    <w:rsid w:val="52476646"/>
    <w:rsid w:val="52DF179D"/>
    <w:rsid w:val="52FC9CB8"/>
    <w:rsid w:val="530D7E06"/>
    <w:rsid w:val="531571E4"/>
    <w:rsid w:val="537A9522"/>
    <w:rsid w:val="53CB5706"/>
    <w:rsid w:val="53FAED6A"/>
    <w:rsid w:val="54310250"/>
    <w:rsid w:val="544C709B"/>
    <w:rsid w:val="54BC6CBF"/>
    <w:rsid w:val="55217468"/>
    <w:rsid w:val="553C395C"/>
    <w:rsid w:val="55BF865B"/>
    <w:rsid w:val="55CC2F32"/>
    <w:rsid w:val="55E7DB8B"/>
    <w:rsid w:val="55F5758C"/>
    <w:rsid w:val="55F65047"/>
    <w:rsid w:val="562F00A9"/>
    <w:rsid w:val="563F48DC"/>
    <w:rsid w:val="564311D5"/>
    <w:rsid w:val="56466B49"/>
    <w:rsid w:val="567F61F6"/>
    <w:rsid w:val="571C1C97"/>
    <w:rsid w:val="573F46D6"/>
    <w:rsid w:val="57711D86"/>
    <w:rsid w:val="579A8279"/>
    <w:rsid w:val="57AA2DFF"/>
    <w:rsid w:val="57AA4AF9"/>
    <w:rsid w:val="57B679F5"/>
    <w:rsid w:val="57FB4380"/>
    <w:rsid w:val="57FF2C5A"/>
    <w:rsid w:val="58071705"/>
    <w:rsid w:val="58507E4A"/>
    <w:rsid w:val="588E0972"/>
    <w:rsid w:val="58A43CF2"/>
    <w:rsid w:val="58ED027D"/>
    <w:rsid w:val="593229D7"/>
    <w:rsid w:val="59767A1C"/>
    <w:rsid w:val="59DC321E"/>
    <w:rsid w:val="59F53205"/>
    <w:rsid w:val="59F94846"/>
    <w:rsid w:val="59FF38D6"/>
    <w:rsid w:val="5A074E8C"/>
    <w:rsid w:val="5A163575"/>
    <w:rsid w:val="5A170E60"/>
    <w:rsid w:val="5A1B76A0"/>
    <w:rsid w:val="5B05466B"/>
    <w:rsid w:val="5B2E2018"/>
    <w:rsid w:val="5B4F0E4F"/>
    <w:rsid w:val="5B5A3682"/>
    <w:rsid w:val="5B70F71D"/>
    <w:rsid w:val="5B76874D"/>
    <w:rsid w:val="5B924CC8"/>
    <w:rsid w:val="5B9F25E6"/>
    <w:rsid w:val="5BC900F1"/>
    <w:rsid w:val="5BCD3D64"/>
    <w:rsid w:val="5BD462C2"/>
    <w:rsid w:val="5BD6E5E7"/>
    <w:rsid w:val="5BE15BC7"/>
    <w:rsid w:val="5BE368FE"/>
    <w:rsid w:val="5BF415C1"/>
    <w:rsid w:val="5BFB4477"/>
    <w:rsid w:val="5BFDE35B"/>
    <w:rsid w:val="5C1948A7"/>
    <w:rsid w:val="5C2869E8"/>
    <w:rsid w:val="5C563193"/>
    <w:rsid w:val="5C694B6C"/>
    <w:rsid w:val="5CAE6FC8"/>
    <w:rsid w:val="5CDBBA54"/>
    <w:rsid w:val="5CF02941"/>
    <w:rsid w:val="5CF8344D"/>
    <w:rsid w:val="5D350D63"/>
    <w:rsid w:val="5D37670B"/>
    <w:rsid w:val="5D445E2F"/>
    <w:rsid w:val="5D53665E"/>
    <w:rsid w:val="5D5DC36E"/>
    <w:rsid w:val="5D605282"/>
    <w:rsid w:val="5D6B06F5"/>
    <w:rsid w:val="5D6D0B56"/>
    <w:rsid w:val="5D7E88CF"/>
    <w:rsid w:val="5D9FEF83"/>
    <w:rsid w:val="5DB93312"/>
    <w:rsid w:val="5DD7AD54"/>
    <w:rsid w:val="5DE33DD7"/>
    <w:rsid w:val="5DF03EAB"/>
    <w:rsid w:val="5DFA543E"/>
    <w:rsid w:val="5E443969"/>
    <w:rsid w:val="5E9BA169"/>
    <w:rsid w:val="5EDB4B65"/>
    <w:rsid w:val="5EFA7CCD"/>
    <w:rsid w:val="5EFB501E"/>
    <w:rsid w:val="5F142564"/>
    <w:rsid w:val="5F780F0B"/>
    <w:rsid w:val="5F794313"/>
    <w:rsid w:val="5F7DA018"/>
    <w:rsid w:val="5F7FACF5"/>
    <w:rsid w:val="5FD55CA9"/>
    <w:rsid w:val="5FED575D"/>
    <w:rsid w:val="5FEF2716"/>
    <w:rsid w:val="5FF63469"/>
    <w:rsid w:val="5FF712FA"/>
    <w:rsid w:val="5FF735FA"/>
    <w:rsid w:val="5FFF909E"/>
    <w:rsid w:val="5FFF9FBC"/>
    <w:rsid w:val="5FFFFCC4"/>
    <w:rsid w:val="60116111"/>
    <w:rsid w:val="60405BCC"/>
    <w:rsid w:val="604974B9"/>
    <w:rsid w:val="609A1AA0"/>
    <w:rsid w:val="60D64C64"/>
    <w:rsid w:val="60DA005A"/>
    <w:rsid w:val="60DD6F4A"/>
    <w:rsid w:val="61B2745D"/>
    <w:rsid w:val="61BB6998"/>
    <w:rsid w:val="61BC3E5A"/>
    <w:rsid w:val="61E506E6"/>
    <w:rsid w:val="61E85BD2"/>
    <w:rsid w:val="620F14D3"/>
    <w:rsid w:val="622E526D"/>
    <w:rsid w:val="62351194"/>
    <w:rsid w:val="623610A3"/>
    <w:rsid w:val="624A7721"/>
    <w:rsid w:val="625F0455"/>
    <w:rsid w:val="62692144"/>
    <w:rsid w:val="62B02FF3"/>
    <w:rsid w:val="62D65585"/>
    <w:rsid w:val="6328397F"/>
    <w:rsid w:val="63780255"/>
    <w:rsid w:val="63785916"/>
    <w:rsid w:val="639A1081"/>
    <w:rsid w:val="63BFD95A"/>
    <w:rsid w:val="645A3A7E"/>
    <w:rsid w:val="64832F91"/>
    <w:rsid w:val="64872E45"/>
    <w:rsid w:val="64BD7CEB"/>
    <w:rsid w:val="64C73847"/>
    <w:rsid w:val="64E536C8"/>
    <w:rsid w:val="65024685"/>
    <w:rsid w:val="651533D6"/>
    <w:rsid w:val="6518258A"/>
    <w:rsid w:val="65257A88"/>
    <w:rsid w:val="655D2831"/>
    <w:rsid w:val="65FB0218"/>
    <w:rsid w:val="66460B49"/>
    <w:rsid w:val="66903B07"/>
    <w:rsid w:val="66BAD9FD"/>
    <w:rsid w:val="66D40CE8"/>
    <w:rsid w:val="673FBA0E"/>
    <w:rsid w:val="677B3CE6"/>
    <w:rsid w:val="67844863"/>
    <w:rsid w:val="679F15B1"/>
    <w:rsid w:val="67BFA93B"/>
    <w:rsid w:val="67F325C8"/>
    <w:rsid w:val="68070C3F"/>
    <w:rsid w:val="68B54B64"/>
    <w:rsid w:val="68C3717F"/>
    <w:rsid w:val="696B1F17"/>
    <w:rsid w:val="69B75B4F"/>
    <w:rsid w:val="69BB4107"/>
    <w:rsid w:val="69DDC2FA"/>
    <w:rsid w:val="69FD2DBB"/>
    <w:rsid w:val="69FFD88C"/>
    <w:rsid w:val="6A0161AC"/>
    <w:rsid w:val="6A2FF024"/>
    <w:rsid w:val="6A5C132F"/>
    <w:rsid w:val="6A6645AD"/>
    <w:rsid w:val="6ABB0708"/>
    <w:rsid w:val="6ADC3BC4"/>
    <w:rsid w:val="6AF332DD"/>
    <w:rsid w:val="6B134B8D"/>
    <w:rsid w:val="6B26C2C1"/>
    <w:rsid w:val="6B3B360E"/>
    <w:rsid w:val="6B4B34B2"/>
    <w:rsid w:val="6B6518CC"/>
    <w:rsid w:val="6B7A80D5"/>
    <w:rsid w:val="6B7FD668"/>
    <w:rsid w:val="6B8D0AB1"/>
    <w:rsid w:val="6B9CB1B1"/>
    <w:rsid w:val="6BA5455D"/>
    <w:rsid w:val="6BEF8BBE"/>
    <w:rsid w:val="6BFB8B4B"/>
    <w:rsid w:val="6BFE37BD"/>
    <w:rsid w:val="6BFE3C77"/>
    <w:rsid w:val="6C1978FD"/>
    <w:rsid w:val="6C7F5311"/>
    <w:rsid w:val="6CC447C7"/>
    <w:rsid w:val="6CFB0B52"/>
    <w:rsid w:val="6D48649D"/>
    <w:rsid w:val="6D667EED"/>
    <w:rsid w:val="6D6F6827"/>
    <w:rsid w:val="6D853C9A"/>
    <w:rsid w:val="6DB01F16"/>
    <w:rsid w:val="6DC5335E"/>
    <w:rsid w:val="6DF37273"/>
    <w:rsid w:val="6DFFE120"/>
    <w:rsid w:val="6E7F1EB0"/>
    <w:rsid w:val="6E994541"/>
    <w:rsid w:val="6EA82DBF"/>
    <w:rsid w:val="6EBA7165"/>
    <w:rsid w:val="6EBF929D"/>
    <w:rsid w:val="6F3F4B6B"/>
    <w:rsid w:val="6F5E05D1"/>
    <w:rsid w:val="6F77CA1F"/>
    <w:rsid w:val="6F78D36F"/>
    <w:rsid w:val="6F79362A"/>
    <w:rsid w:val="6F7CBE5E"/>
    <w:rsid w:val="6F7DD93A"/>
    <w:rsid w:val="6F9DE5F2"/>
    <w:rsid w:val="6FAC3760"/>
    <w:rsid w:val="6FAE4AD7"/>
    <w:rsid w:val="6FBB27F8"/>
    <w:rsid w:val="6FBD4BF9"/>
    <w:rsid w:val="6FBE2B53"/>
    <w:rsid w:val="6FBEE4C7"/>
    <w:rsid w:val="6FE2139F"/>
    <w:rsid w:val="6FE7AAD6"/>
    <w:rsid w:val="6FEB2E6B"/>
    <w:rsid w:val="6FEF3C2C"/>
    <w:rsid w:val="6FF3EFB9"/>
    <w:rsid w:val="6FFA0E03"/>
    <w:rsid w:val="6FFA3C20"/>
    <w:rsid w:val="6FFECC01"/>
    <w:rsid w:val="6FFF438D"/>
    <w:rsid w:val="6FFF499F"/>
    <w:rsid w:val="703D085C"/>
    <w:rsid w:val="710B30FA"/>
    <w:rsid w:val="710C10F0"/>
    <w:rsid w:val="711215BC"/>
    <w:rsid w:val="71245578"/>
    <w:rsid w:val="712A5284"/>
    <w:rsid w:val="71733B9D"/>
    <w:rsid w:val="71A7443C"/>
    <w:rsid w:val="71B83CD4"/>
    <w:rsid w:val="721B4BCD"/>
    <w:rsid w:val="721E5E6F"/>
    <w:rsid w:val="72446743"/>
    <w:rsid w:val="725D3D3F"/>
    <w:rsid w:val="72A6431A"/>
    <w:rsid w:val="72F5512E"/>
    <w:rsid w:val="730220A3"/>
    <w:rsid w:val="733E71EB"/>
    <w:rsid w:val="733FE119"/>
    <w:rsid w:val="73411580"/>
    <w:rsid w:val="737130D5"/>
    <w:rsid w:val="737D6C93"/>
    <w:rsid w:val="73935E7F"/>
    <w:rsid w:val="739A6A4C"/>
    <w:rsid w:val="73B11C07"/>
    <w:rsid w:val="74022F12"/>
    <w:rsid w:val="744433DA"/>
    <w:rsid w:val="747B557B"/>
    <w:rsid w:val="74B17256"/>
    <w:rsid w:val="74CF390D"/>
    <w:rsid w:val="74EC5E90"/>
    <w:rsid w:val="74F49EB4"/>
    <w:rsid w:val="75180235"/>
    <w:rsid w:val="757DE146"/>
    <w:rsid w:val="75B9AC4D"/>
    <w:rsid w:val="75ED5D32"/>
    <w:rsid w:val="75FFE431"/>
    <w:rsid w:val="760360A4"/>
    <w:rsid w:val="76052AE0"/>
    <w:rsid w:val="76077681"/>
    <w:rsid w:val="760F6B41"/>
    <w:rsid w:val="763241B1"/>
    <w:rsid w:val="76BEB57E"/>
    <w:rsid w:val="76DE7DE7"/>
    <w:rsid w:val="771B5552"/>
    <w:rsid w:val="775D55CE"/>
    <w:rsid w:val="77752FD1"/>
    <w:rsid w:val="777FCC2F"/>
    <w:rsid w:val="778C0AB3"/>
    <w:rsid w:val="779F3D2C"/>
    <w:rsid w:val="77B273CB"/>
    <w:rsid w:val="77BEF7E5"/>
    <w:rsid w:val="77CC7F03"/>
    <w:rsid w:val="77DF1E13"/>
    <w:rsid w:val="77E872FF"/>
    <w:rsid w:val="77EA751B"/>
    <w:rsid w:val="77FD1893"/>
    <w:rsid w:val="78574485"/>
    <w:rsid w:val="7876276D"/>
    <w:rsid w:val="78B025FD"/>
    <w:rsid w:val="78F30409"/>
    <w:rsid w:val="78F9A2CE"/>
    <w:rsid w:val="79407B7A"/>
    <w:rsid w:val="799376F1"/>
    <w:rsid w:val="79BE5C54"/>
    <w:rsid w:val="79DF764F"/>
    <w:rsid w:val="79EB757B"/>
    <w:rsid w:val="79FC3536"/>
    <w:rsid w:val="7A1B7E60"/>
    <w:rsid w:val="7A2322A1"/>
    <w:rsid w:val="7A6718A8"/>
    <w:rsid w:val="7A7B5CB7"/>
    <w:rsid w:val="7A978064"/>
    <w:rsid w:val="7AB7246A"/>
    <w:rsid w:val="7AE7FAC7"/>
    <w:rsid w:val="7AEF6984"/>
    <w:rsid w:val="7AEF6C8A"/>
    <w:rsid w:val="7AF7061D"/>
    <w:rsid w:val="7AF98A68"/>
    <w:rsid w:val="7AFE0A1E"/>
    <w:rsid w:val="7B2F69BD"/>
    <w:rsid w:val="7B3D087D"/>
    <w:rsid w:val="7B5A4A32"/>
    <w:rsid w:val="7B5E3F50"/>
    <w:rsid w:val="7B5F0237"/>
    <w:rsid w:val="7B5F099F"/>
    <w:rsid w:val="7BAB397B"/>
    <w:rsid w:val="7BBF12E0"/>
    <w:rsid w:val="7BBF5FA2"/>
    <w:rsid w:val="7BBFACAF"/>
    <w:rsid w:val="7BF7AB8C"/>
    <w:rsid w:val="7BFC5832"/>
    <w:rsid w:val="7BFD14D2"/>
    <w:rsid w:val="7BFF87B0"/>
    <w:rsid w:val="7C03764D"/>
    <w:rsid w:val="7C0D037D"/>
    <w:rsid w:val="7C5D3B78"/>
    <w:rsid w:val="7CA3E458"/>
    <w:rsid w:val="7CBC6FAC"/>
    <w:rsid w:val="7CC55E61"/>
    <w:rsid w:val="7CE960ED"/>
    <w:rsid w:val="7CF56E2C"/>
    <w:rsid w:val="7D2CEDA6"/>
    <w:rsid w:val="7D480F62"/>
    <w:rsid w:val="7D5FC1DE"/>
    <w:rsid w:val="7D7BA74E"/>
    <w:rsid w:val="7DB3830F"/>
    <w:rsid w:val="7DEF623F"/>
    <w:rsid w:val="7DF0F751"/>
    <w:rsid w:val="7DF68ECD"/>
    <w:rsid w:val="7DF7063E"/>
    <w:rsid w:val="7DF73A0E"/>
    <w:rsid w:val="7DF7BE0D"/>
    <w:rsid w:val="7E254A61"/>
    <w:rsid w:val="7E2DF454"/>
    <w:rsid w:val="7E342E6D"/>
    <w:rsid w:val="7E5F4D78"/>
    <w:rsid w:val="7E743DE2"/>
    <w:rsid w:val="7E7F11FD"/>
    <w:rsid w:val="7E8F3C32"/>
    <w:rsid w:val="7EBBE363"/>
    <w:rsid w:val="7EBE1B49"/>
    <w:rsid w:val="7EBF5321"/>
    <w:rsid w:val="7ED06D3F"/>
    <w:rsid w:val="7EDC164E"/>
    <w:rsid w:val="7EE824F7"/>
    <w:rsid w:val="7EEE4368"/>
    <w:rsid w:val="7EEF2710"/>
    <w:rsid w:val="7EF1A602"/>
    <w:rsid w:val="7EF603AB"/>
    <w:rsid w:val="7EFB93B8"/>
    <w:rsid w:val="7EFD55C5"/>
    <w:rsid w:val="7EFD9366"/>
    <w:rsid w:val="7EFF06AB"/>
    <w:rsid w:val="7EFF6162"/>
    <w:rsid w:val="7F172672"/>
    <w:rsid w:val="7F2B52F2"/>
    <w:rsid w:val="7F2C4AB2"/>
    <w:rsid w:val="7F321890"/>
    <w:rsid w:val="7F372881"/>
    <w:rsid w:val="7F3F9B05"/>
    <w:rsid w:val="7F3FF064"/>
    <w:rsid w:val="7F52C6DA"/>
    <w:rsid w:val="7F68A03A"/>
    <w:rsid w:val="7F6E4D74"/>
    <w:rsid w:val="7F77B7EE"/>
    <w:rsid w:val="7F7929D7"/>
    <w:rsid w:val="7F7D58EC"/>
    <w:rsid w:val="7F7E260E"/>
    <w:rsid w:val="7F7F8824"/>
    <w:rsid w:val="7F810AB8"/>
    <w:rsid w:val="7F8B58C8"/>
    <w:rsid w:val="7F9BE0C6"/>
    <w:rsid w:val="7FB126CD"/>
    <w:rsid w:val="7FB2E4E8"/>
    <w:rsid w:val="7FB68847"/>
    <w:rsid w:val="7FB7E308"/>
    <w:rsid w:val="7FBB141D"/>
    <w:rsid w:val="7FBE4042"/>
    <w:rsid w:val="7FC70D8E"/>
    <w:rsid w:val="7FD49585"/>
    <w:rsid w:val="7FD6598D"/>
    <w:rsid w:val="7FE3EAA5"/>
    <w:rsid w:val="7FE7EC29"/>
    <w:rsid w:val="7FEE8885"/>
    <w:rsid w:val="7FF1261B"/>
    <w:rsid w:val="7FF34FF6"/>
    <w:rsid w:val="7FF61327"/>
    <w:rsid w:val="7FF756B9"/>
    <w:rsid w:val="7FFB3143"/>
    <w:rsid w:val="7FFBA514"/>
    <w:rsid w:val="7FFCC6F1"/>
    <w:rsid w:val="7FFDEE0E"/>
    <w:rsid w:val="7FFDFF1A"/>
    <w:rsid w:val="7FFE088B"/>
    <w:rsid w:val="7FFE5E53"/>
    <w:rsid w:val="7FFE9596"/>
    <w:rsid w:val="7FFF3730"/>
    <w:rsid w:val="7FFF7F7E"/>
    <w:rsid w:val="80AFEE9E"/>
    <w:rsid w:val="87FD90A3"/>
    <w:rsid w:val="8DEFC9ED"/>
    <w:rsid w:val="8FDD4F26"/>
    <w:rsid w:val="8FF7281A"/>
    <w:rsid w:val="935DA5DF"/>
    <w:rsid w:val="96F558C2"/>
    <w:rsid w:val="9A1EBC38"/>
    <w:rsid w:val="9B3F3EAB"/>
    <w:rsid w:val="9BD7911F"/>
    <w:rsid w:val="9CB79F49"/>
    <w:rsid w:val="9D4B5CFF"/>
    <w:rsid w:val="9EFFCB07"/>
    <w:rsid w:val="9FB791F6"/>
    <w:rsid w:val="9FB9C83B"/>
    <w:rsid w:val="9FF8593D"/>
    <w:rsid w:val="9FFEB938"/>
    <w:rsid w:val="A63D4224"/>
    <w:rsid w:val="A73F5D6D"/>
    <w:rsid w:val="A7D4085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C225760"/>
  <w15:docId w15:val="{2B683DE5-1769-4293-BFEC-57E054D1B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unhideWhenUsed="1" w:qFormat="1"/>
    <w:lsdException w:name="heading 3"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qFormat="1"/>
    <w:lsdException w:name="toc 8" w:uiPriority="39" w:unhideWhenUsed="1"/>
    <w:lsdException w:name="toc 9" w:uiPriority="39" w:unhideWhenUsed="1"/>
    <w:lsdException w:name="Normal Indent" w:qFormat="1"/>
    <w:lsdException w:name="footnote text" w:unhideWhenUsed="1" w:qFormat="1"/>
    <w:lsdException w:name="annotation text" w:qFormat="1"/>
    <w:lsdException w:name="header" w:qFormat="1"/>
    <w:lsdException w:name="footer" w:uiPriority="99" w:qFormat="1"/>
    <w:lsdException w:name="caption" w:semiHidden="1" w:unhideWhenUsed="1" w:qFormat="1"/>
    <w:lsdException w:name="footnote reference" w:uiPriority="99" w:unhideWhenUsed="1" w:qFormat="1"/>
    <w:lsdException w:name="page number" w:qFormat="1"/>
    <w:lsdException w:name="Title" w:qFormat="1"/>
    <w:lsdException w:name="Default Paragraph Font" w:semiHidden="1" w:uiPriority="1" w:unhideWhenUsed="1" w:qFormat="1"/>
    <w:lsdException w:name="Body Text" w:unhideWhenUsed="1" w:qFormat="1"/>
    <w:lsdException w:name="Body Text Indent" w:qFormat="1"/>
    <w:lsdException w:name="Subtitle" w:qFormat="1"/>
    <w:lsdException w:name="Body Text First Indent 2" w:uiPriority="99" w:unhideWhenUsed="1" w:qFormat="1"/>
    <w:lsdException w:name="Body Text 2" w:uiPriority="99" w:unhideWhenUsed="1" w:qFormat="1"/>
    <w:lsdException w:name="Hyperlink" w:uiPriority="99" w:unhideWhenUsed="1"/>
    <w:lsdException w:name="Strong" w:uiPriority="22"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nhideWhenUsed="1" w:qFormat="1"/>
    <w:lsdException w:name="HTML Preformatted"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kern w:val="2"/>
      <w:sz w:val="21"/>
    </w:rPr>
  </w:style>
  <w:style w:type="paragraph" w:styleId="1">
    <w:name w:val="heading 1"/>
    <w:basedOn w:val="a"/>
    <w:next w:val="a"/>
    <w:uiPriority w:val="9"/>
    <w:qFormat/>
    <w:pPr>
      <w:spacing w:before="100" w:beforeAutospacing="1" w:after="100" w:afterAutospacing="1"/>
      <w:jc w:val="left"/>
      <w:outlineLvl w:val="0"/>
    </w:pPr>
    <w:rPr>
      <w:rFonts w:ascii="宋体" w:hAnsi="宋体" w:cs="宋体" w:hint="eastAsia"/>
      <w:b/>
      <w:kern w:val="44"/>
      <w:sz w:val="48"/>
      <w:szCs w:val="48"/>
    </w:rPr>
  </w:style>
  <w:style w:type="paragraph" w:styleId="2">
    <w:name w:val="heading 2"/>
    <w:basedOn w:val="a"/>
    <w:next w:val="a"/>
    <w:link w:val="20"/>
    <w:uiPriority w:val="9"/>
    <w:unhideWhenUsed/>
    <w:qFormat/>
    <w:pPr>
      <w:keepNext/>
      <w:keepLines/>
      <w:spacing w:line="600" w:lineRule="exact"/>
      <w:ind w:firstLineChars="200" w:firstLine="200"/>
      <w:outlineLvl w:val="1"/>
    </w:pPr>
    <w:rPr>
      <w:rFonts w:ascii="Calibri Light" w:eastAsia="楷体" w:hAnsi="Calibri Light"/>
      <w:bCs/>
      <w:sz w:val="32"/>
      <w:szCs w:val="32"/>
    </w:rPr>
  </w:style>
  <w:style w:type="paragraph" w:styleId="3">
    <w:name w:val="heading 3"/>
    <w:basedOn w:val="a"/>
    <w:next w:val="a"/>
    <w:link w:val="30"/>
    <w:uiPriority w:val="9"/>
    <w:unhideWhenUsed/>
    <w:qFormat/>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link w:val="a4"/>
    <w:unhideWhenUsed/>
    <w:qFormat/>
    <w:pPr>
      <w:spacing w:after="120"/>
    </w:pPr>
  </w:style>
  <w:style w:type="paragraph" w:styleId="7">
    <w:name w:val="toc 7"/>
    <w:basedOn w:val="a"/>
    <w:next w:val="a"/>
    <w:uiPriority w:val="39"/>
    <w:unhideWhenUsed/>
    <w:qFormat/>
    <w:pPr>
      <w:ind w:leftChars="1200" w:left="2520"/>
    </w:pPr>
    <w:rPr>
      <w:rFonts w:asciiTheme="minorHAnsi" w:eastAsiaTheme="minorEastAsia" w:hAnsiTheme="minorHAnsi" w:cstheme="minorBidi"/>
      <w:szCs w:val="22"/>
    </w:rPr>
  </w:style>
  <w:style w:type="paragraph" w:styleId="a5">
    <w:name w:val="Normal Indent"/>
    <w:basedOn w:val="a"/>
    <w:qFormat/>
    <w:pPr>
      <w:ind w:firstLineChars="200" w:firstLine="420"/>
    </w:pPr>
  </w:style>
  <w:style w:type="paragraph" w:styleId="a6">
    <w:name w:val="annotation text"/>
    <w:basedOn w:val="a"/>
    <w:link w:val="a7"/>
    <w:qFormat/>
    <w:pPr>
      <w:jc w:val="left"/>
    </w:pPr>
  </w:style>
  <w:style w:type="paragraph" w:styleId="a8">
    <w:name w:val="Body Text Indent"/>
    <w:basedOn w:val="a"/>
    <w:next w:val="21"/>
    <w:qFormat/>
    <w:pPr>
      <w:spacing w:line="360" w:lineRule="auto"/>
      <w:ind w:firstLine="567"/>
    </w:pPr>
    <w:rPr>
      <w:rFonts w:ascii="宋体" w:eastAsiaTheme="minorEastAsia" w:hAnsiTheme="minorHAnsi" w:cstheme="minorBidi"/>
      <w:sz w:val="28"/>
      <w:szCs w:val="22"/>
    </w:rPr>
  </w:style>
  <w:style w:type="paragraph" w:styleId="21">
    <w:name w:val="Body Text First Indent 2"/>
    <w:basedOn w:val="a8"/>
    <w:next w:val="a"/>
    <w:uiPriority w:val="99"/>
    <w:unhideWhenUsed/>
    <w:qFormat/>
    <w:pPr>
      <w:ind w:firstLineChars="200" w:firstLine="420"/>
    </w:pPr>
  </w:style>
  <w:style w:type="paragraph" w:styleId="5">
    <w:name w:val="toc 5"/>
    <w:basedOn w:val="a"/>
    <w:next w:val="a"/>
    <w:uiPriority w:val="39"/>
    <w:unhideWhenUsed/>
    <w:pPr>
      <w:ind w:leftChars="800" w:left="1680"/>
    </w:pPr>
    <w:rPr>
      <w:rFonts w:asciiTheme="minorHAnsi" w:eastAsiaTheme="minorEastAsia" w:hAnsiTheme="minorHAnsi" w:cstheme="minorBidi"/>
      <w:szCs w:val="22"/>
    </w:rPr>
  </w:style>
  <w:style w:type="paragraph" w:styleId="31">
    <w:name w:val="toc 3"/>
    <w:basedOn w:val="a"/>
    <w:next w:val="a"/>
    <w:uiPriority w:val="39"/>
    <w:unhideWhenUsed/>
    <w:pPr>
      <w:ind w:leftChars="400" w:left="840"/>
    </w:pPr>
    <w:rPr>
      <w:rFonts w:asciiTheme="minorHAnsi" w:eastAsiaTheme="minorEastAsia" w:hAnsiTheme="minorHAnsi" w:cstheme="minorBidi"/>
      <w:szCs w:val="22"/>
    </w:rPr>
  </w:style>
  <w:style w:type="paragraph" w:styleId="a9">
    <w:name w:val="Plain Text"/>
    <w:basedOn w:val="a"/>
    <w:qFormat/>
    <w:rPr>
      <w:rFonts w:ascii="宋体" w:hAnsi="Courier New" w:cs="Courier New"/>
      <w:szCs w:val="21"/>
    </w:rPr>
  </w:style>
  <w:style w:type="paragraph" w:styleId="8">
    <w:name w:val="toc 8"/>
    <w:basedOn w:val="a"/>
    <w:next w:val="a"/>
    <w:uiPriority w:val="39"/>
    <w:unhideWhenUsed/>
    <w:pPr>
      <w:ind w:leftChars="1400" w:left="2940"/>
    </w:pPr>
    <w:rPr>
      <w:rFonts w:asciiTheme="minorHAnsi" w:eastAsiaTheme="minorEastAsia" w:hAnsiTheme="minorHAnsi" w:cstheme="minorBidi"/>
      <w:szCs w:val="22"/>
    </w:rPr>
  </w:style>
  <w:style w:type="paragraph" w:styleId="aa">
    <w:name w:val="footer"/>
    <w:basedOn w:val="a"/>
    <w:link w:val="ab"/>
    <w:uiPriority w:val="99"/>
    <w:qFormat/>
    <w:pPr>
      <w:tabs>
        <w:tab w:val="center" w:pos="4153"/>
        <w:tab w:val="right" w:pos="8306"/>
      </w:tabs>
      <w:snapToGrid w:val="0"/>
      <w:jc w:val="left"/>
    </w:pPr>
    <w:rPr>
      <w:sz w:val="18"/>
    </w:rPr>
  </w:style>
  <w:style w:type="paragraph" w:styleId="ac">
    <w:name w:val="header"/>
    <w:basedOn w:val="a"/>
    <w:link w:val="a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style>
  <w:style w:type="paragraph" w:styleId="4">
    <w:name w:val="toc 4"/>
    <w:basedOn w:val="a"/>
    <w:next w:val="a"/>
    <w:uiPriority w:val="39"/>
    <w:unhideWhenUsed/>
    <w:pPr>
      <w:ind w:leftChars="600" w:left="1260"/>
    </w:pPr>
    <w:rPr>
      <w:rFonts w:asciiTheme="minorHAnsi" w:eastAsiaTheme="minorEastAsia" w:hAnsiTheme="minorHAnsi" w:cstheme="minorBidi"/>
      <w:szCs w:val="22"/>
    </w:rPr>
  </w:style>
  <w:style w:type="paragraph" w:styleId="ae">
    <w:name w:val="footnote text"/>
    <w:basedOn w:val="a"/>
    <w:link w:val="af"/>
    <w:unhideWhenUsed/>
    <w:qFormat/>
    <w:pPr>
      <w:snapToGrid w:val="0"/>
      <w:jc w:val="left"/>
    </w:pPr>
    <w:rPr>
      <w:sz w:val="18"/>
    </w:rPr>
  </w:style>
  <w:style w:type="paragraph" w:styleId="6">
    <w:name w:val="toc 6"/>
    <w:basedOn w:val="a"/>
    <w:next w:val="a"/>
    <w:uiPriority w:val="39"/>
    <w:unhideWhenUsed/>
    <w:pPr>
      <w:ind w:leftChars="1000" w:left="2100"/>
    </w:pPr>
    <w:rPr>
      <w:rFonts w:asciiTheme="minorHAnsi" w:eastAsiaTheme="minorEastAsia" w:hAnsiTheme="minorHAnsi" w:cstheme="minorBidi"/>
      <w:szCs w:val="22"/>
    </w:rPr>
  </w:style>
  <w:style w:type="paragraph" w:styleId="22">
    <w:name w:val="toc 2"/>
    <w:basedOn w:val="a"/>
    <w:next w:val="a"/>
    <w:uiPriority w:val="39"/>
    <w:pPr>
      <w:ind w:leftChars="200" w:left="420"/>
    </w:pPr>
  </w:style>
  <w:style w:type="paragraph" w:styleId="9">
    <w:name w:val="toc 9"/>
    <w:basedOn w:val="a"/>
    <w:next w:val="a"/>
    <w:uiPriority w:val="39"/>
    <w:unhideWhenUsed/>
    <w:pPr>
      <w:ind w:leftChars="1600" w:left="3360"/>
    </w:pPr>
    <w:rPr>
      <w:rFonts w:asciiTheme="minorHAnsi" w:eastAsiaTheme="minorEastAsia" w:hAnsiTheme="minorHAnsi" w:cstheme="minorBidi"/>
      <w:szCs w:val="22"/>
    </w:rPr>
  </w:style>
  <w:style w:type="paragraph" w:styleId="23">
    <w:name w:val="Body Text 2"/>
    <w:basedOn w:val="a"/>
    <w:uiPriority w:val="99"/>
    <w:unhideWhenUsed/>
    <w:qFormat/>
    <w:pPr>
      <w:spacing w:after="120" w:line="480" w:lineRule="auto"/>
    </w:pPr>
  </w:style>
  <w:style w:type="paragraph" w:styleId="HTML">
    <w:name w:val="HTML Preformatted"/>
    <w:basedOn w:val="a"/>
    <w:link w:val="HTML0"/>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kern w:val="0"/>
      <w:sz w:val="24"/>
      <w:szCs w:val="24"/>
    </w:rPr>
  </w:style>
  <w:style w:type="paragraph" w:styleId="af0">
    <w:name w:val="Normal (Web)"/>
    <w:basedOn w:val="a"/>
    <w:unhideWhenUsed/>
    <w:qFormat/>
    <w:pPr>
      <w:spacing w:before="100" w:beforeAutospacing="1" w:after="100" w:afterAutospacing="1"/>
      <w:jc w:val="left"/>
    </w:pPr>
    <w:rPr>
      <w:kern w:val="0"/>
      <w:sz w:val="24"/>
    </w:rPr>
  </w:style>
  <w:style w:type="paragraph" w:styleId="af1">
    <w:name w:val="annotation subject"/>
    <w:basedOn w:val="a6"/>
    <w:next w:val="a6"/>
    <w:link w:val="af2"/>
    <w:rPr>
      <w:b/>
      <w:bCs/>
    </w:rPr>
  </w:style>
  <w:style w:type="table" w:styleId="af3">
    <w:name w:val="Table Grid"/>
    <w:basedOn w:val="a2"/>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4">
    <w:name w:val="Strong"/>
    <w:basedOn w:val="a1"/>
    <w:uiPriority w:val="22"/>
    <w:qFormat/>
    <w:rPr>
      <w:b/>
    </w:rPr>
  </w:style>
  <w:style w:type="character" w:styleId="af5">
    <w:name w:val="page number"/>
    <w:basedOn w:val="a1"/>
    <w:qFormat/>
  </w:style>
  <w:style w:type="character" w:styleId="af6">
    <w:name w:val="Emphasis"/>
    <w:qFormat/>
    <w:rPr>
      <w:i/>
    </w:rPr>
  </w:style>
  <w:style w:type="character" w:styleId="af7">
    <w:name w:val="Hyperlink"/>
    <w:basedOn w:val="a1"/>
    <w:uiPriority w:val="99"/>
    <w:unhideWhenUsed/>
    <w:rPr>
      <w:color w:val="0563C1" w:themeColor="hyperlink"/>
      <w:u w:val="single"/>
    </w:rPr>
  </w:style>
  <w:style w:type="character" w:styleId="af8">
    <w:name w:val="annotation reference"/>
    <w:basedOn w:val="a1"/>
    <w:rPr>
      <w:sz w:val="21"/>
      <w:szCs w:val="21"/>
    </w:rPr>
  </w:style>
  <w:style w:type="character" w:styleId="af9">
    <w:name w:val="footnote reference"/>
    <w:basedOn w:val="a1"/>
    <w:uiPriority w:val="99"/>
    <w:unhideWhenUsed/>
    <w:qFormat/>
    <w:rPr>
      <w:vertAlign w:val="superscript"/>
    </w:rPr>
  </w:style>
  <w:style w:type="paragraph" w:customStyle="1" w:styleId="BodyTextFirstIndent48b2488d-5093-4c6a-b3c1-06c22fd07939">
    <w:name w:val="Body Text First Indent_48b2488d-5093-4c6a-b3c1-06c22fd07939"/>
    <w:basedOn w:val="a0"/>
    <w:qFormat/>
    <w:pPr>
      <w:tabs>
        <w:tab w:val="left" w:pos="2250"/>
      </w:tabs>
      <w:suppressAutoHyphens/>
      <w:spacing w:after="0" w:line="600" w:lineRule="exact"/>
      <w:ind w:firstLine="420"/>
    </w:pPr>
    <w:rPr>
      <w:bCs/>
      <w:sz w:val="30"/>
      <w:szCs w:val="24"/>
    </w:rPr>
  </w:style>
  <w:style w:type="paragraph" w:customStyle="1" w:styleId="BodyText">
    <w:name w:val="BodyText"/>
    <w:basedOn w:val="a"/>
    <w:next w:val="BodyText2"/>
    <w:qFormat/>
    <w:pPr>
      <w:textAlignment w:val="baseline"/>
    </w:pPr>
    <w:rPr>
      <w:rFonts w:ascii="Calibri" w:eastAsia="仿宋_GB2312" w:hAnsi="Calibri"/>
      <w:sz w:val="32"/>
    </w:rPr>
  </w:style>
  <w:style w:type="paragraph" w:customStyle="1" w:styleId="BodyText2">
    <w:name w:val="BodyText2"/>
    <w:basedOn w:val="a"/>
    <w:qFormat/>
    <w:pPr>
      <w:spacing w:after="120" w:line="480" w:lineRule="auto"/>
      <w:textAlignment w:val="baseline"/>
    </w:pPr>
  </w:style>
  <w:style w:type="paragraph" w:customStyle="1" w:styleId="UserStyle0">
    <w:name w:val="UserStyle_0"/>
    <w:next w:val="Index5"/>
    <w:qFormat/>
    <w:pPr>
      <w:textAlignment w:val="baseline"/>
    </w:pPr>
    <w:rPr>
      <w:color w:val="000000"/>
      <w:sz w:val="24"/>
      <w:szCs w:val="24"/>
    </w:rPr>
  </w:style>
  <w:style w:type="paragraph" w:customStyle="1" w:styleId="Index5">
    <w:name w:val="Index5"/>
    <w:basedOn w:val="a"/>
    <w:next w:val="a"/>
    <w:qFormat/>
    <w:pPr>
      <w:widowControl/>
      <w:spacing w:line="357" w:lineRule="atLeast"/>
      <w:ind w:left="1680"/>
      <w:textAlignment w:val="baseline"/>
    </w:pPr>
    <w:rPr>
      <w:rFonts w:eastAsia="Times New Roman"/>
      <w:color w:val="000000"/>
      <w:sz w:val="32"/>
      <w:szCs w:val="24"/>
    </w:rPr>
  </w:style>
  <w:style w:type="character" w:customStyle="1" w:styleId="ad">
    <w:name w:val="页眉 字符"/>
    <w:basedOn w:val="a1"/>
    <w:link w:val="ac"/>
    <w:qFormat/>
    <w:rPr>
      <w:kern w:val="2"/>
      <w:sz w:val="18"/>
      <w:szCs w:val="18"/>
    </w:rPr>
  </w:style>
  <w:style w:type="character" w:customStyle="1" w:styleId="NormalCharacter">
    <w:name w:val="NormalCharacter"/>
    <w:basedOn w:val="a1"/>
    <w:qFormat/>
    <w:rPr>
      <w:rFonts w:ascii="仿宋" w:eastAsia="仿宋" w:hAnsi="仿宋"/>
    </w:rPr>
  </w:style>
  <w:style w:type="character" w:customStyle="1" w:styleId="15">
    <w:name w:val="15"/>
    <w:basedOn w:val="a1"/>
    <w:qFormat/>
    <w:rPr>
      <w:rFonts w:ascii="Calibri" w:eastAsia="宋体" w:hAnsi="Calibri" w:cs="Times New Roman" w:hint="default"/>
      <w:kern w:val="2"/>
      <w:sz w:val="21"/>
      <w:szCs w:val="21"/>
    </w:rPr>
  </w:style>
  <w:style w:type="paragraph" w:styleId="afa">
    <w:name w:val="List Paragraph"/>
    <w:basedOn w:val="a"/>
    <w:uiPriority w:val="34"/>
    <w:qFormat/>
    <w:pPr>
      <w:ind w:firstLineChars="200" w:firstLine="420"/>
    </w:pPr>
  </w:style>
  <w:style w:type="character" w:customStyle="1" w:styleId="30">
    <w:name w:val="标题 3 字符"/>
    <w:basedOn w:val="a1"/>
    <w:link w:val="3"/>
    <w:semiHidden/>
    <w:qFormat/>
    <w:rPr>
      <w:b/>
      <w:bCs/>
      <w:kern w:val="2"/>
      <w:sz w:val="32"/>
      <w:szCs w:val="32"/>
    </w:rPr>
  </w:style>
  <w:style w:type="character" w:customStyle="1" w:styleId="20">
    <w:name w:val="标题 2 字符"/>
    <w:link w:val="2"/>
    <w:uiPriority w:val="9"/>
    <w:qFormat/>
    <w:rPr>
      <w:rFonts w:ascii="Calibri Light" w:eastAsia="楷体" w:hAnsi="Calibri Light"/>
      <w:bCs/>
      <w:kern w:val="2"/>
      <w:sz w:val="32"/>
      <w:szCs w:val="32"/>
    </w:rPr>
  </w:style>
  <w:style w:type="character" w:customStyle="1" w:styleId="af">
    <w:name w:val="脚注文本 字符"/>
    <w:link w:val="ae"/>
    <w:qFormat/>
    <w:rPr>
      <w:kern w:val="2"/>
      <w:sz w:val="18"/>
    </w:rPr>
  </w:style>
  <w:style w:type="character" w:customStyle="1" w:styleId="HTML0">
    <w:name w:val="HTML 预设格式 字符"/>
    <w:basedOn w:val="a1"/>
    <w:link w:val="HTML"/>
    <w:qFormat/>
    <w:rPr>
      <w:rFonts w:ascii="宋体" w:hAnsi="宋体"/>
      <w:sz w:val="24"/>
      <w:szCs w:val="24"/>
    </w:rPr>
  </w:style>
  <w:style w:type="character" w:customStyle="1" w:styleId="fontstyle01">
    <w:name w:val="fontstyle01"/>
    <w:qFormat/>
    <w:rPr>
      <w:rFonts w:ascii="楷体_GB2312" w:hAnsi="楷体_GB2312" w:hint="default"/>
      <w:color w:val="000000"/>
      <w:sz w:val="34"/>
      <w:szCs w:val="34"/>
    </w:rPr>
  </w:style>
  <w:style w:type="character" w:customStyle="1" w:styleId="fontstyle21">
    <w:name w:val="fontstyle21"/>
    <w:qFormat/>
    <w:rPr>
      <w:rFonts w:ascii="仿宋_GB2312" w:eastAsia="仿宋_GB2312" w:hint="eastAsia"/>
      <w:color w:val="000000"/>
      <w:sz w:val="32"/>
      <w:szCs w:val="32"/>
    </w:rPr>
  </w:style>
  <w:style w:type="character" w:customStyle="1" w:styleId="a4">
    <w:name w:val="正文文本 字符"/>
    <w:basedOn w:val="a1"/>
    <w:link w:val="a0"/>
    <w:qFormat/>
    <w:rPr>
      <w:kern w:val="2"/>
      <w:sz w:val="21"/>
    </w:rPr>
  </w:style>
  <w:style w:type="character" w:customStyle="1" w:styleId="a7">
    <w:name w:val="批注文字 字符"/>
    <w:basedOn w:val="a1"/>
    <w:link w:val="a6"/>
    <w:rPr>
      <w:kern w:val="2"/>
      <w:sz w:val="21"/>
    </w:rPr>
  </w:style>
  <w:style w:type="character" w:customStyle="1" w:styleId="af2">
    <w:name w:val="批注主题 字符"/>
    <w:basedOn w:val="a7"/>
    <w:link w:val="af1"/>
    <w:rPr>
      <w:b/>
      <w:bCs/>
      <w:kern w:val="2"/>
      <w:sz w:val="21"/>
    </w:rPr>
  </w:style>
  <w:style w:type="paragraph" w:customStyle="1" w:styleId="TOC1">
    <w:name w:val="TOC 标题1"/>
    <w:basedOn w:val="1"/>
    <w:next w:val="a"/>
    <w:uiPriority w:val="39"/>
    <w:unhideWhenUsed/>
    <w:qFormat/>
    <w:pPr>
      <w:keepNext/>
      <w:keepLines/>
      <w:widowControl/>
      <w:spacing w:before="240" w:beforeAutospacing="0" w:after="0" w:afterAutospacing="0" w:line="259" w:lineRule="auto"/>
      <w:outlineLvl w:val="9"/>
    </w:pPr>
    <w:rPr>
      <w:rFonts w:asciiTheme="majorHAnsi" w:eastAsiaTheme="majorEastAsia" w:hAnsiTheme="majorHAnsi" w:cstheme="majorBidi" w:hint="default"/>
      <w:b w:val="0"/>
      <w:color w:val="2E74B5" w:themeColor="accent1" w:themeShade="BF"/>
      <w:kern w:val="0"/>
      <w:sz w:val="32"/>
      <w:szCs w:val="32"/>
    </w:rPr>
  </w:style>
  <w:style w:type="character" w:customStyle="1" w:styleId="11">
    <w:name w:val="未处理的提及1"/>
    <w:basedOn w:val="a1"/>
    <w:uiPriority w:val="99"/>
    <w:semiHidden/>
    <w:unhideWhenUsed/>
    <w:rPr>
      <w:color w:val="605E5C"/>
      <w:shd w:val="clear" w:color="auto" w:fill="E1DFDD"/>
    </w:rPr>
  </w:style>
  <w:style w:type="character" w:customStyle="1" w:styleId="ab">
    <w:name w:val="页脚 字符"/>
    <w:basedOn w:val="a1"/>
    <w:link w:val="aa"/>
    <w:uiPriority w:val="99"/>
    <w:rPr>
      <w:kern w:val="2"/>
      <w:sz w:val="18"/>
    </w:rPr>
  </w:style>
  <w:style w:type="paragraph" w:styleId="TOC">
    <w:name w:val="TOC Heading"/>
    <w:basedOn w:val="1"/>
    <w:next w:val="a"/>
    <w:uiPriority w:val="39"/>
    <w:unhideWhenUsed/>
    <w:qFormat/>
    <w:rsid w:val="00260D36"/>
    <w:pPr>
      <w:keepNext/>
      <w:keepLines/>
      <w:widowControl/>
      <w:spacing w:before="240" w:beforeAutospacing="0" w:after="0" w:afterAutospacing="0" w:line="259" w:lineRule="auto"/>
      <w:outlineLvl w:val="9"/>
    </w:pPr>
    <w:rPr>
      <w:rFonts w:asciiTheme="majorHAnsi" w:eastAsiaTheme="majorEastAsia" w:hAnsiTheme="majorHAnsi" w:cstheme="majorBidi" w:hint="default"/>
      <w:b w:val="0"/>
      <w:color w:val="2E74B5"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customXml" Target="../customXml/item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header" Target="header1.xml"/><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B75E9A5-F726-4F33-9487-283F9A68B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1531</TotalTime>
  <Pages>1</Pages>
  <Words>5601</Words>
  <Characters>31929</Characters>
  <Application>Microsoft Office Word</Application>
  <DocSecurity>0</DocSecurity>
  <Lines>266</Lines>
  <Paragraphs>74</Paragraphs>
  <ScaleCrop>false</ScaleCrop>
  <Company/>
  <LinksUpToDate>false</LinksUpToDate>
  <CharactersWithSpaces>37456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191</cp:revision>
  <cp:lastPrinted>2022-04-26T06:48:00Z</cp:lastPrinted>
  <dcterms:created xsi:type="dcterms:W3CDTF">2022-02-21T16:17:00Z</dcterms:created>
  <dcterms:modified xsi:type="dcterms:W3CDTF">2022-07-28T03:51:00Z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B67CD7DA20BA44A48A28148602405E85</vt:lpwstr>
  </property>
  <property fmtid="{D5CDD505-2E9C-101B-9397-08002B2CF9AE}" pid="4" name="KSOSaveFontToCloudKey">
    <vt:lpwstr>120072114_btnclosed</vt:lpwstr>
  </property>
</Properties>
</file>