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center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w w:val="1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w w:val="100"/>
          <w:sz w:val="32"/>
          <w:szCs w:val="32"/>
          <w:lang w:eastAsia="zh-CN"/>
        </w:rPr>
        <w:t>怀柔科技产业园项目工程规划许可批前公示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4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怀柔科技产业园（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04-1a地块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类型</w:t>
            </w:r>
          </w:p>
        </w:tc>
        <w:tc>
          <w:tcPr>
            <w:tcW w:w="4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批前公示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公示类别</w:t>
            </w:r>
          </w:p>
        </w:tc>
        <w:tc>
          <w:tcPr>
            <w:tcW w:w="4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建设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规划许可证公示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建设单位</w:t>
            </w:r>
          </w:p>
        </w:tc>
        <w:tc>
          <w:tcPr>
            <w:tcW w:w="4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许昌市魏都区魏正园区管理有限责任公司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用地位置</w:t>
            </w:r>
          </w:p>
        </w:tc>
        <w:tc>
          <w:tcPr>
            <w:tcW w:w="4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新绿街以南、杏林路以东、新兴路以北、西外环路以西（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04-1a地块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用地面积</w:t>
            </w:r>
          </w:p>
        </w:tc>
        <w:tc>
          <w:tcPr>
            <w:tcW w:w="4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红线内用地面积39093㎡（约58.64亩）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绿线内用地面积37306㎡（约55.96亩）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总建筑面积</w:t>
            </w:r>
          </w:p>
        </w:tc>
        <w:tc>
          <w:tcPr>
            <w:tcW w:w="4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66396.40㎡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公示期限</w:t>
            </w:r>
          </w:p>
        </w:tc>
        <w:tc>
          <w:tcPr>
            <w:tcW w:w="4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公示日期</w:t>
            </w:r>
          </w:p>
        </w:tc>
        <w:tc>
          <w:tcPr>
            <w:tcW w:w="4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经办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魏都区委规划委员会办公室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咨询电话</w:t>
            </w:r>
          </w:p>
        </w:tc>
        <w:tc>
          <w:tcPr>
            <w:tcW w:w="4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0374-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5056176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附加说明</w:t>
            </w:r>
          </w:p>
        </w:tc>
        <w:tc>
          <w:tcPr>
            <w:tcW w:w="49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查询详细内容，请出示身份证明，到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魏都区委规划委员会办公室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办理相关手续后查询。依据《城乡规划法》、《行政许可法》、《河南省城市规划公示制度》等有关法律法规、特此公示。如有意见和建议，请于公示时间内向我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反馈。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ZjE1ZGI4YWM1MjcxOTIwMWM3OTMzZDYxZWJmYmMifQ=="/>
  </w:docVars>
  <w:rsids>
    <w:rsidRoot w:val="66945F8A"/>
    <w:rsid w:val="0FBA04F5"/>
    <w:rsid w:val="19254E93"/>
    <w:rsid w:val="1D385D84"/>
    <w:rsid w:val="23492A98"/>
    <w:rsid w:val="25CC2B28"/>
    <w:rsid w:val="288B5901"/>
    <w:rsid w:val="292F1F44"/>
    <w:rsid w:val="2D6E3D0B"/>
    <w:rsid w:val="3C56059B"/>
    <w:rsid w:val="50A6538E"/>
    <w:rsid w:val="547F5DF6"/>
    <w:rsid w:val="5EDB4CFB"/>
    <w:rsid w:val="66945F8A"/>
    <w:rsid w:val="69525BDF"/>
    <w:rsid w:val="76DE2481"/>
    <w:rsid w:val="D5BE8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357</Characters>
  <Lines>0</Lines>
  <Paragraphs>0</Paragraphs>
  <TotalTime>0</TotalTime>
  <ScaleCrop>false</ScaleCrop>
  <LinksUpToDate>false</LinksUpToDate>
  <CharactersWithSpaces>357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2019-08-08T16:40:00Z</dcterms:created>
  <dc:creator>Administrator</dc:creator>
  <cp:lastModifiedBy>huanghe</cp:lastModifiedBy>
  <dcterms:modified xsi:type="dcterms:W3CDTF">2023-05-25T09:31:05Z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DB90DCF1B7B74D08AE28E4A01302E589_13</vt:lpwstr>
  </property>
</Properties>
</file>