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8"/>
        <w:rPr>
          <w:rFonts w:ascii="Times New Roman"/>
          <w:sz w:val="19"/>
        </w:rPr>
      </w:pPr>
    </w:p>
    <w:p>
      <w:pPr>
        <w:spacing w:before="0" w:line="911" w:lineRule="exact"/>
        <w:ind w:left="1567" w:right="0" w:firstLine="0"/>
        <w:jc w:val="left"/>
        <w:rPr>
          <w:rFonts w:hint="eastAsia" w:ascii="方正小标宋简体" w:eastAsia="方正小标宋简体"/>
          <w:sz w:val="56"/>
        </w:rPr>
      </w:pPr>
      <w:r>
        <w:rPr>
          <w:rFonts w:hint="eastAsia" w:ascii="方正小标宋简体" w:eastAsia="方正小标宋简体"/>
          <w:sz w:val="56"/>
          <w:lang w:eastAsia="zh-CN"/>
        </w:rPr>
        <w:t>灞陵</w:t>
      </w:r>
      <w:r>
        <w:rPr>
          <w:rFonts w:hint="eastAsia" w:ascii="方正小标宋简体" w:eastAsia="方正小标宋简体"/>
          <w:sz w:val="56"/>
        </w:rPr>
        <w:t>（街道办事处）基层政务公开标准目录汇编</w:t>
      </w:r>
    </w:p>
    <w:p>
      <w:pPr>
        <w:spacing w:after="0" w:line="911" w:lineRule="exact"/>
        <w:jc w:val="left"/>
        <w:rPr>
          <w:rFonts w:hint="eastAsia" w:ascii="方正小标宋简体" w:eastAsia="方正小标宋简体"/>
          <w:sz w:val="56"/>
        </w:rPr>
        <w:sectPr>
          <w:type w:val="continuous"/>
          <w:pgSz w:w="16840" w:h="11910" w:orient="landscape"/>
          <w:pgMar w:top="1100" w:right="780" w:bottom="280" w:left="720" w:header="720" w:footer="720" w:gutter="0"/>
          <w:cols w:space="720" w:num="1"/>
        </w:sectPr>
      </w:pPr>
      <w:bookmarkStart w:id="0" w:name="_GoBack"/>
      <w:bookmarkEnd w:id="0"/>
    </w:p>
    <w:p>
      <w:pPr>
        <w:pStyle w:val="2"/>
        <w:spacing w:before="5"/>
        <w:rPr>
          <w:sz w:val="24"/>
        </w:rPr>
      </w:pPr>
    </w:p>
    <w:p>
      <w:pPr>
        <w:tabs>
          <w:tab w:val="left" w:pos="1018"/>
        </w:tabs>
        <w:spacing w:before="33"/>
        <w:ind w:left="58" w:right="0" w:firstLine="0"/>
        <w:jc w:val="center"/>
        <w:rPr>
          <w:sz w:val="48"/>
        </w:rPr>
      </w:pPr>
      <w:r>
        <w:rPr>
          <w:sz w:val="48"/>
        </w:rPr>
        <w:t>目</w:t>
      </w:r>
      <w:r>
        <w:rPr>
          <w:sz w:val="48"/>
        </w:rPr>
        <w:tab/>
      </w:r>
      <w:r>
        <w:rPr>
          <w:sz w:val="48"/>
        </w:rPr>
        <w:t>录</w:t>
      </w:r>
    </w:p>
    <w:p>
      <w:pPr>
        <w:tabs>
          <w:tab w:val="right" w:leader="dot" w:pos="13610"/>
        </w:tabs>
        <w:spacing w:before="877"/>
        <w:ind w:left="708" w:right="0" w:firstLine="0"/>
        <w:jc w:val="left"/>
        <w:rPr>
          <w:sz w:val="24"/>
        </w:rPr>
      </w:pPr>
      <w:r>
        <w:rPr>
          <w:rFonts w:hint="eastAsia"/>
          <w:sz w:val="24"/>
          <w:lang w:eastAsia="zh-CN"/>
        </w:rPr>
        <w:t>灞陵</w:t>
      </w:r>
      <w:r>
        <w:rPr>
          <w:sz w:val="24"/>
        </w:rPr>
        <w:t>（街道办事处）安全生产领域基层政务公开标准目录</w:t>
      </w:r>
      <w:r>
        <w:rPr>
          <w:sz w:val="24"/>
        </w:rPr>
        <w:tab/>
      </w:r>
      <w:r>
        <w:rPr>
          <w:sz w:val="24"/>
        </w:rPr>
        <w:t>3</w:t>
      </w:r>
    </w:p>
    <w:p>
      <w:pPr>
        <w:tabs>
          <w:tab w:val="right" w:leader="dot" w:pos="13610"/>
        </w:tabs>
        <w:spacing w:before="314"/>
        <w:ind w:left="708" w:right="0" w:firstLine="0"/>
        <w:jc w:val="left"/>
        <w:rPr>
          <w:sz w:val="24"/>
        </w:rPr>
      </w:pPr>
      <w:r>
        <w:rPr>
          <w:rFonts w:hint="eastAsia"/>
          <w:sz w:val="24"/>
          <w:lang w:eastAsia="zh-CN"/>
        </w:rPr>
        <w:t>灞陵</w:t>
      </w:r>
      <w:r>
        <w:rPr>
          <w:sz w:val="24"/>
        </w:rPr>
        <w:t>（街道办事处）救灾领域基层政务公开标准目录</w:t>
      </w:r>
      <w:r>
        <w:rPr>
          <w:sz w:val="24"/>
        </w:rPr>
        <w:tab/>
      </w:r>
      <w:r>
        <w:rPr>
          <w:sz w:val="24"/>
        </w:rPr>
        <w:t>4</w:t>
      </w:r>
    </w:p>
    <w:p>
      <w:pPr>
        <w:tabs>
          <w:tab w:val="right" w:leader="dot" w:pos="13610"/>
        </w:tabs>
        <w:spacing w:before="315"/>
        <w:ind w:left="708" w:right="0" w:firstLine="0"/>
        <w:jc w:val="left"/>
        <w:rPr>
          <w:sz w:val="24"/>
        </w:rPr>
      </w:pPr>
      <w:r>
        <w:rPr>
          <w:rFonts w:hint="eastAsia"/>
          <w:sz w:val="24"/>
          <w:lang w:eastAsia="zh-CN"/>
        </w:rPr>
        <w:t>灞陵</w:t>
      </w:r>
      <w:r>
        <w:rPr>
          <w:sz w:val="24"/>
        </w:rPr>
        <w:t>（街道办事处）公共法律服务领域基层政务公开标准目录</w:t>
      </w:r>
      <w:r>
        <w:rPr>
          <w:sz w:val="24"/>
        </w:rPr>
        <w:tab/>
      </w:r>
      <w:r>
        <w:rPr>
          <w:sz w:val="24"/>
        </w:rPr>
        <w:t>5</w:t>
      </w:r>
    </w:p>
    <w:p>
      <w:pPr>
        <w:tabs>
          <w:tab w:val="right" w:leader="dot" w:pos="13610"/>
        </w:tabs>
        <w:spacing w:before="316"/>
        <w:ind w:left="708" w:right="0" w:firstLine="0"/>
        <w:jc w:val="left"/>
        <w:rPr>
          <w:sz w:val="24"/>
        </w:rPr>
      </w:pPr>
      <w:r>
        <w:rPr>
          <w:rFonts w:hint="eastAsia"/>
          <w:sz w:val="24"/>
          <w:lang w:eastAsia="zh-CN"/>
        </w:rPr>
        <w:t>灞陵</w:t>
      </w:r>
      <w:r>
        <w:rPr>
          <w:sz w:val="24"/>
        </w:rPr>
        <w:t>（街道办事处）社会救助领域基层政务公开标准目录</w:t>
      </w:r>
      <w:r>
        <w:rPr>
          <w:sz w:val="24"/>
        </w:rPr>
        <w:tab/>
      </w:r>
      <w:r>
        <w:rPr>
          <w:sz w:val="24"/>
        </w:rPr>
        <w:t>7</w:t>
      </w:r>
    </w:p>
    <w:p>
      <w:pPr>
        <w:tabs>
          <w:tab w:val="right" w:leader="dot" w:pos="13610"/>
        </w:tabs>
        <w:spacing w:before="314"/>
        <w:ind w:left="708" w:right="0" w:firstLine="0"/>
        <w:jc w:val="left"/>
        <w:rPr>
          <w:sz w:val="24"/>
        </w:rPr>
      </w:pPr>
      <w:r>
        <w:rPr>
          <w:rFonts w:hint="eastAsia"/>
          <w:sz w:val="24"/>
          <w:lang w:eastAsia="zh-CN"/>
        </w:rPr>
        <w:t>灞陵</w:t>
      </w:r>
      <w:r>
        <w:rPr>
          <w:sz w:val="24"/>
        </w:rPr>
        <w:t>（街道办事处）养老服务领域基层政务公开标准目录</w:t>
      </w:r>
      <w:r>
        <w:rPr>
          <w:sz w:val="24"/>
        </w:rPr>
        <w:tab/>
      </w:r>
      <w:r>
        <w:rPr>
          <w:sz w:val="24"/>
        </w:rPr>
        <w:t>9</w:t>
      </w:r>
    </w:p>
    <w:p>
      <w:pPr>
        <w:tabs>
          <w:tab w:val="right" w:leader="dot" w:pos="13610"/>
        </w:tabs>
        <w:spacing w:before="317"/>
        <w:ind w:left="708" w:right="0" w:firstLine="0"/>
        <w:jc w:val="left"/>
        <w:rPr>
          <w:sz w:val="24"/>
        </w:rPr>
      </w:pPr>
      <w:r>
        <w:rPr>
          <w:rFonts w:hint="eastAsia"/>
          <w:sz w:val="24"/>
          <w:lang w:eastAsia="zh-CN"/>
        </w:rPr>
        <w:t>灞陵</w:t>
      </w:r>
      <w:r>
        <w:rPr>
          <w:sz w:val="24"/>
        </w:rPr>
        <w:t>（街道办事处）就业领域基层政务公开标准目录</w:t>
      </w:r>
      <w:r>
        <w:rPr>
          <w:sz w:val="24"/>
        </w:rPr>
        <w:tab/>
      </w:r>
      <w:r>
        <w:rPr>
          <w:sz w:val="24"/>
        </w:rPr>
        <w:t>10</w:t>
      </w:r>
    </w:p>
    <w:p>
      <w:pPr>
        <w:tabs>
          <w:tab w:val="right" w:leader="dot" w:pos="13730"/>
        </w:tabs>
        <w:spacing w:before="314"/>
        <w:ind w:left="748" w:right="0" w:firstLine="0"/>
        <w:jc w:val="left"/>
        <w:rPr>
          <w:sz w:val="24"/>
        </w:rPr>
      </w:pPr>
      <w:r>
        <w:rPr>
          <w:rFonts w:hint="eastAsia"/>
          <w:sz w:val="24"/>
          <w:lang w:eastAsia="zh-CN"/>
        </w:rPr>
        <w:t>灞陵</w:t>
      </w:r>
      <w:r>
        <w:rPr>
          <w:sz w:val="24"/>
        </w:rPr>
        <w:t>（街道办事处）社会保险领域基层政务公开标准目录</w:t>
      </w:r>
      <w:r>
        <w:rPr>
          <w:sz w:val="24"/>
        </w:rPr>
        <w:tab/>
      </w:r>
      <w:r>
        <w:rPr>
          <w:sz w:val="24"/>
        </w:rPr>
        <w:t>22</w:t>
      </w:r>
    </w:p>
    <w:p>
      <w:pPr>
        <w:tabs>
          <w:tab w:val="right" w:leader="dot" w:pos="13730"/>
        </w:tabs>
        <w:spacing w:before="316"/>
        <w:ind w:left="748" w:right="0" w:firstLine="0"/>
        <w:jc w:val="left"/>
        <w:rPr>
          <w:sz w:val="24"/>
        </w:rPr>
      </w:pPr>
      <w:r>
        <w:rPr>
          <w:rFonts w:hint="eastAsia"/>
          <w:sz w:val="24"/>
          <w:lang w:eastAsia="zh-CN"/>
        </w:rPr>
        <w:t>灞陵</w:t>
      </w:r>
      <w:r>
        <w:rPr>
          <w:sz w:val="24"/>
        </w:rPr>
        <w:t>（街道办事处）户籍管理领域基层政务公开标准目录</w:t>
      </w:r>
      <w:r>
        <w:rPr>
          <w:sz w:val="24"/>
        </w:rPr>
        <w:tab/>
      </w:r>
      <w:r>
        <w:rPr>
          <w:sz w:val="24"/>
        </w:rPr>
        <w:t>60</w:t>
      </w:r>
    </w:p>
    <w:p>
      <w:pPr>
        <w:tabs>
          <w:tab w:val="right" w:leader="dot" w:pos="13730"/>
        </w:tabs>
        <w:spacing w:before="314"/>
        <w:ind w:left="748" w:right="0" w:firstLine="0"/>
        <w:jc w:val="left"/>
        <w:rPr>
          <w:sz w:val="24"/>
        </w:rPr>
      </w:pPr>
      <w:r>
        <w:rPr>
          <w:rFonts w:hint="eastAsia"/>
          <w:sz w:val="24"/>
          <w:lang w:eastAsia="zh-CN"/>
        </w:rPr>
        <w:t>灞陵</w:t>
      </w:r>
      <w:r>
        <w:rPr>
          <w:sz w:val="24"/>
        </w:rPr>
        <w:t>（街道办事处）食品药品监管领域基层政务公开标准目录</w:t>
      </w:r>
      <w:r>
        <w:rPr>
          <w:sz w:val="24"/>
        </w:rPr>
        <w:tab/>
      </w:r>
      <w:r>
        <w:rPr>
          <w:sz w:val="24"/>
        </w:rPr>
        <w:t>65</w:t>
      </w:r>
    </w:p>
    <w:p>
      <w:pPr>
        <w:tabs>
          <w:tab w:val="right" w:leader="dot" w:pos="13730"/>
        </w:tabs>
        <w:spacing w:before="314"/>
        <w:ind w:left="748" w:right="0" w:firstLine="0"/>
        <w:jc w:val="left"/>
        <w:rPr>
          <w:sz w:val="24"/>
        </w:rPr>
      </w:pPr>
      <w:r>
        <w:rPr>
          <w:rFonts w:hint="eastAsia"/>
          <w:sz w:val="24"/>
          <w:lang w:eastAsia="zh-CN"/>
        </w:rPr>
        <w:t>灞陵</w:t>
      </w:r>
      <w:r>
        <w:rPr>
          <w:sz w:val="24"/>
        </w:rPr>
        <w:t>（街道办事处）公共文化服务领域基层政务公开标准目录</w:t>
      </w:r>
      <w:r>
        <w:rPr>
          <w:sz w:val="24"/>
        </w:rPr>
        <w:tab/>
      </w:r>
      <w:r>
        <w:rPr>
          <w:sz w:val="24"/>
        </w:rPr>
        <w:t>67</w:t>
      </w:r>
    </w:p>
    <w:p>
      <w:pPr>
        <w:spacing w:after="0"/>
        <w:jc w:val="left"/>
        <w:rPr>
          <w:sz w:val="24"/>
        </w:rPr>
        <w:sectPr>
          <w:footerReference r:id="rId5" w:type="default"/>
          <w:pgSz w:w="16840" w:h="11910" w:orient="landscape"/>
          <w:pgMar w:top="1100" w:right="780" w:bottom="1140" w:left="720" w:header="0" w:footer="947" w:gutter="0"/>
          <w:pgNumType w:start="2"/>
          <w:cols w:space="720" w:num="1"/>
        </w:sectPr>
      </w:pPr>
    </w:p>
    <w:p>
      <w:pPr>
        <w:pStyle w:val="2"/>
        <w:spacing w:before="9"/>
        <w:ind w:left="57"/>
        <w:jc w:val="center"/>
      </w:pPr>
      <w:r>
        <mc:AlternateContent>
          <mc:Choice Requires="wps">
            <w:drawing>
              <wp:anchor distT="0" distB="0" distL="114300" distR="114300" simplePos="0" relativeHeight="251658240" behindDoc="0" locked="0" layoutInCell="1" allowOverlap="1">
                <wp:simplePos x="0" y="0"/>
                <wp:positionH relativeFrom="page">
                  <wp:posOffset>574675</wp:posOffset>
                </wp:positionH>
                <wp:positionV relativeFrom="page">
                  <wp:posOffset>1013460</wp:posOffset>
                </wp:positionV>
                <wp:extent cx="9540240" cy="5560695"/>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9540240" cy="5560695"/>
                        </a:xfrm>
                        <a:prstGeom prst="rect">
                          <a:avLst/>
                        </a:prstGeom>
                        <a:noFill/>
                        <a:ln>
                          <a:noFill/>
                        </a:ln>
                      </wps:spPr>
                      <wps:txbx>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917"/>
                              <w:gridCol w:w="1183"/>
                              <w:gridCol w:w="1667"/>
                              <w:gridCol w:w="2383"/>
                              <w:gridCol w:w="950"/>
                              <w:gridCol w:w="967"/>
                              <w:gridCol w:w="3300"/>
                              <w:gridCol w:w="733"/>
                              <w:gridCol w:w="884"/>
                              <w:gridCol w:w="483"/>
                              <w:gridCol w:w="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696" w:type="dxa"/>
                                  <w:vMerge w:val="restart"/>
                                </w:tcPr>
                                <w:p>
                                  <w:pPr>
                                    <w:pStyle w:val="7"/>
                                    <w:spacing w:before="589"/>
                                    <w:ind w:left="176"/>
                                    <w:rPr>
                                      <w:b/>
                                      <w:sz w:val="18"/>
                                    </w:rPr>
                                  </w:pPr>
                                  <w:r>
                                    <w:rPr>
                                      <w:b/>
                                      <w:sz w:val="18"/>
                                    </w:rPr>
                                    <w:t>序号</w:t>
                                  </w:r>
                                </w:p>
                              </w:tc>
                              <w:tc>
                                <w:tcPr>
                                  <w:tcW w:w="2100" w:type="dxa"/>
                                  <w:gridSpan w:val="2"/>
                                </w:tcPr>
                                <w:p>
                                  <w:pPr>
                                    <w:pStyle w:val="7"/>
                                    <w:spacing w:before="16"/>
                                    <w:rPr>
                                      <w:rFonts w:ascii="方正小标宋简体"/>
                                      <w:sz w:val="11"/>
                                    </w:rPr>
                                  </w:pPr>
                                </w:p>
                                <w:p>
                                  <w:pPr>
                                    <w:pStyle w:val="7"/>
                                    <w:ind w:left="699"/>
                                    <w:rPr>
                                      <w:b/>
                                      <w:sz w:val="18"/>
                                    </w:rPr>
                                  </w:pPr>
                                  <w:r>
                                    <w:rPr>
                                      <w:b/>
                                      <w:sz w:val="18"/>
                                    </w:rPr>
                                    <w:t>公开事项</w:t>
                                  </w:r>
                                </w:p>
                              </w:tc>
                              <w:tc>
                                <w:tcPr>
                                  <w:tcW w:w="1667" w:type="dxa"/>
                                  <w:vMerge w:val="restart"/>
                                </w:tcPr>
                                <w:p>
                                  <w:pPr>
                                    <w:pStyle w:val="7"/>
                                    <w:rPr>
                                      <w:rFonts w:ascii="方正小标宋简体"/>
                                      <w:sz w:val="18"/>
                                    </w:rPr>
                                  </w:pPr>
                                </w:p>
                                <w:p>
                                  <w:pPr>
                                    <w:pStyle w:val="7"/>
                                    <w:spacing w:before="13"/>
                                    <w:rPr>
                                      <w:rFonts w:ascii="方正小标宋简体"/>
                                      <w:sz w:val="16"/>
                                    </w:rPr>
                                  </w:pPr>
                                </w:p>
                                <w:p>
                                  <w:pPr>
                                    <w:pStyle w:val="7"/>
                                    <w:ind w:left="121"/>
                                    <w:rPr>
                                      <w:b/>
                                      <w:sz w:val="18"/>
                                    </w:rPr>
                                  </w:pPr>
                                  <w:r>
                                    <w:rPr>
                                      <w:b/>
                                      <w:sz w:val="18"/>
                                    </w:rPr>
                                    <w:t>公开内容（要素）</w:t>
                                  </w:r>
                                </w:p>
                              </w:tc>
                              <w:tc>
                                <w:tcPr>
                                  <w:tcW w:w="2383" w:type="dxa"/>
                                  <w:vMerge w:val="restart"/>
                                </w:tcPr>
                                <w:p>
                                  <w:pPr>
                                    <w:pStyle w:val="7"/>
                                    <w:rPr>
                                      <w:rFonts w:ascii="方正小标宋简体"/>
                                      <w:sz w:val="18"/>
                                    </w:rPr>
                                  </w:pPr>
                                </w:p>
                                <w:p>
                                  <w:pPr>
                                    <w:pStyle w:val="7"/>
                                    <w:spacing w:before="13"/>
                                    <w:rPr>
                                      <w:rFonts w:ascii="方正小标宋简体"/>
                                      <w:sz w:val="16"/>
                                    </w:rPr>
                                  </w:pPr>
                                </w:p>
                                <w:p>
                                  <w:pPr>
                                    <w:pStyle w:val="7"/>
                                    <w:ind w:left="819" w:right="790"/>
                                    <w:jc w:val="center"/>
                                    <w:rPr>
                                      <w:b/>
                                      <w:sz w:val="18"/>
                                    </w:rPr>
                                  </w:pPr>
                                  <w:r>
                                    <w:rPr>
                                      <w:b/>
                                      <w:sz w:val="18"/>
                                    </w:rPr>
                                    <w:t>公开依据</w:t>
                                  </w:r>
                                </w:p>
                              </w:tc>
                              <w:tc>
                                <w:tcPr>
                                  <w:tcW w:w="950" w:type="dxa"/>
                                  <w:vMerge w:val="restart"/>
                                </w:tcPr>
                                <w:p>
                                  <w:pPr>
                                    <w:pStyle w:val="7"/>
                                    <w:rPr>
                                      <w:rFonts w:ascii="方正小标宋简体"/>
                                      <w:sz w:val="18"/>
                                    </w:rPr>
                                  </w:pPr>
                                </w:p>
                                <w:p>
                                  <w:pPr>
                                    <w:pStyle w:val="7"/>
                                    <w:spacing w:before="13"/>
                                    <w:rPr>
                                      <w:rFonts w:ascii="方正小标宋简体"/>
                                      <w:sz w:val="16"/>
                                    </w:rPr>
                                  </w:pPr>
                                </w:p>
                                <w:p>
                                  <w:pPr>
                                    <w:pStyle w:val="7"/>
                                    <w:ind w:left="124"/>
                                    <w:rPr>
                                      <w:b/>
                                      <w:sz w:val="18"/>
                                    </w:rPr>
                                  </w:pPr>
                                  <w:r>
                                    <w:rPr>
                                      <w:b/>
                                      <w:sz w:val="18"/>
                                    </w:rPr>
                                    <w:t>公开时限</w:t>
                                  </w:r>
                                </w:p>
                              </w:tc>
                              <w:tc>
                                <w:tcPr>
                                  <w:tcW w:w="967" w:type="dxa"/>
                                  <w:vMerge w:val="restart"/>
                                </w:tcPr>
                                <w:p>
                                  <w:pPr>
                                    <w:pStyle w:val="7"/>
                                    <w:rPr>
                                      <w:rFonts w:ascii="方正小标宋简体"/>
                                      <w:sz w:val="18"/>
                                    </w:rPr>
                                  </w:pPr>
                                </w:p>
                                <w:p>
                                  <w:pPr>
                                    <w:pStyle w:val="7"/>
                                    <w:spacing w:before="13"/>
                                    <w:rPr>
                                      <w:rFonts w:ascii="方正小标宋简体"/>
                                      <w:sz w:val="16"/>
                                    </w:rPr>
                                  </w:pPr>
                                </w:p>
                                <w:p>
                                  <w:pPr>
                                    <w:pStyle w:val="7"/>
                                    <w:ind w:left="132"/>
                                    <w:rPr>
                                      <w:b/>
                                      <w:sz w:val="18"/>
                                    </w:rPr>
                                  </w:pPr>
                                  <w:r>
                                    <w:rPr>
                                      <w:b/>
                                      <w:sz w:val="18"/>
                                    </w:rPr>
                                    <w:t>公开主体</w:t>
                                  </w:r>
                                </w:p>
                              </w:tc>
                              <w:tc>
                                <w:tcPr>
                                  <w:tcW w:w="3300" w:type="dxa"/>
                                  <w:vMerge w:val="restart"/>
                                </w:tcPr>
                                <w:p>
                                  <w:pPr>
                                    <w:pStyle w:val="7"/>
                                    <w:rPr>
                                      <w:rFonts w:ascii="方正小标宋简体"/>
                                      <w:sz w:val="18"/>
                                    </w:rPr>
                                  </w:pPr>
                                </w:p>
                                <w:p>
                                  <w:pPr>
                                    <w:pStyle w:val="7"/>
                                    <w:spacing w:before="13"/>
                                    <w:rPr>
                                      <w:rFonts w:ascii="方正小标宋简体"/>
                                      <w:sz w:val="16"/>
                                    </w:rPr>
                                  </w:pPr>
                                </w:p>
                                <w:p>
                                  <w:pPr>
                                    <w:pStyle w:val="7"/>
                                    <w:ind w:left="1030"/>
                                    <w:rPr>
                                      <w:b/>
                                      <w:sz w:val="18"/>
                                    </w:rPr>
                                  </w:pPr>
                                  <w:r>
                                    <w:rPr>
                                      <w:b/>
                                      <w:sz w:val="18"/>
                                    </w:rPr>
                                    <w:t>公开渠道和载体</w:t>
                                  </w:r>
                                </w:p>
                              </w:tc>
                              <w:tc>
                                <w:tcPr>
                                  <w:tcW w:w="1617" w:type="dxa"/>
                                  <w:gridSpan w:val="2"/>
                                </w:tcPr>
                                <w:p>
                                  <w:pPr>
                                    <w:pStyle w:val="7"/>
                                    <w:spacing w:before="16"/>
                                    <w:rPr>
                                      <w:rFonts w:ascii="方正小标宋简体"/>
                                      <w:sz w:val="11"/>
                                    </w:rPr>
                                  </w:pPr>
                                </w:p>
                                <w:p>
                                  <w:pPr>
                                    <w:pStyle w:val="7"/>
                                    <w:ind w:left="456"/>
                                    <w:rPr>
                                      <w:b/>
                                      <w:sz w:val="18"/>
                                    </w:rPr>
                                  </w:pPr>
                                  <w:r>
                                    <w:rPr>
                                      <w:b/>
                                      <w:sz w:val="18"/>
                                    </w:rPr>
                                    <w:t>公开对象</w:t>
                                  </w:r>
                                </w:p>
                              </w:tc>
                              <w:tc>
                                <w:tcPr>
                                  <w:tcW w:w="1320" w:type="dxa"/>
                                  <w:gridSpan w:val="2"/>
                                </w:tcPr>
                                <w:p>
                                  <w:pPr>
                                    <w:pStyle w:val="7"/>
                                    <w:spacing w:before="16"/>
                                    <w:rPr>
                                      <w:rFonts w:ascii="方正小标宋简体"/>
                                      <w:sz w:val="11"/>
                                    </w:rPr>
                                  </w:pPr>
                                </w:p>
                                <w:p>
                                  <w:pPr>
                                    <w:pStyle w:val="7"/>
                                    <w:ind w:left="308"/>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696" w:type="dxa"/>
                                  <w:vMerge w:val="continue"/>
                                  <w:tcBorders>
                                    <w:top w:val="nil"/>
                                  </w:tcBorders>
                                </w:tcPr>
                                <w:p>
                                  <w:pPr>
                                    <w:rPr>
                                      <w:sz w:val="2"/>
                                      <w:szCs w:val="2"/>
                                    </w:rPr>
                                  </w:pPr>
                                </w:p>
                              </w:tc>
                              <w:tc>
                                <w:tcPr>
                                  <w:tcW w:w="917" w:type="dxa"/>
                                </w:tcPr>
                                <w:p>
                                  <w:pPr>
                                    <w:pStyle w:val="7"/>
                                    <w:spacing w:before="12"/>
                                    <w:rPr>
                                      <w:rFonts w:ascii="方正小标宋简体"/>
                                      <w:sz w:val="15"/>
                                    </w:rPr>
                                  </w:pPr>
                                </w:p>
                                <w:p>
                                  <w:pPr>
                                    <w:pStyle w:val="7"/>
                                    <w:ind w:left="107"/>
                                    <w:rPr>
                                      <w:b/>
                                      <w:sz w:val="18"/>
                                    </w:rPr>
                                  </w:pPr>
                                  <w:r>
                                    <w:rPr>
                                      <w:b/>
                                      <w:sz w:val="18"/>
                                    </w:rPr>
                                    <w:t>一级事项</w:t>
                                  </w:r>
                                </w:p>
                              </w:tc>
                              <w:tc>
                                <w:tcPr>
                                  <w:tcW w:w="1183" w:type="dxa"/>
                                </w:tcPr>
                                <w:p>
                                  <w:pPr>
                                    <w:pStyle w:val="7"/>
                                    <w:spacing w:before="12"/>
                                    <w:rPr>
                                      <w:rFonts w:ascii="方正小标宋简体"/>
                                      <w:sz w:val="15"/>
                                    </w:rPr>
                                  </w:pPr>
                                </w:p>
                                <w:p>
                                  <w:pPr>
                                    <w:pStyle w:val="7"/>
                                    <w:ind w:right="207"/>
                                    <w:jc w:val="right"/>
                                    <w:rPr>
                                      <w:b/>
                                      <w:sz w:val="18"/>
                                    </w:rPr>
                                  </w:pPr>
                                  <w:r>
                                    <w:rPr>
                                      <w:b/>
                                      <w:w w:val="95"/>
                                      <w:sz w:val="18"/>
                                    </w:rPr>
                                    <w:t>二级事项</w:t>
                                  </w:r>
                                </w:p>
                              </w:tc>
                              <w:tc>
                                <w:tcPr>
                                  <w:tcW w:w="1667" w:type="dxa"/>
                                  <w:vMerge w:val="continue"/>
                                  <w:tcBorders>
                                    <w:top w:val="nil"/>
                                  </w:tcBorders>
                                </w:tcPr>
                                <w:p>
                                  <w:pPr>
                                    <w:rPr>
                                      <w:sz w:val="2"/>
                                      <w:szCs w:val="2"/>
                                    </w:rPr>
                                  </w:pPr>
                                </w:p>
                              </w:tc>
                              <w:tc>
                                <w:tcPr>
                                  <w:tcW w:w="2383"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67" w:type="dxa"/>
                                  <w:vMerge w:val="continue"/>
                                  <w:tcBorders>
                                    <w:top w:val="nil"/>
                                  </w:tcBorders>
                                </w:tcPr>
                                <w:p>
                                  <w:pPr>
                                    <w:rPr>
                                      <w:sz w:val="2"/>
                                      <w:szCs w:val="2"/>
                                    </w:rPr>
                                  </w:pPr>
                                </w:p>
                              </w:tc>
                              <w:tc>
                                <w:tcPr>
                                  <w:tcW w:w="3300" w:type="dxa"/>
                                  <w:vMerge w:val="continue"/>
                                  <w:tcBorders>
                                    <w:top w:val="nil"/>
                                  </w:tcBorders>
                                </w:tcPr>
                                <w:p>
                                  <w:pPr>
                                    <w:rPr>
                                      <w:sz w:val="2"/>
                                      <w:szCs w:val="2"/>
                                    </w:rPr>
                                  </w:pPr>
                                </w:p>
                              </w:tc>
                              <w:tc>
                                <w:tcPr>
                                  <w:tcW w:w="733" w:type="dxa"/>
                                </w:tcPr>
                                <w:p>
                                  <w:pPr>
                                    <w:pStyle w:val="7"/>
                                    <w:spacing w:before="12"/>
                                    <w:rPr>
                                      <w:rFonts w:ascii="方正小标宋简体"/>
                                      <w:sz w:val="15"/>
                                    </w:rPr>
                                  </w:pPr>
                                </w:p>
                                <w:p>
                                  <w:pPr>
                                    <w:pStyle w:val="7"/>
                                    <w:ind w:left="86" w:right="54"/>
                                    <w:jc w:val="center"/>
                                    <w:rPr>
                                      <w:b/>
                                      <w:sz w:val="18"/>
                                    </w:rPr>
                                  </w:pPr>
                                  <w:r>
                                    <w:rPr>
                                      <w:b/>
                                      <w:sz w:val="18"/>
                                    </w:rPr>
                                    <w:t>全社会</w:t>
                                  </w:r>
                                </w:p>
                              </w:tc>
                              <w:tc>
                                <w:tcPr>
                                  <w:tcW w:w="884" w:type="dxa"/>
                                </w:tcPr>
                                <w:p>
                                  <w:pPr>
                                    <w:pStyle w:val="7"/>
                                    <w:spacing w:before="12"/>
                                    <w:rPr>
                                      <w:rFonts w:ascii="方正小标宋简体"/>
                                      <w:sz w:val="15"/>
                                    </w:rPr>
                                  </w:pPr>
                                </w:p>
                                <w:p>
                                  <w:pPr>
                                    <w:pStyle w:val="7"/>
                                    <w:ind w:left="90"/>
                                    <w:rPr>
                                      <w:b/>
                                      <w:sz w:val="18"/>
                                    </w:rPr>
                                  </w:pPr>
                                  <w:r>
                                    <w:rPr>
                                      <w:b/>
                                      <w:sz w:val="18"/>
                                    </w:rPr>
                                    <w:t>特定群体</w:t>
                                  </w:r>
                                </w:p>
                              </w:tc>
                              <w:tc>
                                <w:tcPr>
                                  <w:tcW w:w="483" w:type="dxa"/>
                                </w:tcPr>
                                <w:p>
                                  <w:pPr>
                                    <w:pStyle w:val="7"/>
                                    <w:spacing w:before="12"/>
                                    <w:rPr>
                                      <w:rFonts w:ascii="方正小标宋简体"/>
                                      <w:sz w:val="15"/>
                                    </w:rPr>
                                  </w:pPr>
                                </w:p>
                                <w:p>
                                  <w:pPr>
                                    <w:pStyle w:val="7"/>
                                    <w:ind w:left="44" w:right="15"/>
                                    <w:jc w:val="center"/>
                                    <w:rPr>
                                      <w:b/>
                                      <w:sz w:val="18"/>
                                    </w:rPr>
                                  </w:pPr>
                                  <w:r>
                                    <w:rPr>
                                      <w:b/>
                                      <w:sz w:val="18"/>
                                    </w:rPr>
                                    <w:t>主动</w:t>
                                  </w:r>
                                </w:p>
                              </w:tc>
                              <w:tc>
                                <w:tcPr>
                                  <w:tcW w:w="837" w:type="dxa"/>
                                </w:tcPr>
                                <w:p>
                                  <w:pPr>
                                    <w:pStyle w:val="7"/>
                                    <w:spacing w:before="12"/>
                                    <w:rPr>
                                      <w:rFonts w:ascii="方正小标宋简体"/>
                                      <w:sz w:val="15"/>
                                    </w:rPr>
                                  </w:pPr>
                                </w:p>
                                <w:p>
                                  <w:pPr>
                                    <w:pStyle w:val="7"/>
                                    <w:ind w:left="156"/>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8"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23"/>
                                    </w:rPr>
                                  </w:pPr>
                                </w:p>
                                <w:p>
                                  <w:pPr>
                                    <w:pStyle w:val="7"/>
                                    <w:ind w:left="303"/>
                                    <w:rPr>
                                      <w:sz w:val="18"/>
                                    </w:rPr>
                                  </w:pPr>
                                  <w:r>
                                    <w:rPr>
                                      <w:sz w:val="18"/>
                                    </w:rPr>
                                    <w:t>1</w:t>
                                  </w:r>
                                </w:p>
                              </w:tc>
                              <w:tc>
                                <w:tcPr>
                                  <w:tcW w:w="917" w:type="dxa"/>
                                  <w:vMerge w:val="restart"/>
                                  <w:textDirection w:val="tbRlV"/>
                                  <w:vAlign w:val="center"/>
                                </w:tcPr>
                                <w:p>
                                  <w:pPr>
                                    <w:pStyle w:val="7"/>
                                    <w:ind w:left="2091" w:right="2090"/>
                                    <w:jc w:val="center"/>
                                    <w:rPr>
                                      <w:sz w:val="18"/>
                                    </w:rPr>
                                  </w:pPr>
                                  <w:r>
                                    <w:rPr>
                                      <w:sz w:val="18"/>
                                    </w:rPr>
                                    <w:t>行政管理</w:t>
                                  </w:r>
                                </w:p>
                              </w:tc>
                              <w:tc>
                                <w:tcPr>
                                  <w:tcW w:w="1183" w:type="dxa"/>
                                </w:tcPr>
                                <w:p>
                                  <w:pPr>
                                    <w:pStyle w:val="7"/>
                                    <w:rPr>
                                      <w:rFonts w:ascii="方正小标宋简体"/>
                                      <w:sz w:val="18"/>
                                    </w:rPr>
                                  </w:pPr>
                                </w:p>
                                <w:p>
                                  <w:pPr>
                                    <w:pStyle w:val="7"/>
                                    <w:rPr>
                                      <w:rFonts w:ascii="方正小标宋简体"/>
                                      <w:sz w:val="23"/>
                                    </w:rPr>
                                  </w:pPr>
                                </w:p>
                                <w:p>
                                  <w:pPr>
                                    <w:pStyle w:val="7"/>
                                    <w:ind w:right="209"/>
                                    <w:jc w:val="right"/>
                                    <w:rPr>
                                      <w:sz w:val="18"/>
                                    </w:rPr>
                                  </w:pPr>
                                  <w:r>
                                    <w:rPr>
                                      <w:sz w:val="18"/>
                                    </w:rPr>
                                    <w:t>隐患管理</w:t>
                                  </w:r>
                                </w:p>
                              </w:tc>
                              <w:tc>
                                <w:tcPr>
                                  <w:tcW w:w="1667" w:type="dxa"/>
                                </w:tcPr>
                                <w:p>
                                  <w:pPr>
                                    <w:pStyle w:val="7"/>
                                    <w:rPr>
                                      <w:rFonts w:ascii="方正小标宋简体"/>
                                      <w:sz w:val="18"/>
                                    </w:rPr>
                                  </w:pPr>
                                </w:p>
                                <w:p>
                                  <w:pPr>
                                    <w:pStyle w:val="7"/>
                                    <w:spacing w:before="156" w:line="242" w:lineRule="auto"/>
                                    <w:ind w:left="25" w:right="9"/>
                                    <w:jc w:val="both"/>
                                    <w:rPr>
                                      <w:sz w:val="18"/>
                                    </w:rPr>
                                  </w:pPr>
                                  <w:r>
                                    <w:rPr>
                                      <w:sz w:val="18"/>
                                    </w:rPr>
                                    <w:t>重大隐患排查、挂牌督办及其整改情况， 安全生产举报电话等</w:t>
                                  </w:r>
                                </w:p>
                              </w:tc>
                              <w:tc>
                                <w:tcPr>
                                  <w:tcW w:w="2383" w:type="dxa"/>
                                </w:tcPr>
                                <w:p>
                                  <w:pPr>
                                    <w:pStyle w:val="7"/>
                                    <w:spacing w:before="8"/>
                                    <w:rPr>
                                      <w:rFonts w:ascii="方正小标宋简体"/>
                                      <w:sz w:val="13"/>
                                    </w:rPr>
                                  </w:pPr>
                                </w:p>
                                <w:p>
                                  <w:pPr>
                                    <w:pStyle w:val="7"/>
                                    <w:spacing w:line="242" w:lineRule="auto"/>
                                    <w:ind w:left="23" w:right="8"/>
                                    <w:rPr>
                                      <w:sz w:val="18"/>
                                    </w:rPr>
                                  </w:pPr>
                                  <w:r>
                                    <w:rPr>
                                      <w:sz w:val="18"/>
                                    </w:rPr>
                                    <w:t>《安全生产法》、《中华人民共和国政府信息公开条例》</w:t>
                                  </w:r>
                                </w:p>
                                <w:p>
                                  <w:pPr>
                                    <w:pStyle w:val="7"/>
                                    <w:spacing w:line="242" w:lineRule="auto"/>
                                    <w:ind w:left="23" w:right="8"/>
                                    <w:jc w:val="both"/>
                                    <w:rPr>
                                      <w:sz w:val="18"/>
                                    </w:rPr>
                                  </w:pPr>
                                  <w:r>
                                    <w:rPr>
                                      <w:sz w:val="18"/>
                                    </w:rPr>
                                    <w:t>(国务院令第711号）、《中共中央国务院关于推进安全生产领域改革发展的意见》</w:t>
                                  </w:r>
                                </w:p>
                              </w:tc>
                              <w:tc>
                                <w:tcPr>
                                  <w:tcW w:w="950" w:type="dxa"/>
                                </w:tcPr>
                                <w:p>
                                  <w:pPr>
                                    <w:pStyle w:val="7"/>
                                    <w:rPr>
                                      <w:rFonts w:ascii="方正小标宋简体"/>
                                      <w:sz w:val="18"/>
                                    </w:rPr>
                                  </w:pPr>
                                </w:p>
                                <w:p>
                                  <w:pPr>
                                    <w:pStyle w:val="7"/>
                                    <w:spacing w:before="3"/>
                                    <w:rPr>
                                      <w:rFonts w:ascii="方正小标宋简体"/>
                                      <w:sz w:val="16"/>
                                    </w:rPr>
                                  </w:pPr>
                                </w:p>
                                <w:p>
                                  <w:pPr>
                                    <w:pStyle w:val="7"/>
                                    <w:spacing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3"/>
                                    <w:rPr>
                                      <w:rFonts w:ascii="方正小标宋简体"/>
                                      <w:sz w:val="16"/>
                                    </w:rPr>
                                  </w:pPr>
                                </w:p>
                                <w:p>
                                  <w:pPr>
                                    <w:pStyle w:val="7"/>
                                    <w:spacing w:line="242" w:lineRule="auto"/>
                                    <w:ind w:left="24" w:right="-15"/>
                                    <w:rPr>
                                      <w:sz w:val="18"/>
                                    </w:rPr>
                                  </w:pPr>
                                  <w:r>
                                    <w:rPr>
                                      <w:spacing w:val="6"/>
                                      <w:sz w:val="18"/>
                                    </w:rPr>
                                    <w:t>应急管理部门</w:t>
                                  </w:r>
                                </w:p>
                              </w:tc>
                              <w:tc>
                                <w:tcPr>
                                  <w:tcW w:w="3300" w:type="dxa"/>
                                </w:tcPr>
                                <w:p>
                                  <w:pPr>
                                    <w:pStyle w:val="7"/>
                                    <w:spacing w:before="8"/>
                                    <w:rPr>
                                      <w:rFonts w:ascii="方正小标宋简体"/>
                                      <w:sz w:val="13"/>
                                    </w:rPr>
                                  </w:pPr>
                                </w:p>
                                <w:p>
                                  <w:pPr>
                                    <w:pStyle w:val="7"/>
                                    <w:numPr>
                                      <w:ilvl w:val="0"/>
                                      <w:numId w:val="1"/>
                                    </w:numPr>
                                    <w:tabs>
                                      <w:tab w:val="left" w:pos="206"/>
                                    </w:tabs>
                                    <w:spacing w:before="0"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1"/>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23"/>
                                    </w:rPr>
                                  </w:pPr>
                                </w:p>
                                <w:p>
                                  <w:pPr>
                                    <w:pStyle w:val="7"/>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23"/>
                                    </w:rPr>
                                  </w:pPr>
                                </w:p>
                                <w:p>
                                  <w:pPr>
                                    <w:pStyle w:val="7"/>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7"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303"/>
                                    <w:rPr>
                                      <w:sz w:val="18"/>
                                    </w:rPr>
                                  </w:pPr>
                                  <w:r>
                                    <w:rPr>
                                      <w:sz w:val="18"/>
                                    </w:rPr>
                                    <w:t>2</w:t>
                                  </w:r>
                                </w:p>
                              </w:tc>
                              <w:tc>
                                <w:tcPr>
                                  <w:tcW w:w="917" w:type="dxa"/>
                                  <w:vMerge w:val="continue"/>
                                  <w:tcBorders>
                                    <w:top w:val="nil"/>
                                  </w:tcBorders>
                                  <w:textDirection w:val="tbRlV"/>
                                  <w:vAlign w:val="center"/>
                                </w:tcPr>
                                <w:p>
                                  <w:pPr>
                                    <w:ind w:left="113" w:right="113"/>
                                    <w:jc w:val="center"/>
                                    <w:rPr>
                                      <w:sz w:val="2"/>
                                      <w:szCs w:val="2"/>
                                    </w:rPr>
                                  </w:pPr>
                                </w:p>
                              </w:tc>
                              <w:tc>
                                <w:tcPr>
                                  <w:tcW w:w="118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right="209"/>
                                    <w:jc w:val="right"/>
                                    <w:rPr>
                                      <w:sz w:val="18"/>
                                    </w:rPr>
                                  </w:pPr>
                                  <w:r>
                                    <w:rPr>
                                      <w:sz w:val="18"/>
                                    </w:rPr>
                                    <w:t>应急管理</w:t>
                                  </w:r>
                                </w:p>
                              </w:tc>
                              <w:tc>
                                <w:tcPr>
                                  <w:tcW w:w="1667" w:type="dxa"/>
                                </w:tcPr>
                                <w:p>
                                  <w:pPr>
                                    <w:pStyle w:val="7"/>
                                    <w:spacing w:before="4"/>
                                    <w:rPr>
                                      <w:rFonts w:ascii="方正小标宋简体"/>
                                      <w:sz w:val="14"/>
                                    </w:rPr>
                                  </w:pPr>
                                </w:p>
                                <w:p>
                                  <w:pPr>
                                    <w:pStyle w:val="7"/>
                                    <w:spacing w:line="242" w:lineRule="auto"/>
                                    <w:ind w:left="25" w:right="9"/>
                                    <w:rPr>
                                      <w:sz w:val="18"/>
                                    </w:rPr>
                                  </w:pPr>
                                  <w:r>
                                    <w:rPr>
                                      <w:spacing w:val="-2"/>
                                      <w:sz w:val="18"/>
                                    </w:rPr>
                                    <w:t>承担处置主责、非敏感的应急信息，包括</w:t>
                                  </w:r>
                                  <w:r>
                                    <w:rPr>
                                      <w:sz w:val="18"/>
                                    </w:rPr>
                                    <w:t xml:space="preserve">事故灾害类预警信 </w:t>
                                  </w:r>
                                  <w:r>
                                    <w:rPr>
                                      <w:spacing w:val="-2"/>
                                      <w:sz w:val="18"/>
                                    </w:rPr>
                                    <w:t>息、事故信息、事故后采取的应急处置措</w:t>
                                  </w:r>
                                  <w:r>
                                    <w:rPr>
                                      <w:sz w:val="18"/>
                                    </w:rPr>
                                    <w:t>施和应对结果等</w:t>
                                  </w:r>
                                </w:p>
                              </w:tc>
                              <w:tc>
                                <w:tcPr>
                                  <w:tcW w:w="2383" w:type="dxa"/>
                                </w:tcPr>
                                <w:p>
                                  <w:pPr>
                                    <w:pStyle w:val="7"/>
                                    <w:spacing w:before="4"/>
                                    <w:rPr>
                                      <w:rFonts w:ascii="方正小标宋简体"/>
                                      <w:sz w:val="14"/>
                                    </w:rPr>
                                  </w:pPr>
                                </w:p>
                                <w:p>
                                  <w:pPr>
                                    <w:pStyle w:val="7"/>
                                    <w:spacing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号），《中华人民共和国突发事件应对法》，中央办公厅、国务院办公厅《关于全面加强政务公开工作的意见》</w:t>
                                  </w:r>
                                </w:p>
                              </w:tc>
                              <w:tc>
                                <w:tcPr>
                                  <w:tcW w:w="950" w:type="dxa"/>
                                </w:tcPr>
                                <w:p>
                                  <w:pPr>
                                    <w:pStyle w:val="7"/>
                                    <w:rPr>
                                      <w:rFonts w:ascii="方正小标宋简体"/>
                                      <w:sz w:val="18"/>
                                    </w:rPr>
                                  </w:pPr>
                                </w:p>
                                <w:p>
                                  <w:pPr>
                                    <w:pStyle w:val="7"/>
                                    <w:spacing w:before="12"/>
                                    <w:rPr>
                                      <w:rFonts w:ascii="方正小标宋简体"/>
                                      <w:sz w:val="23"/>
                                    </w:rPr>
                                  </w:pPr>
                                </w:p>
                                <w:p>
                                  <w:pPr>
                                    <w:pStyle w:val="7"/>
                                    <w:spacing w:before="1"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12"/>
                                    <w:rPr>
                                      <w:rFonts w:ascii="方正小标宋简体"/>
                                      <w:sz w:val="23"/>
                                    </w:rPr>
                                  </w:pPr>
                                </w:p>
                                <w:p>
                                  <w:pPr>
                                    <w:pStyle w:val="7"/>
                                    <w:spacing w:before="1" w:line="242" w:lineRule="auto"/>
                                    <w:ind w:left="24" w:right="-15"/>
                                    <w:rPr>
                                      <w:sz w:val="18"/>
                                    </w:rPr>
                                  </w:pPr>
                                  <w:r>
                                    <w:rPr>
                                      <w:spacing w:val="6"/>
                                      <w:sz w:val="18"/>
                                    </w:rPr>
                                    <w:t>应急管理部门</w:t>
                                  </w:r>
                                </w:p>
                              </w:tc>
                              <w:tc>
                                <w:tcPr>
                                  <w:tcW w:w="3300" w:type="dxa"/>
                                </w:tcPr>
                                <w:p>
                                  <w:pPr>
                                    <w:pStyle w:val="7"/>
                                    <w:rPr>
                                      <w:rFonts w:ascii="方正小标宋简体"/>
                                      <w:sz w:val="21"/>
                                    </w:rPr>
                                  </w:pPr>
                                </w:p>
                                <w:p>
                                  <w:pPr>
                                    <w:pStyle w:val="7"/>
                                    <w:numPr>
                                      <w:ilvl w:val="0"/>
                                      <w:numId w:val="2"/>
                                    </w:numPr>
                                    <w:tabs>
                                      <w:tab w:val="left" w:pos="206"/>
                                    </w:tabs>
                                    <w:spacing w:before="1"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2"/>
                                    </w:numPr>
                                    <w:tabs>
                                      <w:tab w:val="left" w:pos="206"/>
                                    </w:tabs>
                                    <w:spacing w:before="2"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6" w:hRule="atLeast"/>
                              </w:trPr>
                              <w:tc>
                                <w:tcPr>
                                  <w:tcW w:w="696" w:type="dxa"/>
                                  <w:tcBorders>
                                    <w:left w:val="single" w:color="000000" w:sz="12" w:space="0"/>
                                  </w:tcBorders>
                                </w:tcPr>
                                <w:p>
                                  <w:pPr>
                                    <w:pStyle w:val="7"/>
                                    <w:rPr>
                                      <w:rFonts w:ascii="方正小标宋简体"/>
                                      <w:sz w:val="18"/>
                                    </w:rPr>
                                  </w:pPr>
                                </w:p>
                                <w:p>
                                  <w:pPr>
                                    <w:pStyle w:val="7"/>
                                    <w:spacing w:before="5"/>
                                    <w:rPr>
                                      <w:rFonts w:ascii="方正小标宋简体"/>
                                      <w:sz w:val="17"/>
                                    </w:rPr>
                                  </w:pPr>
                                </w:p>
                                <w:p>
                                  <w:pPr>
                                    <w:pStyle w:val="7"/>
                                    <w:spacing w:before="1"/>
                                    <w:ind w:left="303"/>
                                    <w:rPr>
                                      <w:sz w:val="18"/>
                                    </w:rPr>
                                  </w:pPr>
                                  <w:r>
                                    <w:rPr>
                                      <w:sz w:val="18"/>
                                    </w:rPr>
                                    <w:t>3</w:t>
                                  </w:r>
                                </w:p>
                              </w:tc>
                              <w:tc>
                                <w:tcPr>
                                  <w:tcW w:w="917" w:type="dxa"/>
                                  <w:vMerge w:val="continue"/>
                                  <w:tcBorders>
                                    <w:top w:val="nil"/>
                                  </w:tcBorders>
                                  <w:textDirection w:val="tbRlV"/>
                                  <w:vAlign w:val="center"/>
                                </w:tcPr>
                                <w:p>
                                  <w:pPr>
                                    <w:ind w:left="113" w:right="113"/>
                                    <w:jc w:val="center"/>
                                    <w:rPr>
                                      <w:sz w:val="2"/>
                                      <w:szCs w:val="2"/>
                                    </w:rPr>
                                  </w:pPr>
                                </w:p>
                              </w:tc>
                              <w:tc>
                                <w:tcPr>
                                  <w:tcW w:w="1183" w:type="dxa"/>
                                </w:tcPr>
                                <w:p>
                                  <w:pPr>
                                    <w:pStyle w:val="7"/>
                                    <w:rPr>
                                      <w:rFonts w:ascii="方正小标宋简体"/>
                                      <w:sz w:val="18"/>
                                    </w:rPr>
                                  </w:pPr>
                                </w:p>
                                <w:p>
                                  <w:pPr>
                                    <w:pStyle w:val="7"/>
                                    <w:spacing w:before="5"/>
                                    <w:rPr>
                                      <w:rFonts w:ascii="方正小标宋简体"/>
                                      <w:sz w:val="17"/>
                                    </w:rPr>
                                  </w:pPr>
                                </w:p>
                                <w:p>
                                  <w:pPr>
                                    <w:pStyle w:val="7"/>
                                    <w:spacing w:before="1"/>
                                    <w:ind w:right="209"/>
                                    <w:jc w:val="right"/>
                                    <w:rPr>
                                      <w:sz w:val="18"/>
                                    </w:rPr>
                                  </w:pPr>
                                  <w:r>
                                    <w:rPr>
                                      <w:sz w:val="18"/>
                                    </w:rPr>
                                    <w:t>动态信息</w:t>
                                  </w:r>
                                </w:p>
                              </w:tc>
                              <w:tc>
                                <w:tcPr>
                                  <w:tcW w:w="1667" w:type="dxa"/>
                                </w:tcPr>
                                <w:p>
                                  <w:pPr>
                                    <w:pStyle w:val="7"/>
                                    <w:spacing w:before="9"/>
                                    <w:rPr>
                                      <w:rFonts w:ascii="方正小标宋简体"/>
                                      <w:sz w:val="21"/>
                                    </w:rPr>
                                  </w:pPr>
                                </w:p>
                                <w:p>
                                  <w:pPr>
                                    <w:pStyle w:val="7"/>
                                    <w:numPr>
                                      <w:ilvl w:val="0"/>
                                      <w:numId w:val="3"/>
                                    </w:numPr>
                                    <w:tabs>
                                      <w:tab w:val="left" w:pos="207"/>
                                    </w:tabs>
                                    <w:spacing w:before="1" w:after="0" w:line="240" w:lineRule="auto"/>
                                    <w:ind w:left="206" w:right="0" w:hanging="182"/>
                                    <w:jc w:val="left"/>
                                    <w:rPr>
                                      <w:sz w:val="18"/>
                                    </w:rPr>
                                  </w:pPr>
                                  <w:r>
                                    <w:rPr>
                                      <w:sz w:val="18"/>
                                    </w:rPr>
                                    <w:t>业务工作动态</w:t>
                                  </w:r>
                                </w:p>
                                <w:p>
                                  <w:pPr>
                                    <w:pStyle w:val="7"/>
                                    <w:numPr>
                                      <w:ilvl w:val="0"/>
                                      <w:numId w:val="3"/>
                                    </w:numPr>
                                    <w:tabs>
                                      <w:tab w:val="left" w:pos="207"/>
                                    </w:tabs>
                                    <w:spacing w:before="2" w:after="0" w:line="242" w:lineRule="auto"/>
                                    <w:ind w:left="25" w:right="9" w:firstLine="0"/>
                                    <w:jc w:val="left"/>
                                    <w:rPr>
                                      <w:sz w:val="18"/>
                                    </w:rPr>
                                  </w:pPr>
                                  <w:r>
                                    <w:rPr>
                                      <w:spacing w:val="-3"/>
                                      <w:sz w:val="18"/>
                                    </w:rPr>
                                    <w:t>安全生产执法检查</w:t>
                                  </w:r>
                                  <w:r>
                                    <w:rPr>
                                      <w:sz w:val="18"/>
                                    </w:rPr>
                                    <w:t>动态</w:t>
                                  </w:r>
                                </w:p>
                              </w:tc>
                              <w:tc>
                                <w:tcPr>
                                  <w:tcW w:w="2383" w:type="dxa"/>
                                </w:tcPr>
                                <w:p>
                                  <w:pPr>
                                    <w:pStyle w:val="7"/>
                                    <w:spacing w:before="132"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号）、《中共中央国务院关于推进安全生产领域改革发展的意见》</w:t>
                                  </w:r>
                                </w:p>
                              </w:tc>
                              <w:tc>
                                <w:tcPr>
                                  <w:tcW w:w="950" w:type="dxa"/>
                                </w:tcPr>
                                <w:p>
                                  <w:pPr>
                                    <w:pStyle w:val="7"/>
                                    <w:rPr>
                                      <w:rFonts w:ascii="方正小标宋简体"/>
                                      <w:sz w:val="18"/>
                                    </w:rPr>
                                  </w:pPr>
                                </w:p>
                                <w:p>
                                  <w:pPr>
                                    <w:pStyle w:val="7"/>
                                    <w:spacing w:before="8"/>
                                    <w:rPr>
                                      <w:rFonts w:ascii="方正小标宋简体"/>
                                      <w:sz w:val="10"/>
                                    </w:rPr>
                                  </w:pPr>
                                </w:p>
                                <w:p>
                                  <w:pPr>
                                    <w:pStyle w:val="7"/>
                                    <w:spacing w:before="1"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8"/>
                                    <w:rPr>
                                      <w:rFonts w:ascii="方正小标宋简体"/>
                                      <w:sz w:val="10"/>
                                    </w:rPr>
                                  </w:pPr>
                                </w:p>
                                <w:p>
                                  <w:pPr>
                                    <w:pStyle w:val="7"/>
                                    <w:spacing w:before="1" w:line="242" w:lineRule="auto"/>
                                    <w:ind w:left="24" w:right="-15"/>
                                    <w:rPr>
                                      <w:sz w:val="18"/>
                                    </w:rPr>
                                  </w:pPr>
                                  <w:r>
                                    <w:rPr>
                                      <w:spacing w:val="6"/>
                                      <w:sz w:val="18"/>
                                    </w:rPr>
                                    <w:t>应急管理部门</w:t>
                                  </w:r>
                                </w:p>
                              </w:tc>
                              <w:tc>
                                <w:tcPr>
                                  <w:tcW w:w="3300" w:type="dxa"/>
                                </w:tcPr>
                                <w:p>
                                  <w:pPr>
                                    <w:pStyle w:val="7"/>
                                    <w:numPr>
                                      <w:ilvl w:val="0"/>
                                      <w:numId w:val="4"/>
                                    </w:numPr>
                                    <w:tabs>
                                      <w:tab w:val="left" w:pos="206"/>
                                    </w:tabs>
                                    <w:spacing w:before="132"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4"/>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spacing w:before="5"/>
                                    <w:rPr>
                                      <w:rFonts w:ascii="方正小标宋简体"/>
                                      <w:sz w:val="17"/>
                                    </w:rPr>
                                  </w:pPr>
                                </w:p>
                                <w:p>
                                  <w:pPr>
                                    <w:pStyle w:val="7"/>
                                    <w:spacing w:before="1"/>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spacing w:before="5"/>
                                    <w:rPr>
                                      <w:rFonts w:ascii="方正小标宋简体"/>
                                      <w:sz w:val="17"/>
                                    </w:rPr>
                                  </w:pPr>
                                </w:p>
                                <w:p>
                                  <w:pPr>
                                    <w:pStyle w:val="7"/>
                                    <w:spacing w:before="1"/>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5"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303"/>
                                    <w:rPr>
                                      <w:sz w:val="18"/>
                                    </w:rPr>
                                  </w:pPr>
                                  <w:r>
                                    <w:rPr>
                                      <w:sz w:val="18"/>
                                    </w:rPr>
                                    <w:t>4</w:t>
                                  </w:r>
                                </w:p>
                              </w:tc>
                              <w:tc>
                                <w:tcPr>
                                  <w:tcW w:w="917" w:type="dxa"/>
                                  <w:textDirection w:val="tbLrV"/>
                                  <w:vAlign w:val="center"/>
                                </w:tcPr>
                                <w:p>
                                  <w:pPr>
                                    <w:pStyle w:val="7"/>
                                    <w:spacing w:line="242" w:lineRule="auto"/>
                                    <w:ind w:left="113" w:leftChars="0" w:right="346" w:rightChars="0" w:firstLine="0" w:firstLineChars="0"/>
                                    <w:jc w:val="center"/>
                                    <w:rPr>
                                      <w:sz w:val="18"/>
                                    </w:rPr>
                                  </w:pPr>
                                  <w:r>
                                    <w:rPr>
                                      <w:sz w:val="18"/>
                                    </w:rPr>
                                    <w:t>重点领域信息公开</w:t>
                                  </w:r>
                                </w:p>
                              </w:tc>
                              <w:tc>
                                <w:tcPr>
                                  <w:tcW w:w="1183"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330" w:right="29" w:hanging="269"/>
                                    <w:rPr>
                                      <w:sz w:val="18"/>
                                    </w:rPr>
                                  </w:pPr>
                                  <w:r>
                                    <w:rPr>
                                      <w:sz w:val="18"/>
                                    </w:rPr>
                                    <w:t>办事纪律和监督管理</w:t>
                                  </w:r>
                                </w:p>
                              </w:tc>
                              <w:tc>
                                <w:tcPr>
                                  <w:tcW w:w="1667" w:type="dxa"/>
                                </w:tcPr>
                                <w:p>
                                  <w:pPr>
                                    <w:pStyle w:val="7"/>
                                    <w:rPr>
                                      <w:rFonts w:ascii="方正小标宋简体"/>
                                      <w:sz w:val="18"/>
                                    </w:rPr>
                                  </w:pPr>
                                </w:p>
                                <w:p>
                                  <w:pPr>
                                    <w:pStyle w:val="7"/>
                                    <w:rPr>
                                      <w:rFonts w:ascii="方正小标宋简体"/>
                                      <w:sz w:val="18"/>
                                    </w:rPr>
                                  </w:pPr>
                                </w:p>
                                <w:p>
                                  <w:pPr>
                                    <w:pStyle w:val="7"/>
                                    <w:spacing w:before="4"/>
                                    <w:rPr>
                                      <w:rFonts w:ascii="方正小标宋简体"/>
                                      <w:sz w:val="13"/>
                                    </w:rPr>
                                  </w:pPr>
                                </w:p>
                                <w:p>
                                  <w:pPr>
                                    <w:pStyle w:val="7"/>
                                    <w:spacing w:line="242" w:lineRule="auto"/>
                                    <w:ind w:left="25" w:right="9"/>
                                    <w:rPr>
                                      <w:sz w:val="18"/>
                                    </w:rPr>
                                  </w:pPr>
                                  <w:r>
                                    <w:rPr>
                                      <w:sz w:val="18"/>
                                    </w:rPr>
                                    <w:t>本单位的办事纪律, 受理投诉、举报、信访的途径等内容</w:t>
                                  </w:r>
                                </w:p>
                              </w:tc>
                              <w:tc>
                                <w:tcPr>
                                  <w:tcW w:w="2383" w:type="dxa"/>
                                </w:tcPr>
                                <w:p>
                                  <w:pPr>
                                    <w:pStyle w:val="7"/>
                                    <w:rPr>
                                      <w:rFonts w:ascii="方正小标宋简体"/>
                                      <w:sz w:val="18"/>
                                    </w:rPr>
                                  </w:pPr>
                                </w:p>
                                <w:p>
                                  <w:pPr>
                                    <w:pStyle w:val="7"/>
                                    <w:spacing w:before="8"/>
                                    <w:rPr>
                                      <w:rFonts w:ascii="方正小标宋简体"/>
                                      <w:sz w:val="17"/>
                                    </w:rPr>
                                  </w:pPr>
                                </w:p>
                                <w:p>
                                  <w:pPr>
                                    <w:pStyle w:val="7"/>
                                    <w:spacing w:before="1"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号）、《中共中央国务院关于推进安全生产领域改革发展的意见》</w:t>
                                  </w:r>
                                </w:p>
                              </w:tc>
                              <w:tc>
                                <w:tcPr>
                                  <w:tcW w:w="950"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24" w:right="-15"/>
                                    <w:rPr>
                                      <w:sz w:val="18"/>
                                    </w:rPr>
                                  </w:pPr>
                                  <w:r>
                                    <w:rPr>
                                      <w:spacing w:val="6"/>
                                      <w:sz w:val="18"/>
                                    </w:rPr>
                                    <w:t>应急管理部门</w:t>
                                  </w:r>
                                </w:p>
                              </w:tc>
                              <w:tc>
                                <w:tcPr>
                                  <w:tcW w:w="3300" w:type="dxa"/>
                                </w:tcPr>
                                <w:p>
                                  <w:pPr>
                                    <w:pStyle w:val="7"/>
                                    <w:rPr>
                                      <w:rFonts w:ascii="方正小标宋简体"/>
                                      <w:sz w:val="18"/>
                                    </w:rPr>
                                  </w:pPr>
                                </w:p>
                                <w:p>
                                  <w:pPr>
                                    <w:pStyle w:val="7"/>
                                    <w:spacing w:before="8"/>
                                    <w:rPr>
                                      <w:rFonts w:ascii="方正小标宋简体"/>
                                      <w:sz w:val="17"/>
                                    </w:rPr>
                                  </w:pPr>
                                </w:p>
                                <w:p>
                                  <w:pPr>
                                    <w:pStyle w:val="7"/>
                                    <w:numPr>
                                      <w:ilvl w:val="0"/>
                                      <w:numId w:val="5"/>
                                    </w:numPr>
                                    <w:tabs>
                                      <w:tab w:val="left" w:pos="206"/>
                                    </w:tabs>
                                    <w:spacing w:before="1"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5"/>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26"/>
                                    <w:jc w:val="center"/>
                                    <w:rPr>
                                      <w:sz w:val="18"/>
                                    </w:rPr>
                                  </w:pPr>
                                  <w:r>
                                    <w:rPr>
                                      <w:sz w:val="18"/>
                                    </w:rPr>
                                    <w:t>√</w:t>
                                  </w:r>
                                </w:p>
                              </w:tc>
                              <w:tc>
                                <w:tcPr>
                                  <w:tcW w:w="837"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2" o:spid="_x0000_s1026" o:spt="202" type="#_x0000_t202" style="position:absolute;left:0pt;margin-left:45.25pt;margin-top:79.8pt;height:437.85pt;width:751.2pt;mso-position-horizontal-relative:page;mso-position-vertical-relative:page;z-index:251658240;mso-width-relative:page;mso-height-relative:page;" filled="f" stroked="f" coordsize="21600,21600" o:gfxdata="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ZSxXfNkAAAAMAQAADwAAAAAAAAABACAAAAA4AAAAZHJzL2Rvd25yZXYueG1sUEsBAhQA&#10;FAAAAAgAh07iQMipni2iAQAAKwMAAA4AAAAAAAAAAQAgAAAAPgEAAGRycy9lMm9Eb2MueG1sUEsF&#10;BgAAAAAGAAYAWQEAAFIFAAAAAA==&#10;">
                <v:fill on="f" focussize="0,0"/>
                <v:stroke on="f"/>
                <v:imagedata o:title=""/>
                <o:lock v:ext="edit" aspectratio="f"/>
                <v:textbox inset="0mm,0mm,0mm,0mm">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917"/>
                        <w:gridCol w:w="1183"/>
                        <w:gridCol w:w="1667"/>
                        <w:gridCol w:w="2383"/>
                        <w:gridCol w:w="950"/>
                        <w:gridCol w:w="967"/>
                        <w:gridCol w:w="3300"/>
                        <w:gridCol w:w="733"/>
                        <w:gridCol w:w="884"/>
                        <w:gridCol w:w="483"/>
                        <w:gridCol w:w="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696" w:type="dxa"/>
                            <w:vMerge w:val="restart"/>
                          </w:tcPr>
                          <w:p>
                            <w:pPr>
                              <w:pStyle w:val="7"/>
                              <w:spacing w:before="589"/>
                              <w:ind w:left="176"/>
                              <w:rPr>
                                <w:b/>
                                <w:sz w:val="18"/>
                              </w:rPr>
                            </w:pPr>
                            <w:r>
                              <w:rPr>
                                <w:b/>
                                <w:sz w:val="18"/>
                              </w:rPr>
                              <w:t>序号</w:t>
                            </w:r>
                          </w:p>
                        </w:tc>
                        <w:tc>
                          <w:tcPr>
                            <w:tcW w:w="2100" w:type="dxa"/>
                            <w:gridSpan w:val="2"/>
                          </w:tcPr>
                          <w:p>
                            <w:pPr>
                              <w:pStyle w:val="7"/>
                              <w:spacing w:before="16"/>
                              <w:rPr>
                                <w:rFonts w:ascii="方正小标宋简体"/>
                                <w:sz w:val="11"/>
                              </w:rPr>
                            </w:pPr>
                          </w:p>
                          <w:p>
                            <w:pPr>
                              <w:pStyle w:val="7"/>
                              <w:ind w:left="699"/>
                              <w:rPr>
                                <w:b/>
                                <w:sz w:val="18"/>
                              </w:rPr>
                            </w:pPr>
                            <w:r>
                              <w:rPr>
                                <w:b/>
                                <w:sz w:val="18"/>
                              </w:rPr>
                              <w:t>公开事项</w:t>
                            </w:r>
                          </w:p>
                        </w:tc>
                        <w:tc>
                          <w:tcPr>
                            <w:tcW w:w="1667" w:type="dxa"/>
                            <w:vMerge w:val="restart"/>
                          </w:tcPr>
                          <w:p>
                            <w:pPr>
                              <w:pStyle w:val="7"/>
                              <w:rPr>
                                <w:rFonts w:ascii="方正小标宋简体"/>
                                <w:sz w:val="18"/>
                              </w:rPr>
                            </w:pPr>
                          </w:p>
                          <w:p>
                            <w:pPr>
                              <w:pStyle w:val="7"/>
                              <w:spacing w:before="13"/>
                              <w:rPr>
                                <w:rFonts w:ascii="方正小标宋简体"/>
                                <w:sz w:val="16"/>
                              </w:rPr>
                            </w:pPr>
                          </w:p>
                          <w:p>
                            <w:pPr>
                              <w:pStyle w:val="7"/>
                              <w:ind w:left="121"/>
                              <w:rPr>
                                <w:b/>
                                <w:sz w:val="18"/>
                              </w:rPr>
                            </w:pPr>
                            <w:r>
                              <w:rPr>
                                <w:b/>
                                <w:sz w:val="18"/>
                              </w:rPr>
                              <w:t>公开内容（要素）</w:t>
                            </w:r>
                          </w:p>
                        </w:tc>
                        <w:tc>
                          <w:tcPr>
                            <w:tcW w:w="2383" w:type="dxa"/>
                            <w:vMerge w:val="restart"/>
                          </w:tcPr>
                          <w:p>
                            <w:pPr>
                              <w:pStyle w:val="7"/>
                              <w:rPr>
                                <w:rFonts w:ascii="方正小标宋简体"/>
                                <w:sz w:val="18"/>
                              </w:rPr>
                            </w:pPr>
                          </w:p>
                          <w:p>
                            <w:pPr>
                              <w:pStyle w:val="7"/>
                              <w:spacing w:before="13"/>
                              <w:rPr>
                                <w:rFonts w:ascii="方正小标宋简体"/>
                                <w:sz w:val="16"/>
                              </w:rPr>
                            </w:pPr>
                          </w:p>
                          <w:p>
                            <w:pPr>
                              <w:pStyle w:val="7"/>
                              <w:ind w:left="819" w:right="790"/>
                              <w:jc w:val="center"/>
                              <w:rPr>
                                <w:b/>
                                <w:sz w:val="18"/>
                              </w:rPr>
                            </w:pPr>
                            <w:r>
                              <w:rPr>
                                <w:b/>
                                <w:sz w:val="18"/>
                              </w:rPr>
                              <w:t>公开依据</w:t>
                            </w:r>
                          </w:p>
                        </w:tc>
                        <w:tc>
                          <w:tcPr>
                            <w:tcW w:w="950" w:type="dxa"/>
                            <w:vMerge w:val="restart"/>
                          </w:tcPr>
                          <w:p>
                            <w:pPr>
                              <w:pStyle w:val="7"/>
                              <w:rPr>
                                <w:rFonts w:ascii="方正小标宋简体"/>
                                <w:sz w:val="18"/>
                              </w:rPr>
                            </w:pPr>
                          </w:p>
                          <w:p>
                            <w:pPr>
                              <w:pStyle w:val="7"/>
                              <w:spacing w:before="13"/>
                              <w:rPr>
                                <w:rFonts w:ascii="方正小标宋简体"/>
                                <w:sz w:val="16"/>
                              </w:rPr>
                            </w:pPr>
                          </w:p>
                          <w:p>
                            <w:pPr>
                              <w:pStyle w:val="7"/>
                              <w:ind w:left="124"/>
                              <w:rPr>
                                <w:b/>
                                <w:sz w:val="18"/>
                              </w:rPr>
                            </w:pPr>
                            <w:r>
                              <w:rPr>
                                <w:b/>
                                <w:sz w:val="18"/>
                              </w:rPr>
                              <w:t>公开时限</w:t>
                            </w:r>
                          </w:p>
                        </w:tc>
                        <w:tc>
                          <w:tcPr>
                            <w:tcW w:w="967" w:type="dxa"/>
                            <w:vMerge w:val="restart"/>
                          </w:tcPr>
                          <w:p>
                            <w:pPr>
                              <w:pStyle w:val="7"/>
                              <w:rPr>
                                <w:rFonts w:ascii="方正小标宋简体"/>
                                <w:sz w:val="18"/>
                              </w:rPr>
                            </w:pPr>
                          </w:p>
                          <w:p>
                            <w:pPr>
                              <w:pStyle w:val="7"/>
                              <w:spacing w:before="13"/>
                              <w:rPr>
                                <w:rFonts w:ascii="方正小标宋简体"/>
                                <w:sz w:val="16"/>
                              </w:rPr>
                            </w:pPr>
                          </w:p>
                          <w:p>
                            <w:pPr>
                              <w:pStyle w:val="7"/>
                              <w:ind w:left="132"/>
                              <w:rPr>
                                <w:b/>
                                <w:sz w:val="18"/>
                              </w:rPr>
                            </w:pPr>
                            <w:r>
                              <w:rPr>
                                <w:b/>
                                <w:sz w:val="18"/>
                              </w:rPr>
                              <w:t>公开主体</w:t>
                            </w:r>
                          </w:p>
                        </w:tc>
                        <w:tc>
                          <w:tcPr>
                            <w:tcW w:w="3300" w:type="dxa"/>
                            <w:vMerge w:val="restart"/>
                          </w:tcPr>
                          <w:p>
                            <w:pPr>
                              <w:pStyle w:val="7"/>
                              <w:rPr>
                                <w:rFonts w:ascii="方正小标宋简体"/>
                                <w:sz w:val="18"/>
                              </w:rPr>
                            </w:pPr>
                          </w:p>
                          <w:p>
                            <w:pPr>
                              <w:pStyle w:val="7"/>
                              <w:spacing w:before="13"/>
                              <w:rPr>
                                <w:rFonts w:ascii="方正小标宋简体"/>
                                <w:sz w:val="16"/>
                              </w:rPr>
                            </w:pPr>
                          </w:p>
                          <w:p>
                            <w:pPr>
                              <w:pStyle w:val="7"/>
                              <w:ind w:left="1030"/>
                              <w:rPr>
                                <w:b/>
                                <w:sz w:val="18"/>
                              </w:rPr>
                            </w:pPr>
                            <w:r>
                              <w:rPr>
                                <w:b/>
                                <w:sz w:val="18"/>
                              </w:rPr>
                              <w:t>公开渠道和载体</w:t>
                            </w:r>
                          </w:p>
                        </w:tc>
                        <w:tc>
                          <w:tcPr>
                            <w:tcW w:w="1617" w:type="dxa"/>
                            <w:gridSpan w:val="2"/>
                          </w:tcPr>
                          <w:p>
                            <w:pPr>
                              <w:pStyle w:val="7"/>
                              <w:spacing w:before="16"/>
                              <w:rPr>
                                <w:rFonts w:ascii="方正小标宋简体"/>
                                <w:sz w:val="11"/>
                              </w:rPr>
                            </w:pPr>
                          </w:p>
                          <w:p>
                            <w:pPr>
                              <w:pStyle w:val="7"/>
                              <w:ind w:left="456"/>
                              <w:rPr>
                                <w:b/>
                                <w:sz w:val="18"/>
                              </w:rPr>
                            </w:pPr>
                            <w:r>
                              <w:rPr>
                                <w:b/>
                                <w:sz w:val="18"/>
                              </w:rPr>
                              <w:t>公开对象</w:t>
                            </w:r>
                          </w:p>
                        </w:tc>
                        <w:tc>
                          <w:tcPr>
                            <w:tcW w:w="1320" w:type="dxa"/>
                            <w:gridSpan w:val="2"/>
                          </w:tcPr>
                          <w:p>
                            <w:pPr>
                              <w:pStyle w:val="7"/>
                              <w:spacing w:before="16"/>
                              <w:rPr>
                                <w:rFonts w:ascii="方正小标宋简体"/>
                                <w:sz w:val="11"/>
                              </w:rPr>
                            </w:pPr>
                          </w:p>
                          <w:p>
                            <w:pPr>
                              <w:pStyle w:val="7"/>
                              <w:ind w:left="308"/>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696" w:type="dxa"/>
                            <w:vMerge w:val="continue"/>
                            <w:tcBorders>
                              <w:top w:val="nil"/>
                            </w:tcBorders>
                          </w:tcPr>
                          <w:p>
                            <w:pPr>
                              <w:rPr>
                                <w:sz w:val="2"/>
                                <w:szCs w:val="2"/>
                              </w:rPr>
                            </w:pPr>
                          </w:p>
                        </w:tc>
                        <w:tc>
                          <w:tcPr>
                            <w:tcW w:w="917" w:type="dxa"/>
                          </w:tcPr>
                          <w:p>
                            <w:pPr>
                              <w:pStyle w:val="7"/>
                              <w:spacing w:before="12"/>
                              <w:rPr>
                                <w:rFonts w:ascii="方正小标宋简体"/>
                                <w:sz w:val="15"/>
                              </w:rPr>
                            </w:pPr>
                          </w:p>
                          <w:p>
                            <w:pPr>
                              <w:pStyle w:val="7"/>
                              <w:ind w:left="107"/>
                              <w:rPr>
                                <w:b/>
                                <w:sz w:val="18"/>
                              </w:rPr>
                            </w:pPr>
                            <w:r>
                              <w:rPr>
                                <w:b/>
                                <w:sz w:val="18"/>
                              </w:rPr>
                              <w:t>一级事项</w:t>
                            </w:r>
                          </w:p>
                        </w:tc>
                        <w:tc>
                          <w:tcPr>
                            <w:tcW w:w="1183" w:type="dxa"/>
                          </w:tcPr>
                          <w:p>
                            <w:pPr>
                              <w:pStyle w:val="7"/>
                              <w:spacing w:before="12"/>
                              <w:rPr>
                                <w:rFonts w:ascii="方正小标宋简体"/>
                                <w:sz w:val="15"/>
                              </w:rPr>
                            </w:pPr>
                          </w:p>
                          <w:p>
                            <w:pPr>
                              <w:pStyle w:val="7"/>
                              <w:ind w:right="207"/>
                              <w:jc w:val="right"/>
                              <w:rPr>
                                <w:b/>
                                <w:sz w:val="18"/>
                              </w:rPr>
                            </w:pPr>
                            <w:r>
                              <w:rPr>
                                <w:b/>
                                <w:w w:val="95"/>
                                <w:sz w:val="18"/>
                              </w:rPr>
                              <w:t>二级事项</w:t>
                            </w:r>
                          </w:p>
                        </w:tc>
                        <w:tc>
                          <w:tcPr>
                            <w:tcW w:w="1667" w:type="dxa"/>
                            <w:vMerge w:val="continue"/>
                            <w:tcBorders>
                              <w:top w:val="nil"/>
                            </w:tcBorders>
                          </w:tcPr>
                          <w:p>
                            <w:pPr>
                              <w:rPr>
                                <w:sz w:val="2"/>
                                <w:szCs w:val="2"/>
                              </w:rPr>
                            </w:pPr>
                          </w:p>
                        </w:tc>
                        <w:tc>
                          <w:tcPr>
                            <w:tcW w:w="2383"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67" w:type="dxa"/>
                            <w:vMerge w:val="continue"/>
                            <w:tcBorders>
                              <w:top w:val="nil"/>
                            </w:tcBorders>
                          </w:tcPr>
                          <w:p>
                            <w:pPr>
                              <w:rPr>
                                <w:sz w:val="2"/>
                                <w:szCs w:val="2"/>
                              </w:rPr>
                            </w:pPr>
                          </w:p>
                        </w:tc>
                        <w:tc>
                          <w:tcPr>
                            <w:tcW w:w="3300" w:type="dxa"/>
                            <w:vMerge w:val="continue"/>
                            <w:tcBorders>
                              <w:top w:val="nil"/>
                            </w:tcBorders>
                          </w:tcPr>
                          <w:p>
                            <w:pPr>
                              <w:rPr>
                                <w:sz w:val="2"/>
                                <w:szCs w:val="2"/>
                              </w:rPr>
                            </w:pPr>
                          </w:p>
                        </w:tc>
                        <w:tc>
                          <w:tcPr>
                            <w:tcW w:w="733" w:type="dxa"/>
                          </w:tcPr>
                          <w:p>
                            <w:pPr>
                              <w:pStyle w:val="7"/>
                              <w:spacing w:before="12"/>
                              <w:rPr>
                                <w:rFonts w:ascii="方正小标宋简体"/>
                                <w:sz w:val="15"/>
                              </w:rPr>
                            </w:pPr>
                          </w:p>
                          <w:p>
                            <w:pPr>
                              <w:pStyle w:val="7"/>
                              <w:ind w:left="86" w:right="54"/>
                              <w:jc w:val="center"/>
                              <w:rPr>
                                <w:b/>
                                <w:sz w:val="18"/>
                              </w:rPr>
                            </w:pPr>
                            <w:r>
                              <w:rPr>
                                <w:b/>
                                <w:sz w:val="18"/>
                              </w:rPr>
                              <w:t>全社会</w:t>
                            </w:r>
                          </w:p>
                        </w:tc>
                        <w:tc>
                          <w:tcPr>
                            <w:tcW w:w="884" w:type="dxa"/>
                          </w:tcPr>
                          <w:p>
                            <w:pPr>
                              <w:pStyle w:val="7"/>
                              <w:spacing w:before="12"/>
                              <w:rPr>
                                <w:rFonts w:ascii="方正小标宋简体"/>
                                <w:sz w:val="15"/>
                              </w:rPr>
                            </w:pPr>
                          </w:p>
                          <w:p>
                            <w:pPr>
                              <w:pStyle w:val="7"/>
                              <w:ind w:left="90"/>
                              <w:rPr>
                                <w:b/>
                                <w:sz w:val="18"/>
                              </w:rPr>
                            </w:pPr>
                            <w:r>
                              <w:rPr>
                                <w:b/>
                                <w:sz w:val="18"/>
                              </w:rPr>
                              <w:t>特定群体</w:t>
                            </w:r>
                          </w:p>
                        </w:tc>
                        <w:tc>
                          <w:tcPr>
                            <w:tcW w:w="483" w:type="dxa"/>
                          </w:tcPr>
                          <w:p>
                            <w:pPr>
                              <w:pStyle w:val="7"/>
                              <w:spacing w:before="12"/>
                              <w:rPr>
                                <w:rFonts w:ascii="方正小标宋简体"/>
                                <w:sz w:val="15"/>
                              </w:rPr>
                            </w:pPr>
                          </w:p>
                          <w:p>
                            <w:pPr>
                              <w:pStyle w:val="7"/>
                              <w:ind w:left="44" w:right="15"/>
                              <w:jc w:val="center"/>
                              <w:rPr>
                                <w:b/>
                                <w:sz w:val="18"/>
                              </w:rPr>
                            </w:pPr>
                            <w:r>
                              <w:rPr>
                                <w:b/>
                                <w:sz w:val="18"/>
                              </w:rPr>
                              <w:t>主动</w:t>
                            </w:r>
                          </w:p>
                        </w:tc>
                        <w:tc>
                          <w:tcPr>
                            <w:tcW w:w="837" w:type="dxa"/>
                          </w:tcPr>
                          <w:p>
                            <w:pPr>
                              <w:pStyle w:val="7"/>
                              <w:spacing w:before="12"/>
                              <w:rPr>
                                <w:rFonts w:ascii="方正小标宋简体"/>
                                <w:sz w:val="15"/>
                              </w:rPr>
                            </w:pPr>
                          </w:p>
                          <w:p>
                            <w:pPr>
                              <w:pStyle w:val="7"/>
                              <w:ind w:left="156"/>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8"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23"/>
                              </w:rPr>
                            </w:pPr>
                          </w:p>
                          <w:p>
                            <w:pPr>
                              <w:pStyle w:val="7"/>
                              <w:ind w:left="303"/>
                              <w:rPr>
                                <w:sz w:val="18"/>
                              </w:rPr>
                            </w:pPr>
                            <w:r>
                              <w:rPr>
                                <w:sz w:val="18"/>
                              </w:rPr>
                              <w:t>1</w:t>
                            </w:r>
                          </w:p>
                        </w:tc>
                        <w:tc>
                          <w:tcPr>
                            <w:tcW w:w="917" w:type="dxa"/>
                            <w:vMerge w:val="restart"/>
                            <w:textDirection w:val="tbRlV"/>
                            <w:vAlign w:val="center"/>
                          </w:tcPr>
                          <w:p>
                            <w:pPr>
                              <w:pStyle w:val="7"/>
                              <w:ind w:left="2091" w:right="2090"/>
                              <w:jc w:val="center"/>
                              <w:rPr>
                                <w:sz w:val="18"/>
                              </w:rPr>
                            </w:pPr>
                            <w:r>
                              <w:rPr>
                                <w:sz w:val="18"/>
                              </w:rPr>
                              <w:t>行政管理</w:t>
                            </w:r>
                          </w:p>
                        </w:tc>
                        <w:tc>
                          <w:tcPr>
                            <w:tcW w:w="1183" w:type="dxa"/>
                          </w:tcPr>
                          <w:p>
                            <w:pPr>
                              <w:pStyle w:val="7"/>
                              <w:rPr>
                                <w:rFonts w:ascii="方正小标宋简体"/>
                                <w:sz w:val="18"/>
                              </w:rPr>
                            </w:pPr>
                          </w:p>
                          <w:p>
                            <w:pPr>
                              <w:pStyle w:val="7"/>
                              <w:rPr>
                                <w:rFonts w:ascii="方正小标宋简体"/>
                                <w:sz w:val="23"/>
                              </w:rPr>
                            </w:pPr>
                          </w:p>
                          <w:p>
                            <w:pPr>
                              <w:pStyle w:val="7"/>
                              <w:ind w:right="209"/>
                              <w:jc w:val="right"/>
                              <w:rPr>
                                <w:sz w:val="18"/>
                              </w:rPr>
                            </w:pPr>
                            <w:r>
                              <w:rPr>
                                <w:sz w:val="18"/>
                              </w:rPr>
                              <w:t>隐患管理</w:t>
                            </w:r>
                          </w:p>
                        </w:tc>
                        <w:tc>
                          <w:tcPr>
                            <w:tcW w:w="1667" w:type="dxa"/>
                          </w:tcPr>
                          <w:p>
                            <w:pPr>
                              <w:pStyle w:val="7"/>
                              <w:rPr>
                                <w:rFonts w:ascii="方正小标宋简体"/>
                                <w:sz w:val="18"/>
                              </w:rPr>
                            </w:pPr>
                          </w:p>
                          <w:p>
                            <w:pPr>
                              <w:pStyle w:val="7"/>
                              <w:spacing w:before="156" w:line="242" w:lineRule="auto"/>
                              <w:ind w:left="25" w:right="9"/>
                              <w:jc w:val="both"/>
                              <w:rPr>
                                <w:sz w:val="18"/>
                              </w:rPr>
                            </w:pPr>
                            <w:r>
                              <w:rPr>
                                <w:sz w:val="18"/>
                              </w:rPr>
                              <w:t>重大隐患排查、挂牌督办及其整改情况， 安全生产举报电话等</w:t>
                            </w:r>
                          </w:p>
                        </w:tc>
                        <w:tc>
                          <w:tcPr>
                            <w:tcW w:w="2383" w:type="dxa"/>
                          </w:tcPr>
                          <w:p>
                            <w:pPr>
                              <w:pStyle w:val="7"/>
                              <w:spacing w:before="8"/>
                              <w:rPr>
                                <w:rFonts w:ascii="方正小标宋简体"/>
                                <w:sz w:val="13"/>
                              </w:rPr>
                            </w:pPr>
                          </w:p>
                          <w:p>
                            <w:pPr>
                              <w:pStyle w:val="7"/>
                              <w:spacing w:line="242" w:lineRule="auto"/>
                              <w:ind w:left="23" w:right="8"/>
                              <w:rPr>
                                <w:sz w:val="18"/>
                              </w:rPr>
                            </w:pPr>
                            <w:r>
                              <w:rPr>
                                <w:sz w:val="18"/>
                              </w:rPr>
                              <w:t>《安全生产法》、《中华人民共和国政府信息公开条例》</w:t>
                            </w:r>
                          </w:p>
                          <w:p>
                            <w:pPr>
                              <w:pStyle w:val="7"/>
                              <w:spacing w:line="242" w:lineRule="auto"/>
                              <w:ind w:left="23" w:right="8"/>
                              <w:jc w:val="both"/>
                              <w:rPr>
                                <w:sz w:val="18"/>
                              </w:rPr>
                            </w:pPr>
                            <w:r>
                              <w:rPr>
                                <w:sz w:val="18"/>
                              </w:rPr>
                              <w:t>(国务院令第711号）、《中共中央国务院关于推进安全生产领域改革发展的意见》</w:t>
                            </w:r>
                          </w:p>
                        </w:tc>
                        <w:tc>
                          <w:tcPr>
                            <w:tcW w:w="950" w:type="dxa"/>
                          </w:tcPr>
                          <w:p>
                            <w:pPr>
                              <w:pStyle w:val="7"/>
                              <w:rPr>
                                <w:rFonts w:ascii="方正小标宋简体"/>
                                <w:sz w:val="18"/>
                              </w:rPr>
                            </w:pPr>
                          </w:p>
                          <w:p>
                            <w:pPr>
                              <w:pStyle w:val="7"/>
                              <w:spacing w:before="3"/>
                              <w:rPr>
                                <w:rFonts w:ascii="方正小标宋简体"/>
                                <w:sz w:val="16"/>
                              </w:rPr>
                            </w:pPr>
                          </w:p>
                          <w:p>
                            <w:pPr>
                              <w:pStyle w:val="7"/>
                              <w:spacing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3"/>
                              <w:rPr>
                                <w:rFonts w:ascii="方正小标宋简体"/>
                                <w:sz w:val="16"/>
                              </w:rPr>
                            </w:pPr>
                          </w:p>
                          <w:p>
                            <w:pPr>
                              <w:pStyle w:val="7"/>
                              <w:spacing w:line="242" w:lineRule="auto"/>
                              <w:ind w:left="24" w:right="-15"/>
                              <w:rPr>
                                <w:sz w:val="18"/>
                              </w:rPr>
                            </w:pPr>
                            <w:r>
                              <w:rPr>
                                <w:spacing w:val="6"/>
                                <w:sz w:val="18"/>
                              </w:rPr>
                              <w:t>应急管理部门</w:t>
                            </w:r>
                          </w:p>
                        </w:tc>
                        <w:tc>
                          <w:tcPr>
                            <w:tcW w:w="3300" w:type="dxa"/>
                          </w:tcPr>
                          <w:p>
                            <w:pPr>
                              <w:pStyle w:val="7"/>
                              <w:spacing w:before="8"/>
                              <w:rPr>
                                <w:rFonts w:ascii="方正小标宋简体"/>
                                <w:sz w:val="13"/>
                              </w:rPr>
                            </w:pPr>
                          </w:p>
                          <w:p>
                            <w:pPr>
                              <w:pStyle w:val="7"/>
                              <w:numPr>
                                <w:ilvl w:val="0"/>
                                <w:numId w:val="1"/>
                              </w:numPr>
                              <w:tabs>
                                <w:tab w:val="left" w:pos="206"/>
                              </w:tabs>
                              <w:spacing w:before="0"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1"/>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23"/>
                              </w:rPr>
                            </w:pPr>
                          </w:p>
                          <w:p>
                            <w:pPr>
                              <w:pStyle w:val="7"/>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23"/>
                              </w:rPr>
                            </w:pPr>
                          </w:p>
                          <w:p>
                            <w:pPr>
                              <w:pStyle w:val="7"/>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77"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303"/>
                              <w:rPr>
                                <w:sz w:val="18"/>
                              </w:rPr>
                            </w:pPr>
                            <w:r>
                              <w:rPr>
                                <w:sz w:val="18"/>
                              </w:rPr>
                              <w:t>2</w:t>
                            </w:r>
                          </w:p>
                        </w:tc>
                        <w:tc>
                          <w:tcPr>
                            <w:tcW w:w="917" w:type="dxa"/>
                            <w:vMerge w:val="continue"/>
                            <w:tcBorders>
                              <w:top w:val="nil"/>
                            </w:tcBorders>
                            <w:textDirection w:val="tbRlV"/>
                            <w:vAlign w:val="center"/>
                          </w:tcPr>
                          <w:p>
                            <w:pPr>
                              <w:ind w:left="113" w:right="113"/>
                              <w:jc w:val="center"/>
                              <w:rPr>
                                <w:sz w:val="2"/>
                                <w:szCs w:val="2"/>
                              </w:rPr>
                            </w:pPr>
                          </w:p>
                        </w:tc>
                        <w:tc>
                          <w:tcPr>
                            <w:tcW w:w="118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right="209"/>
                              <w:jc w:val="right"/>
                              <w:rPr>
                                <w:sz w:val="18"/>
                              </w:rPr>
                            </w:pPr>
                            <w:r>
                              <w:rPr>
                                <w:sz w:val="18"/>
                              </w:rPr>
                              <w:t>应急管理</w:t>
                            </w:r>
                          </w:p>
                        </w:tc>
                        <w:tc>
                          <w:tcPr>
                            <w:tcW w:w="1667" w:type="dxa"/>
                          </w:tcPr>
                          <w:p>
                            <w:pPr>
                              <w:pStyle w:val="7"/>
                              <w:spacing w:before="4"/>
                              <w:rPr>
                                <w:rFonts w:ascii="方正小标宋简体"/>
                                <w:sz w:val="14"/>
                              </w:rPr>
                            </w:pPr>
                          </w:p>
                          <w:p>
                            <w:pPr>
                              <w:pStyle w:val="7"/>
                              <w:spacing w:line="242" w:lineRule="auto"/>
                              <w:ind w:left="25" w:right="9"/>
                              <w:rPr>
                                <w:sz w:val="18"/>
                              </w:rPr>
                            </w:pPr>
                            <w:r>
                              <w:rPr>
                                <w:spacing w:val="-2"/>
                                <w:sz w:val="18"/>
                              </w:rPr>
                              <w:t>承担处置主责、非敏感的应急信息，包括</w:t>
                            </w:r>
                            <w:r>
                              <w:rPr>
                                <w:sz w:val="18"/>
                              </w:rPr>
                              <w:t xml:space="preserve">事故灾害类预警信 </w:t>
                            </w:r>
                            <w:r>
                              <w:rPr>
                                <w:spacing w:val="-2"/>
                                <w:sz w:val="18"/>
                              </w:rPr>
                              <w:t>息、事故信息、事故后采取的应急处置措</w:t>
                            </w:r>
                            <w:r>
                              <w:rPr>
                                <w:sz w:val="18"/>
                              </w:rPr>
                              <w:t>施和应对结果等</w:t>
                            </w:r>
                          </w:p>
                        </w:tc>
                        <w:tc>
                          <w:tcPr>
                            <w:tcW w:w="2383" w:type="dxa"/>
                          </w:tcPr>
                          <w:p>
                            <w:pPr>
                              <w:pStyle w:val="7"/>
                              <w:spacing w:before="4"/>
                              <w:rPr>
                                <w:rFonts w:ascii="方正小标宋简体"/>
                                <w:sz w:val="14"/>
                              </w:rPr>
                            </w:pPr>
                          </w:p>
                          <w:p>
                            <w:pPr>
                              <w:pStyle w:val="7"/>
                              <w:spacing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号），《中华人民共和国突发事件应对法》，中央办公厅、国务院办公厅《关于全面加强政务公开工作的意见》</w:t>
                            </w:r>
                          </w:p>
                        </w:tc>
                        <w:tc>
                          <w:tcPr>
                            <w:tcW w:w="950" w:type="dxa"/>
                          </w:tcPr>
                          <w:p>
                            <w:pPr>
                              <w:pStyle w:val="7"/>
                              <w:rPr>
                                <w:rFonts w:ascii="方正小标宋简体"/>
                                <w:sz w:val="18"/>
                              </w:rPr>
                            </w:pPr>
                          </w:p>
                          <w:p>
                            <w:pPr>
                              <w:pStyle w:val="7"/>
                              <w:spacing w:before="12"/>
                              <w:rPr>
                                <w:rFonts w:ascii="方正小标宋简体"/>
                                <w:sz w:val="23"/>
                              </w:rPr>
                            </w:pPr>
                          </w:p>
                          <w:p>
                            <w:pPr>
                              <w:pStyle w:val="7"/>
                              <w:spacing w:before="1"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12"/>
                              <w:rPr>
                                <w:rFonts w:ascii="方正小标宋简体"/>
                                <w:sz w:val="23"/>
                              </w:rPr>
                            </w:pPr>
                          </w:p>
                          <w:p>
                            <w:pPr>
                              <w:pStyle w:val="7"/>
                              <w:spacing w:before="1" w:line="242" w:lineRule="auto"/>
                              <w:ind w:left="24" w:right="-15"/>
                              <w:rPr>
                                <w:sz w:val="18"/>
                              </w:rPr>
                            </w:pPr>
                            <w:r>
                              <w:rPr>
                                <w:spacing w:val="6"/>
                                <w:sz w:val="18"/>
                              </w:rPr>
                              <w:t>应急管理部门</w:t>
                            </w:r>
                          </w:p>
                        </w:tc>
                        <w:tc>
                          <w:tcPr>
                            <w:tcW w:w="3300" w:type="dxa"/>
                          </w:tcPr>
                          <w:p>
                            <w:pPr>
                              <w:pStyle w:val="7"/>
                              <w:rPr>
                                <w:rFonts w:ascii="方正小标宋简体"/>
                                <w:sz w:val="21"/>
                              </w:rPr>
                            </w:pPr>
                          </w:p>
                          <w:p>
                            <w:pPr>
                              <w:pStyle w:val="7"/>
                              <w:numPr>
                                <w:ilvl w:val="0"/>
                                <w:numId w:val="2"/>
                              </w:numPr>
                              <w:tabs>
                                <w:tab w:val="left" w:pos="206"/>
                              </w:tabs>
                              <w:spacing w:before="1"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2"/>
                              </w:numPr>
                              <w:tabs>
                                <w:tab w:val="left" w:pos="206"/>
                              </w:tabs>
                              <w:spacing w:before="2"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6" w:hRule="atLeast"/>
                        </w:trPr>
                        <w:tc>
                          <w:tcPr>
                            <w:tcW w:w="696" w:type="dxa"/>
                            <w:tcBorders>
                              <w:left w:val="single" w:color="000000" w:sz="12" w:space="0"/>
                            </w:tcBorders>
                          </w:tcPr>
                          <w:p>
                            <w:pPr>
                              <w:pStyle w:val="7"/>
                              <w:rPr>
                                <w:rFonts w:ascii="方正小标宋简体"/>
                                <w:sz w:val="18"/>
                              </w:rPr>
                            </w:pPr>
                          </w:p>
                          <w:p>
                            <w:pPr>
                              <w:pStyle w:val="7"/>
                              <w:spacing w:before="5"/>
                              <w:rPr>
                                <w:rFonts w:ascii="方正小标宋简体"/>
                                <w:sz w:val="17"/>
                              </w:rPr>
                            </w:pPr>
                          </w:p>
                          <w:p>
                            <w:pPr>
                              <w:pStyle w:val="7"/>
                              <w:spacing w:before="1"/>
                              <w:ind w:left="303"/>
                              <w:rPr>
                                <w:sz w:val="18"/>
                              </w:rPr>
                            </w:pPr>
                            <w:r>
                              <w:rPr>
                                <w:sz w:val="18"/>
                              </w:rPr>
                              <w:t>3</w:t>
                            </w:r>
                          </w:p>
                        </w:tc>
                        <w:tc>
                          <w:tcPr>
                            <w:tcW w:w="917" w:type="dxa"/>
                            <w:vMerge w:val="continue"/>
                            <w:tcBorders>
                              <w:top w:val="nil"/>
                            </w:tcBorders>
                            <w:textDirection w:val="tbRlV"/>
                            <w:vAlign w:val="center"/>
                          </w:tcPr>
                          <w:p>
                            <w:pPr>
                              <w:ind w:left="113" w:right="113"/>
                              <w:jc w:val="center"/>
                              <w:rPr>
                                <w:sz w:val="2"/>
                                <w:szCs w:val="2"/>
                              </w:rPr>
                            </w:pPr>
                          </w:p>
                        </w:tc>
                        <w:tc>
                          <w:tcPr>
                            <w:tcW w:w="1183" w:type="dxa"/>
                          </w:tcPr>
                          <w:p>
                            <w:pPr>
                              <w:pStyle w:val="7"/>
                              <w:rPr>
                                <w:rFonts w:ascii="方正小标宋简体"/>
                                <w:sz w:val="18"/>
                              </w:rPr>
                            </w:pPr>
                          </w:p>
                          <w:p>
                            <w:pPr>
                              <w:pStyle w:val="7"/>
                              <w:spacing w:before="5"/>
                              <w:rPr>
                                <w:rFonts w:ascii="方正小标宋简体"/>
                                <w:sz w:val="17"/>
                              </w:rPr>
                            </w:pPr>
                          </w:p>
                          <w:p>
                            <w:pPr>
                              <w:pStyle w:val="7"/>
                              <w:spacing w:before="1"/>
                              <w:ind w:right="209"/>
                              <w:jc w:val="right"/>
                              <w:rPr>
                                <w:sz w:val="18"/>
                              </w:rPr>
                            </w:pPr>
                            <w:r>
                              <w:rPr>
                                <w:sz w:val="18"/>
                              </w:rPr>
                              <w:t>动态信息</w:t>
                            </w:r>
                          </w:p>
                        </w:tc>
                        <w:tc>
                          <w:tcPr>
                            <w:tcW w:w="1667" w:type="dxa"/>
                          </w:tcPr>
                          <w:p>
                            <w:pPr>
                              <w:pStyle w:val="7"/>
                              <w:spacing w:before="9"/>
                              <w:rPr>
                                <w:rFonts w:ascii="方正小标宋简体"/>
                                <w:sz w:val="21"/>
                              </w:rPr>
                            </w:pPr>
                          </w:p>
                          <w:p>
                            <w:pPr>
                              <w:pStyle w:val="7"/>
                              <w:numPr>
                                <w:ilvl w:val="0"/>
                                <w:numId w:val="3"/>
                              </w:numPr>
                              <w:tabs>
                                <w:tab w:val="left" w:pos="207"/>
                              </w:tabs>
                              <w:spacing w:before="1" w:after="0" w:line="240" w:lineRule="auto"/>
                              <w:ind w:left="206" w:right="0" w:hanging="182"/>
                              <w:jc w:val="left"/>
                              <w:rPr>
                                <w:sz w:val="18"/>
                              </w:rPr>
                            </w:pPr>
                            <w:r>
                              <w:rPr>
                                <w:sz w:val="18"/>
                              </w:rPr>
                              <w:t>业务工作动态</w:t>
                            </w:r>
                          </w:p>
                          <w:p>
                            <w:pPr>
                              <w:pStyle w:val="7"/>
                              <w:numPr>
                                <w:ilvl w:val="0"/>
                                <w:numId w:val="3"/>
                              </w:numPr>
                              <w:tabs>
                                <w:tab w:val="left" w:pos="207"/>
                              </w:tabs>
                              <w:spacing w:before="2" w:after="0" w:line="242" w:lineRule="auto"/>
                              <w:ind w:left="25" w:right="9" w:firstLine="0"/>
                              <w:jc w:val="left"/>
                              <w:rPr>
                                <w:sz w:val="18"/>
                              </w:rPr>
                            </w:pPr>
                            <w:r>
                              <w:rPr>
                                <w:spacing w:val="-3"/>
                                <w:sz w:val="18"/>
                              </w:rPr>
                              <w:t>安全生产执法检查</w:t>
                            </w:r>
                            <w:r>
                              <w:rPr>
                                <w:sz w:val="18"/>
                              </w:rPr>
                              <w:t>动态</w:t>
                            </w:r>
                          </w:p>
                        </w:tc>
                        <w:tc>
                          <w:tcPr>
                            <w:tcW w:w="2383" w:type="dxa"/>
                          </w:tcPr>
                          <w:p>
                            <w:pPr>
                              <w:pStyle w:val="7"/>
                              <w:spacing w:before="132"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号）、《中共中央国务院关于推进安全生产领域改革发展的意见》</w:t>
                            </w:r>
                          </w:p>
                        </w:tc>
                        <w:tc>
                          <w:tcPr>
                            <w:tcW w:w="950" w:type="dxa"/>
                          </w:tcPr>
                          <w:p>
                            <w:pPr>
                              <w:pStyle w:val="7"/>
                              <w:rPr>
                                <w:rFonts w:ascii="方正小标宋简体"/>
                                <w:sz w:val="18"/>
                              </w:rPr>
                            </w:pPr>
                          </w:p>
                          <w:p>
                            <w:pPr>
                              <w:pStyle w:val="7"/>
                              <w:spacing w:before="8"/>
                              <w:rPr>
                                <w:rFonts w:ascii="方正小标宋简体"/>
                                <w:sz w:val="10"/>
                              </w:rPr>
                            </w:pPr>
                          </w:p>
                          <w:p>
                            <w:pPr>
                              <w:pStyle w:val="7"/>
                              <w:spacing w:before="1"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8"/>
                              <w:rPr>
                                <w:rFonts w:ascii="方正小标宋简体"/>
                                <w:sz w:val="10"/>
                              </w:rPr>
                            </w:pPr>
                          </w:p>
                          <w:p>
                            <w:pPr>
                              <w:pStyle w:val="7"/>
                              <w:spacing w:before="1" w:line="242" w:lineRule="auto"/>
                              <w:ind w:left="24" w:right="-15"/>
                              <w:rPr>
                                <w:sz w:val="18"/>
                              </w:rPr>
                            </w:pPr>
                            <w:r>
                              <w:rPr>
                                <w:spacing w:val="6"/>
                                <w:sz w:val="18"/>
                              </w:rPr>
                              <w:t>应急管理部门</w:t>
                            </w:r>
                          </w:p>
                        </w:tc>
                        <w:tc>
                          <w:tcPr>
                            <w:tcW w:w="3300" w:type="dxa"/>
                          </w:tcPr>
                          <w:p>
                            <w:pPr>
                              <w:pStyle w:val="7"/>
                              <w:numPr>
                                <w:ilvl w:val="0"/>
                                <w:numId w:val="4"/>
                              </w:numPr>
                              <w:tabs>
                                <w:tab w:val="left" w:pos="206"/>
                              </w:tabs>
                              <w:spacing w:before="132"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4"/>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spacing w:before="5"/>
                              <w:rPr>
                                <w:rFonts w:ascii="方正小标宋简体"/>
                                <w:sz w:val="17"/>
                              </w:rPr>
                            </w:pPr>
                          </w:p>
                          <w:p>
                            <w:pPr>
                              <w:pStyle w:val="7"/>
                              <w:spacing w:before="1"/>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spacing w:before="5"/>
                              <w:rPr>
                                <w:rFonts w:ascii="方正小标宋简体"/>
                                <w:sz w:val="17"/>
                              </w:rPr>
                            </w:pPr>
                          </w:p>
                          <w:p>
                            <w:pPr>
                              <w:pStyle w:val="7"/>
                              <w:spacing w:before="1"/>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5"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303"/>
                              <w:rPr>
                                <w:sz w:val="18"/>
                              </w:rPr>
                            </w:pPr>
                            <w:r>
                              <w:rPr>
                                <w:sz w:val="18"/>
                              </w:rPr>
                              <w:t>4</w:t>
                            </w:r>
                          </w:p>
                        </w:tc>
                        <w:tc>
                          <w:tcPr>
                            <w:tcW w:w="917" w:type="dxa"/>
                            <w:textDirection w:val="tbLrV"/>
                            <w:vAlign w:val="center"/>
                          </w:tcPr>
                          <w:p>
                            <w:pPr>
                              <w:pStyle w:val="7"/>
                              <w:spacing w:line="242" w:lineRule="auto"/>
                              <w:ind w:left="113" w:leftChars="0" w:right="346" w:rightChars="0" w:firstLine="0" w:firstLineChars="0"/>
                              <w:jc w:val="center"/>
                              <w:rPr>
                                <w:sz w:val="18"/>
                              </w:rPr>
                            </w:pPr>
                            <w:r>
                              <w:rPr>
                                <w:sz w:val="18"/>
                              </w:rPr>
                              <w:t>重点领域信息公开</w:t>
                            </w:r>
                          </w:p>
                        </w:tc>
                        <w:tc>
                          <w:tcPr>
                            <w:tcW w:w="1183"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330" w:right="29" w:hanging="269"/>
                              <w:rPr>
                                <w:sz w:val="18"/>
                              </w:rPr>
                            </w:pPr>
                            <w:r>
                              <w:rPr>
                                <w:sz w:val="18"/>
                              </w:rPr>
                              <w:t>办事纪律和监督管理</w:t>
                            </w:r>
                          </w:p>
                        </w:tc>
                        <w:tc>
                          <w:tcPr>
                            <w:tcW w:w="1667" w:type="dxa"/>
                          </w:tcPr>
                          <w:p>
                            <w:pPr>
                              <w:pStyle w:val="7"/>
                              <w:rPr>
                                <w:rFonts w:ascii="方正小标宋简体"/>
                                <w:sz w:val="18"/>
                              </w:rPr>
                            </w:pPr>
                          </w:p>
                          <w:p>
                            <w:pPr>
                              <w:pStyle w:val="7"/>
                              <w:rPr>
                                <w:rFonts w:ascii="方正小标宋简体"/>
                                <w:sz w:val="18"/>
                              </w:rPr>
                            </w:pPr>
                          </w:p>
                          <w:p>
                            <w:pPr>
                              <w:pStyle w:val="7"/>
                              <w:spacing w:before="4"/>
                              <w:rPr>
                                <w:rFonts w:ascii="方正小标宋简体"/>
                                <w:sz w:val="13"/>
                              </w:rPr>
                            </w:pPr>
                          </w:p>
                          <w:p>
                            <w:pPr>
                              <w:pStyle w:val="7"/>
                              <w:spacing w:line="242" w:lineRule="auto"/>
                              <w:ind w:left="25" w:right="9"/>
                              <w:rPr>
                                <w:sz w:val="18"/>
                              </w:rPr>
                            </w:pPr>
                            <w:r>
                              <w:rPr>
                                <w:sz w:val="18"/>
                              </w:rPr>
                              <w:t>本单位的办事纪律, 受理投诉、举报、信访的途径等内容</w:t>
                            </w:r>
                          </w:p>
                        </w:tc>
                        <w:tc>
                          <w:tcPr>
                            <w:tcW w:w="2383" w:type="dxa"/>
                          </w:tcPr>
                          <w:p>
                            <w:pPr>
                              <w:pStyle w:val="7"/>
                              <w:rPr>
                                <w:rFonts w:ascii="方正小标宋简体"/>
                                <w:sz w:val="18"/>
                              </w:rPr>
                            </w:pPr>
                          </w:p>
                          <w:p>
                            <w:pPr>
                              <w:pStyle w:val="7"/>
                              <w:spacing w:before="8"/>
                              <w:rPr>
                                <w:rFonts w:ascii="方正小标宋简体"/>
                                <w:sz w:val="17"/>
                              </w:rPr>
                            </w:pPr>
                          </w:p>
                          <w:p>
                            <w:pPr>
                              <w:pStyle w:val="7"/>
                              <w:spacing w:before="1"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号）、《中共中央国务院关于推进安全生产领域改革发展的意见》</w:t>
                            </w:r>
                          </w:p>
                        </w:tc>
                        <w:tc>
                          <w:tcPr>
                            <w:tcW w:w="950"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24" w:right="-15"/>
                              <w:rPr>
                                <w:sz w:val="18"/>
                              </w:rPr>
                            </w:pPr>
                            <w:r>
                              <w:rPr>
                                <w:spacing w:val="6"/>
                                <w:sz w:val="18"/>
                              </w:rPr>
                              <w:t>应急管理部门</w:t>
                            </w:r>
                          </w:p>
                        </w:tc>
                        <w:tc>
                          <w:tcPr>
                            <w:tcW w:w="3300" w:type="dxa"/>
                          </w:tcPr>
                          <w:p>
                            <w:pPr>
                              <w:pStyle w:val="7"/>
                              <w:rPr>
                                <w:rFonts w:ascii="方正小标宋简体"/>
                                <w:sz w:val="18"/>
                              </w:rPr>
                            </w:pPr>
                          </w:p>
                          <w:p>
                            <w:pPr>
                              <w:pStyle w:val="7"/>
                              <w:spacing w:before="8"/>
                              <w:rPr>
                                <w:rFonts w:ascii="方正小标宋简体"/>
                                <w:sz w:val="17"/>
                              </w:rPr>
                            </w:pPr>
                          </w:p>
                          <w:p>
                            <w:pPr>
                              <w:pStyle w:val="7"/>
                              <w:numPr>
                                <w:ilvl w:val="0"/>
                                <w:numId w:val="5"/>
                              </w:numPr>
                              <w:tabs>
                                <w:tab w:val="left" w:pos="206"/>
                              </w:tabs>
                              <w:spacing w:before="1"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5"/>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26"/>
                              <w:jc w:val="center"/>
                              <w:rPr>
                                <w:sz w:val="18"/>
                              </w:rPr>
                            </w:pPr>
                            <w:r>
                              <w:rPr>
                                <w:sz w:val="18"/>
                              </w:rPr>
                              <w:t>√</w:t>
                            </w:r>
                          </w:p>
                        </w:tc>
                        <w:tc>
                          <w:tcPr>
                            <w:tcW w:w="837" w:type="dxa"/>
                          </w:tcPr>
                          <w:p>
                            <w:pPr>
                              <w:pStyle w:val="7"/>
                              <w:rPr>
                                <w:rFonts w:ascii="Times New Roman"/>
                                <w:sz w:val="18"/>
                              </w:rPr>
                            </w:pPr>
                          </w:p>
                        </w:tc>
                      </w:tr>
                    </w:tbl>
                    <w:p>
                      <w:pPr>
                        <w:pStyle w:val="2"/>
                      </w:pPr>
                    </w:p>
                  </w:txbxContent>
                </v:textbox>
              </v:shape>
            </w:pict>
          </mc:Fallback>
        </mc:AlternateContent>
      </w:r>
      <w:r>
        <w:rPr>
          <w:rFonts w:hint="eastAsia"/>
          <w:lang w:eastAsia="zh-CN"/>
        </w:rPr>
        <w:t>灞陵</w:t>
      </w:r>
      <w:r>
        <w:t>（街道办事处）安全生产领域基层政务公开标准目录</w:t>
      </w:r>
    </w:p>
    <w:p>
      <w:pPr>
        <w:spacing w:after="0"/>
        <w:jc w:val="center"/>
        <w:sectPr>
          <w:pgSz w:w="16840" w:h="11910" w:orient="landscape"/>
          <w:pgMar w:top="1060" w:right="780" w:bottom="1220" w:left="720" w:header="0" w:footer="947" w:gutter="0"/>
          <w:cols w:space="720" w:num="1"/>
        </w:sectPr>
      </w:pPr>
    </w:p>
    <w:p>
      <w:pPr>
        <w:pStyle w:val="2"/>
        <w:spacing w:before="9"/>
        <w:ind w:left="57"/>
        <w:jc w:val="center"/>
      </w:pPr>
      <w:r>
        <mc:AlternateContent>
          <mc:Choice Requires="wps">
            <w:drawing>
              <wp:anchor distT="0" distB="0" distL="114300" distR="114300" simplePos="0" relativeHeight="251659264" behindDoc="0" locked="0" layoutInCell="1" allowOverlap="1">
                <wp:simplePos x="0" y="0"/>
                <wp:positionH relativeFrom="page">
                  <wp:posOffset>527050</wp:posOffset>
                </wp:positionH>
                <wp:positionV relativeFrom="page">
                  <wp:posOffset>1013460</wp:posOffset>
                </wp:positionV>
                <wp:extent cx="9595485" cy="5629910"/>
                <wp:effectExtent l="0" t="0" r="0" b="0"/>
                <wp:wrapNone/>
                <wp:docPr id="2" name="文本框 3"/>
                <wp:cNvGraphicFramePr/>
                <a:graphic xmlns:a="http://schemas.openxmlformats.org/drawingml/2006/main">
                  <a:graphicData uri="http://schemas.microsoft.com/office/word/2010/wordprocessingShape">
                    <wps:wsp>
                      <wps:cNvSpPr txBox="true"/>
                      <wps:spPr>
                        <a:xfrm>
                          <a:off x="0" y="0"/>
                          <a:ext cx="9595485" cy="5629910"/>
                        </a:xfrm>
                        <a:prstGeom prst="rect">
                          <a:avLst/>
                        </a:prstGeom>
                        <a:noFill/>
                        <a:ln>
                          <a:noFill/>
                        </a:ln>
                      </wps:spPr>
                      <wps:txbx>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0"/>
                              <w:gridCol w:w="900"/>
                              <w:gridCol w:w="1200"/>
                              <w:gridCol w:w="1650"/>
                              <w:gridCol w:w="2400"/>
                              <w:gridCol w:w="956"/>
                              <w:gridCol w:w="956"/>
                              <w:gridCol w:w="3300"/>
                              <w:gridCol w:w="731"/>
                              <w:gridCol w:w="882"/>
                              <w:gridCol w:w="468"/>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790" w:type="dxa"/>
                                  <w:vMerge w:val="restart"/>
                                </w:tcPr>
                                <w:p>
                                  <w:pPr>
                                    <w:pStyle w:val="7"/>
                                    <w:rPr>
                                      <w:rFonts w:ascii="方正小标宋简体"/>
                                      <w:sz w:val="18"/>
                                    </w:rPr>
                                  </w:pPr>
                                </w:p>
                                <w:p>
                                  <w:pPr>
                                    <w:pStyle w:val="7"/>
                                    <w:spacing w:before="16"/>
                                    <w:rPr>
                                      <w:rFonts w:ascii="方正小标宋简体"/>
                                      <w:sz w:val="16"/>
                                    </w:rPr>
                                  </w:pPr>
                                </w:p>
                                <w:p>
                                  <w:pPr>
                                    <w:pStyle w:val="7"/>
                                    <w:ind w:left="213"/>
                                    <w:rPr>
                                      <w:b/>
                                      <w:sz w:val="18"/>
                                    </w:rPr>
                                  </w:pPr>
                                  <w:r>
                                    <w:rPr>
                                      <w:b/>
                                      <w:sz w:val="18"/>
                                    </w:rPr>
                                    <w:t>序号</w:t>
                                  </w:r>
                                </w:p>
                              </w:tc>
                              <w:tc>
                                <w:tcPr>
                                  <w:tcW w:w="2100" w:type="dxa"/>
                                  <w:gridSpan w:val="2"/>
                                </w:tcPr>
                                <w:p>
                                  <w:pPr>
                                    <w:pStyle w:val="7"/>
                                    <w:spacing w:before="16"/>
                                    <w:rPr>
                                      <w:rFonts w:ascii="方正小标宋简体"/>
                                      <w:sz w:val="11"/>
                                    </w:rPr>
                                  </w:pPr>
                                </w:p>
                                <w:p>
                                  <w:pPr>
                                    <w:pStyle w:val="7"/>
                                    <w:ind w:left="690"/>
                                    <w:rPr>
                                      <w:b/>
                                      <w:sz w:val="18"/>
                                    </w:rPr>
                                  </w:pPr>
                                  <w:r>
                                    <w:rPr>
                                      <w:b/>
                                      <w:sz w:val="18"/>
                                    </w:rPr>
                                    <w:t>公开事项</w:t>
                                  </w:r>
                                </w:p>
                              </w:tc>
                              <w:tc>
                                <w:tcPr>
                                  <w:tcW w:w="1650" w:type="dxa"/>
                                  <w:vMerge w:val="restart"/>
                                </w:tcPr>
                                <w:p>
                                  <w:pPr>
                                    <w:pStyle w:val="7"/>
                                    <w:rPr>
                                      <w:rFonts w:ascii="方正小标宋简体"/>
                                      <w:sz w:val="18"/>
                                    </w:rPr>
                                  </w:pPr>
                                </w:p>
                                <w:p>
                                  <w:pPr>
                                    <w:pStyle w:val="7"/>
                                    <w:spacing w:before="16"/>
                                    <w:rPr>
                                      <w:rFonts w:ascii="方正小标宋简体"/>
                                      <w:sz w:val="16"/>
                                    </w:rPr>
                                  </w:pPr>
                                </w:p>
                                <w:p>
                                  <w:pPr>
                                    <w:pStyle w:val="7"/>
                                    <w:ind w:left="105"/>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10" w:right="797"/>
                                    <w:jc w:val="center"/>
                                    <w:rPr>
                                      <w:b/>
                                      <w:sz w:val="18"/>
                                    </w:rPr>
                                  </w:pPr>
                                  <w:r>
                                    <w:rPr>
                                      <w:b/>
                                      <w:sz w:val="18"/>
                                    </w:rPr>
                                    <w:t>公开依据</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18"/>
                                    <w:rPr>
                                      <w:b/>
                                      <w:sz w:val="18"/>
                                    </w:rPr>
                                  </w:pPr>
                                  <w:r>
                                    <w:rPr>
                                      <w:b/>
                                      <w:sz w:val="18"/>
                                    </w:rPr>
                                    <w:t>公开时限</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17"/>
                                    <w:rPr>
                                      <w:b/>
                                      <w:sz w:val="18"/>
                                    </w:rPr>
                                  </w:pPr>
                                  <w:r>
                                    <w:rPr>
                                      <w:b/>
                                      <w:sz w:val="18"/>
                                    </w:rPr>
                                    <w:t>公开主体</w:t>
                                  </w:r>
                                </w:p>
                              </w:tc>
                              <w:tc>
                                <w:tcPr>
                                  <w:tcW w:w="3300" w:type="dxa"/>
                                  <w:vMerge w:val="restart"/>
                                </w:tcPr>
                                <w:p>
                                  <w:pPr>
                                    <w:pStyle w:val="7"/>
                                    <w:rPr>
                                      <w:rFonts w:ascii="方正小标宋简体"/>
                                      <w:sz w:val="18"/>
                                    </w:rPr>
                                  </w:pPr>
                                </w:p>
                                <w:p>
                                  <w:pPr>
                                    <w:pStyle w:val="7"/>
                                    <w:spacing w:before="16"/>
                                    <w:rPr>
                                      <w:rFonts w:ascii="方正小标宋简体"/>
                                      <w:sz w:val="16"/>
                                    </w:rPr>
                                  </w:pPr>
                                </w:p>
                                <w:p>
                                  <w:pPr>
                                    <w:pStyle w:val="7"/>
                                    <w:ind w:left="1019"/>
                                    <w:rPr>
                                      <w:b/>
                                      <w:sz w:val="18"/>
                                    </w:rPr>
                                  </w:pPr>
                                  <w:r>
                                    <w:rPr>
                                      <w:b/>
                                      <w:sz w:val="18"/>
                                    </w:rPr>
                                    <w:t>公开渠道和载体</w:t>
                                  </w:r>
                                </w:p>
                              </w:tc>
                              <w:tc>
                                <w:tcPr>
                                  <w:tcW w:w="1613" w:type="dxa"/>
                                  <w:gridSpan w:val="2"/>
                                </w:tcPr>
                                <w:p>
                                  <w:pPr>
                                    <w:pStyle w:val="7"/>
                                    <w:spacing w:before="16"/>
                                    <w:rPr>
                                      <w:rFonts w:ascii="方正小标宋简体"/>
                                      <w:sz w:val="11"/>
                                    </w:rPr>
                                  </w:pPr>
                                </w:p>
                                <w:p>
                                  <w:pPr>
                                    <w:pStyle w:val="7"/>
                                    <w:ind w:left="445"/>
                                    <w:rPr>
                                      <w:b/>
                                      <w:sz w:val="18"/>
                                    </w:rPr>
                                  </w:pPr>
                                  <w:r>
                                    <w:rPr>
                                      <w:b/>
                                      <w:sz w:val="18"/>
                                    </w:rPr>
                                    <w:t>公开对象</w:t>
                                  </w:r>
                                </w:p>
                              </w:tc>
                              <w:tc>
                                <w:tcPr>
                                  <w:tcW w:w="1331" w:type="dxa"/>
                                  <w:gridSpan w:val="2"/>
                                </w:tcPr>
                                <w:p>
                                  <w:pPr>
                                    <w:pStyle w:val="7"/>
                                    <w:spacing w:before="16"/>
                                    <w:rPr>
                                      <w:rFonts w:ascii="方正小标宋简体"/>
                                      <w:sz w:val="11"/>
                                    </w:rPr>
                                  </w:pPr>
                                </w:p>
                                <w:p>
                                  <w:pPr>
                                    <w:pStyle w:val="7"/>
                                    <w:ind w:left="303"/>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790" w:type="dxa"/>
                                  <w:vMerge w:val="continue"/>
                                  <w:tcBorders>
                                    <w:top w:val="nil"/>
                                  </w:tcBorders>
                                </w:tcPr>
                                <w:p>
                                  <w:pPr>
                                    <w:rPr>
                                      <w:sz w:val="2"/>
                                      <w:szCs w:val="2"/>
                                    </w:rPr>
                                  </w:pPr>
                                </w:p>
                              </w:tc>
                              <w:tc>
                                <w:tcPr>
                                  <w:tcW w:w="900" w:type="dxa"/>
                                </w:tcPr>
                                <w:p>
                                  <w:pPr>
                                    <w:pStyle w:val="7"/>
                                    <w:spacing w:before="14"/>
                                    <w:rPr>
                                      <w:rFonts w:ascii="方正小标宋简体"/>
                                      <w:sz w:val="15"/>
                                    </w:rPr>
                                  </w:pPr>
                                </w:p>
                                <w:p>
                                  <w:pPr>
                                    <w:pStyle w:val="7"/>
                                    <w:ind w:left="90"/>
                                    <w:rPr>
                                      <w:b/>
                                      <w:sz w:val="18"/>
                                    </w:rPr>
                                  </w:pPr>
                                  <w:r>
                                    <w:rPr>
                                      <w:b/>
                                      <w:sz w:val="18"/>
                                    </w:rPr>
                                    <w:t>一级事项</w:t>
                                  </w:r>
                                </w:p>
                              </w:tc>
                              <w:tc>
                                <w:tcPr>
                                  <w:tcW w:w="1200" w:type="dxa"/>
                                </w:tcPr>
                                <w:p>
                                  <w:pPr>
                                    <w:pStyle w:val="7"/>
                                    <w:spacing w:before="14"/>
                                    <w:rPr>
                                      <w:rFonts w:ascii="方正小标宋简体"/>
                                      <w:sz w:val="15"/>
                                    </w:rPr>
                                  </w:pPr>
                                </w:p>
                                <w:p>
                                  <w:pPr>
                                    <w:pStyle w:val="7"/>
                                    <w:ind w:left="239"/>
                                    <w:rPr>
                                      <w:b/>
                                      <w:sz w:val="18"/>
                                    </w:rPr>
                                  </w:pPr>
                                  <w:r>
                                    <w:rPr>
                                      <w:b/>
                                      <w:sz w:val="18"/>
                                    </w:rPr>
                                    <w:t>二级事项</w:t>
                                  </w:r>
                                </w:p>
                              </w:tc>
                              <w:tc>
                                <w:tcPr>
                                  <w:tcW w:w="1650"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3300" w:type="dxa"/>
                                  <w:vMerge w:val="continue"/>
                                  <w:tcBorders>
                                    <w:top w:val="nil"/>
                                  </w:tcBorders>
                                </w:tcPr>
                                <w:p>
                                  <w:pPr>
                                    <w:rPr>
                                      <w:sz w:val="2"/>
                                      <w:szCs w:val="2"/>
                                    </w:rPr>
                                  </w:pPr>
                                </w:p>
                              </w:tc>
                              <w:tc>
                                <w:tcPr>
                                  <w:tcW w:w="731" w:type="dxa"/>
                                </w:tcPr>
                                <w:p>
                                  <w:pPr>
                                    <w:pStyle w:val="7"/>
                                    <w:spacing w:before="14"/>
                                    <w:rPr>
                                      <w:rFonts w:ascii="方正小标宋简体"/>
                                      <w:sz w:val="15"/>
                                    </w:rPr>
                                  </w:pPr>
                                </w:p>
                                <w:p>
                                  <w:pPr>
                                    <w:pStyle w:val="7"/>
                                    <w:ind w:left="74" w:right="63"/>
                                    <w:jc w:val="center"/>
                                    <w:rPr>
                                      <w:b/>
                                      <w:sz w:val="18"/>
                                    </w:rPr>
                                  </w:pPr>
                                  <w:r>
                                    <w:rPr>
                                      <w:b/>
                                      <w:sz w:val="18"/>
                                    </w:rPr>
                                    <w:t>全社会</w:t>
                                  </w:r>
                                </w:p>
                              </w:tc>
                              <w:tc>
                                <w:tcPr>
                                  <w:tcW w:w="882" w:type="dxa"/>
                                </w:tcPr>
                                <w:p>
                                  <w:pPr>
                                    <w:pStyle w:val="7"/>
                                    <w:spacing w:before="14"/>
                                    <w:rPr>
                                      <w:rFonts w:ascii="方正小标宋简体"/>
                                      <w:sz w:val="15"/>
                                    </w:rPr>
                                  </w:pPr>
                                </w:p>
                                <w:p>
                                  <w:pPr>
                                    <w:pStyle w:val="7"/>
                                    <w:ind w:left="81"/>
                                    <w:rPr>
                                      <w:b/>
                                      <w:sz w:val="18"/>
                                    </w:rPr>
                                  </w:pPr>
                                  <w:r>
                                    <w:rPr>
                                      <w:b/>
                                      <w:sz w:val="18"/>
                                    </w:rPr>
                                    <w:t>特定群体</w:t>
                                  </w:r>
                                </w:p>
                              </w:tc>
                              <w:tc>
                                <w:tcPr>
                                  <w:tcW w:w="468" w:type="dxa"/>
                                </w:tcPr>
                                <w:p>
                                  <w:pPr>
                                    <w:pStyle w:val="7"/>
                                    <w:spacing w:before="14"/>
                                    <w:rPr>
                                      <w:rFonts w:ascii="方正小标宋简体"/>
                                      <w:sz w:val="15"/>
                                    </w:rPr>
                                  </w:pPr>
                                </w:p>
                                <w:p>
                                  <w:pPr>
                                    <w:pStyle w:val="7"/>
                                    <w:ind w:left="33" w:right="23"/>
                                    <w:jc w:val="center"/>
                                    <w:rPr>
                                      <w:b/>
                                      <w:sz w:val="18"/>
                                    </w:rPr>
                                  </w:pPr>
                                  <w:r>
                                    <w:rPr>
                                      <w:b/>
                                      <w:sz w:val="18"/>
                                    </w:rPr>
                                    <w:t>主动</w:t>
                                  </w:r>
                                </w:p>
                              </w:tc>
                              <w:tc>
                                <w:tcPr>
                                  <w:tcW w:w="863" w:type="dxa"/>
                                </w:tcPr>
                                <w:p>
                                  <w:pPr>
                                    <w:pStyle w:val="7"/>
                                    <w:spacing w:before="14"/>
                                    <w:rPr>
                                      <w:rFonts w:ascii="方正小标宋简体"/>
                                      <w:sz w:val="15"/>
                                    </w:rPr>
                                  </w:pPr>
                                </w:p>
                                <w:p>
                                  <w:pPr>
                                    <w:pStyle w:val="7"/>
                                    <w:ind w:left="159"/>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2" w:hRule="atLeast"/>
                              </w:trPr>
                              <w:tc>
                                <w:tcPr>
                                  <w:tcW w:w="79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10"/>
                                    <w:jc w:val="center"/>
                                    <w:rPr>
                                      <w:sz w:val="18"/>
                                    </w:rPr>
                                  </w:pPr>
                                  <w:r>
                                    <w:rPr>
                                      <w:sz w:val="18"/>
                                    </w:rPr>
                                    <w:t>1</w:t>
                                  </w:r>
                                </w:p>
                              </w:tc>
                              <w:tc>
                                <w:tcPr>
                                  <w:tcW w:w="900" w:type="dxa"/>
                                  <w:textDirection w:val="tbLrV"/>
                                  <w:vAlign w:val="top"/>
                                </w:tcPr>
                                <w:p>
                                  <w:pPr>
                                    <w:pStyle w:val="7"/>
                                    <w:spacing w:before="2"/>
                                    <w:ind w:left="113" w:right="113"/>
                                    <w:jc w:val="center"/>
                                    <w:rPr>
                                      <w:rFonts w:ascii="方正小标宋简体"/>
                                      <w:sz w:val="15"/>
                                    </w:rPr>
                                  </w:pPr>
                                </w:p>
                                <w:p>
                                  <w:pPr>
                                    <w:pStyle w:val="7"/>
                                    <w:spacing w:line="242" w:lineRule="auto"/>
                                    <w:ind w:left="113" w:leftChars="0" w:right="346" w:rightChars="0" w:firstLine="0" w:firstLineChars="0"/>
                                    <w:jc w:val="center"/>
                                    <w:rPr>
                                      <w:sz w:val="18"/>
                                    </w:rPr>
                                  </w:pPr>
                                  <w:r>
                                    <w:rPr>
                                      <w:sz w:val="18"/>
                                    </w:rPr>
                                    <w:t>工作动态</w:t>
                                  </w:r>
                                </w:p>
                                <w:p>
                                  <w:pPr>
                                    <w:pStyle w:val="7"/>
                                    <w:ind w:left="0" w:leftChars="0" w:right="3329" w:firstLine="0" w:firstLineChars="0"/>
                                    <w:jc w:val="both"/>
                                    <w:rPr>
                                      <w:sz w:val="18"/>
                                    </w:rPr>
                                  </w:pPr>
                                </w:p>
                                <w:p>
                                  <w:pPr>
                                    <w:pStyle w:val="7"/>
                                    <w:ind w:left="0" w:leftChars="0" w:right="3329" w:firstLine="0" w:firstLineChars="0"/>
                                    <w:jc w:val="both"/>
                                    <w:rPr>
                                      <w:sz w:val="18"/>
                                    </w:rPr>
                                  </w:pP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13"/>
                                    <w:rPr>
                                      <w:sz w:val="18"/>
                                    </w:rPr>
                                  </w:pPr>
                                  <w:r>
                                    <w:rPr>
                                      <w:sz w:val="18"/>
                                    </w:rPr>
                                    <w:t>工作信息</w:t>
                                  </w:r>
                                </w:p>
                              </w:tc>
                              <w:tc>
                                <w:tcPr>
                                  <w:tcW w:w="16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3" w:right="4"/>
                                    <w:rPr>
                                      <w:sz w:val="18"/>
                                    </w:rPr>
                                  </w:pPr>
                                  <w:r>
                                    <w:rPr>
                                      <w:sz w:val="18"/>
                                    </w:rPr>
                                    <w:t>防灾减灾救灾其他相关动态信息</w:t>
                                  </w:r>
                                </w:p>
                              </w:tc>
                              <w:tc>
                                <w:tcPr>
                                  <w:tcW w:w="24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18"/>
                                    </w:rPr>
                                  </w:pPr>
                                </w:p>
                                <w:p>
                                  <w:pPr>
                                    <w:pStyle w:val="7"/>
                                    <w:spacing w:line="242" w:lineRule="auto"/>
                                    <w:ind w:left="15" w:right="32"/>
                                    <w:rPr>
                                      <w:sz w:val="18"/>
                                    </w:rPr>
                                  </w:pPr>
                                  <w:r>
                                    <w:rPr>
                                      <w:sz w:val="18"/>
                                    </w:rPr>
                                    <w:t>《中华人民共和国政府信息公开条例》（国务院令第711</w:t>
                                  </w:r>
                                </w:p>
                                <w:p>
                                  <w:pPr>
                                    <w:pStyle w:val="7"/>
                                    <w:spacing w:line="230" w:lineRule="exact"/>
                                    <w:ind w:left="15"/>
                                    <w:rPr>
                                      <w:sz w:val="18"/>
                                    </w:rPr>
                                  </w:pPr>
                                  <w:r>
                                    <w:rPr>
                                      <w:sz w:val="18"/>
                                    </w:rPr>
                                    <w:t>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28"/>
                                    <w:rPr>
                                      <w:sz w:val="18"/>
                                    </w:rPr>
                                  </w:pPr>
                                  <w:r>
                                    <w:rPr>
                                      <w:sz w:val="18"/>
                                    </w:rPr>
                                    <w:t>按进展情况及时公开</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4" w:right="29"/>
                                    <w:rPr>
                                      <w:sz w:val="18"/>
                                    </w:rPr>
                                  </w:pPr>
                                  <w:r>
                                    <w:rPr>
                                      <w:sz w:val="18"/>
                                    </w:rPr>
                                    <w:t>应急管理部门</w:t>
                                  </w:r>
                                </w:p>
                              </w:tc>
                              <w:tc>
                                <w:tcPr>
                                  <w:tcW w:w="33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23"/>
                                    </w:rPr>
                                  </w:pPr>
                                </w:p>
                                <w:p>
                                  <w:pPr>
                                    <w:pStyle w:val="7"/>
                                    <w:numPr>
                                      <w:ilvl w:val="0"/>
                                      <w:numId w:val="6"/>
                                    </w:numPr>
                                    <w:tabs>
                                      <w:tab w:val="left" w:pos="195"/>
                                    </w:tabs>
                                    <w:spacing w:before="0" w:after="0" w:line="242" w:lineRule="auto"/>
                                    <w:ind w:left="13" w:right="34"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6"/>
                                    </w:numPr>
                                    <w:tabs>
                                      <w:tab w:val="left" w:pos="195"/>
                                    </w:tabs>
                                    <w:spacing w:before="0" w:after="0" w:line="244" w:lineRule="auto"/>
                                    <w:ind w:left="13" w:right="303" w:firstLine="0"/>
                                    <w:jc w:val="left"/>
                                    <w:rPr>
                                      <w:sz w:val="18"/>
                                    </w:rPr>
                                  </w:pPr>
                                  <w:r>
                                    <w:rPr>
                                      <w:sz w:val="18"/>
                                    </w:rPr>
                                    <w:t>社区/企事业单位、村公示栏（</w:t>
                                  </w:r>
                                  <w:r>
                                    <w:rPr>
                                      <w:spacing w:val="-9"/>
                                      <w:sz w:val="18"/>
                                    </w:rPr>
                                    <w:t>电子</w:t>
                                  </w:r>
                                  <w:r>
                                    <w:rPr>
                                      <w:sz w:val="18"/>
                                    </w:rPr>
                                    <w:t>屏）□精准推送□其他</w:t>
                                  </w:r>
                                </w:p>
                              </w:tc>
                              <w:tc>
                                <w:tcPr>
                                  <w:tcW w:w="731"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9"/>
                                    <w:jc w:val="center"/>
                                    <w:rPr>
                                      <w:sz w:val="18"/>
                                    </w:rPr>
                                  </w:pPr>
                                  <w:r>
                                    <w:rPr>
                                      <w:sz w:val="18"/>
                                    </w:rPr>
                                    <w:t>√</w:t>
                                  </w:r>
                                </w:p>
                              </w:tc>
                              <w:tc>
                                <w:tcPr>
                                  <w:tcW w:w="882" w:type="dxa"/>
                                </w:tcPr>
                                <w:p>
                                  <w:pPr>
                                    <w:pStyle w:val="7"/>
                                    <w:rPr>
                                      <w:rFonts w:ascii="Times New Roman"/>
                                      <w:sz w:val="18"/>
                                    </w:rPr>
                                  </w:pPr>
                                </w:p>
                              </w:tc>
                              <w:tc>
                                <w:tcPr>
                                  <w:tcW w:w="46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7"/>
                                    <w:jc w:val="center"/>
                                    <w:rPr>
                                      <w:sz w:val="18"/>
                                    </w:rPr>
                                  </w:pPr>
                                  <w:r>
                                    <w:rPr>
                                      <w:sz w:val="18"/>
                                    </w:rPr>
                                    <w:t>√</w:t>
                                  </w:r>
                                </w:p>
                              </w:tc>
                              <w:tc>
                                <w:tcPr>
                                  <w:tcW w:w="863"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3" o:spid="_x0000_s1026" o:spt="202" type="#_x0000_t202" style="position:absolute;left:0pt;margin-left:41.5pt;margin-top:79.8pt;height:443.3pt;width:755.55pt;mso-position-horizontal-relative:page;mso-position-vertical-relative:page;z-index:251659264;mso-width-relative:page;mso-height-relative:page;" filled="f" stroked="f" coordsize="21600,21600" o:gfxdata="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BTZu0/bAAAADAEAAA8AAAAAAAAAAQAgAAAAOAAAAGRycy9kb3ducmV2LnhtbFBL&#10;AQIUABQAAAAIAIdO4kCT3PXPpAEAACsDAAAOAAAAAAAAAAEAIAAAAEABAABkcnMvZTJvRG9jLnht&#10;bFBLBQYAAAAABgAGAFkBAABWBQAAAAA=&#10;">
                <v:fill on="f" focussize="0,0"/>
                <v:stroke on="f"/>
                <v:imagedata o:title=""/>
                <o:lock v:ext="edit" aspectratio="f"/>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0"/>
                        <w:gridCol w:w="900"/>
                        <w:gridCol w:w="1200"/>
                        <w:gridCol w:w="1650"/>
                        <w:gridCol w:w="2400"/>
                        <w:gridCol w:w="956"/>
                        <w:gridCol w:w="956"/>
                        <w:gridCol w:w="3300"/>
                        <w:gridCol w:w="731"/>
                        <w:gridCol w:w="882"/>
                        <w:gridCol w:w="468"/>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790" w:type="dxa"/>
                            <w:vMerge w:val="restart"/>
                          </w:tcPr>
                          <w:p>
                            <w:pPr>
                              <w:pStyle w:val="7"/>
                              <w:rPr>
                                <w:rFonts w:ascii="方正小标宋简体"/>
                                <w:sz w:val="18"/>
                              </w:rPr>
                            </w:pPr>
                          </w:p>
                          <w:p>
                            <w:pPr>
                              <w:pStyle w:val="7"/>
                              <w:spacing w:before="16"/>
                              <w:rPr>
                                <w:rFonts w:ascii="方正小标宋简体"/>
                                <w:sz w:val="16"/>
                              </w:rPr>
                            </w:pPr>
                          </w:p>
                          <w:p>
                            <w:pPr>
                              <w:pStyle w:val="7"/>
                              <w:ind w:left="213"/>
                              <w:rPr>
                                <w:b/>
                                <w:sz w:val="18"/>
                              </w:rPr>
                            </w:pPr>
                            <w:r>
                              <w:rPr>
                                <w:b/>
                                <w:sz w:val="18"/>
                              </w:rPr>
                              <w:t>序号</w:t>
                            </w:r>
                          </w:p>
                        </w:tc>
                        <w:tc>
                          <w:tcPr>
                            <w:tcW w:w="2100" w:type="dxa"/>
                            <w:gridSpan w:val="2"/>
                          </w:tcPr>
                          <w:p>
                            <w:pPr>
                              <w:pStyle w:val="7"/>
                              <w:spacing w:before="16"/>
                              <w:rPr>
                                <w:rFonts w:ascii="方正小标宋简体"/>
                                <w:sz w:val="11"/>
                              </w:rPr>
                            </w:pPr>
                          </w:p>
                          <w:p>
                            <w:pPr>
                              <w:pStyle w:val="7"/>
                              <w:ind w:left="690"/>
                              <w:rPr>
                                <w:b/>
                                <w:sz w:val="18"/>
                              </w:rPr>
                            </w:pPr>
                            <w:r>
                              <w:rPr>
                                <w:b/>
                                <w:sz w:val="18"/>
                              </w:rPr>
                              <w:t>公开事项</w:t>
                            </w:r>
                          </w:p>
                        </w:tc>
                        <w:tc>
                          <w:tcPr>
                            <w:tcW w:w="1650" w:type="dxa"/>
                            <w:vMerge w:val="restart"/>
                          </w:tcPr>
                          <w:p>
                            <w:pPr>
                              <w:pStyle w:val="7"/>
                              <w:rPr>
                                <w:rFonts w:ascii="方正小标宋简体"/>
                                <w:sz w:val="18"/>
                              </w:rPr>
                            </w:pPr>
                          </w:p>
                          <w:p>
                            <w:pPr>
                              <w:pStyle w:val="7"/>
                              <w:spacing w:before="16"/>
                              <w:rPr>
                                <w:rFonts w:ascii="方正小标宋简体"/>
                                <w:sz w:val="16"/>
                              </w:rPr>
                            </w:pPr>
                          </w:p>
                          <w:p>
                            <w:pPr>
                              <w:pStyle w:val="7"/>
                              <w:ind w:left="105"/>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10" w:right="797"/>
                              <w:jc w:val="center"/>
                              <w:rPr>
                                <w:b/>
                                <w:sz w:val="18"/>
                              </w:rPr>
                            </w:pPr>
                            <w:r>
                              <w:rPr>
                                <w:b/>
                                <w:sz w:val="18"/>
                              </w:rPr>
                              <w:t>公开依据</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18"/>
                              <w:rPr>
                                <w:b/>
                                <w:sz w:val="18"/>
                              </w:rPr>
                            </w:pPr>
                            <w:r>
                              <w:rPr>
                                <w:b/>
                                <w:sz w:val="18"/>
                              </w:rPr>
                              <w:t>公开时限</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17"/>
                              <w:rPr>
                                <w:b/>
                                <w:sz w:val="18"/>
                              </w:rPr>
                            </w:pPr>
                            <w:r>
                              <w:rPr>
                                <w:b/>
                                <w:sz w:val="18"/>
                              </w:rPr>
                              <w:t>公开主体</w:t>
                            </w:r>
                          </w:p>
                        </w:tc>
                        <w:tc>
                          <w:tcPr>
                            <w:tcW w:w="3300" w:type="dxa"/>
                            <w:vMerge w:val="restart"/>
                          </w:tcPr>
                          <w:p>
                            <w:pPr>
                              <w:pStyle w:val="7"/>
                              <w:rPr>
                                <w:rFonts w:ascii="方正小标宋简体"/>
                                <w:sz w:val="18"/>
                              </w:rPr>
                            </w:pPr>
                          </w:p>
                          <w:p>
                            <w:pPr>
                              <w:pStyle w:val="7"/>
                              <w:spacing w:before="16"/>
                              <w:rPr>
                                <w:rFonts w:ascii="方正小标宋简体"/>
                                <w:sz w:val="16"/>
                              </w:rPr>
                            </w:pPr>
                          </w:p>
                          <w:p>
                            <w:pPr>
                              <w:pStyle w:val="7"/>
                              <w:ind w:left="1019"/>
                              <w:rPr>
                                <w:b/>
                                <w:sz w:val="18"/>
                              </w:rPr>
                            </w:pPr>
                            <w:r>
                              <w:rPr>
                                <w:b/>
                                <w:sz w:val="18"/>
                              </w:rPr>
                              <w:t>公开渠道和载体</w:t>
                            </w:r>
                          </w:p>
                        </w:tc>
                        <w:tc>
                          <w:tcPr>
                            <w:tcW w:w="1613" w:type="dxa"/>
                            <w:gridSpan w:val="2"/>
                          </w:tcPr>
                          <w:p>
                            <w:pPr>
                              <w:pStyle w:val="7"/>
                              <w:spacing w:before="16"/>
                              <w:rPr>
                                <w:rFonts w:ascii="方正小标宋简体"/>
                                <w:sz w:val="11"/>
                              </w:rPr>
                            </w:pPr>
                          </w:p>
                          <w:p>
                            <w:pPr>
                              <w:pStyle w:val="7"/>
                              <w:ind w:left="445"/>
                              <w:rPr>
                                <w:b/>
                                <w:sz w:val="18"/>
                              </w:rPr>
                            </w:pPr>
                            <w:r>
                              <w:rPr>
                                <w:b/>
                                <w:sz w:val="18"/>
                              </w:rPr>
                              <w:t>公开对象</w:t>
                            </w:r>
                          </w:p>
                        </w:tc>
                        <w:tc>
                          <w:tcPr>
                            <w:tcW w:w="1331" w:type="dxa"/>
                            <w:gridSpan w:val="2"/>
                          </w:tcPr>
                          <w:p>
                            <w:pPr>
                              <w:pStyle w:val="7"/>
                              <w:spacing w:before="16"/>
                              <w:rPr>
                                <w:rFonts w:ascii="方正小标宋简体"/>
                                <w:sz w:val="11"/>
                              </w:rPr>
                            </w:pPr>
                          </w:p>
                          <w:p>
                            <w:pPr>
                              <w:pStyle w:val="7"/>
                              <w:ind w:left="303"/>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790" w:type="dxa"/>
                            <w:vMerge w:val="continue"/>
                            <w:tcBorders>
                              <w:top w:val="nil"/>
                            </w:tcBorders>
                          </w:tcPr>
                          <w:p>
                            <w:pPr>
                              <w:rPr>
                                <w:sz w:val="2"/>
                                <w:szCs w:val="2"/>
                              </w:rPr>
                            </w:pPr>
                          </w:p>
                        </w:tc>
                        <w:tc>
                          <w:tcPr>
                            <w:tcW w:w="900" w:type="dxa"/>
                          </w:tcPr>
                          <w:p>
                            <w:pPr>
                              <w:pStyle w:val="7"/>
                              <w:spacing w:before="14"/>
                              <w:rPr>
                                <w:rFonts w:ascii="方正小标宋简体"/>
                                <w:sz w:val="15"/>
                              </w:rPr>
                            </w:pPr>
                          </w:p>
                          <w:p>
                            <w:pPr>
                              <w:pStyle w:val="7"/>
                              <w:ind w:left="90"/>
                              <w:rPr>
                                <w:b/>
                                <w:sz w:val="18"/>
                              </w:rPr>
                            </w:pPr>
                            <w:r>
                              <w:rPr>
                                <w:b/>
                                <w:sz w:val="18"/>
                              </w:rPr>
                              <w:t>一级事项</w:t>
                            </w:r>
                          </w:p>
                        </w:tc>
                        <w:tc>
                          <w:tcPr>
                            <w:tcW w:w="1200" w:type="dxa"/>
                          </w:tcPr>
                          <w:p>
                            <w:pPr>
                              <w:pStyle w:val="7"/>
                              <w:spacing w:before="14"/>
                              <w:rPr>
                                <w:rFonts w:ascii="方正小标宋简体"/>
                                <w:sz w:val="15"/>
                              </w:rPr>
                            </w:pPr>
                          </w:p>
                          <w:p>
                            <w:pPr>
                              <w:pStyle w:val="7"/>
                              <w:ind w:left="239"/>
                              <w:rPr>
                                <w:b/>
                                <w:sz w:val="18"/>
                              </w:rPr>
                            </w:pPr>
                            <w:r>
                              <w:rPr>
                                <w:b/>
                                <w:sz w:val="18"/>
                              </w:rPr>
                              <w:t>二级事项</w:t>
                            </w:r>
                          </w:p>
                        </w:tc>
                        <w:tc>
                          <w:tcPr>
                            <w:tcW w:w="1650"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3300" w:type="dxa"/>
                            <w:vMerge w:val="continue"/>
                            <w:tcBorders>
                              <w:top w:val="nil"/>
                            </w:tcBorders>
                          </w:tcPr>
                          <w:p>
                            <w:pPr>
                              <w:rPr>
                                <w:sz w:val="2"/>
                                <w:szCs w:val="2"/>
                              </w:rPr>
                            </w:pPr>
                          </w:p>
                        </w:tc>
                        <w:tc>
                          <w:tcPr>
                            <w:tcW w:w="731" w:type="dxa"/>
                          </w:tcPr>
                          <w:p>
                            <w:pPr>
                              <w:pStyle w:val="7"/>
                              <w:spacing w:before="14"/>
                              <w:rPr>
                                <w:rFonts w:ascii="方正小标宋简体"/>
                                <w:sz w:val="15"/>
                              </w:rPr>
                            </w:pPr>
                          </w:p>
                          <w:p>
                            <w:pPr>
                              <w:pStyle w:val="7"/>
                              <w:ind w:left="74" w:right="63"/>
                              <w:jc w:val="center"/>
                              <w:rPr>
                                <w:b/>
                                <w:sz w:val="18"/>
                              </w:rPr>
                            </w:pPr>
                            <w:r>
                              <w:rPr>
                                <w:b/>
                                <w:sz w:val="18"/>
                              </w:rPr>
                              <w:t>全社会</w:t>
                            </w:r>
                          </w:p>
                        </w:tc>
                        <w:tc>
                          <w:tcPr>
                            <w:tcW w:w="882" w:type="dxa"/>
                          </w:tcPr>
                          <w:p>
                            <w:pPr>
                              <w:pStyle w:val="7"/>
                              <w:spacing w:before="14"/>
                              <w:rPr>
                                <w:rFonts w:ascii="方正小标宋简体"/>
                                <w:sz w:val="15"/>
                              </w:rPr>
                            </w:pPr>
                          </w:p>
                          <w:p>
                            <w:pPr>
                              <w:pStyle w:val="7"/>
                              <w:ind w:left="81"/>
                              <w:rPr>
                                <w:b/>
                                <w:sz w:val="18"/>
                              </w:rPr>
                            </w:pPr>
                            <w:r>
                              <w:rPr>
                                <w:b/>
                                <w:sz w:val="18"/>
                              </w:rPr>
                              <w:t>特定群体</w:t>
                            </w:r>
                          </w:p>
                        </w:tc>
                        <w:tc>
                          <w:tcPr>
                            <w:tcW w:w="468" w:type="dxa"/>
                          </w:tcPr>
                          <w:p>
                            <w:pPr>
                              <w:pStyle w:val="7"/>
                              <w:spacing w:before="14"/>
                              <w:rPr>
                                <w:rFonts w:ascii="方正小标宋简体"/>
                                <w:sz w:val="15"/>
                              </w:rPr>
                            </w:pPr>
                          </w:p>
                          <w:p>
                            <w:pPr>
                              <w:pStyle w:val="7"/>
                              <w:ind w:left="33" w:right="23"/>
                              <w:jc w:val="center"/>
                              <w:rPr>
                                <w:b/>
                                <w:sz w:val="18"/>
                              </w:rPr>
                            </w:pPr>
                            <w:r>
                              <w:rPr>
                                <w:b/>
                                <w:sz w:val="18"/>
                              </w:rPr>
                              <w:t>主动</w:t>
                            </w:r>
                          </w:p>
                        </w:tc>
                        <w:tc>
                          <w:tcPr>
                            <w:tcW w:w="863" w:type="dxa"/>
                          </w:tcPr>
                          <w:p>
                            <w:pPr>
                              <w:pStyle w:val="7"/>
                              <w:spacing w:before="14"/>
                              <w:rPr>
                                <w:rFonts w:ascii="方正小标宋简体"/>
                                <w:sz w:val="15"/>
                              </w:rPr>
                            </w:pPr>
                          </w:p>
                          <w:p>
                            <w:pPr>
                              <w:pStyle w:val="7"/>
                              <w:ind w:left="159"/>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2" w:hRule="atLeast"/>
                        </w:trPr>
                        <w:tc>
                          <w:tcPr>
                            <w:tcW w:w="79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10"/>
                              <w:jc w:val="center"/>
                              <w:rPr>
                                <w:sz w:val="18"/>
                              </w:rPr>
                            </w:pPr>
                            <w:r>
                              <w:rPr>
                                <w:sz w:val="18"/>
                              </w:rPr>
                              <w:t>1</w:t>
                            </w:r>
                          </w:p>
                        </w:tc>
                        <w:tc>
                          <w:tcPr>
                            <w:tcW w:w="900" w:type="dxa"/>
                            <w:textDirection w:val="tbLrV"/>
                            <w:vAlign w:val="top"/>
                          </w:tcPr>
                          <w:p>
                            <w:pPr>
                              <w:pStyle w:val="7"/>
                              <w:spacing w:before="2"/>
                              <w:ind w:left="113" w:right="113"/>
                              <w:jc w:val="center"/>
                              <w:rPr>
                                <w:rFonts w:ascii="方正小标宋简体"/>
                                <w:sz w:val="15"/>
                              </w:rPr>
                            </w:pPr>
                          </w:p>
                          <w:p>
                            <w:pPr>
                              <w:pStyle w:val="7"/>
                              <w:spacing w:line="242" w:lineRule="auto"/>
                              <w:ind w:left="113" w:leftChars="0" w:right="346" w:rightChars="0" w:firstLine="0" w:firstLineChars="0"/>
                              <w:jc w:val="center"/>
                              <w:rPr>
                                <w:sz w:val="18"/>
                              </w:rPr>
                            </w:pPr>
                            <w:r>
                              <w:rPr>
                                <w:sz w:val="18"/>
                              </w:rPr>
                              <w:t>工作动态</w:t>
                            </w:r>
                          </w:p>
                          <w:p>
                            <w:pPr>
                              <w:pStyle w:val="7"/>
                              <w:ind w:left="0" w:leftChars="0" w:right="3329" w:firstLine="0" w:firstLineChars="0"/>
                              <w:jc w:val="both"/>
                              <w:rPr>
                                <w:sz w:val="18"/>
                              </w:rPr>
                            </w:pPr>
                          </w:p>
                          <w:p>
                            <w:pPr>
                              <w:pStyle w:val="7"/>
                              <w:ind w:left="0" w:leftChars="0" w:right="3329" w:firstLine="0" w:firstLineChars="0"/>
                              <w:jc w:val="both"/>
                              <w:rPr>
                                <w:sz w:val="18"/>
                              </w:rPr>
                            </w:pP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13"/>
                              <w:rPr>
                                <w:sz w:val="18"/>
                              </w:rPr>
                            </w:pPr>
                            <w:r>
                              <w:rPr>
                                <w:sz w:val="18"/>
                              </w:rPr>
                              <w:t>工作信息</w:t>
                            </w:r>
                          </w:p>
                        </w:tc>
                        <w:tc>
                          <w:tcPr>
                            <w:tcW w:w="16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3" w:right="4"/>
                              <w:rPr>
                                <w:sz w:val="18"/>
                              </w:rPr>
                            </w:pPr>
                            <w:r>
                              <w:rPr>
                                <w:sz w:val="18"/>
                              </w:rPr>
                              <w:t>防灾减灾救灾其他相关动态信息</w:t>
                            </w:r>
                          </w:p>
                        </w:tc>
                        <w:tc>
                          <w:tcPr>
                            <w:tcW w:w="24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18"/>
                              </w:rPr>
                            </w:pPr>
                          </w:p>
                          <w:p>
                            <w:pPr>
                              <w:pStyle w:val="7"/>
                              <w:spacing w:line="242" w:lineRule="auto"/>
                              <w:ind w:left="15" w:right="32"/>
                              <w:rPr>
                                <w:sz w:val="18"/>
                              </w:rPr>
                            </w:pPr>
                            <w:r>
                              <w:rPr>
                                <w:sz w:val="18"/>
                              </w:rPr>
                              <w:t>《中华人民共和国政府信息公开条例》（国务院令第711</w:t>
                            </w:r>
                          </w:p>
                          <w:p>
                            <w:pPr>
                              <w:pStyle w:val="7"/>
                              <w:spacing w:line="230" w:lineRule="exact"/>
                              <w:ind w:left="15"/>
                              <w:rPr>
                                <w:sz w:val="18"/>
                              </w:rPr>
                            </w:pPr>
                            <w:r>
                              <w:rPr>
                                <w:sz w:val="18"/>
                              </w:rPr>
                              <w:t>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28"/>
                              <w:rPr>
                                <w:sz w:val="18"/>
                              </w:rPr>
                            </w:pPr>
                            <w:r>
                              <w:rPr>
                                <w:sz w:val="18"/>
                              </w:rPr>
                              <w:t>按进展情况及时公开</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4" w:right="29"/>
                              <w:rPr>
                                <w:sz w:val="18"/>
                              </w:rPr>
                            </w:pPr>
                            <w:r>
                              <w:rPr>
                                <w:sz w:val="18"/>
                              </w:rPr>
                              <w:t>应急管理部门</w:t>
                            </w:r>
                          </w:p>
                        </w:tc>
                        <w:tc>
                          <w:tcPr>
                            <w:tcW w:w="33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23"/>
                              </w:rPr>
                            </w:pPr>
                          </w:p>
                          <w:p>
                            <w:pPr>
                              <w:pStyle w:val="7"/>
                              <w:numPr>
                                <w:ilvl w:val="0"/>
                                <w:numId w:val="6"/>
                              </w:numPr>
                              <w:tabs>
                                <w:tab w:val="left" w:pos="195"/>
                              </w:tabs>
                              <w:spacing w:before="0" w:after="0" w:line="242" w:lineRule="auto"/>
                              <w:ind w:left="13" w:right="34"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6"/>
                              </w:numPr>
                              <w:tabs>
                                <w:tab w:val="left" w:pos="195"/>
                              </w:tabs>
                              <w:spacing w:before="0" w:after="0" w:line="244" w:lineRule="auto"/>
                              <w:ind w:left="13" w:right="303" w:firstLine="0"/>
                              <w:jc w:val="left"/>
                              <w:rPr>
                                <w:sz w:val="18"/>
                              </w:rPr>
                            </w:pPr>
                            <w:r>
                              <w:rPr>
                                <w:sz w:val="18"/>
                              </w:rPr>
                              <w:t>社区/企事业单位、村公示栏（</w:t>
                            </w:r>
                            <w:r>
                              <w:rPr>
                                <w:spacing w:val="-9"/>
                                <w:sz w:val="18"/>
                              </w:rPr>
                              <w:t>电子</w:t>
                            </w:r>
                            <w:r>
                              <w:rPr>
                                <w:sz w:val="18"/>
                              </w:rPr>
                              <w:t>屏）□精准推送□其他</w:t>
                            </w:r>
                          </w:p>
                        </w:tc>
                        <w:tc>
                          <w:tcPr>
                            <w:tcW w:w="731"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9"/>
                              <w:jc w:val="center"/>
                              <w:rPr>
                                <w:sz w:val="18"/>
                              </w:rPr>
                            </w:pPr>
                            <w:r>
                              <w:rPr>
                                <w:sz w:val="18"/>
                              </w:rPr>
                              <w:t>√</w:t>
                            </w:r>
                          </w:p>
                        </w:tc>
                        <w:tc>
                          <w:tcPr>
                            <w:tcW w:w="882" w:type="dxa"/>
                          </w:tcPr>
                          <w:p>
                            <w:pPr>
                              <w:pStyle w:val="7"/>
                              <w:rPr>
                                <w:rFonts w:ascii="Times New Roman"/>
                                <w:sz w:val="18"/>
                              </w:rPr>
                            </w:pPr>
                          </w:p>
                        </w:tc>
                        <w:tc>
                          <w:tcPr>
                            <w:tcW w:w="46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7"/>
                              <w:jc w:val="center"/>
                              <w:rPr>
                                <w:sz w:val="18"/>
                              </w:rPr>
                            </w:pPr>
                            <w:r>
                              <w:rPr>
                                <w:sz w:val="18"/>
                              </w:rPr>
                              <w:t>√</w:t>
                            </w:r>
                          </w:p>
                        </w:tc>
                        <w:tc>
                          <w:tcPr>
                            <w:tcW w:w="863" w:type="dxa"/>
                          </w:tcPr>
                          <w:p>
                            <w:pPr>
                              <w:pStyle w:val="7"/>
                              <w:rPr>
                                <w:rFonts w:ascii="Times New Roman"/>
                                <w:sz w:val="18"/>
                              </w:rPr>
                            </w:pPr>
                          </w:p>
                        </w:tc>
                      </w:tr>
                    </w:tbl>
                    <w:p>
                      <w:pPr>
                        <w:pStyle w:val="2"/>
                      </w:pPr>
                    </w:p>
                  </w:txbxContent>
                </v:textbox>
              </v:shape>
            </w:pict>
          </mc:Fallback>
        </mc:AlternateContent>
      </w:r>
      <w:r>
        <w:rPr>
          <w:rFonts w:hint="eastAsia"/>
          <w:lang w:eastAsia="zh-CN"/>
        </w:rPr>
        <w:t>灞陵</w:t>
      </w:r>
      <w:r>
        <w:t>（街道办事处）救灾领域基层政务公开标准目录</w:t>
      </w:r>
    </w:p>
    <w:p>
      <w:pPr>
        <w:spacing w:after="0"/>
        <w:jc w:val="center"/>
        <w:sectPr>
          <w:pgSz w:w="16840" w:h="11910" w:orient="landscape"/>
          <w:pgMar w:top="1060" w:right="780" w:bottom="1220" w:left="720" w:header="0" w:footer="947" w:gutter="0"/>
          <w:cols w:space="720" w:num="1"/>
        </w:sectPr>
      </w:pPr>
    </w:p>
    <w:p>
      <w:pPr>
        <w:pStyle w:val="2"/>
        <w:spacing w:before="9"/>
        <w:ind w:left="60"/>
        <w:jc w:val="center"/>
      </w:pPr>
      <w:r>
        <mc:AlternateContent>
          <mc:Choice Requires="wps">
            <w:drawing>
              <wp:anchor distT="0" distB="0" distL="114300" distR="114300" simplePos="0" relativeHeight="251660288" behindDoc="0" locked="0" layoutInCell="1" allowOverlap="1">
                <wp:simplePos x="0" y="0"/>
                <wp:positionH relativeFrom="page">
                  <wp:posOffset>527050</wp:posOffset>
                </wp:positionH>
                <wp:positionV relativeFrom="page">
                  <wp:posOffset>1013460</wp:posOffset>
                </wp:positionV>
                <wp:extent cx="9595485" cy="5605780"/>
                <wp:effectExtent l="0" t="0" r="0" b="0"/>
                <wp:wrapNone/>
                <wp:docPr id="3" name="文本框 4"/>
                <wp:cNvGraphicFramePr/>
                <a:graphic xmlns:a="http://schemas.openxmlformats.org/drawingml/2006/main">
                  <a:graphicData uri="http://schemas.microsoft.com/office/word/2010/wordprocessingShape">
                    <wps:wsp>
                      <wps:cNvSpPr txBox="true"/>
                      <wps:spPr>
                        <a:xfrm>
                          <a:off x="0" y="0"/>
                          <a:ext cx="9595485" cy="5605780"/>
                        </a:xfrm>
                        <a:prstGeom prst="rect">
                          <a:avLst/>
                        </a:prstGeom>
                        <a:noFill/>
                        <a:ln>
                          <a:noFill/>
                        </a:ln>
                      </wps:spPr>
                      <wps:txbx>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37"/>
                              <w:gridCol w:w="3319"/>
                              <w:gridCol w:w="712"/>
                              <w:gridCol w:w="900"/>
                              <w:gridCol w:w="450"/>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Pr>
                                <w:p>
                                  <w:pPr>
                                    <w:pStyle w:val="7"/>
                                    <w:rPr>
                                      <w:rFonts w:ascii="方正小标宋简体"/>
                                      <w:sz w:val="18"/>
                                    </w:rPr>
                                  </w:pPr>
                                </w:p>
                                <w:p>
                                  <w:pPr>
                                    <w:pStyle w:val="7"/>
                                    <w:spacing w:before="16"/>
                                    <w:rPr>
                                      <w:rFonts w:ascii="方正小标宋简体"/>
                                      <w:sz w:val="16"/>
                                    </w:rPr>
                                  </w:pPr>
                                </w:p>
                                <w:p>
                                  <w:pPr>
                                    <w:pStyle w:val="7"/>
                                    <w:ind w:left="223"/>
                                    <w:rPr>
                                      <w:b/>
                                      <w:sz w:val="18"/>
                                    </w:rPr>
                                  </w:pPr>
                                  <w:r>
                                    <w:rPr>
                                      <w:b/>
                                      <w:sz w:val="18"/>
                                    </w:rPr>
                                    <w:t>序号</w:t>
                                  </w:r>
                                </w:p>
                              </w:tc>
                              <w:tc>
                                <w:tcPr>
                                  <w:tcW w:w="2082" w:type="dxa"/>
                                  <w:gridSpan w:val="2"/>
                                </w:tcPr>
                                <w:p>
                                  <w:pPr>
                                    <w:pStyle w:val="7"/>
                                    <w:spacing w:before="16"/>
                                    <w:rPr>
                                      <w:rFonts w:ascii="方正小标宋简体"/>
                                      <w:sz w:val="11"/>
                                    </w:rPr>
                                  </w:pPr>
                                </w:p>
                                <w:p>
                                  <w:pPr>
                                    <w:pStyle w:val="7"/>
                                    <w:ind w:left="679"/>
                                    <w:rPr>
                                      <w:b/>
                                      <w:sz w:val="18"/>
                                    </w:rPr>
                                  </w:pPr>
                                  <w:r>
                                    <w:rPr>
                                      <w:b/>
                                      <w:sz w:val="18"/>
                                    </w:rPr>
                                    <w:t>公开事项</w:t>
                                  </w:r>
                                </w:p>
                              </w:tc>
                              <w:tc>
                                <w:tcPr>
                                  <w:tcW w:w="1631" w:type="dxa"/>
                                  <w:vMerge w:val="restart"/>
                                </w:tcPr>
                                <w:p>
                                  <w:pPr>
                                    <w:pStyle w:val="7"/>
                                    <w:rPr>
                                      <w:rFonts w:ascii="方正小标宋简体"/>
                                      <w:sz w:val="18"/>
                                    </w:rPr>
                                  </w:pPr>
                                </w:p>
                                <w:p>
                                  <w:pPr>
                                    <w:pStyle w:val="7"/>
                                    <w:spacing w:before="16"/>
                                    <w:rPr>
                                      <w:rFonts w:ascii="方正小标宋简体"/>
                                      <w:sz w:val="16"/>
                                    </w:rPr>
                                  </w:pPr>
                                </w:p>
                                <w:p>
                                  <w:pPr>
                                    <w:pStyle w:val="7"/>
                                    <w:ind w:left="95"/>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10" w:right="797"/>
                                    <w:jc w:val="center"/>
                                    <w:rPr>
                                      <w:b/>
                                      <w:sz w:val="18"/>
                                    </w:rPr>
                                  </w:pPr>
                                  <w:r>
                                    <w:rPr>
                                      <w:b/>
                                      <w:sz w:val="18"/>
                                    </w:rPr>
                                    <w:t>公开依据</w:t>
                                  </w:r>
                                </w:p>
                              </w:tc>
                              <w:tc>
                                <w:tcPr>
                                  <w:tcW w:w="994" w:type="dxa"/>
                                  <w:vMerge w:val="restart"/>
                                </w:tcPr>
                                <w:p>
                                  <w:pPr>
                                    <w:pStyle w:val="7"/>
                                    <w:rPr>
                                      <w:rFonts w:ascii="方正小标宋简体"/>
                                      <w:sz w:val="18"/>
                                    </w:rPr>
                                  </w:pPr>
                                </w:p>
                                <w:p>
                                  <w:pPr>
                                    <w:pStyle w:val="7"/>
                                    <w:spacing w:before="16"/>
                                    <w:rPr>
                                      <w:rFonts w:ascii="方正小标宋简体"/>
                                      <w:sz w:val="16"/>
                                    </w:rPr>
                                  </w:pPr>
                                </w:p>
                                <w:p>
                                  <w:pPr>
                                    <w:pStyle w:val="7"/>
                                    <w:ind w:left="137"/>
                                    <w:rPr>
                                      <w:b/>
                                      <w:sz w:val="18"/>
                                    </w:rPr>
                                  </w:pPr>
                                  <w:r>
                                    <w:rPr>
                                      <w:b/>
                                      <w:sz w:val="18"/>
                                    </w:rPr>
                                    <w:t>公开时限</w:t>
                                  </w:r>
                                </w:p>
                              </w:tc>
                              <w:tc>
                                <w:tcPr>
                                  <w:tcW w:w="937" w:type="dxa"/>
                                  <w:vMerge w:val="restart"/>
                                </w:tcPr>
                                <w:p>
                                  <w:pPr>
                                    <w:pStyle w:val="7"/>
                                    <w:rPr>
                                      <w:rFonts w:ascii="方正小标宋简体"/>
                                      <w:sz w:val="18"/>
                                    </w:rPr>
                                  </w:pPr>
                                </w:p>
                                <w:p>
                                  <w:pPr>
                                    <w:pStyle w:val="7"/>
                                    <w:spacing w:before="16"/>
                                    <w:rPr>
                                      <w:rFonts w:ascii="方正小标宋简体"/>
                                      <w:sz w:val="16"/>
                                    </w:rPr>
                                  </w:pPr>
                                </w:p>
                                <w:p>
                                  <w:pPr>
                                    <w:pStyle w:val="7"/>
                                    <w:ind w:left="108"/>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28"/>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45"/>
                                    <w:rPr>
                                      <w:b/>
                                      <w:sz w:val="18"/>
                                    </w:rPr>
                                  </w:pPr>
                                  <w:r>
                                    <w:rPr>
                                      <w:b/>
                                      <w:sz w:val="18"/>
                                    </w:rPr>
                                    <w:t>公开对象</w:t>
                                  </w:r>
                                </w:p>
                              </w:tc>
                              <w:tc>
                                <w:tcPr>
                                  <w:tcW w:w="1313" w:type="dxa"/>
                                  <w:gridSpan w:val="2"/>
                                </w:tcPr>
                                <w:p>
                                  <w:pPr>
                                    <w:pStyle w:val="7"/>
                                    <w:spacing w:before="16"/>
                                    <w:rPr>
                                      <w:rFonts w:ascii="方正小标宋简体"/>
                                      <w:sz w:val="11"/>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08" w:type="dxa"/>
                                  <w:vMerge w:val="continue"/>
                                  <w:tcBorders>
                                    <w:top w:val="nil"/>
                                  </w:tcBorders>
                                </w:tcPr>
                                <w:p>
                                  <w:pPr>
                                    <w:rPr>
                                      <w:sz w:val="2"/>
                                      <w:szCs w:val="2"/>
                                    </w:rPr>
                                  </w:pPr>
                                </w:p>
                              </w:tc>
                              <w:tc>
                                <w:tcPr>
                                  <w:tcW w:w="882" w:type="dxa"/>
                                </w:tcPr>
                                <w:p>
                                  <w:pPr>
                                    <w:pStyle w:val="7"/>
                                    <w:spacing w:before="14"/>
                                    <w:rPr>
                                      <w:rFonts w:ascii="方正小标宋简体"/>
                                      <w:sz w:val="15"/>
                                    </w:rPr>
                                  </w:pPr>
                                </w:p>
                                <w:p>
                                  <w:pPr>
                                    <w:pStyle w:val="7"/>
                                    <w:ind w:left="79"/>
                                    <w:rPr>
                                      <w:b/>
                                      <w:sz w:val="18"/>
                                    </w:rPr>
                                  </w:pPr>
                                  <w:r>
                                    <w:rPr>
                                      <w:b/>
                                      <w:sz w:val="18"/>
                                    </w:rPr>
                                    <w:t>一级事项</w:t>
                                  </w:r>
                                </w:p>
                              </w:tc>
                              <w:tc>
                                <w:tcPr>
                                  <w:tcW w:w="1200" w:type="dxa"/>
                                </w:tcPr>
                                <w:p>
                                  <w:pPr>
                                    <w:pStyle w:val="7"/>
                                    <w:spacing w:before="14"/>
                                    <w:rPr>
                                      <w:rFonts w:ascii="方正小标宋简体"/>
                                      <w:sz w:val="15"/>
                                    </w:rPr>
                                  </w:pPr>
                                </w:p>
                                <w:p>
                                  <w:pPr>
                                    <w:pStyle w:val="7"/>
                                    <w:ind w:left="23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37"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4"/>
                                    <w:rPr>
                                      <w:rFonts w:ascii="方正小标宋简体"/>
                                      <w:sz w:val="15"/>
                                    </w:rPr>
                                  </w:pPr>
                                </w:p>
                                <w:p>
                                  <w:pPr>
                                    <w:pStyle w:val="7"/>
                                    <w:ind w:left="55" w:right="44"/>
                                    <w:jc w:val="center"/>
                                    <w:rPr>
                                      <w:b/>
                                      <w:sz w:val="18"/>
                                    </w:rPr>
                                  </w:pPr>
                                  <w:r>
                                    <w:rPr>
                                      <w:b/>
                                      <w:sz w:val="18"/>
                                    </w:rPr>
                                    <w:t>全社区</w:t>
                                  </w:r>
                                </w:p>
                              </w:tc>
                              <w:tc>
                                <w:tcPr>
                                  <w:tcW w:w="900" w:type="dxa"/>
                                </w:tcPr>
                                <w:p>
                                  <w:pPr>
                                    <w:pStyle w:val="7"/>
                                    <w:spacing w:before="14"/>
                                    <w:rPr>
                                      <w:rFonts w:ascii="方正小标宋简体"/>
                                      <w:sz w:val="15"/>
                                    </w:rPr>
                                  </w:pPr>
                                </w:p>
                                <w:p>
                                  <w:pPr>
                                    <w:pStyle w:val="7"/>
                                    <w:ind w:left="88"/>
                                    <w:rPr>
                                      <w:b/>
                                      <w:sz w:val="18"/>
                                    </w:rPr>
                                  </w:pPr>
                                  <w:r>
                                    <w:rPr>
                                      <w:b/>
                                      <w:sz w:val="18"/>
                                    </w:rPr>
                                    <w:t>特定群体</w:t>
                                  </w:r>
                                </w:p>
                              </w:tc>
                              <w:tc>
                                <w:tcPr>
                                  <w:tcW w:w="450" w:type="dxa"/>
                                </w:tcPr>
                                <w:p>
                                  <w:pPr>
                                    <w:pStyle w:val="7"/>
                                    <w:spacing w:before="14"/>
                                    <w:rPr>
                                      <w:rFonts w:ascii="方正小标宋简体"/>
                                      <w:sz w:val="15"/>
                                    </w:rPr>
                                  </w:pPr>
                                </w:p>
                                <w:p>
                                  <w:pPr>
                                    <w:pStyle w:val="7"/>
                                    <w:ind w:left="17" w:right="6"/>
                                    <w:jc w:val="center"/>
                                    <w:rPr>
                                      <w:b/>
                                      <w:sz w:val="18"/>
                                    </w:rPr>
                                  </w:pPr>
                                  <w:r>
                                    <w:rPr>
                                      <w:b/>
                                      <w:sz w:val="18"/>
                                    </w:rPr>
                                    <w:t>主动</w:t>
                                  </w:r>
                                </w:p>
                              </w:tc>
                              <w:tc>
                                <w:tcPr>
                                  <w:tcW w:w="863" w:type="dxa"/>
                                </w:tcPr>
                                <w:p>
                                  <w:pPr>
                                    <w:pStyle w:val="7"/>
                                    <w:spacing w:before="14"/>
                                    <w:rPr>
                                      <w:rFonts w:ascii="方正小标宋简体"/>
                                      <w:sz w:val="15"/>
                                    </w:rPr>
                                  </w:pPr>
                                </w:p>
                                <w:p>
                                  <w:pPr>
                                    <w:pStyle w:val="7"/>
                                    <w:ind w:left="159"/>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7"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7"/>
                                    <w:jc w:val="center"/>
                                    <w:rPr>
                                      <w:rFonts w:hint="eastAsia" w:eastAsia="宋体"/>
                                      <w:sz w:val="18"/>
                                      <w:lang w:eastAsia="zh-CN"/>
                                    </w:rPr>
                                  </w:pPr>
                                  <w:r>
                                    <w:rPr>
                                      <w:sz w:val="18"/>
                                    </w:rPr>
                                    <w:t>1</w:t>
                                  </w:r>
                                </w:p>
                              </w:tc>
                              <w:tc>
                                <w:tcPr>
                                  <w:tcW w:w="882" w:type="dxa"/>
                                  <w:vMerge w:val="restart"/>
                                  <w:textDirection w:val="tbRlV"/>
                                </w:tcPr>
                                <w:p>
                                  <w:pPr>
                                    <w:pStyle w:val="7"/>
                                    <w:spacing w:before="12"/>
                                    <w:ind w:left="113" w:right="113"/>
                                    <w:jc w:val="both"/>
                                    <w:rPr>
                                      <w:rFonts w:ascii="方正小标宋简体"/>
                                      <w:sz w:val="14"/>
                                    </w:rPr>
                                  </w:pPr>
                                </w:p>
                                <w:p>
                                  <w:pPr>
                                    <w:pStyle w:val="7"/>
                                    <w:ind w:left="1901" w:right="1899"/>
                                    <w:jc w:val="both"/>
                                    <w:rPr>
                                      <w:sz w:val="18"/>
                                    </w:rPr>
                                  </w:pPr>
                                  <w:r>
                                    <w:rPr>
                                      <w:sz w:val="18"/>
                                    </w:rPr>
                                    <w:t>法治宣传教育</w:t>
                                  </w:r>
                                </w:p>
                              </w:tc>
                              <w:tc>
                                <w:tcPr>
                                  <w:tcW w:w="1200" w:type="dxa"/>
                                </w:tcPr>
                                <w:p>
                                  <w:pPr>
                                    <w:pStyle w:val="7"/>
                                    <w:rPr>
                                      <w:rFonts w:ascii="方正小标宋简体"/>
                                      <w:sz w:val="18"/>
                                    </w:rPr>
                                  </w:pPr>
                                </w:p>
                                <w:p>
                                  <w:pPr>
                                    <w:pStyle w:val="7"/>
                                    <w:rPr>
                                      <w:rFonts w:ascii="方正小标宋简体"/>
                                      <w:sz w:val="18"/>
                                    </w:rPr>
                                  </w:pPr>
                                </w:p>
                                <w:p>
                                  <w:pPr>
                                    <w:pStyle w:val="7"/>
                                    <w:spacing w:before="5"/>
                                    <w:rPr>
                                      <w:rFonts w:ascii="方正小标宋简体"/>
                                      <w:sz w:val="20"/>
                                    </w:rPr>
                                  </w:pPr>
                                </w:p>
                                <w:p>
                                  <w:pPr>
                                    <w:pStyle w:val="7"/>
                                    <w:spacing w:line="242" w:lineRule="auto"/>
                                    <w:ind w:left="13" w:right="94"/>
                                    <w:rPr>
                                      <w:sz w:val="18"/>
                                    </w:rPr>
                                  </w:pPr>
                                  <w:r>
                                    <w:rPr>
                                      <w:sz w:val="18"/>
                                    </w:rPr>
                                    <w:t>法律知识普及服务</w:t>
                                  </w:r>
                                </w:p>
                              </w:tc>
                              <w:tc>
                                <w:tcPr>
                                  <w:tcW w:w="1631" w:type="dxa"/>
                                </w:tcPr>
                                <w:p>
                                  <w:pPr>
                                    <w:pStyle w:val="7"/>
                                    <w:rPr>
                                      <w:rFonts w:ascii="方正小标宋简体"/>
                                      <w:sz w:val="18"/>
                                    </w:rPr>
                                  </w:pPr>
                                </w:p>
                                <w:p>
                                  <w:pPr>
                                    <w:pStyle w:val="7"/>
                                    <w:spacing w:before="9"/>
                                    <w:rPr>
                                      <w:rFonts w:ascii="方正小标宋简体"/>
                                      <w:sz w:val="24"/>
                                    </w:rPr>
                                  </w:pPr>
                                </w:p>
                                <w:p>
                                  <w:pPr>
                                    <w:pStyle w:val="7"/>
                                    <w:ind w:left="13"/>
                                    <w:rPr>
                                      <w:sz w:val="18"/>
                                    </w:rPr>
                                  </w:pPr>
                                  <w:r>
                                    <w:rPr>
                                      <w:sz w:val="18"/>
                                    </w:rPr>
                                    <w:t>1、法规法规资讯；</w:t>
                                  </w:r>
                                </w:p>
                                <w:p>
                                  <w:pPr>
                                    <w:pStyle w:val="7"/>
                                    <w:spacing w:before="2"/>
                                    <w:ind w:left="13"/>
                                    <w:rPr>
                                      <w:sz w:val="18"/>
                                    </w:rPr>
                                  </w:pPr>
                                  <w:r>
                                    <w:rPr>
                                      <w:sz w:val="18"/>
                                    </w:rPr>
                                    <w:t>2、普法动态资讯；</w:t>
                                  </w:r>
                                </w:p>
                                <w:p>
                                  <w:pPr>
                                    <w:pStyle w:val="7"/>
                                    <w:spacing w:before="3" w:line="242" w:lineRule="auto"/>
                                    <w:ind w:left="13" w:right="73"/>
                                    <w:rPr>
                                      <w:sz w:val="18"/>
                                    </w:rPr>
                                  </w:pPr>
                                  <w:r>
                                    <w:rPr>
                                      <w:sz w:val="18"/>
                                    </w:rPr>
                                    <w:t>3、普法讲师团信息等；</w:t>
                                  </w:r>
                                </w:p>
                              </w:tc>
                              <w:tc>
                                <w:tcPr>
                                  <w:tcW w:w="2400" w:type="dxa"/>
                                </w:tcPr>
                                <w:p>
                                  <w:pPr>
                                    <w:pStyle w:val="7"/>
                                    <w:rPr>
                                      <w:rFonts w:ascii="方正小标宋简体"/>
                                      <w:sz w:val="18"/>
                                    </w:rPr>
                                  </w:pPr>
                                </w:p>
                                <w:p>
                                  <w:pPr>
                                    <w:pStyle w:val="7"/>
                                    <w:spacing w:before="10"/>
                                    <w:rPr>
                                      <w:rFonts w:ascii="方正小标宋简体"/>
                                      <w:sz w:val="17"/>
                                    </w:rPr>
                                  </w:pPr>
                                </w:p>
                                <w:p>
                                  <w:pPr>
                                    <w:pStyle w:val="7"/>
                                    <w:spacing w:line="242" w:lineRule="auto"/>
                                    <w:ind w:left="14" w:right="33"/>
                                    <w:rPr>
                                      <w:sz w:val="18"/>
                                    </w:rPr>
                                  </w:pPr>
                                  <w:r>
                                    <w:rPr>
                                      <w:sz w:val="18"/>
                                    </w:rPr>
                                    <w:t>《中共中央、国务院转发&lt;中</w:t>
                                  </w:r>
                                  <w:r>
                                    <w:rPr>
                                      <w:spacing w:val="-2"/>
                                      <w:sz w:val="18"/>
                                    </w:rPr>
                                    <w:t>央宣传部、司法部关于在公民中开展法治宣传教育第七个五</w:t>
                                  </w:r>
                                  <w:r>
                                    <w:rPr>
                                      <w:sz w:val="18"/>
                                    </w:rPr>
                                    <w:t>年规划（2016-2020年）&gt;》</w:t>
                                  </w:r>
                                </w:p>
                                <w:p>
                                  <w:pPr>
                                    <w:pStyle w:val="7"/>
                                    <w:spacing w:before="2"/>
                                    <w:ind w:left="14"/>
                                    <w:rPr>
                                      <w:sz w:val="18"/>
                                    </w:rPr>
                                  </w:pPr>
                                  <w:r>
                                    <w:rPr>
                                      <w:sz w:val="18"/>
                                    </w:rPr>
                                    <w:t>《各省“七五”普法规划》</w:t>
                                  </w:r>
                                </w:p>
                              </w:tc>
                              <w:tc>
                                <w:tcPr>
                                  <w:tcW w:w="994" w:type="dxa"/>
                                </w:tcPr>
                                <w:p>
                                  <w:pPr>
                                    <w:pStyle w:val="7"/>
                                    <w:rPr>
                                      <w:rFonts w:ascii="方正小标宋简体"/>
                                      <w:sz w:val="18"/>
                                    </w:rPr>
                                  </w:pPr>
                                </w:p>
                                <w:p>
                                  <w:pPr>
                                    <w:pStyle w:val="7"/>
                                    <w:spacing w:before="9"/>
                                    <w:rPr>
                                      <w:rFonts w:ascii="方正小标宋简体"/>
                                      <w:sz w:val="24"/>
                                    </w:rPr>
                                  </w:pPr>
                                </w:p>
                                <w:p>
                                  <w:pPr>
                                    <w:pStyle w:val="7"/>
                                    <w:spacing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5"/>
                                    <w:rPr>
                                      <w:rFonts w:ascii="方正小标宋简体"/>
                                      <w:sz w:val="20"/>
                                    </w:rPr>
                                  </w:pPr>
                                </w:p>
                                <w:p>
                                  <w:pPr>
                                    <w:pStyle w:val="7"/>
                                    <w:spacing w:line="242" w:lineRule="auto"/>
                                    <w:ind w:left="14" w:right="10"/>
                                    <w:rPr>
                                      <w:sz w:val="18"/>
                                    </w:rPr>
                                  </w:pPr>
                                  <w:r>
                                    <w:rPr>
                                      <w:sz w:val="18"/>
                                    </w:rPr>
                                    <w:t>司法行政部门</w:t>
                                  </w:r>
                                </w:p>
                              </w:tc>
                              <w:tc>
                                <w:tcPr>
                                  <w:tcW w:w="3319" w:type="dxa"/>
                                </w:tcPr>
                                <w:p>
                                  <w:pPr>
                                    <w:pStyle w:val="7"/>
                                    <w:spacing w:before="12"/>
                                    <w:rPr>
                                      <w:rFonts w:ascii="方正小标宋简体"/>
                                      <w:sz w:val="21"/>
                                    </w:rPr>
                                  </w:pPr>
                                </w:p>
                                <w:p>
                                  <w:pPr>
                                    <w:pStyle w:val="7"/>
                                    <w:numPr>
                                      <w:ilvl w:val="0"/>
                                      <w:numId w:val="7"/>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9"/>
                                    <w:jc w:val="center"/>
                                    <w:rPr>
                                      <w:sz w:val="18"/>
                                    </w:rPr>
                                  </w:pPr>
                                  <w:r>
                                    <w:rPr>
                                      <w:sz w:val="18"/>
                                    </w:rPr>
                                    <w:t>√</w:t>
                                  </w:r>
                                </w:p>
                              </w:tc>
                              <w:tc>
                                <w:tcPr>
                                  <w:tcW w:w="86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4"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7"/>
                                    <w:jc w:val="center"/>
                                    <w:rPr>
                                      <w:sz w:val="18"/>
                                    </w:rPr>
                                  </w:pPr>
                                  <w:r>
                                    <w:rPr>
                                      <w:sz w:val="18"/>
                                    </w:rPr>
                                    <w:t>2</w:t>
                                  </w:r>
                                </w:p>
                              </w:tc>
                              <w:tc>
                                <w:tcPr>
                                  <w:tcW w:w="882" w:type="dxa"/>
                                  <w:vMerge w:val="continue"/>
                                  <w:tcBorders>
                                    <w:top w:val="nil"/>
                                  </w:tcBorders>
                                  <w:textDirection w:val="tbRl"/>
                                </w:tcPr>
                                <w:p>
                                  <w:pPr>
                                    <w:jc w:val="both"/>
                                    <w:rPr>
                                      <w:sz w:val="2"/>
                                      <w:szCs w:val="2"/>
                                    </w:rPr>
                                  </w:pPr>
                                </w:p>
                              </w:tc>
                              <w:tc>
                                <w:tcPr>
                                  <w:tcW w:w="1200" w:type="dxa"/>
                                </w:tcPr>
                                <w:p>
                                  <w:pPr>
                                    <w:pStyle w:val="7"/>
                                    <w:rPr>
                                      <w:rFonts w:ascii="方正小标宋简体"/>
                                      <w:sz w:val="18"/>
                                    </w:rPr>
                                  </w:pPr>
                                </w:p>
                                <w:p>
                                  <w:pPr>
                                    <w:pStyle w:val="7"/>
                                    <w:rPr>
                                      <w:rFonts w:ascii="方正小标宋简体"/>
                                      <w:sz w:val="18"/>
                                    </w:rPr>
                                  </w:pPr>
                                </w:p>
                                <w:p>
                                  <w:pPr>
                                    <w:pStyle w:val="7"/>
                                    <w:spacing w:before="7"/>
                                    <w:rPr>
                                      <w:rFonts w:ascii="方正小标宋简体"/>
                                      <w:sz w:val="25"/>
                                    </w:rPr>
                                  </w:pPr>
                                </w:p>
                                <w:p>
                                  <w:pPr>
                                    <w:pStyle w:val="7"/>
                                    <w:spacing w:before="1" w:line="242" w:lineRule="auto"/>
                                    <w:ind w:left="13" w:right="94"/>
                                    <w:rPr>
                                      <w:sz w:val="18"/>
                                    </w:rPr>
                                  </w:pPr>
                                  <w:r>
                                    <w:rPr>
                                      <w:sz w:val="18"/>
                                    </w:rPr>
                                    <w:t>推广法治文化服务</w:t>
                                  </w:r>
                                </w:p>
                              </w:tc>
                              <w:tc>
                                <w:tcPr>
                                  <w:tcW w:w="1631" w:type="dxa"/>
                                </w:tcPr>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spacing w:before="1" w:line="242" w:lineRule="auto"/>
                                    <w:ind w:left="13" w:right="73"/>
                                    <w:rPr>
                                      <w:sz w:val="18"/>
                                    </w:rPr>
                                  </w:pPr>
                                  <w:r>
                                    <w:rPr>
                                      <w:sz w:val="18"/>
                                    </w:rPr>
                                    <w:t>1、辖区内法治文化阵地信息；</w:t>
                                  </w:r>
                                </w:p>
                                <w:p>
                                  <w:pPr>
                                    <w:pStyle w:val="7"/>
                                    <w:spacing w:line="244" w:lineRule="auto"/>
                                    <w:ind w:left="13" w:right="73"/>
                                    <w:rPr>
                                      <w:sz w:val="18"/>
                                    </w:rPr>
                                  </w:pPr>
                                  <w:r>
                                    <w:rPr>
                                      <w:sz w:val="18"/>
                                    </w:rPr>
                                    <w:t>2、法治文化作品、产品；</w:t>
                                  </w:r>
                                </w:p>
                              </w:tc>
                              <w:tc>
                                <w:tcPr>
                                  <w:tcW w:w="2400" w:type="dxa"/>
                                </w:tcPr>
                                <w:p>
                                  <w:pPr>
                                    <w:pStyle w:val="7"/>
                                    <w:rPr>
                                      <w:rFonts w:ascii="方正小标宋简体"/>
                                      <w:sz w:val="18"/>
                                    </w:rPr>
                                  </w:pPr>
                                </w:p>
                                <w:p>
                                  <w:pPr>
                                    <w:pStyle w:val="7"/>
                                    <w:spacing w:before="12"/>
                                    <w:rPr>
                                      <w:rFonts w:ascii="方正小标宋简体"/>
                                      <w:sz w:val="22"/>
                                    </w:rPr>
                                  </w:pPr>
                                </w:p>
                                <w:p>
                                  <w:pPr>
                                    <w:pStyle w:val="7"/>
                                    <w:spacing w:line="242" w:lineRule="auto"/>
                                    <w:ind w:left="14" w:right="33"/>
                                    <w:rPr>
                                      <w:sz w:val="18"/>
                                    </w:rPr>
                                  </w:pPr>
                                  <w:r>
                                    <w:rPr>
                                      <w:sz w:val="18"/>
                                    </w:rPr>
                                    <w:t>《中共中央、国务院转发&lt;中</w:t>
                                  </w:r>
                                  <w:r>
                                    <w:rPr>
                                      <w:spacing w:val="-2"/>
                                      <w:sz w:val="18"/>
                                    </w:rPr>
                                    <w:t>央宣传部、司法部关于在公民中开展法治宣传教育第七个五</w:t>
                                  </w:r>
                                  <w:r>
                                    <w:rPr>
                                      <w:sz w:val="18"/>
                                    </w:rPr>
                                    <w:t>年规划（2016-2020年）&gt;》</w:t>
                                  </w:r>
                                </w:p>
                                <w:p>
                                  <w:pPr>
                                    <w:pStyle w:val="7"/>
                                    <w:spacing w:before="2"/>
                                    <w:ind w:left="14"/>
                                    <w:rPr>
                                      <w:sz w:val="18"/>
                                    </w:rPr>
                                  </w:pPr>
                                  <w:r>
                                    <w:rPr>
                                      <w:sz w:val="18"/>
                                    </w:rPr>
                                    <w:t>《各省“七五”普法规划》</w:t>
                                  </w:r>
                                </w:p>
                              </w:tc>
                              <w:tc>
                                <w:tcPr>
                                  <w:tcW w:w="994" w:type="dxa"/>
                                </w:tcPr>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spacing w:before="1"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7"/>
                                    <w:rPr>
                                      <w:rFonts w:ascii="方正小标宋简体"/>
                                      <w:sz w:val="25"/>
                                    </w:rPr>
                                  </w:pPr>
                                </w:p>
                                <w:p>
                                  <w:pPr>
                                    <w:pStyle w:val="7"/>
                                    <w:spacing w:before="1" w:line="242" w:lineRule="auto"/>
                                    <w:ind w:left="14" w:right="10"/>
                                    <w:rPr>
                                      <w:sz w:val="18"/>
                                    </w:rPr>
                                  </w:pPr>
                                  <w:r>
                                    <w:rPr>
                                      <w:sz w:val="18"/>
                                    </w:rPr>
                                    <w:t>司法行政部门</w:t>
                                  </w:r>
                                </w:p>
                              </w:tc>
                              <w:tc>
                                <w:tcPr>
                                  <w:tcW w:w="3319" w:type="dxa"/>
                                </w:tcPr>
                                <w:p>
                                  <w:pPr>
                                    <w:pStyle w:val="7"/>
                                    <w:spacing w:before="16"/>
                                    <w:rPr>
                                      <w:rFonts w:ascii="方正小标宋简体"/>
                                      <w:sz w:val="26"/>
                                    </w:rPr>
                                  </w:pPr>
                                </w:p>
                                <w:p>
                                  <w:pPr>
                                    <w:pStyle w:val="7"/>
                                    <w:numPr>
                                      <w:ilvl w:val="0"/>
                                      <w:numId w:val="8"/>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9"/>
                                    <w:jc w:val="center"/>
                                    <w:rPr>
                                      <w:sz w:val="18"/>
                                    </w:rPr>
                                  </w:pPr>
                                  <w:r>
                                    <w:rPr>
                                      <w:sz w:val="18"/>
                                    </w:rPr>
                                    <w:t>√</w:t>
                                  </w:r>
                                </w:p>
                              </w:tc>
                              <w:tc>
                                <w:tcPr>
                                  <w:tcW w:w="86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2"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7"/>
                                    <w:jc w:val="center"/>
                                    <w:rPr>
                                      <w:sz w:val="18"/>
                                    </w:rPr>
                                  </w:pPr>
                                  <w:r>
                                    <w:rPr>
                                      <w:sz w:val="18"/>
                                    </w:rPr>
                                    <w:t>3</w:t>
                                  </w:r>
                                </w:p>
                              </w:tc>
                              <w:tc>
                                <w:tcPr>
                                  <w:tcW w:w="882" w:type="dxa"/>
                                  <w:textDirection w:val="tbRlV"/>
                                </w:tcPr>
                                <w:p>
                                  <w:pPr>
                                    <w:pStyle w:val="7"/>
                                    <w:spacing w:before="9"/>
                                    <w:ind w:left="113" w:right="113"/>
                                    <w:jc w:val="both"/>
                                    <w:rPr>
                                      <w:rFonts w:ascii="方正小标宋简体"/>
                                      <w:sz w:val="14"/>
                                    </w:rPr>
                                  </w:pPr>
                                </w:p>
                                <w:p>
                                  <w:pPr>
                                    <w:pStyle w:val="7"/>
                                    <w:ind w:left="688" w:leftChars="0" w:right="113"/>
                                    <w:jc w:val="both"/>
                                    <w:rPr>
                                      <w:sz w:val="18"/>
                                    </w:rPr>
                                  </w:pPr>
                                  <w:r>
                                    <w:rPr>
                                      <w:sz w:val="18"/>
                                    </w:rPr>
                                    <w:t>法律查询服务</w:t>
                                  </w:r>
                                </w:p>
                              </w:tc>
                              <w:tc>
                                <w:tcPr>
                                  <w:tcW w:w="12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5"/>
                                    </w:rPr>
                                  </w:pPr>
                                </w:p>
                                <w:p>
                                  <w:pPr>
                                    <w:pStyle w:val="7"/>
                                    <w:spacing w:line="242" w:lineRule="auto"/>
                                    <w:ind w:left="13" w:right="94"/>
                                    <w:rPr>
                                      <w:sz w:val="18"/>
                                    </w:rPr>
                                  </w:pPr>
                                  <w:r>
                                    <w:rPr>
                                      <w:sz w:val="18"/>
                                    </w:rPr>
                                    <w:t xml:space="preserve">法律服务机 </w:t>
                                  </w:r>
                                  <w:r>
                                    <w:rPr>
                                      <w:spacing w:val="-3"/>
                                      <w:sz w:val="18"/>
                                    </w:rPr>
                                    <w:t>构、人员信息</w:t>
                                  </w:r>
                                  <w:r>
                                    <w:rPr>
                                      <w:sz w:val="18"/>
                                    </w:rPr>
                                    <w:t>查询服务</w:t>
                                  </w:r>
                                </w:p>
                              </w:tc>
                              <w:tc>
                                <w:tcPr>
                                  <w:tcW w:w="1631" w:type="dxa"/>
                                </w:tcPr>
                                <w:p>
                                  <w:pPr>
                                    <w:pStyle w:val="7"/>
                                    <w:spacing w:before="7"/>
                                    <w:rPr>
                                      <w:rFonts w:ascii="方正小标宋简体"/>
                                      <w:sz w:val="17"/>
                                    </w:rPr>
                                  </w:pPr>
                                </w:p>
                                <w:p>
                                  <w:pPr>
                                    <w:pStyle w:val="7"/>
                                    <w:spacing w:line="242" w:lineRule="auto"/>
                                    <w:ind w:left="13" w:right="165"/>
                                    <w:rPr>
                                      <w:sz w:val="18"/>
                                    </w:rPr>
                                  </w:pPr>
                                  <w:r>
                                    <w:rPr>
                                      <w:spacing w:val="-3"/>
                                      <w:sz w:val="18"/>
                                    </w:rPr>
                                    <w:t>辖区内的律师、公</w:t>
                                  </w:r>
                                  <w:r>
                                    <w:rPr>
                                      <w:sz w:val="18"/>
                                    </w:rPr>
                                    <w:t xml:space="preserve">证、基层法律服 </w:t>
                                  </w:r>
                                  <w:r>
                                    <w:rPr>
                                      <w:spacing w:val="-3"/>
                                      <w:sz w:val="18"/>
                                    </w:rPr>
                                    <w:t>务、司法鉴定、仲裁、人民调解等法律服务机构和人员有关基本信息、从业信息和信用信息</w:t>
                                  </w:r>
                                  <w:r>
                                    <w:rPr>
                                      <w:sz w:val="18"/>
                                    </w:rPr>
                                    <w:t>等</w:t>
                                  </w:r>
                                </w:p>
                              </w:tc>
                              <w:tc>
                                <w:tcPr>
                                  <w:tcW w:w="2400" w:type="dxa"/>
                                </w:tcPr>
                                <w:p>
                                  <w:pPr>
                                    <w:pStyle w:val="7"/>
                                    <w:rPr>
                                      <w:rFonts w:ascii="方正小标宋简体"/>
                                      <w:sz w:val="18"/>
                                    </w:rPr>
                                  </w:pPr>
                                </w:p>
                                <w:p>
                                  <w:pPr>
                                    <w:pStyle w:val="7"/>
                                    <w:rPr>
                                      <w:rFonts w:ascii="方正小标宋简体"/>
                                      <w:sz w:val="18"/>
                                    </w:rPr>
                                  </w:pPr>
                                </w:p>
                                <w:p>
                                  <w:pPr>
                                    <w:pStyle w:val="7"/>
                                    <w:spacing w:before="14"/>
                                    <w:rPr>
                                      <w:rFonts w:ascii="方正小标宋简体"/>
                                      <w:sz w:val="22"/>
                                    </w:rPr>
                                  </w:pPr>
                                </w:p>
                                <w:p>
                                  <w:pPr>
                                    <w:pStyle w:val="7"/>
                                    <w:spacing w:before="1" w:line="242" w:lineRule="auto"/>
                                    <w:ind w:left="14" w:right="33"/>
                                    <w:rPr>
                                      <w:sz w:val="18"/>
                                    </w:rPr>
                                  </w:pPr>
                                  <w:r>
                                    <w:rPr>
                                      <w:sz w:val="18"/>
                                    </w:rPr>
                                    <w:t>《中华人民共和国政府信息公开条例》</w:t>
                                  </w:r>
                                </w:p>
                              </w:tc>
                              <w:tc>
                                <w:tcPr>
                                  <w:tcW w:w="994" w:type="dxa"/>
                                </w:tcPr>
                                <w:p>
                                  <w:pPr>
                                    <w:pStyle w:val="7"/>
                                    <w:rPr>
                                      <w:rFonts w:ascii="方正小标宋简体"/>
                                      <w:sz w:val="18"/>
                                    </w:rPr>
                                  </w:pPr>
                                </w:p>
                                <w:p>
                                  <w:pPr>
                                    <w:pStyle w:val="7"/>
                                    <w:rPr>
                                      <w:rFonts w:ascii="方正小标宋简体"/>
                                      <w:sz w:val="18"/>
                                    </w:rPr>
                                  </w:pPr>
                                </w:p>
                                <w:p>
                                  <w:pPr>
                                    <w:pStyle w:val="7"/>
                                    <w:spacing w:before="154"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14"/>
                                    <w:rPr>
                                      <w:rFonts w:ascii="方正小标宋简体"/>
                                      <w:sz w:val="22"/>
                                    </w:rPr>
                                  </w:pPr>
                                </w:p>
                                <w:p>
                                  <w:pPr>
                                    <w:pStyle w:val="7"/>
                                    <w:spacing w:before="1" w:line="242" w:lineRule="auto"/>
                                    <w:ind w:left="14" w:right="10"/>
                                    <w:rPr>
                                      <w:sz w:val="18"/>
                                    </w:rPr>
                                  </w:pPr>
                                  <w:r>
                                    <w:rPr>
                                      <w:sz w:val="18"/>
                                    </w:rPr>
                                    <w:t>司法行政部门</w:t>
                                  </w:r>
                                </w:p>
                              </w:tc>
                              <w:tc>
                                <w:tcPr>
                                  <w:tcW w:w="3319" w:type="dxa"/>
                                </w:tcPr>
                                <w:p>
                                  <w:pPr>
                                    <w:pStyle w:val="7"/>
                                    <w:spacing w:before="4"/>
                                    <w:rPr>
                                      <w:rFonts w:ascii="方正小标宋简体"/>
                                      <w:sz w:val="24"/>
                                    </w:rPr>
                                  </w:pPr>
                                </w:p>
                                <w:p>
                                  <w:pPr>
                                    <w:pStyle w:val="7"/>
                                    <w:numPr>
                                      <w:ilvl w:val="0"/>
                                      <w:numId w:val="9"/>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9"/>
                                    <w:jc w:val="center"/>
                                    <w:rPr>
                                      <w:sz w:val="18"/>
                                    </w:rPr>
                                  </w:pPr>
                                  <w:r>
                                    <w:rPr>
                                      <w:sz w:val="18"/>
                                    </w:rPr>
                                    <w:t>√</w:t>
                                  </w:r>
                                </w:p>
                              </w:tc>
                              <w:tc>
                                <w:tcPr>
                                  <w:tcW w:w="863"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4" o:spid="_x0000_s1026" o:spt="202" type="#_x0000_t202" style="position:absolute;left:0pt;margin-left:41.5pt;margin-top:79.8pt;height:441.4pt;width:755.55pt;mso-position-horizontal-relative:page;mso-position-vertical-relative:page;z-index:251660288;mso-width-relative:page;mso-height-relative:page;" filled="f" stroked="f" coordsize="21600,21600" o:gfxdata="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F45ipzbAAAADAEAAA8AAAAAAAAAAQAgAAAAOAAAAGRycy9kb3ducmV2LnhtbFBL&#10;AQIUABQAAAAIAIdO4kCl7ZS0pAEAACsDAAAOAAAAAAAAAAEAIAAAAEABAABkcnMvZTJvRG9jLnht&#10;bFBLBQYAAAAABgAGAFkBAABWBQAAAAA=&#10;">
                <v:fill on="f" focussize="0,0"/>
                <v:stroke on="f"/>
                <v:imagedata o:title=""/>
                <o:lock v:ext="edit" aspectratio="f"/>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37"/>
                        <w:gridCol w:w="3319"/>
                        <w:gridCol w:w="712"/>
                        <w:gridCol w:w="900"/>
                        <w:gridCol w:w="450"/>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Pr>
                          <w:p>
                            <w:pPr>
                              <w:pStyle w:val="7"/>
                              <w:rPr>
                                <w:rFonts w:ascii="方正小标宋简体"/>
                                <w:sz w:val="18"/>
                              </w:rPr>
                            </w:pPr>
                          </w:p>
                          <w:p>
                            <w:pPr>
                              <w:pStyle w:val="7"/>
                              <w:spacing w:before="16"/>
                              <w:rPr>
                                <w:rFonts w:ascii="方正小标宋简体"/>
                                <w:sz w:val="16"/>
                              </w:rPr>
                            </w:pPr>
                          </w:p>
                          <w:p>
                            <w:pPr>
                              <w:pStyle w:val="7"/>
                              <w:ind w:left="223"/>
                              <w:rPr>
                                <w:b/>
                                <w:sz w:val="18"/>
                              </w:rPr>
                            </w:pPr>
                            <w:r>
                              <w:rPr>
                                <w:b/>
                                <w:sz w:val="18"/>
                              </w:rPr>
                              <w:t>序号</w:t>
                            </w:r>
                          </w:p>
                        </w:tc>
                        <w:tc>
                          <w:tcPr>
                            <w:tcW w:w="2082" w:type="dxa"/>
                            <w:gridSpan w:val="2"/>
                          </w:tcPr>
                          <w:p>
                            <w:pPr>
                              <w:pStyle w:val="7"/>
                              <w:spacing w:before="16"/>
                              <w:rPr>
                                <w:rFonts w:ascii="方正小标宋简体"/>
                                <w:sz w:val="11"/>
                              </w:rPr>
                            </w:pPr>
                          </w:p>
                          <w:p>
                            <w:pPr>
                              <w:pStyle w:val="7"/>
                              <w:ind w:left="679"/>
                              <w:rPr>
                                <w:b/>
                                <w:sz w:val="18"/>
                              </w:rPr>
                            </w:pPr>
                            <w:r>
                              <w:rPr>
                                <w:b/>
                                <w:sz w:val="18"/>
                              </w:rPr>
                              <w:t>公开事项</w:t>
                            </w:r>
                          </w:p>
                        </w:tc>
                        <w:tc>
                          <w:tcPr>
                            <w:tcW w:w="1631" w:type="dxa"/>
                            <w:vMerge w:val="restart"/>
                          </w:tcPr>
                          <w:p>
                            <w:pPr>
                              <w:pStyle w:val="7"/>
                              <w:rPr>
                                <w:rFonts w:ascii="方正小标宋简体"/>
                                <w:sz w:val="18"/>
                              </w:rPr>
                            </w:pPr>
                          </w:p>
                          <w:p>
                            <w:pPr>
                              <w:pStyle w:val="7"/>
                              <w:spacing w:before="16"/>
                              <w:rPr>
                                <w:rFonts w:ascii="方正小标宋简体"/>
                                <w:sz w:val="16"/>
                              </w:rPr>
                            </w:pPr>
                          </w:p>
                          <w:p>
                            <w:pPr>
                              <w:pStyle w:val="7"/>
                              <w:ind w:left="95"/>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10" w:right="797"/>
                              <w:jc w:val="center"/>
                              <w:rPr>
                                <w:b/>
                                <w:sz w:val="18"/>
                              </w:rPr>
                            </w:pPr>
                            <w:r>
                              <w:rPr>
                                <w:b/>
                                <w:sz w:val="18"/>
                              </w:rPr>
                              <w:t>公开依据</w:t>
                            </w:r>
                          </w:p>
                        </w:tc>
                        <w:tc>
                          <w:tcPr>
                            <w:tcW w:w="994" w:type="dxa"/>
                            <w:vMerge w:val="restart"/>
                          </w:tcPr>
                          <w:p>
                            <w:pPr>
                              <w:pStyle w:val="7"/>
                              <w:rPr>
                                <w:rFonts w:ascii="方正小标宋简体"/>
                                <w:sz w:val="18"/>
                              </w:rPr>
                            </w:pPr>
                          </w:p>
                          <w:p>
                            <w:pPr>
                              <w:pStyle w:val="7"/>
                              <w:spacing w:before="16"/>
                              <w:rPr>
                                <w:rFonts w:ascii="方正小标宋简体"/>
                                <w:sz w:val="16"/>
                              </w:rPr>
                            </w:pPr>
                          </w:p>
                          <w:p>
                            <w:pPr>
                              <w:pStyle w:val="7"/>
                              <w:ind w:left="137"/>
                              <w:rPr>
                                <w:b/>
                                <w:sz w:val="18"/>
                              </w:rPr>
                            </w:pPr>
                            <w:r>
                              <w:rPr>
                                <w:b/>
                                <w:sz w:val="18"/>
                              </w:rPr>
                              <w:t>公开时限</w:t>
                            </w:r>
                          </w:p>
                        </w:tc>
                        <w:tc>
                          <w:tcPr>
                            <w:tcW w:w="937" w:type="dxa"/>
                            <w:vMerge w:val="restart"/>
                          </w:tcPr>
                          <w:p>
                            <w:pPr>
                              <w:pStyle w:val="7"/>
                              <w:rPr>
                                <w:rFonts w:ascii="方正小标宋简体"/>
                                <w:sz w:val="18"/>
                              </w:rPr>
                            </w:pPr>
                          </w:p>
                          <w:p>
                            <w:pPr>
                              <w:pStyle w:val="7"/>
                              <w:spacing w:before="16"/>
                              <w:rPr>
                                <w:rFonts w:ascii="方正小标宋简体"/>
                                <w:sz w:val="16"/>
                              </w:rPr>
                            </w:pPr>
                          </w:p>
                          <w:p>
                            <w:pPr>
                              <w:pStyle w:val="7"/>
                              <w:ind w:left="108"/>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28"/>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45"/>
                              <w:rPr>
                                <w:b/>
                                <w:sz w:val="18"/>
                              </w:rPr>
                            </w:pPr>
                            <w:r>
                              <w:rPr>
                                <w:b/>
                                <w:sz w:val="18"/>
                              </w:rPr>
                              <w:t>公开对象</w:t>
                            </w:r>
                          </w:p>
                        </w:tc>
                        <w:tc>
                          <w:tcPr>
                            <w:tcW w:w="1313" w:type="dxa"/>
                            <w:gridSpan w:val="2"/>
                          </w:tcPr>
                          <w:p>
                            <w:pPr>
                              <w:pStyle w:val="7"/>
                              <w:spacing w:before="16"/>
                              <w:rPr>
                                <w:rFonts w:ascii="方正小标宋简体"/>
                                <w:sz w:val="11"/>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08" w:type="dxa"/>
                            <w:vMerge w:val="continue"/>
                            <w:tcBorders>
                              <w:top w:val="nil"/>
                            </w:tcBorders>
                          </w:tcPr>
                          <w:p>
                            <w:pPr>
                              <w:rPr>
                                <w:sz w:val="2"/>
                                <w:szCs w:val="2"/>
                              </w:rPr>
                            </w:pPr>
                          </w:p>
                        </w:tc>
                        <w:tc>
                          <w:tcPr>
                            <w:tcW w:w="882" w:type="dxa"/>
                          </w:tcPr>
                          <w:p>
                            <w:pPr>
                              <w:pStyle w:val="7"/>
                              <w:spacing w:before="14"/>
                              <w:rPr>
                                <w:rFonts w:ascii="方正小标宋简体"/>
                                <w:sz w:val="15"/>
                              </w:rPr>
                            </w:pPr>
                          </w:p>
                          <w:p>
                            <w:pPr>
                              <w:pStyle w:val="7"/>
                              <w:ind w:left="79"/>
                              <w:rPr>
                                <w:b/>
                                <w:sz w:val="18"/>
                              </w:rPr>
                            </w:pPr>
                            <w:r>
                              <w:rPr>
                                <w:b/>
                                <w:sz w:val="18"/>
                              </w:rPr>
                              <w:t>一级事项</w:t>
                            </w:r>
                          </w:p>
                        </w:tc>
                        <w:tc>
                          <w:tcPr>
                            <w:tcW w:w="1200" w:type="dxa"/>
                          </w:tcPr>
                          <w:p>
                            <w:pPr>
                              <w:pStyle w:val="7"/>
                              <w:spacing w:before="14"/>
                              <w:rPr>
                                <w:rFonts w:ascii="方正小标宋简体"/>
                                <w:sz w:val="15"/>
                              </w:rPr>
                            </w:pPr>
                          </w:p>
                          <w:p>
                            <w:pPr>
                              <w:pStyle w:val="7"/>
                              <w:ind w:left="23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37"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4"/>
                              <w:rPr>
                                <w:rFonts w:ascii="方正小标宋简体"/>
                                <w:sz w:val="15"/>
                              </w:rPr>
                            </w:pPr>
                          </w:p>
                          <w:p>
                            <w:pPr>
                              <w:pStyle w:val="7"/>
                              <w:ind w:left="55" w:right="44"/>
                              <w:jc w:val="center"/>
                              <w:rPr>
                                <w:b/>
                                <w:sz w:val="18"/>
                              </w:rPr>
                            </w:pPr>
                            <w:r>
                              <w:rPr>
                                <w:b/>
                                <w:sz w:val="18"/>
                              </w:rPr>
                              <w:t>全社区</w:t>
                            </w:r>
                          </w:p>
                        </w:tc>
                        <w:tc>
                          <w:tcPr>
                            <w:tcW w:w="900" w:type="dxa"/>
                          </w:tcPr>
                          <w:p>
                            <w:pPr>
                              <w:pStyle w:val="7"/>
                              <w:spacing w:before="14"/>
                              <w:rPr>
                                <w:rFonts w:ascii="方正小标宋简体"/>
                                <w:sz w:val="15"/>
                              </w:rPr>
                            </w:pPr>
                          </w:p>
                          <w:p>
                            <w:pPr>
                              <w:pStyle w:val="7"/>
                              <w:ind w:left="88"/>
                              <w:rPr>
                                <w:b/>
                                <w:sz w:val="18"/>
                              </w:rPr>
                            </w:pPr>
                            <w:r>
                              <w:rPr>
                                <w:b/>
                                <w:sz w:val="18"/>
                              </w:rPr>
                              <w:t>特定群体</w:t>
                            </w:r>
                          </w:p>
                        </w:tc>
                        <w:tc>
                          <w:tcPr>
                            <w:tcW w:w="450" w:type="dxa"/>
                          </w:tcPr>
                          <w:p>
                            <w:pPr>
                              <w:pStyle w:val="7"/>
                              <w:spacing w:before="14"/>
                              <w:rPr>
                                <w:rFonts w:ascii="方正小标宋简体"/>
                                <w:sz w:val="15"/>
                              </w:rPr>
                            </w:pPr>
                          </w:p>
                          <w:p>
                            <w:pPr>
                              <w:pStyle w:val="7"/>
                              <w:ind w:left="17" w:right="6"/>
                              <w:jc w:val="center"/>
                              <w:rPr>
                                <w:b/>
                                <w:sz w:val="18"/>
                              </w:rPr>
                            </w:pPr>
                            <w:r>
                              <w:rPr>
                                <w:b/>
                                <w:sz w:val="18"/>
                              </w:rPr>
                              <w:t>主动</w:t>
                            </w:r>
                          </w:p>
                        </w:tc>
                        <w:tc>
                          <w:tcPr>
                            <w:tcW w:w="863" w:type="dxa"/>
                          </w:tcPr>
                          <w:p>
                            <w:pPr>
                              <w:pStyle w:val="7"/>
                              <w:spacing w:before="14"/>
                              <w:rPr>
                                <w:rFonts w:ascii="方正小标宋简体"/>
                                <w:sz w:val="15"/>
                              </w:rPr>
                            </w:pPr>
                          </w:p>
                          <w:p>
                            <w:pPr>
                              <w:pStyle w:val="7"/>
                              <w:ind w:left="159"/>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7"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7"/>
                              <w:jc w:val="center"/>
                              <w:rPr>
                                <w:rFonts w:hint="eastAsia" w:eastAsia="宋体"/>
                                <w:sz w:val="18"/>
                                <w:lang w:eastAsia="zh-CN"/>
                              </w:rPr>
                            </w:pPr>
                            <w:r>
                              <w:rPr>
                                <w:sz w:val="18"/>
                              </w:rPr>
                              <w:t>1</w:t>
                            </w:r>
                          </w:p>
                        </w:tc>
                        <w:tc>
                          <w:tcPr>
                            <w:tcW w:w="882" w:type="dxa"/>
                            <w:vMerge w:val="restart"/>
                            <w:textDirection w:val="tbRlV"/>
                          </w:tcPr>
                          <w:p>
                            <w:pPr>
                              <w:pStyle w:val="7"/>
                              <w:spacing w:before="12"/>
                              <w:ind w:left="113" w:right="113"/>
                              <w:jc w:val="both"/>
                              <w:rPr>
                                <w:rFonts w:ascii="方正小标宋简体"/>
                                <w:sz w:val="14"/>
                              </w:rPr>
                            </w:pPr>
                          </w:p>
                          <w:p>
                            <w:pPr>
                              <w:pStyle w:val="7"/>
                              <w:ind w:left="1901" w:right="1899"/>
                              <w:jc w:val="both"/>
                              <w:rPr>
                                <w:sz w:val="18"/>
                              </w:rPr>
                            </w:pPr>
                            <w:r>
                              <w:rPr>
                                <w:sz w:val="18"/>
                              </w:rPr>
                              <w:t>法治宣传教育</w:t>
                            </w:r>
                          </w:p>
                        </w:tc>
                        <w:tc>
                          <w:tcPr>
                            <w:tcW w:w="1200" w:type="dxa"/>
                          </w:tcPr>
                          <w:p>
                            <w:pPr>
                              <w:pStyle w:val="7"/>
                              <w:rPr>
                                <w:rFonts w:ascii="方正小标宋简体"/>
                                <w:sz w:val="18"/>
                              </w:rPr>
                            </w:pPr>
                          </w:p>
                          <w:p>
                            <w:pPr>
                              <w:pStyle w:val="7"/>
                              <w:rPr>
                                <w:rFonts w:ascii="方正小标宋简体"/>
                                <w:sz w:val="18"/>
                              </w:rPr>
                            </w:pPr>
                          </w:p>
                          <w:p>
                            <w:pPr>
                              <w:pStyle w:val="7"/>
                              <w:spacing w:before="5"/>
                              <w:rPr>
                                <w:rFonts w:ascii="方正小标宋简体"/>
                                <w:sz w:val="20"/>
                              </w:rPr>
                            </w:pPr>
                          </w:p>
                          <w:p>
                            <w:pPr>
                              <w:pStyle w:val="7"/>
                              <w:spacing w:line="242" w:lineRule="auto"/>
                              <w:ind w:left="13" w:right="94"/>
                              <w:rPr>
                                <w:sz w:val="18"/>
                              </w:rPr>
                            </w:pPr>
                            <w:r>
                              <w:rPr>
                                <w:sz w:val="18"/>
                              </w:rPr>
                              <w:t>法律知识普及服务</w:t>
                            </w:r>
                          </w:p>
                        </w:tc>
                        <w:tc>
                          <w:tcPr>
                            <w:tcW w:w="1631" w:type="dxa"/>
                          </w:tcPr>
                          <w:p>
                            <w:pPr>
                              <w:pStyle w:val="7"/>
                              <w:rPr>
                                <w:rFonts w:ascii="方正小标宋简体"/>
                                <w:sz w:val="18"/>
                              </w:rPr>
                            </w:pPr>
                          </w:p>
                          <w:p>
                            <w:pPr>
                              <w:pStyle w:val="7"/>
                              <w:spacing w:before="9"/>
                              <w:rPr>
                                <w:rFonts w:ascii="方正小标宋简体"/>
                                <w:sz w:val="24"/>
                              </w:rPr>
                            </w:pPr>
                          </w:p>
                          <w:p>
                            <w:pPr>
                              <w:pStyle w:val="7"/>
                              <w:ind w:left="13"/>
                              <w:rPr>
                                <w:sz w:val="18"/>
                              </w:rPr>
                            </w:pPr>
                            <w:r>
                              <w:rPr>
                                <w:sz w:val="18"/>
                              </w:rPr>
                              <w:t>1、法规法规资讯；</w:t>
                            </w:r>
                          </w:p>
                          <w:p>
                            <w:pPr>
                              <w:pStyle w:val="7"/>
                              <w:spacing w:before="2"/>
                              <w:ind w:left="13"/>
                              <w:rPr>
                                <w:sz w:val="18"/>
                              </w:rPr>
                            </w:pPr>
                            <w:r>
                              <w:rPr>
                                <w:sz w:val="18"/>
                              </w:rPr>
                              <w:t>2、普法动态资讯；</w:t>
                            </w:r>
                          </w:p>
                          <w:p>
                            <w:pPr>
                              <w:pStyle w:val="7"/>
                              <w:spacing w:before="3" w:line="242" w:lineRule="auto"/>
                              <w:ind w:left="13" w:right="73"/>
                              <w:rPr>
                                <w:sz w:val="18"/>
                              </w:rPr>
                            </w:pPr>
                            <w:r>
                              <w:rPr>
                                <w:sz w:val="18"/>
                              </w:rPr>
                              <w:t>3、普法讲师团信息等；</w:t>
                            </w:r>
                          </w:p>
                        </w:tc>
                        <w:tc>
                          <w:tcPr>
                            <w:tcW w:w="2400" w:type="dxa"/>
                          </w:tcPr>
                          <w:p>
                            <w:pPr>
                              <w:pStyle w:val="7"/>
                              <w:rPr>
                                <w:rFonts w:ascii="方正小标宋简体"/>
                                <w:sz w:val="18"/>
                              </w:rPr>
                            </w:pPr>
                          </w:p>
                          <w:p>
                            <w:pPr>
                              <w:pStyle w:val="7"/>
                              <w:spacing w:before="10"/>
                              <w:rPr>
                                <w:rFonts w:ascii="方正小标宋简体"/>
                                <w:sz w:val="17"/>
                              </w:rPr>
                            </w:pPr>
                          </w:p>
                          <w:p>
                            <w:pPr>
                              <w:pStyle w:val="7"/>
                              <w:spacing w:line="242" w:lineRule="auto"/>
                              <w:ind w:left="14" w:right="33"/>
                              <w:rPr>
                                <w:sz w:val="18"/>
                              </w:rPr>
                            </w:pPr>
                            <w:r>
                              <w:rPr>
                                <w:sz w:val="18"/>
                              </w:rPr>
                              <w:t>《中共中央、国务院转发&lt;中</w:t>
                            </w:r>
                            <w:r>
                              <w:rPr>
                                <w:spacing w:val="-2"/>
                                <w:sz w:val="18"/>
                              </w:rPr>
                              <w:t>央宣传部、司法部关于在公民中开展法治宣传教育第七个五</w:t>
                            </w:r>
                            <w:r>
                              <w:rPr>
                                <w:sz w:val="18"/>
                              </w:rPr>
                              <w:t>年规划（2016-2020年）&gt;》</w:t>
                            </w:r>
                          </w:p>
                          <w:p>
                            <w:pPr>
                              <w:pStyle w:val="7"/>
                              <w:spacing w:before="2"/>
                              <w:ind w:left="14"/>
                              <w:rPr>
                                <w:sz w:val="18"/>
                              </w:rPr>
                            </w:pPr>
                            <w:r>
                              <w:rPr>
                                <w:sz w:val="18"/>
                              </w:rPr>
                              <w:t>《各省“七五”普法规划》</w:t>
                            </w:r>
                          </w:p>
                        </w:tc>
                        <w:tc>
                          <w:tcPr>
                            <w:tcW w:w="994" w:type="dxa"/>
                          </w:tcPr>
                          <w:p>
                            <w:pPr>
                              <w:pStyle w:val="7"/>
                              <w:rPr>
                                <w:rFonts w:ascii="方正小标宋简体"/>
                                <w:sz w:val="18"/>
                              </w:rPr>
                            </w:pPr>
                          </w:p>
                          <w:p>
                            <w:pPr>
                              <w:pStyle w:val="7"/>
                              <w:spacing w:before="9"/>
                              <w:rPr>
                                <w:rFonts w:ascii="方正小标宋简体"/>
                                <w:sz w:val="24"/>
                              </w:rPr>
                            </w:pPr>
                          </w:p>
                          <w:p>
                            <w:pPr>
                              <w:pStyle w:val="7"/>
                              <w:spacing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5"/>
                              <w:rPr>
                                <w:rFonts w:ascii="方正小标宋简体"/>
                                <w:sz w:val="20"/>
                              </w:rPr>
                            </w:pPr>
                          </w:p>
                          <w:p>
                            <w:pPr>
                              <w:pStyle w:val="7"/>
                              <w:spacing w:line="242" w:lineRule="auto"/>
                              <w:ind w:left="14" w:right="10"/>
                              <w:rPr>
                                <w:sz w:val="18"/>
                              </w:rPr>
                            </w:pPr>
                            <w:r>
                              <w:rPr>
                                <w:sz w:val="18"/>
                              </w:rPr>
                              <w:t>司法行政部门</w:t>
                            </w:r>
                          </w:p>
                        </w:tc>
                        <w:tc>
                          <w:tcPr>
                            <w:tcW w:w="3319" w:type="dxa"/>
                          </w:tcPr>
                          <w:p>
                            <w:pPr>
                              <w:pStyle w:val="7"/>
                              <w:spacing w:before="12"/>
                              <w:rPr>
                                <w:rFonts w:ascii="方正小标宋简体"/>
                                <w:sz w:val="21"/>
                              </w:rPr>
                            </w:pPr>
                          </w:p>
                          <w:p>
                            <w:pPr>
                              <w:pStyle w:val="7"/>
                              <w:numPr>
                                <w:ilvl w:val="0"/>
                                <w:numId w:val="7"/>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9"/>
                              <w:jc w:val="center"/>
                              <w:rPr>
                                <w:sz w:val="18"/>
                              </w:rPr>
                            </w:pPr>
                            <w:r>
                              <w:rPr>
                                <w:sz w:val="18"/>
                              </w:rPr>
                              <w:t>√</w:t>
                            </w:r>
                          </w:p>
                        </w:tc>
                        <w:tc>
                          <w:tcPr>
                            <w:tcW w:w="86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4"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7"/>
                              <w:jc w:val="center"/>
                              <w:rPr>
                                <w:sz w:val="18"/>
                              </w:rPr>
                            </w:pPr>
                            <w:r>
                              <w:rPr>
                                <w:sz w:val="18"/>
                              </w:rPr>
                              <w:t>2</w:t>
                            </w:r>
                          </w:p>
                        </w:tc>
                        <w:tc>
                          <w:tcPr>
                            <w:tcW w:w="882" w:type="dxa"/>
                            <w:vMerge w:val="continue"/>
                            <w:tcBorders>
                              <w:top w:val="nil"/>
                            </w:tcBorders>
                            <w:textDirection w:val="tbRl"/>
                          </w:tcPr>
                          <w:p>
                            <w:pPr>
                              <w:jc w:val="both"/>
                              <w:rPr>
                                <w:sz w:val="2"/>
                                <w:szCs w:val="2"/>
                              </w:rPr>
                            </w:pPr>
                          </w:p>
                        </w:tc>
                        <w:tc>
                          <w:tcPr>
                            <w:tcW w:w="1200" w:type="dxa"/>
                          </w:tcPr>
                          <w:p>
                            <w:pPr>
                              <w:pStyle w:val="7"/>
                              <w:rPr>
                                <w:rFonts w:ascii="方正小标宋简体"/>
                                <w:sz w:val="18"/>
                              </w:rPr>
                            </w:pPr>
                          </w:p>
                          <w:p>
                            <w:pPr>
                              <w:pStyle w:val="7"/>
                              <w:rPr>
                                <w:rFonts w:ascii="方正小标宋简体"/>
                                <w:sz w:val="18"/>
                              </w:rPr>
                            </w:pPr>
                          </w:p>
                          <w:p>
                            <w:pPr>
                              <w:pStyle w:val="7"/>
                              <w:spacing w:before="7"/>
                              <w:rPr>
                                <w:rFonts w:ascii="方正小标宋简体"/>
                                <w:sz w:val="25"/>
                              </w:rPr>
                            </w:pPr>
                          </w:p>
                          <w:p>
                            <w:pPr>
                              <w:pStyle w:val="7"/>
                              <w:spacing w:before="1" w:line="242" w:lineRule="auto"/>
                              <w:ind w:left="13" w:right="94"/>
                              <w:rPr>
                                <w:sz w:val="18"/>
                              </w:rPr>
                            </w:pPr>
                            <w:r>
                              <w:rPr>
                                <w:sz w:val="18"/>
                              </w:rPr>
                              <w:t>推广法治文化服务</w:t>
                            </w:r>
                          </w:p>
                        </w:tc>
                        <w:tc>
                          <w:tcPr>
                            <w:tcW w:w="1631" w:type="dxa"/>
                          </w:tcPr>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spacing w:before="1" w:line="242" w:lineRule="auto"/>
                              <w:ind w:left="13" w:right="73"/>
                              <w:rPr>
                                <w:sz w:val="18"/>
                              </w:rPr>
                            </w:pPr>
                            <w:r>
                              <w:rPr>
                                <w:sz w:val="18"/>
                              </w:rPr>
                              <w:t>1、辖区内法治文化阵地信息；</w:t>
                            </w:r>
                          </w:p>
                          <w:p>
                            <w:pPr>
                              <w:pStyle w:val="7"/>
                              <w:spacing w:line="244" w:lineRule="auto"/>
                              <w:ind w:left="13" w:right="73"/>
                              <w:rPr>
                                <w:sz w:val="18"/>
                              </w:rPr>
                            </w:pPr>
                            <w:r>
                              <w:rPr>
                                <w:sz w:val="18"/>
                              </w:rPr>
                              <w:t>2、法治文化作品、产品；</w:t>
                            </w:r>
                          </w:p>
                        </w:tc>
                        <w:tc>
                          <w:tcPr>
                            <w:tcW w:w="2400" w:type="dxa"/>
                          </w:tcPr>
                          <w:p>
                            <w:pPr>
                              <w:pStyle w:val="7"/>
                              <w:rPr>
                                <w:rFonts w:ascii="方正小标宋简体"/>
                                <w:sz w:val="18"/>
                              </w:rPr>
                            </w:pPr>
                          </w:p>
                          <w:p>
                            <w:pPr>
                              <w:pStyle w:val="7"/>
                              <w:spacing w:before="12"/>
                              <w:rPr>
                                <w:rFonts w:ascii="方正小标宋简体"/>
                                <w:sz w:val="22"/>
                              </w:rPr>
                            </w:pPr>
                          </w:p>
                          <w:p>
                            <w:pPr>
                              <w:pStyle w:val="7"/>
                              <w:spacing w:line="242" w:lineRule="auto"/>
                              <w:ind w:left="14" w:right="33"/>
                              <w:rPr>
                                <w:sz w:val="18"/>
                              </w:rPr>
                            </w:pPr>
                            <w:r>
                              <w:rPr>
                                <w:sz w:val="18"/>
                              </w:rPr>
                              <w:t>《中共中央、国务院转发&lt;中</w:t>
                            </w:r>
                            <w:r>
                              <w:rPr>
                                <w:spacing w:val="-2"/>
                                <w:sz w:val="18"/>
                              </w:rPr>
                              <w:t>央宣传部、司法部关于在公民中开展法治宣传教育第七个五</w:t>
                            </w:r>
                            <w:r>
                              <w:rPr>
                                <w:sz w:val="18"/>
                              </w:rPr>
                              <w:t>年规划（2016-2020年）&gt;》</w:t>
                            </w:r>
                          </w:p>
                          <w:p>
                            <w:pPr>
                              <w:pStyle w:val="7"/>
                              <w:spacing w:before="2"/>
                              <w:ind w:left="14"/>
                              <w:rPr>
                                <w:sz w:val="18"/>
                              </w:rPr>
                            </w:pPr>
                            <w:r>
                              <w:rPr>
                                <w:sz w:val="18"/>
                              </w:rPr>
                              <w:t>《各省“七五”普法规划》</w:t>
                            </w:r>
                          </w:p>
                        </w:tc>
                        <w:tc>
                          <w:tcPr>
                            <w:tcW w:w="994" w:type="dxa"/>
                          </w:tcPr>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spacing w:before="1"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7"/>
                              <w:rPr>
                                <w:rFonts w:ascii="方正小标宋简体"/>
                                <w:sz w:val="25"/>
                              </w:rPr>
                            </w:pPr>
                          </w:p>
                          <w:p>
                            <w:pPr>
                              <w:pStyle w:val="7"/>
                              <w:spacing w:before="1" w:line="242" w:lineRule="auto"/>
                              <w:ind w:left="14" w:right="10"/>
                              <w:rPr>
                                <w:sz w:val="18"/>
                              </w:rPr>
                            </w:pPr>
                            <w:r>
                              <w:rPr>
                                <w:sz w:val="18"/>
                              </w:rPr>
                              <w:t>司法行政部门</w:t>
                            </w:r>
                          </w:p>
                        </w:tc>
                        <w:tc>
                          <w:tcPr>
                            <w:tcW w:w="3319" w:type="dxa"/>
                          </w:tcPr>
                          <w:p>
                            <w:pPr>
                              <w:pStyle w:val="7"/>
                              <w:spacing w:before="16"/>
                              <w:rPr>
                                <w:rFonts w:ascii="方正小标宋简体"/>
                                <w:sz w:val="26"/>
                              </w:rPr>
                            </w:pPr>
                          </w:p>
                          <w:p>
                            <w:pPr>
                              <w:pStyle w:val="7"/>
                              <w:numPr>
                                <w:ilvl w:val="0"/>
                                <w:numId w:val="8"/>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9"/>
                              <w:jc w:val="center"/>
                              <w:rPr>
                                <w:sz w:val="18"/>
                              </w:rPr>
                            </w:pPr>
                            <w:r>
                              <w:rPr>
                                <w:sz w:val="18"/>
                              </w:rPr>
                              <w:t>√</w:t>
                            </w:r>
                          </w:p>
                        </w:tc>
                        <w:tc>
                          <w:tcPr>
                            <w:tcW w:w="86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2"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7"/>
                              <w:jc w:val="center"/>
                              <w:rPr>
                                <w:sz w:val="18"/>
                              </w:rPr>
                            </w:pPr>
                            <w:r>
                              <w:rPr>
                                <w:sz w:val="18"/>
                              </w:rPr>
                              <w:t>3</w:t>
                            </w:r>
                          </w:p>
                        </w:tc>
                        <w:tc>
                          <w:tcPr>
                            <w:tcW w:w="882" w:type="dxa"/>
                            <w:textDirection w:val="tbRlV"/>
                          </w:tcPr>
                          <w:p>
                            <w:pPr>
                              <w:pStyle w:val="7"/>
                              <w:spacing w:before="9"/>
                              <w:ind w:left="113" w:right="113"/>
                              <w:jc w:val="both"/>
                              <w:rPr>
                                <w:rFonts w:ascii="方正小标宋简体"/>
                                <w:sz w:val="14"/>
                              </w:rPr>
                            </w:pPr>
                          </w:p>
                          <w:p>
                            <w:pPr>
                              <w:pStyle w:val="7"/>
                              <w:ind w:left="688" w:leftChars="0" w:right="113"/>
                              <w:jc w:val="both"/>
                              <w:rPr>
                                <w:sz w:val="18"/>
                              </w:rPr>
                            </w:pPr>
                            <w:r>
                              <w:rPr>
                                <w:sz w:val="18"/>
                              </w:rPr>
                              <w:t>法律查询服务</w:t>
                            </w:r>
                          </w:p>
                        </w:tc>
                        <w:tc>
                          <w:tcPr>
                            <w:tcW w:w="12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5"/>
                              </w:rPr>
                            </w:pPr>
                          </w:p>
                          <w:p>
                            <w:pPr>
                              <w:pStyle w:val="7"/>
                              <w:spacing w:line="242" w:lineRule="auto"/>
                              <w:ind w:left="13" w:right="94"/>
                              <w:rPr>
                                <w:sz w:val="18"/>
                              </w:rPr>
                            </w:pPr>
                            <w:r>
                              <w:rPr>
                                <w:sz w:val="18"/>
                              </w:rPr>
                              <w:t xml:space="preserve">法律服务机 </w:t>
                            </w:r>
                            <w:r>
                              <w:rPr>
                                <w:spacing w:val="-3"/>
                                <w:sz w:val="18"/>
                              </w:rPr>
                              <w:t>构、人员信息</w:t>
                            </w:r>
                            <w:r>
                              <w:rPr>
                                <w:sz w:val="18"/>
                              </w:rPr>
                              <w:t>查询服务</w:t>
                            </w:r>
                          </w:p>
                        </w:tc>
                        <w:tc>
                          <w:tcPr>
                            <w:tcW w:w="1631" w:type="dxa"/>
                          </w:tcPr>
                          <w:p>
                            <w:pPr>
                              <w:pStyle w:val="7"/>
                              <w:spacing w:before="7"/>
                              <w:rPr>
                                <w:rFonts w:ascii="方正小标宋简体"/>
                                <w:sz w:val="17"/>
                              </w:rPr>
                            </w:pPr>
                          </w:p>
                          <w:p>
                            <w:pPr>
                              <w:pStyle w:val="7"/>
                              <w:spacing w:line="242" w:lineRule="auto"/>
                              <w:ind w:left="13" w:right="165"/>
                              <w:rPr>
                                <w:sz w:val="18"/>
                              </w:rPr>
                            </w:pPr>
                            <w:r>
                              <w:rPr>
                                <w:spacing w:val="-3"/>
                                <w:sz w:val="18"/>
                              </w:rPr>
                              <w:t>辖区内的律师、公</w:t>
                            </w:r>
                            <w:r>
                              <w:rPr>
                                <w:sz w:val="18"/>
                              </w:rPr>
                              <w:t xml:space="preserve">证、基层法律服 </w:t>
                            </w:r>
                            <w:r>
                              <w:rPr>
                                <w:spacing w:val="-3"/>
                                <w:sz w:val="18"/>
                              </w:rPr>
                              <w:t>务、司法鉴定、仲裁、人民调解等法律服务机构和人员有关基本信息、从业信息和信用信息</w:t>
                            </w:r>
                            <w:r>
                              <w:rPr>
                                <w:sz w:val="18"/>
                              </w:rPr>
                              <w:t>等</w:t>
                            </w:r>
                          </w:p>
                        </w:tc>
                        <w:tc>
                          <w:tcPr>
                            <w:tcW w:w="2400" w:type="dxa"/>
                          </w:tcPr>
                          <w:p>
                            <w:pPr>
                              <w:pStyle w:val="7"/>
                              <w:rPr>
                                <w:rFonts w:ascii="方正小标宋简体"/>
                                <w:sz w:val="18"/>
                              </w:rPr>
                            </w:pPr>
                          </w:p>
                          <w:p>
                            <w:pPr>
                              <w:pStyle w:val="7"/>
                              <w:rPr>
                                <w:rFonts w:ascii="方正小标宋简体"/>
                                <w:sz w:val="18"/>
                              </w:rPr>
                            </w:pPr>
                          </w:p>
                          <w:p>
                            <w:pPr>
                              <w:pStyle w:val="7"/>
                              <w:spacing w:before="14"/>
                              <w:rPr>
                                <w:rFonts w:ascii="方正小标宋简体"/>
                                <w:sz w:val="22"/>
                              </w:rPr>
                            </w:pPr>
                          </w:p>
                          <w:p>
                            <w:pPr>
                              <w:pStyle w:val="7"/>
                              <w:spacing w:before="1" w:line="242" w:lineRule="auto"/>
                              <w:ind w:left="14" w:right="33"/>
                              <w:rPr>
                                <w:sz w:val="18"/>
                              </w:rPr>
                            </w:pPr>
                            <w:r>
                              <w:rPr>
                                <w:sz w:val="18"/>
                              </w:rPr>
                              <w:t>《中华人民共和国政府信息公开条例》</w:t>
                            </w:r>
                          </w:p>
                        </w:tc>
                        <w:tc>
                          <w:tcPr>
                            <w:tcW w:w="994" w:type="dxa"/>
                          </w:tcPr>
                          <w:p>
                            <w:pPr>
                              <w:pStyle w:val="7"/>
                              <w:rPr>
                                <w:rFonts w:ascii="方正小标宋简体"/>
                                <w:sz w:val="18"/>
                              </w:rPr>
                            </w:pPr>
                          </w:p>
                          <w:p>
                            <w:pPr>
                              <w:pStyle w:val="7"/>
                              <w:rPr>
                                <w:rFonts w:ascii="方正小标宋简体"/>
                                <w:sz w:val="18"/>
                              </w:rPr>
                            </w:pPr>
                          </w:p>
                          <w:p>
                            <w:pPr>
                              <w:pStyle w:val="7"/>
                              <w:spacing w:before="154"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14"/>
                              <w:rPr>
                                <w:rFonts w:ascii="方正小标宋简体"/>
                                <w:sz w:val="22"/>
                              </w:rPr>
                            </w:pPr>
                          </w:p>
                          <w:p>
                            <w:pPr>
                              <w:pStyle w:val="7"/>
                              <w:spacing w:before="1" w:line="242" w:lineRule="auto"/>
                              <w:ind w:left="14" w:right="10"/>
                              <w:rPr>
                                <w:sz w:val="18"/>
                              </w:rPr>
                            </w:pPr>
                            <w:r>
                              <w:rPr>
                                <w:sz w:val="18"/>
                              </w:rPr>
                              <w:t>司法行政部门</w:t>
                            </w:r>
                          </w:p>
                        </w:tc>
                        <w:tc>
                          <w:tcPr>
                            <w:tcW w:w="3319" w:type="dxa"/>
                          </w:tcPr>
                          <w:p>
                            <w:pPr>
                              <w:pStyle w:val="7"/>
                              <w:spacing w:before="4"/>
                              <w:rPr>
                                <w:rFonts w:ascii="方正小标宋简体"/>
                                <w:sz w:val="24"/>
                              </w:rPr>
                            </w:pPr>
                          </w:p>
                          <w:p>
                            <w:pPr>
                              <w:pStyle w:val="7"/>
                              <w:numPr>
                                <w:ilvl w:val="0"/>
                                <w:numId w:val="9"/>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9"/>
                              <w:jc w:val="center"/>
                              <w:rPr>
                                <w:sz w:val="18"/>
                              </w:rPr>
                            </w:pPr>
                            <w:r>
                              <w:rPr>
                                <w:sz w:val="18"/>
                              </w:rPr>
                              <w:t>√</w:t>
                            </w:r>
                          </w:p>
                        </w:tc>
                        <w:tc>
                          <w:tcPr>
                            <w:tcW w:w="863" w:type="dxa"/>
                          </w:tcPr>
                          <w:p>
                            <w:pPr>
                              <w:pStyle w:val="7"/>
                              <w:rPr>
                                <w:rFonts w:ascii="Times New Roman"/>
                                <w:sz w:val="18"/>
                              </w:rPr>
                            </w:pPr>
                          </w:p>
                        </w:tc>
                      </w:tr>
                    </w:tbl>
                    <w:p>
                      <w:pPr>
                        <w:pStyle w:val="2"/>
                      </w:pPr>
                    </w:p>
                  </w:txbxContent>
                </v:textbox>
              </v:shape>
            </w:pict>
          </mc:Fallback>
        </mc:AlternateContent>
      </w:r>
      <w:r>
        <w:rPr>
          <w:rFonts w:hint="eastAsia"/>
          <w:lang w:eastAsia="zh-CN"/>
        </w:rPr>
        <w:t>灞陵</w:t>
      </w:r>
      <w:r>
        <w:t>（街道办事处）公共法律服务领域基层政务公开标准目录</w:t>
      </w:r>
    </w:p>
    <w:p>
      <w:pPr>
        <w:spacing w:after="0"/>
        <w:jc w:val="center"/>
        <w:sectPr>
          <w:pgSz w:w="16840" w:h="11910" w:orient="landscape"/>
          <w:pgMar w:top="1060" w:right="780" w:bottom="122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37"/>
        <w:gridCol w:w="3319"/>
        <w:gridCol w:w="712"/>
        <w:gridCol w:w="900"/>
        <w:gridCol w:w="450"/>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Pr>
          <w:p>
            <w:pPr>
              <w:pStyle w:val="7"/>
              <w:rPr>
                <w:rFonts w:ascii="方正小标宋简体"/>
                <w:sz w:val="18"/>
              </w:rPr>
            </w:pPr>
          </w:p>
          <w:p>
            <w:pPr>
              <w:pStyle w:val="7"/>
              <w:rPr>
                <w:rFonts w:ascii="方正小标宋简体"/>
                <w:sz w:val="17"/>
              </w:rPr>
            </w:pPr>
          </w:p>
          <w:p>
            <w:pPr>
              <w:pStyle w:val="7"/>
              <w:spacing w:before="1"/>
              <w:ind w:left="223"/>
              <w:rPr>
                <w:b/>
                <w:sz w:val="18"/>
              </w:rPr>
            </w:pPr>
            <w:r>
              <w:rPr>
                <w:b/>
                <w:sz w:val="18"/>
              </w:rPr>
              <w:t>序号</w:t>
            </w:r>
          </w:p>
        </w:tc>
        <w:tc>
          <w:tcPr>
            <w:tcW w:w="2082" w:type="dxa"/>
            <w:gridSpan w:val="2"/>
          </w:tcPr>
          <w:p>
            <w:pPr>
              <w:pStyle w:val="7"/>
              <w:spacing w:before="1"/>
              <w:rPr>
                <w:rFonts w:ascii="方正小标宋简体"/>
                <w:sz w:val="12"/>
              </w:rPr>
            </w:pPr>
          </w:p>
          <w:p>
            <w:pPr>
              <w:pStyle w:val="7"/>
              <w:ind w:left="679"/>
              <w:rPr>
                <w:b/>
                <w:sz w:val="18"/>
              </w:rPr>
            </w:pPr>
            <w:r>
              <w:rPr>
                <w:b/>
                <w:sz w:val="18"/>
              </w:rPr>
              <w:t>公开事项</w:t>
            </w:r>
          </w:p>
        </w:tc>
        <w:tc>
          <w:tcPr>
            <w:tcW w:w="1631" w:type="dxa"/>
            <w:vMerge w:val="restart"/>
          </w:tcPr>
          <w:p>
            <w:pPr>
              <w:pStyle w:val="7"/>
              <w:rPr>
                <w:rFonts w:ascii="方正小标宋简体"/>
                <w:sz w:val="18"/>
              </w:rPr>
            </w:pPr>
          </w:p>
          <w:p>
            <w:pPr>
              <w:pStyle w:val="7"/>
              <w:rPr>
                <w:rFonts w:ascii="方正小标宋简体"/>
                <w:sz w:val="17"/>
              </w:rPr>
            </w:pPr>
          </w:p>
          <w:p>
            <w:pPr>
              <w:pStyle w:val="7"/>
              <w:spacing w:before="1"/>
              <w:ind w:left="95"/>
              <w:rPr>
                <w:b/>
                <w:sz w:val="18"/>
              </w:rPr>
            </w:pPr>
            <w:r>
              <w:rPr>
                <w:b/>
                <w:sz w:val="18"/>
              </w:rPr>
              <w:t>公开内容（要素）</w:t>
            </w:r>
          </w:p>
        </w:tc>
        <w:tc>
          <w:tcPr>
            <w:tcW w:w="2400" w:type="dxa"/>
            <w:vMerge w:val="restart"/>
          </w:tcPr>
          <w:p>
            <w:pPr>
              <w:pStyle w:val="7"/>
              <w:rPr>
                <w:rFonts w:ascii="方正小标宋简体"/>
                <w:sz w:val="18"/>
              </w:rPr>
            </w:pPr>
          </w:p>
          <w:p>
            <w:pPr>
              <w:pStyle w:val="7"/>
              <w:rPr>
                <w:rFonts w:ascii="方正小标宋简体"/>
                <w:sz w:val="17"/>
              </w:rPr>
            </w:pPr>
          </w:p>
          <w:p>
            <w:pPr>
              <w:pStyle w:val="7"/>
              <w:spacing w:before="1"/>
              <w:ind w:left="810" w:right="797"/>
              <w:jc w:val="center"/>
              <w:rPr>
                <w:b/>
                <w:sz w:val="18"/>
              </w:rPr>
            </w:pPr>
            <w:r>
              <w:rPr>
                <w:b/>
                <w:sz w:val="18"/>
              </w:rPr>
              <w:t>公开依据</w:t>
            </w:r>
          </w:p>
        </w:tc>
        <w:tc>
          <w:tcPr>
            <w:tcW w:w="994" w:type="dxa"/>
            <w:vMerge w:val="restart"/>
          </w:tcPr>
          <w:p>
            <w:pPr>
              <w:pStyle w:val="7"/>
              <w:rPr>
                <w:rFonts w:ascii="方正小标宋简体"/>
                <w:sz w:val="18"/>
              </w:rPr>
            </w:pPr>
          </w:p>
          <w:p>
            <w:pPr>
              <w:pStyle w:val="7"/>
              <w:rPr>
                <w:rFonts w:ascii="方正小标宋简体"/>
                <w:sz w:val="17"/>
              </w:rPr>
            </w:pPr>
          </w:p>
          <w:p>
            <w:pPr>
              <w:pStyle w:val="7"/>
              <w:spacing w:before="1"/>
              <w:ind w:left="137"/>
              <w:rPr>
                <w:b/>
                <w:sz w:val="18"/>
              </w:rPr>
            </w:pPr>
            <w:r>
              <w:rPr>
                <w:b/>
                <w:sz w:val="18"/>
              </w:rPr>
              <w:t>公开时限</w:t>
            </w:r>
          </w:p>
        </w:tc>
        <w:tc>
          <w:tcPr>
            <w:tcW w:w="937" w:type="dxa"/>
            <w:vMerge w:val="restart"/>
          </w:tcPr>
          <w:p>
            <w:pPr>
              <w:pStyle w:val="7"/>
              <w:rPr>
                <w:rFonts w:ascii="方正小标宋简体"/>
                <w:sz w:val="18"/>
              </w:rPr>
            </w:pPr>
          </w:p>
          <w:p>
            <w:pPr>
              <w:pStyle w:val="7"/>
              <w:rPr>
                <w:rFonts w:ascii="方正小标宋简体"/>
                <w:sz w:val="17"/>
              </w:rPr>
            </w:pPr>
          </w:p>
          <w:p>
            <w:pPr>
              <w:pStyle w:val="7"/>
              <w:spacing w:before="1"/>
              <w:ind w:left="108"/>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45"/>
              <w:rPr>
                <w:b/>
                <w:sz w:val="18"/>
              </w:rPr>
            </w:pPr>
            <w:r>
              <w:rPr>
                <w:b/>
                <w:sz w:val="18"/>
              </w:rPr>
              <w:t>公开对象</w:t>
            </w:r>
          </w:p>
        </w:tc>
        <w:tc>
          <w:tcPr>
            <w:tcW w:w="1313" w:type="dxa"/>
            <w:gridSpan w:val="2"/>
          </w:tcPr>
          <w:p>
            <w:pPr>
              <w:pStyle w:val="7"/>
              <w:spacing w:before="1"/>
              <w:rPr>
                <w:rFonts w:ascii="方正小标宋简体"/>
                <w:sz w:val="12"/>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08" w:type="dxa"/>
            <w:vMerge w:val="continue"/>
            <w:tcBorders>
              <w:top w:val="nil"/>
            </w:tcBorders>
          </w:tcPr>
          <w:p>
            <w:pPr>
              <w:rPr>
                <w:sz w:val="2"/>
                <w:szCs w:val="2"/>
              </w:rPr>
            </w:pPr>
          </w:p>
        </w:tc>
        <w:tc>
          <w:tcPr>
            <w:tcW w:w="882" w:type="dxa"/>
          </w:tcPr>
          <w:p>
            <w:pPr>
              <w:pStyle w:val="7"/>
              <w:spacing w:before="13"/>
              <w:rPr>
                <w:rFonts w:ascii="方正小标宋简体"/>
                <w:sz w:val="15"/>
              </w:rPr>
            </w:pPr>
          </w:p>
          <w:p>
            <w:pPr>
              <w:pStyle w:val="7"/>
              <w:ind w:left="79"/>
              <w:rPr>
                <w:b/>
                <w:sz w:val="18"/>
              </w:rPr>
            </w:pPr>
            <w:r>
              <w:rPr>
                <w:b/>
                <w:sz w:val="18"/>
              </w:rPr>
              <w:t>一级事项</w:t>
            </w:r>
          </w:p>
        </w:tc>
        <w:tc>
          <w:tcPr>
            <w:tcW w:w="1200" w:type="dxa"/>
          </w:tcPr>
          <w:p>
            <w:pPr>
              <w:pStyle w:val="7"/>
              <w:spacing w:before="13"/>
              <w:rPr>
                <w:rFonts w:ascii="方正小标宋简体"/>
                <w:sz w:val="15"/>
              </w:rPr>
            </w:pPr>
          </w:p>
          <w:p>
            <w:pPr>
              <w:pStyle w:val="7"/>
              <w:ind w:left="23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37"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55" w:right="44"/>
              <w:jc w:val="center"/>
              <w:rPr>
                <w:b/>
                <w:sz w:val="18"/>
              </w:rPr>
            </w:pPr>
            <w:r>
              <w:rPr>
                <w:b/>
                <w:sz w:val="18"/>
              </w:rPr>
              <w:t>全社区</w:t>
            </w:r>
          </w:p>
        </w:tc>
        <w:tc>
          <w:tcPr>
            <w:tcW w:w="900" w:type="dxa"/>
          </w:tcPr>
          <w:p>
            <w:pPr>
              <w:pStyle w:val="7"/>
              <w:spacing w:before="13"/>
              <w:rPr>
                <w:rFonts w:ascii="方正小标宋简体"/>
                <w:sz w:val="15"/>
              </w:rPr>
            </w:pPr>
          </w:p>
          <w:p>
            <w:pPr>
              <w:pStyle w:val="7"/>
              <w:ind w:left="88"/>
              <w:rPr>
                <w:b/>
                <w:sz w:val="18"/>
              </w:rPr>
            </w:pPr>
            <w:r>
              <w:rPr>
                <w:b/>
                <w:sz w:val="18"/>
              </w:rPr>
              <w:t>特定群体</w:t>
            </w:r>
          </w:p>
        </w:tc>
        <w:tc>
          <w:tcPr>
            <w:tcW w:w="450" w:type="dxa"/>
          </w:tcPr>
          <w:p>
            <w:pPr>
              <w:pStyle w:val="7"/>
              <w:spacing w:before="13"/>
              <w:rPr>
                <w:rFonts w:ascii="方正小标宋简体"/>
                <w:sz w:val="15"/>
              </w:rPr>
            </w:pPr>
          </w:p>
          <w:p>
            <w:pPr>
              <w:pStyle w:val="7"/>
              <w:ind w:left="17" w:right="6"/>
              <w:jc w:val="center"/>
              <w:rPr>
                <w:b/>
                <w:sz w:val="18"/>
              </w:rPr>
            </w:pPr>
            <w:r>
              <w:rPr>
                <w:b/>
                <w:sz w:val="18"/>
              </w:rPr>
              <w:t>主动</w:t>
            </w:r>
          </w:p>
        </w:tc>
        <w:tc>
          <w:tcPr>
            <w:tcW w:w="863" w:type="dxa"/>
          </w:tcPr>
          <w:p>
            <w:pPr>
              <w:pStyle w:val="7"/>
              <w:spacing w:before="13"/>
              <w:rPr>
                <w:rFonts w:ascii="方正小标宋简体"/>
                <w:sz w:val="15"/>
              </w:rPr>
            </w:pPr>
          </w:p>
          <w:p>
            <w:pPr>
              <w:pStyle w:val="7"/>
              <w:ind w:left="159"/>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3" w:hRule="atLeast"/>
        </w:trPr>
        <w:tc>
          <w:tcPr>
            <w:tcW w:w="808"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2"/>
              </w:rPr>
            </w:pPr>
          </w:p>
          <w:p>
            <w:pPr>
              <w:pStyle w:val="7"/>
              <w:ind w:left="7"/>
              <w:jc w:val="center"/>
              <w:rPr>
                <w:sz w:val="18"/>
              </w:rPr>
            </w:pPr>
            <w:r>
              <w:rPr>
                <w:sz w:val="18"/>
              </w:rPr>
              <w:t>4</w:t>
            </w:r>
          </w:p>
        </w:tc>
        <w:tc>
          <w:tcPr>
            <w:tcW w:w="882" w:type="dxa"/>
            <w:textDirection w:val="tbRlV"/>
          </w:tcPr>
          <w:p>
            <w:pPr>
              <w:pStyle w:val="7"/>
              <w:spacing w:before="12"/>
              <w:ind w:left="113" w:right="113"/>
              <w:rPr>
                <w:rFonts w:ascii="方正小标宋简体"/>
                <w:sz w:val="14"/>
              </w:rPr>
            </w:pPr>
          </w:p>
          <w:p>
            <w:pPr>
              <w:pStyle w:val="7"/>
              <w:ind w:left="563" w:leftChars="0" w:right="113"/>
              <w:rPr>
                <w:sz w:val="18"/>
              </w:rPr>
            </w:pPr>
            <w:r>
              <w:rPr>
                <w:sz w:val="18"/>
              </w:rPr>
              <w:t>法律咨询服务</w:t>
            </w:r>
          </w:p>
        </w:tc>
        <w:tc>
          <w:tcPr>
            <w:tcW w:w="1200" w:type="dxa"/>
          </w:tcPr>
          <w:p>
            <w:pPr>
              <w:pStyle w:val="7"/>
              <w:rPr>
                <w:rFonts w:ascii="方正小标宋简体"/>
                <w:sz w:val="18"/>
              </w:rPr>
            </w:pPr>
          </w:p>
          <w:p>
            <w:pPr>
              <w:pStyle w:val="7"/>
              <w:spacing w:before="9"/>
              <w:rPr>
                <w:rFonts w:ascii="方正小标宋简体"/>
                <w:sz w:val="19"/>
              </w:rPr>
            </w:pPr>
          </w:p>
          <w:p>
            <w:pPr>
              <w:pStyle w:val="7"/>
              <w:spacing w:line="242" w:lineRule="auto"/>
              <w:ind w:left="13" w:right="94"/>
              <w:jc w:val="both"/>
              <w:rPr>
                <w:sz w:val="18"/>
              </w:rPr>
            </w:pPr>
            <w:r>
              <w:rPr>
                <w:sz w:val="18"/>
              </w:rPr>
              <w:t>公共法律服务实体平台、热线平台、网络平台咨询服务</w:t>
            </w:r>
          </w:p>
        </w:tc>
        <w:tc>
          <w:tcPr>
            <w:tcW w:w="1631" w:type="dxa"/>
          </w:tcPr>
          <w:p>
            <w:pPr>
              <w:pStyle w:val="7"/>
              <w:rPr>
                <w:rFonts w:ascii="方正小标宋简体"/>
                <w:sz w:val="18"/>
              </w:rPr>
            </w:pPr>
          </w:p>
          <w:p>
            <w:pPr>
              <w:pStyle w:val="7"/>
              <w:spacing w:before="9"/>
              <w:rPr>
                <w:rFonts w:ascii="方正小标宋简体"/>
                <w:sz w:val="19"/>
              </w:rPr>
            </w:pPr>
          </w:p>
          <w:p>
            <w:pPr>
              <w:pStyle w:val="7"/>
              <w:spacing w:line="242" w:lineRule="auto"/>
              <w:ind w:left="13" w:right="165"/>
              <w:rPr>
                <w:sz w:val="18"/>
              </w:rPr>
            </w:pPr>
            <w:r>
              <w:rPr>
                <w:sz w:val="18"/>
              </w:rPr>
              <w:t xml:space="preserve">公共法律服务实 </w:t>
            </w:r>
            <w:r>
              <w:rPr>
                <w:spacing w:val="-3"/>
                <w:sz w:val="18"/>
              </w:rPr>
              <w:t>体、热线、网络平台法律咨询服务指</w:t>
            </w:r>
            <w:r>
              <w:rPr>
                <w:sz w:val="18"/>
              </w:rPr>
              <w:t>南</w:t>
            </w:r>
          </w:p>
        </w:tc>
        <w:tc>
          <w:tcPr>
            <w:tcW w:w="2400" w:type="dxa"/>
          </w:tcPr>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spacing w:line="242" w:lineRule="auto"/>
              <w:ind w:left="14" w:right="33"/>
              <w:rPr>
                <w:sz w:val="18"/>
              </w:rPr>
            </w:pPr>
            <w:r>
              <w:rPr>
                <w:sz w:val="18"/>
              </w:rPr>
              <w:t>《中华人民共和国政府信息公开条例》</w:t>
            </w:r>
          </w:p>
        </w:tc>
        <w:tc>
          <w:tcPr>
            <w:tcW w:w="994" w:type="dxa"/>
          </w:tcPr>
          <w:p>
            <w:pPr>
              <w:pStyle w:val="7"/>
              <w:rPr>
                <w:rFonts w:ascii="方正小标宋简体"/>
                <w:sz w:val="18"/>
              </w:rPr>
            </w:pPr>
          </w:p>
          <w:p>
            <w:pPr>
              <w:pStyle w:val="7"/>
              <w:spacing w:before="9"/>
              <w:rPr>
                <w:rFonts w:ascii="方正小标宋简体"/>
                <w:sz w:val="19"/>
              </w:rPr>
            </w:pPr>
          </w:p>
          <w:p>
            <w:pPr>
              <w:pStyle w:val="7"/>
              <w:spacing w:line="242" w:lineRule="auto"/>
              <w:ind w:left="14" w:right="67"/>
              <w:jc w:val="both"/>
              <w:rPr>
                <w:sz w:val="18"/>
              </w:rPr>
            </w:pPr>
            <w:r>
              <w:rPr>
                <w:sz w:val="18"/>
              </w:rPr>
              <w:t>自制作或获取该信息之日起20个工作日内公开</w:t>
            </w:r>
          </w:p>
        </w:tc>
        <w:tc>
          <w:tcPr>
            <w:tcW w:w="937" w:type="dxa"/>
          </w:tcPr>
          <w:p>
            <w:pPr>
              <w:pStyle w:val="7"/>
              <w:spacing w:before="13"/>
              <w:rPr>
                <w:rFonts w:ascii="方正小标宋简体"/>
                <w:sz w:val="23"/>
              </w:rPr>
            </w:pPr>
          </w:p>
          <w:p>
            <w:pPr>
              <w:pStyle w:val="7"/>
              <w:spacing w:line="242" w:lineRule="auto"/>
              <w:ind w:left="14" w:right="10"/>
              <w:rPr>
                <w:sz w:val="18"/>
              </w:rPr>
            </w:pPr>
            <w:r>
              <w:rPr>
                <w:spacing w:val="-4"/>
                <w:sz w:val="18"/>
              </w:rPr>
              <w:t>司法行政部门、公共法</w:t>
            </w:r>
            <w:r>
              <w:rPr>
                <w:sz w:val="18"/>
              </w:rPr>
              <w:t xml:space="preserve">律服务中 </w:t>
            </w:r>
            <w:r>
              <w:rPr>
                <w:spacing w:val="-4"/>
                <w:sz w:val="18"/>
              </w:rPr>
              <w:t>心、公共法律服务工作</w:t>
            </w:r>
            <w:r>
              <w:rPr>
                <w:sz w:val="18"/>
              </w:rPr>
              <w:t>站</w:t>
            </w:r>
          </w:p>
        </w:tc>
        <w:tc>
          <w:tcPr>
            <w:tcW w:w="3319" w:type="dxa"/>
          </w:tcPr>
          <w:p>
            <w:pPr>
              <w:pStyle w:val="7"/>
              <w:spacing w:before="16"/>
              <w:rPr>
                <w:rFonts w:ascii="方正小标宋简体"/>
                <w:sz w:val="16"/>
              </w:rPr>
            </w:pPr>
          </w:p>
          <w:p>
            <w:pPr>
              <w:pStyle w:val="7"/>
              <w:numPr>
                <w:ilvl w:val="0"/>
                <w:numId w:val="10"/>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2"/>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2"/>
              </w:rPr>
            </w:pPr>
          </w:p>
          <w:p>
            <w:pPr>
              <w:pStyle w:val="7"/>
              <w:ind w:left="9"/>
              <w:jc w:val="center"/>
              <w:rPr>
                <w:sz w:val="18"/>
              </w:rPr>
            </w:pPr>
            <w:r>
              <w:rPr>
                <w:sz w:val="18"/>
              </w:rPr>
              <w:t>√</w:t>
            </w:r>
          </w:p>
        </w:tc>
        <w:tc>
          <w:tcPr>
            <w:tcW w:w="86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80"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4"/>
              </w:rPr>
            </w:pPr>
          </w:p>
          <w:p>
            <w:pPr>
              <w:pStyle w:val="7"/>
              <w:ind w:left="7"/>
              <w:jc w:val="center"/>
              <w:rPr>
                <w:sz w:val="18"/>
              </w:rPr>
            </w:pPr>
            <w:r>
              <w:rPr>
                <w:sz w:val="18"/>
              </w:rPr>
              <w:t>5</w:t>
            </w:r>
          </w:p>
        </w:tc>
        <w:tc>
          <w:tcPr>
            <w:tcW w:w="882" w:type="dxa"/>
            <w:textDirection w:val="tbRlV"/>
          </w:tcPr>
          <w:p>
            <w:pPr>
              <w:pStyle w:val="7"/>
              <w:spacing w:before="12"/>
              <w:ind w:left="113" w:right="113"/>
              <w:rPr>
                <w:rFonts w:ascii="方正小标宋简体"/>
                <w:sz w:val="14"/>
              </w:rPr>
            </w:pPr>
          </w:p>
          <w:p>
            <w:pPr>
              <w:pStyle w:val="7"/>
              <w:ind w:left="2050" w:right="2050"/>
              <w:jc w:val="center"/>
              <w:rPr>
                <w:sz w:val="18"/>
              </w:rPr>
            </w:pPr>
            <w:r>
              <w:rPr>
                <w:sz w:val="18"/>
              </w:rPr>
              <w:t>公共法律服务平台</w:t>
            </w: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6"/>
              <w:rPr>
                <w:rFonts w:ascii="方正小标宋简体"/>
                <w:sz w:val="18"/>
              </w:rPr>
            </w:pPr>
          </w:p>
          <w:p>
            <w:pPr>
              <w:pStyle w:val="7"/>
              <w:spacing w:line="242" w:lineRule="auto"/>
              <w:ind w:left="13" w:right="94"/>
              <w:jc w:val="both"/>
              <w:rPr>
                <w:sz w:val="18"/>
              </w:rPr>
            </w:pPr>
            <w:r>
              <w:rPr>
                <w:sz w:val="18"/>
              </w:rPr>
              <w:t>公共法律服务实体、热线、网络平台信息</w:t>
            </w:r>
          </w:p>
        </w:tc>
        <w:tc>
          <w:tcPr>
            <w:tcW w:w="1631"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4"/>
              </w:rPr>
            </w:pPr>
          </w:p>
          <w:p>
            <w:pPr>
              <w:pStyle w:val="7"/>
              <w:spacing w:line="242" w:lineRule="auto"/>
              <w:ind w:left="13" w:right="73"/>
              <w:rPr>
                <w:sz w:val="18"/>
              </w:rPr>
            </w:pPr>
            <w:r>
              <w:rPr>
                <w:sz w:val="18"/>
              </w:rPr>
              <w:t>1</w:t>
            </w:r>
            <w:r>
              <w:rPr>
                <w:spacing w:val="-2"/>
                <w:sz w:val="18"/>
              </w:rPr>
              <w:t>、公共法律服务平</w:t>
            </w:r>
            <w:r>
              <w:rPr>
                <w:sz w:val="18"/>
              </w:rPr>
              <w:t>台建设相关规划； 2</w:t>
            </w:r>
            <w:r>
              <w:rPr>
                <w:spacing w:val="-2"/>
                <w:sz w:val="18"/>
              </w:rPr>
              <w:t>、公共法律服务中</w:t>
            </w:r>
            <w:r>
              <w:rPr>
                <w:sz w:val="18"/>
              </w:rPr>
              <w:t>心、工作站具体地址；</w:t>
            </w:r>
          </w:p>
          <w:p>
            <w:pPr>
              <w:pStyle w:val="7"/>
              <w:spacing w:before="1" w:line="242" w:lineRule="auto"/>
              <w:ind w:left="13" w:right="165"/>
              <w:rPr>
                <w:sz w:val="18"/>
              </w:rPr>
            </w:pPr>
            <w:r>
              <w:rPr>
                <w:sz w:val="18"/>
              </w:rPr>
              <w:t>3、12348</w:t>
            </w:r>
            <w:r>
              <w:rPr>
                <w:spacing w:val="-4"/>
                <w:sz w:val="18"/>
              </w:rPr>
              <w:t>公共法律</w:t>
            </w:r>
            <w:r>
              <w:rPr>
                <w:sz w:val="18"/>
              </w:rPr>
              <w:t>服务热线号码；</w:t>
            </w:r>
          </w:p>
          <w:p>
            <w:pPr>
              <w:pStyle w:val="7"/>
              <w:spacing w:before="3" w:line="242" w:lineRule="auto"/>
              <w:ind w:left="13" w:right="73"/>
              <w:rPr>
                <w:sz w:val="18"/>
              </w:rPr>
            </w:pPr>
            <w:r>
              <w:rPr>
                <w:sz w:val="18"/>
              </w:rPr>
              <w:t>4</w:t>
            </w:r>
            <w:r>
              <w:rPr>
                <w:spacing w:val="-2"/>
                <w:sz w:val="18"/>
              </w:rPr>
              <w:t>、中国法律服务网</w:t>
            </w:r>
            <w:r>
              <w:rPr>
                <w:sz w:val="18"/>
              </w:rPr>
              <w:t>和省级法律服务网网址，“孝感掌上12348”二维码；</w:t>
            </w:r>
          </w:p>
          <w:p>
            <w:pPr>
              <w:pStyle w:val="7"/>
              <w:spacing w:before="1" w:line="242" w:lineRule="auto"/>
              <w:ind w:left="13" w:right="73"/>
              <w:rPr>
                <w:sz w:val="18"/>
              </w:rPr>
            </w:pPr>
            <w:r>
              <w:rPr>
                <w:sz w:val="18"/>
              </w:rPr>
              <w:t>5、三大平台提供的公共法律服务事项清单及服务指南</w:t>
            </w:r>
          </w:p>
        </w:tc>
        <w:tc>
          <w:tcPr>
            <w:tcW w:w="24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5"/>
              <w:rPr>
                <w:rFonts w:ascii="方正小标宋简体"/>
                <w:sz w:val="25"/>
              </w:rPr>
            </w:pPr>
          </w:p>
          <w:p>
            <w:pPr>
              <w:pStyle w:val="7"/>
              <w:spacing w:line="242" w:lineRule="auto"/>
              <w:ind w:left="14" w:right="33"/>
              <w:rPr>
                <w:sz w:val="18"/>
              </w:rPr>
            </w:pPr>
            <w:r>
              <w:rPr>
                <w:sz w:val="18"/>
              </w:rPr>
              <w:t>《中华人民共和国政府信息公开条例》</w:t>
            </w:r>
          </w:p>
        </w:tc>
        <w:tc>
          <w:tcPr>
            <w:tcW w:w="994"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1"/>
              </w:rPr>
            </w:pPr>
          </w:p>
          <w:p>
            <w:pPr>
              <w:pStyle w:val="7"/>
              <w:spacing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5"/>
              </w:rPr>
            </w:pPr>
          </w:p>
          <w:p>
            <w:pPr>
              <w:pStyle w:val="7"/>
              <w:spacing w:line="242" w:lineRule="auto"/>
              <w:ind w:left="14" w:right="10"/>
              <w:rPr>
                <w:sz w:val="18"/>
              </w:rPr>
            </w:pPr>
            <w:r>
              <w:rPr>
                <w:spacing w:val="-4"/>
                <w:sz w:val="18"/>
              </w:rPr>
              <w:t>司法行政部门、公共法</w:t>
            </w:r>
            <w:r>
              <w:rPr>
                <w:sz w:val="18"/>
              </w:rPr>
              <w:t xml:space="preserve">律服务中 </w:t>
            </w:r>
            <w:r>
              <w:rPr>
                <w:spacing w:val="-4"/>
                <w:sz w:val="18"/>
              </w:rPr>
              <w:t>心、公共法律服务工作</w:t>
            </w:r>
            <w:r>
              <w:rPr>
                <w:sz w:val="18"/>
              </w:rPr>
              <w:t>站</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6"/>
              </w:rPr>
            </w:pPr>
          </w:p>
          <w:p>
            <w:pPr>
              <w:pStyle w:val="7"/>
              <w:numPr>
                <w:ilvl w:val="0"/>
                <w:numId w:val="11"/>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4"/>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4"/>
              </w:rPr>
            </w:pPr>
          </w:p>
          <w:p>
            <w:pPr>
              <w:pStyle w:val="7"/>
              <w:ind w:left="9"/>
              <w:jc w:val="center"/>
              <w:rPr>
                <w:sz w:val="18"/>
              </w:rPr>
            </w:pPr>
            <w:r>
              <w:rPr>
                <w:sz w:val="18"/>
              </w:rPr>
              <w:t>√</w:t>
            </w:r>
          </w:p>
        </w:tc>
        <w:tc>
          <w:tcPr>
            <w:tcW w:w="863"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p>
      <w:pPr>
        <w:pStyle w:val="2"/>
        <w:spacing w:before="9"/>
        <w:ind w:left="57"/>
        <w:jc w:val="center"/>
      </w:pPr>
      <w:r>
        <mc:AlternateContent>
          <mc:Choice Requires="wps">
            <w:drawing>
              <wp:anchor distT="0" distB="0" distL="114300" distR="114300" simplePos="0" relativeHeight="251661312" behindDoc="0" locked="0" layoutInCell="1" allowOverlap="1">
                <wp:simplePos x="0" y="0"/>
                <wp:positionH relativeFrom="page">
                  <wp:posOffset>520700</wp:posOffset>
                </wp:positionH>
                <wp:positionV relativeFrom="page">
                  <wp:posOffset>1013460</wp:posOffset>
                </wp:positionV>
                <wp:extent cx="9601200" cy="5634355"/>
                <wp:effectExtent l="0" t="0" r="0" b="0"/>
                <wp:wrapNone/>
                <wp:docPr id="4" name="文本框 5"/>
                <wp:cNvGraphicFramePr/>
                <a:graphic xmlns:a="http://schemas.openxmlformats.org/drawingml/2006/main">
                  <a:graphicData uri="http://schemas.microsoft.com/office/word/2010/wordprocessingShape">
                    <wps:wsp>
                      <wps:cNvSpPr txBox="true"/>
                      <wps:spPr>
                        <a:xfrm>
                          <a:off x="0" y="0"/>
                          <a:ext cx="9601200" cy="5634355"/>
                        </a:xfrm>
                        <a:prstGeom prst="rect">
                          <a:avLst/>
                        </a:prstGeom>
                        <a:noFill/>
                        <a:ln>
                          <a:noFill/>
                        </a:ln>
                      </wps:spPr>
                      <wps:txbx>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56"/>
                              <w:gridCol w:w="3319"/>
                              <w:gridCol w:w="675"/>
                              <w:gridCol w:w="918"/>
                              <w:gridCol w:w="4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Borders>
                                    <w:left w:val="single" w:color="000000" w:sz="12" w:space="0"/>
                                  </w:tcBorders>
                                </w:tcPr>
                                <w:p>
                                  <w:pPr>
                                    <w:pStyle w:val="7"/>
                                    <w:rPr>
                                      <w:rFonts w:ascii="方正小标宋简体"/>
                                      <w:sz w:val="18"/>
                                    </w:rPr>
                                  </w:pPr>
                                </w:p>
                                <w:p>
                                  <w:pPr>
                                    <w:pStyle w:val="7"/>
                                    <w:spacing w:before="16"/>
                                    <w:rPr>
                                      <w:rFonts w:ascii="方正小标宋简体"/>
                                      <w:sz w:val="16"/>
                                    </w:rPr>
                                  </w:pPr>
                                </w:p>
                                <w:p>
                                  <w:pPr>
                                    <w:pStyle w:val="7"/>
                                    <w:ind w:left="222"/>
                                    <w:rPr>
                                      <w:b/>
                                      <w:sz w:val="18"/>
                                    </w:rPr>
                                  </w:pPr>
                                  <w:r>
                                    <w:rPr>
                                      <w:b/>
                                      <w:sz w:val="18"/>
                                    </w:rPr>
                                    <w:t>序号</w:t>
                                  </w:r>
                                </w:p>
                              </w:tc>
                              <w:tc>
                                <w:tcPr>
                                  <w:tcW w:w="2082" w:type="dxa"/>
                                  <w:gridSpan w:val="2"/>
                                </w:tcPr>
                                <w:p>
                                  <w:pPr>
                                    <w:pStyle w:val="7"/>
                                    <w:spacing w:before="16"/>
                                    <w:rPr>
                                      <w:rFonts w:ascii="方正小标宋简体"/>
                                      <w:sz w:val="11"/>
                                    </w:rPr>
                                  </w:pPr>
                                </w:p>
                                <w:p>
                                  <w:pPr>
                                    <w:pStyle w:val="7"/>
                                    <w:ind w:left="689"/>
                                    <w:rPr>
                                      <w:b/>
                                      <w:sz w:val="18"/>
                                    </w:rPr>
                                  </w:pPr>
                                  <w:r>
                                    <w:rPr>
                                      <w:b/>
                                      <w:sz w:val="18"/>
                                    </w:rPr>
                                    <w:t>公开事项</w:t>
                                  </w:r>
                                </w:p>
                              </w:tc>
                              <w:tc>
                                <w:tcPr>
                                  <w:tcW w:w="1631" w:type="dxa"/>
                                  <w:vMerge w:val="restart"/>
                                </w:tcPr>
                                <w:p>
                                  <w:pPr>
                                    <w:pStyle w:val="7"/>
                                    <w:rPr>
                                      <w:rFonts w:ascii="方正小标宋简体"/>
                                      <w:sz w:val="18"/>
                                    </w:rPr>
                                  </w:pPr>
                                </w:p>
                                <w:p>
                                  <w:pPr>
                                    <w:pStyle w:val="7"/>
                                    <w:spacing w:before="16"/>
                                    <w:rPr>
                                      <w:rFonts w:ascii="方正小标宋简体"/>
                                      <w:sz w:val="16"/>
                                    </w:rPr>
                                  </w:pPr>
                                </w:p>
                                <w:p>
                                  <w:pPr>
                                    <w:pStyle w:val="7"/>
                                    <w:ind w:left="193"/>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20" w:right="788"/>
                                    <w:jc w:val="center"/>
                                    <w:rPr>
                                      <w:b/>
                                      <w:sz w:val="18"/>
                                    </w:rPr>
                                  </w:pPr>
                                  <w:r>
                                    <w:rPr>
                                      <w:b/>
                                      <w:sz w:val="18"/>
                                    </w:rPr>
                                    <w:t>公开依据</w:t>
                                  </w:r>
                                </w:p>
                              </w:tc>
                              <w:tc>
                                <w:tcPr>
                                  <w:tcW w:w="994" w:type="dxa"/>
                                  <w:vMerge w:val="restart"/>
                                </w:tcPr>
                                <w:p>
                                  <w:pPr>
                                    <w:pStyle w:val="7"/>
                                    <w:rPr>
                                      <w:rFonts w:ascii="方正小标宋简体"/>
                                      <w:sz w:val="18"/>
                                    </w:rPr>
                                  </w:pPr>
                                </w:p>
                                <w:p>
                                  <w:pPr>
                                    <w:pStyle w:val="7"/>
                                    <w:spacing w:before="16"/>
                                    <w:rPr>
                                      <w:rFonts w:ascii="方正小标宋简体"/>
                                      <w:sz w:val="16"/>
                                    </w:rPr>
                                  </w:pPr>
                                </w:p>
                                <w:p>
                                  <w:pPr>
                                    <w:pStyle w:val="7"/>
                                    <w:ind w:left="147"/>
                                    <w:rPr>
                                      <w:b/>
                                      <w:sz w:val="18"/>
                                    </w:rPr>
                                  </w:pPr>
                                  <w:r>
                                    <w:rPr>
                                      <w:b/>
                                      <w:sz w:val="18"/>
                                    </w:rPr>
                                    <w:t>公开时限</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27"/>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38"/>
                                    <w:rPr>
                                      <w:b/>
                                      <w:sz w:val="18"/>
                                    </w:rPr>
                                  </w:pPr>
                                  <w:r>
                                    <w:rPr>
                                      <w:b/>
                                      <w:sz w:val="18"/>
                                    </w:rPr>
                                    <w:t>公开渠道和载体</w:t>
                                  </w:r>
                                </w:p>
                              </w:tc>
                              <w:tc>
                                <w:tcPr>
                                  <w:tcW w:w="1593" w:type="dxa"/>
                                  <w:gridSpan w:val="2"/>
                                </w:tcPr>
                                <w:p>
                                  <w:pPr>
                                    <w:pStyle w:val="7"/>
                                    <w:spacing w:before="16"/>
                                    <w:rPr>
                                      <w:rFonts w:ascii="方正小标宋简体"/>
                                      <w:sz w:val="11"/>
                                    </w:rPr>
                                  </w:pPr>
                                </w:p>
                                <w:p>
                                  <w:pPr>
                                    <w:pStyle w:val="7"/>
                                    <w:ind w:left="446"/>
                                    <w:rPr>
                                      <w:b/>
                                      <w:sz w:val="18"/>
                                    </w:rPr>
                                  </w:pPr>
                                  <w:r>
                                    <w:rPr>
                                      <w:b/>
                                      <w:sz w:val="18"/>
                                    </w:rPr>
                                    <w:t>公开对象</w:t>
                                  </w:r>
                                </w:p>
                              </w:tc>
                              <w:tc>
                                <w:tcPr>
                                  <w:tcW w:w="1313" w:type="dxa"/>
                                  <w:gridSpan w:val="2"/>
                                </w:tcPr>
                                <w:p>
                                  <w:pPr>
                                    <w:pStyle w:val="7"/>
                                    <w:spacing w:before="16"/>
                                    <w:rPr>
                                      <w:rFonts w:ascii="方正小标宋简体"/>
                                      <w:sz w:val="11"/>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08" w:type="dxa"/>
                                  <w:vMerge w:val="continue"/>
                                  <w:tcBorders>
                                    <w:top w:val="nil"/>
                                    <w:left w:val="single" w:color="000000" w:sz="12" w:space="0"/>
                                  </w:tcBorders>
                                </w:tcPr>
                                <w:p>
                                  <w:pPr>
                                    <w:rPr>
                                      <w:sz w:val="2"/>
                                      <w:szCs w:val="2"/>
                                    </w:rPr>
                                  </w:pPr>
                                </w:p>
                              </w:tc>
                              <w:tc>
                                <w:tcPr>
                                  <w:tcW w:w="882" w:type="dxa"/>
                                </w:tcPr>
                                <w:p>
                                  <w:pPr>
                                    <w:pStyle w:val="7"/>
                                    <w:spacing w:before="14"/>
                                    <w:rPr>
                                      <w:rFonts w:ascii="方正小标宋简体"/>
                                      <w:sz w:val="15"/>
                                    </w:rPr>
                                  </w:pPr>
                                </w:p>
                                <w:p>
                                  <w:pPr>
                                    <w:pStyle w:val="7"/>
                                    <w:ind w:left="89"/>
                                    <w:rPr>
                                      <w:b/>
                                      <w:sz w:val="18"/>
                                    </w:rPr>
                                  </w:pPr>
                                  <w:r>
                                    <w:rPr>
                                      <w:b/>
                                      <w:sz w:val="18"/>
                                    </w:rPr>
                                    <w:t>一级事项</w:t>
                                  </w:r>
                                </w:p>
                              </w:tc>
                              <w:tc>
                                <w:tcPr>
                                  <w:tcW w:w="1200" w:type="dxa"/>
                                </w:tcPr>
                                <w:p>
                                  <w:pPr>
                                    <w:pStyle w:val="7"/>
                                    <w:spacing w:before="14"/>
                                    <w:rPr>
                                      <w:rFonts w:ascii="方正小标宋简体"/>
                                      <w:sz w:val="15"/>
                                    </w:rPr>
                                  </w:pPr>
                                </w:p>
                                <w:p>
                                  <w:pPr>
                                    <w:pStyle w:val="7"/>
                                    <w:ind w:left="24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675" w:type="dxa"/>
                                </w:tcPr>
                                <w:p>
                                  <w:pPr>
                                    <w:pStyle w:val="7"/>
                                    <w:spacing w:before="14"/>
                                    <w:rPr>
                                      <w:rFonts w:ascii="方正小标宋简体"/>
                                      <w:sz w:val="15"/>
                                    </w:rPr>
                                  </w:pPr>
                                </w:p>
                                <w:p>
                                  <w:pPr>
                                    <w:pStyle w:val="7"/>
                                    <w:ind w:left="56" w:right="26"/>
                                    <w:jc w:val="center"/>
                                    <w:rPr>
                                      <w:b/>
                                      <w:sz w:val="18"/>
                                    </w:rPr>
                                  </w:pPr>
                                  <w:r>
                                    <w:rPr>
                                      <w:b/>
                                      <w:sz w:val="18"/>
                                    </w:rPr>
                                    <w:t>全社会</w:t>
                                  </w:r>
                                </w:p>
                              </w:tc>
                              <w:tc>
                                <w:tcPr>
                                  <w:tcW w:w="918" w:type="dxa"/>
                                </w:tcPr>
                                <w:p>
                                  <w:pPr>
                                    <w:pStyle w:val="7"/>
                                    <w:spacing w:before="14"/>
                                    <w:rPr>
                                      <w:rFonts w:ascii="方正小标宋简体"/>
                                      <w:sz w:val="15"/>
                                    </w:rPr>
                                  </w:pPr>
                                </w:p>
                                <w:p>
                                  <w:pPr>
                                    <w:pStyle w:val="7"/>
                                    <w:ind w:left="109"/>
                                    <w:rPr>
                                      <w:b/>
                                      <w:sz w:val="18"/>
                                    </w:rPr>
                                  </w:pPr>
                                  <w:r>
                                    <w:rPr>
                                      <w:b/>
                                      <w:sz w:val="18"/>
                                    </w:rPr>
                                    <w:t>特定群体</w:t>
                                  </w:r>
                                </w:p>
                              </w:tc>
                              <w:tc>
                                <w:tcPr>
                                  <w:tcW w:w="469" w:type="dxa"/>
                                </w:tcPr>
                                <w:p>
                                  <w:pPr>
                                    <w:pStyle w:val="7"/>
                                    <w:spacing w:before="14"/>
                                    <w:rPr>
                                      <w:rFonts w:ascii="方正小标宋简体"/>
                                      <w:sz w:val="15"/>
                                    </w:rPr>
                                  </w:pPr>
                                </w:p>
                                <w:p>
                                  <w:pPr>
                                    <w:pStyle w:val="7"/>
                                    <w:ind w:left="41" w:right="15"/>
                                    <w:jc w:val="center"/>
                                    <w:rPr>
                                      <w:b/>
                                      <w:sz w:val="18"/>
                                    </w:rPr>
                                  </w:pPr>
                                  <w:r>
                                    <w:rPr>
                                      <w:b/>
                                      <w:sz w:val="18"/>
                                    </w:rPr>
                                    <w:t>主动</w:t>
                                  </w:r>
                                </w:p>
                              </w:tc>
                              <w:tc>
                                <w:tcPr>
                                  <w:tcW w:w="844" w:type="dxa"/>
                                </w:tcPr>
                                <w:p>
                                  <w:pPr>
                                    <w:pStyle w:val="7"/>
                                    <w:spacing w:before="14"/>
                                    <w:rPr>
                                      <w:rFonts w:ascii="方正小标宋简体"/>
                                      <w:sz w:val="15"/>
                                    </w:rPr>
                                  </w:pPr>
                                </w:p>
                                <w:p>
                                  <w:pPr>
                                    <w:pStyle w:val="7"/>
                                    <w:ind w:left="162"/>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0"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16"/>
                                    <w:jc w:val="center"/>
                                    <w:rPr>
                                      <w:sz w:val="18"/>
                                    </w:rPr>
                                  </w:pPr>
                                  <w:r>
                                    <w:rPr>
                                      <w:sz w:val="18"/>
                                    </w:rPr>
                                    <w:t>1</w:t>
                                  </w:r>
                                </w:p>
                              </w:tc>
                              <w:tc>
                                <w:tcPr>
                                  <w:tcW w:w="882" w:type="dxa"/>
                                  <w:textDirection w:val="tbRlV"/>
                                </w:tcPr>
                                <w:p>
                                  <w:pPr>
                                    <w:pStyle w:val="7"/>
                                    <w:ind w:left="113" w:right="113"/>
                                    <w:rPr>
                                      <w:rFonts w:ascii="方正小标宋简体"/>
                                      <w:sz w:val="14"/>
                                    </w:rPr>
                                  </w:pPr>
                                </w:p>
                                <w:p>
                                  <w:pPr>
                                    <w:pStyle w:val="7"/>
                                    <w:ind w:left="650" w:leftChars="0" w:right="113"/>
                                    <w:rPr>
                                      <w:sz w:val="18"/>
                                    </w:rPr>
                                  </w:pPr>
                                  <w:r>
                                    <w:rPr>
                                      <w:sz w:val="18"/>
                                    </w:rPr>
                                    <w:t>综合业务</w:t>
                                  </w:r>
                                </w:p>
                              </w:tc>
                              <w:tc>
                                <w:tcPr>
                                  <w:tcW w:w="12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3"/>
                                    <w:rPr>
                                      <w:sz w:val="18"/>
                                    </w:rPr>
                                  </w:pPr>
                                  <w:r>
                                    <w:rPr>
                                      <w:sz w:val="18"/>
                                    </w:rPr>
                                    <w:t>监督检查</w:t>
                                  </w:r>
                                </w:p>
                              </w:tc>
                              <w:tc>
                                <w:tcPr>
                                  <w:tcW w:w="1631" w:type="dxa"/>
                                </w:tcPr>
                                <w:p>
                                  <w:pPr>
                                    <w:pStyle w:val="7"/>
                                    <w:rPr>
                                      <w:rFonts w:ascii="方正小标宋简体"/>
                                      <w:sz w:val="18"/>
                                    </w:rPr>
                                  </w:pPr>
                                </w:p>
                                <w:p>
                                  <w:pPr>
                                    <w:pStyle w:val="7"/>
                                    <w:spacing w:before="3"/>
                                    <w:rPr>
                                      <w:rFonts w:ascii="方正小标宋简体"/>
                                      <w:sz w:val="14"/>
                                    </w:rPr>
                                  </w:pPr>
                                </w:p>
                                <w:p>
                                  <w:pPr>
                                    <w:pStyle w:val="7"/>
                                    <w:numPr>
                                      <w:ilvl w:val="0"/>
                                      <w:numId w:val="12"/>
                                    </w:numPr>
                                    <w:tabs>
                                      <w:tab w:val="left" w:pos="205"/>
                                    </w:tabs>
                                    <w:spacing w:before="0" w:after="0" w:line="242" w:lineRule="auto"/>
                                    <w:ind w:left="23" w:right="155" w:firstLine="0"/>
                                    <w:jc w:val="left"/>
                                    <w:rPr>
                                      <w:sz w:val="18"/>
                                    </w:rPr>
                                  </w:pPr>
                                  <w:r>
                                    <w:rPr>
                                      <w:spacing w:val="-3"/>
                                      <w:sz w:val="18"/>
                                    </w:rPr>
                                    <w:t>社会救助信访通</w:t>
                                  </w:r>
                                  <w:r>
                                    <w:rPr>
                                      <w:sz w:val="18"/>
                                    </w:rPr>
                                    <w:t>讯地址</w:t>
                                  </w:r>
                                </w:p>
                                <w:p>
                                  <w:pPr>
                                    <w:pStyle w:val="7"/>
                                    <w:numPr>
                                      <w:ilvl w:val="0"/>
                                      <w:numId w:val="12"/>
                                    </w:numPr>
                                    <w:tabs>
                                      <w:tab w:val="left" w:pos="205"/>
                                    </w:tabs>
                                    <w:spacing w:before="0" w:after="0" w:line="244" w:lineRule="auto"/>
                                    <w:ind w:left="23" w:right="155" w:firstLine="0"/>
                                    <w:jc w:val="left"/>
                                    <w:rPr>
                                      <w:sz w:val="18"/>
                                    </w:rPr>
                                  </w:pPr>
                                  <w:r>
                                    <w:rPr>
                                      <w:spacing w:val="-3"/>
                                      <w:sz w:val="18"/>
                                    </w:rPr>
                                    <w:t>社会救助投诉举</w:t>
                                  </w:r>
                                  <w:r>
                                    <w:rPr>
                                      <w:sz w:val="18"/>
                                    </w:rPr>
                                    <w:t>报电话</w:t>
                                  </w:r>
                                </w:p>
                              </w:tc>
                              <w:tc>
                                <w:tcPr>
                                  <w:tcW w:w="24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4"/>
                                    <w:rPr>
                                      <w:sz w:val="18"/>
                                    </w:rPr>
                                  </w:pPr>
                                  <w:r>
                                    <w:rPr>
                                      <w:sz w:val="18"/>
                                    </w:rPr>
                                    <w:t>相关政策规定</w:t>
                                  </w:r>
                                </w:p>
                              </w:tc>
                              <w:tc>
                                <w:tcPr>
                                  <w:tcW w:w="994" w:type="dxa"/>
                                </w:tcPr>
                                <w:p>
                                  <w:pPr>
                                    <w:pStyle w:val="7"/>
                                    <w:rPr>
                                      <w:rFonts w:ascii="方正小标宋简体"/>
                                      <w:sz w:val="18"/>
                                    </w:rPr>
                                  </w:pPr>
                                </w:p>
                                <w:p>
                                  <w:pPr>
                                    <w:pStyle w:val="7"/>
                                    <w:spacing w:before="3"/>
                                    <w:rPr>
                                      <w:rFonts w:ascii="方正小标宋简体"/>
                                      <w:sz w:val="14"/>
                                    </w:rPr>
                                  </w:pPr>
                                </w:p>
                                <w:p>
                                  <w:pPr>
                                    <w:pStyle w:val="7"/>
                                    <w:spacing w:line="242" w:lineRule="auto"/>
                                    <w:ind w:left="24" w:right="57"/>
                                    <w:jc w:val="both"/>
                                    <w:rPr>
                                      <w:sz w:val="18"/>
                                    </w:rPr>
                                  </w:pPr>
                                  <w:r>
                                    <w:rPr>
                                      <w:sz w:val="18"/>
                                    </w:rPr>
                                    <w:t>制定或获取信息之日起10个工作日内</w:t>
                                  </w:r>
                                </w:p>
                              </w:tc>
                              <w:tc>
                                <w:tcPr>
                                  <w:tcW w:w="956" w:type="dxa"/>
                                </w:tcPr>
                                <w:p>
                                  <w:pPr>
                                    <w:pStyle w:val="7"/>
                                    <w:spacing w:before="4"/>
                                    <w:rPr>
                                      <w:rFonts w:ascii="方正小标宋简体"/>
                                      <w:sz w:val="25"/>
                                    </w:rPr>
                                  </w:pPr>
                                </w:p>
                                <w:p>
                                  <w:pPr>
                                    <w:pStyle w:val="7"/>
                                    <w:spacing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spacing w:before="4"/>
                                    <w:rPr>
                                      <w:rFonts w:ascii="方正小标宋简体"/>
                                      <w:sz w:val="25"/>
                                    </w:rPr>
                                  </w:pPr>
                                </w:p>
                                <w:p>
                                  <w:pPr>
                                    <w:pStyle w:val="7"/>
                                    <w:numPr>
                                      <w:ilvl w:val="0"/>
                                      <w:numId w:val="1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5"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16"/>
                                    <w:jc w:val="center"/>
                                    <w:rPr>
                                      <w:sz w:val="18"/>
                                    </w:rPr>
                                  </w:pPr>
                                  <w:r>
                                    <w:rPr>
                                      <w:sz w:val="18"/>
                                    </w:rPr>
                                    <w:t>2</w:t>
                                  </w:r>
                                </w:p>
                              </w:tc>
                              <w:tc>
                                <w:tcPr>
                                  <w:tcW w:w="882" w:type="dxa"/>
                                  <w:vMerge w:val="restart"/>
                                  <w:textDirection w:val="tbRlV"/>
                                </w:tcPr>
                                <w:p>
                                  <w:pPr>
                                    <w:pStyle w:val="7"/>
                                    <w:ind w:left="113" w:right="113"/>
                                    <w:rPr>
                                      <w:rFonts w:ascii="方正小标宋简体"/>
                                      <w:sz w:val="14"/>
                                    </w:rPr>
                                  </w:pPr>
                                </w:p>
                                <w:p>
                                  <w:pPr>
                                    <w:pStyle w:val="7"/>
                                    <w:ind w:left="2141" w:right="2136"/>
                                    <w:jc w:val="center"/>
                                    <w:rPr>
                                      <w:sz w:val="18"/>
                                    </w:rPr>
                                  </w:pPr>
                                  <w:r>
                                    <w:rPr>
                                      <w:sz w:val="18"/>
                                    </w:rPr>
                                    <w:t>最低生活保障</w:t>
                                  </w: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3"/>
                                    <w:rPr>
                                      <w:sz w:val="18"/>
                                    </w:rPr>
                                  </w:pPr>
                                  <w:r>
                                    <w:rPr>
                                      <w:sz w:val="18"/>
                                    </w:rPr>
                                    <w:t>办事指南</w:t>
                                  </w:r>
                                </w:p>
                              </w:tc>
                              <w:tc>
                                <w:tcPr>
                                  <w:tcW w:w="1631" w:type="dxa"/>
                                </w:tcPr>
                                <w:p>
                                  <w:pPr>
                                    <w:pStyle w:val="7"/>
                                    <w:spacing w:before="8"/>
                                    <w:rPr>
                                      <w:rFonts w:ascii="方正小标宋简体"/>
                                      <w:sz w:val="24"/>
                                    </w:rPr>
                                  </w:pPr>
                                </w:p>
                                <w:p>
                                  <w:pPr>
                                    <w:pStyle w:val="7"/>
                                    <w:numPr>
                                      <w:ilvl w:val="0"/>
                                      <w:numId w:val="14"/>
                                    </w:numPr>
                                    <w:tabs>
                                      <w:tab w:val="left" w:pos="205"/>
                                    </w:tabs>
                                    <w:spacing w:before="0" w:after="0" w:line="240" w:lineRule="auto"/>
                                    <w:ind w:left="204" w:right="0" w:hanging="182"/>
                                    <w:jc w:val="left"/>
                                    <w:rPr>
                                      <w:sz w:val="18"/>
                                    </w:rPr>
                                  </w:pPr>
                                  <w:r>
                                    <w:rPr>
                                      <w:sz w:val="18"/>
                                    </w:rPr>
                                    <w:t>办理事项</w:t>
                                  </w:r>
                                </w:p>
                                <w:p>
                                  <w:pPr>
                                    <w:pStyle w:val="7"/>
                                    <w:numPr>
                                      <w:ilvl w:val="0"/>
                                      <w:numId w:val="14"/>
                                    </w:numPr>
                                    <w:tabs>
                                      <w:tab w:val="left" w:pos="205"/>
                                    </w:tabs>
                                    <w:spacing w:before="3" w:after="0" w:line="240" w:lineRule="auto"/>
                                    <w:ind w:left="204" w:right="0" w:hanging="182"/>
                                    <w:jc w:val="left"/>
                                    <w:rPr>
                                      <w:sz w:val="18"/>
                                    </w:rPr>
                                  </w:pPr>
                                  <w:r>
                                    <w:rPr>
                                      <w:sz w:val="18"/>
                                    </w:rPr>
                                    <w:t>办理条件</w:t>
                                  </w:r>
                                </w:p>
                                <w:p>
                                  <w:pPr>
                                    <w:pStyle w:val="7"/>
                                    <w:numPr>
                                      <w:ilvl w:val="0"/>
                                      <w:numId w:val="14"/>
                                    </w:numPr>
                                    <w:tabs>
                                      <w:tab w:val="left" w:pos="205"/>
                                    </w:tabs>
                                    <w:spacing w:before="2" w:after="0" w:line="244" w:lineRule="auto"/>
                                    <w:ind w:left="23" w:right="155" w:firstLine="0"/>
                                    <w:jc w:val="left"/>
                                    <w:rPr>
                                      <w:sz w:val="18"/>
                                    </w:rPr>
                                  </w:pPr>
                                  <w:r>
                                    <w:rPr>
                                      <w:spacing w:val="-3"/>
                                      <w:sz w:val="18"/>
                                    </w:rPr>
                                    <w:t>最低生活保障标</w:t>
                                  </w:r>
                                  <w:r>
                                    <w:rPr>
                                      <w:sz w:val="18"/>
                                    </w:rPr>
                                    <w:t>准</w:t>
                                  </w:r>
                                </w:p>
                                <w:p>
                                  <w:pPr>
                                    <w:pStyle w:val="7"/>
                                    <w:numPr>
                                      <w:ilvl w:val="0"/>
                                      <w:numId w:val="14"/>
                                    </w:numPr>
                                    <w:tabs>
                                      <w:tab w:val="left" w:pos="205"/>
                                    </w:tabs>
                                    <w:spacing w:before="0" w:after="0" w:line="228" w:lineRule="exact"/>
                                    <w:ind w:left="204" w:right="0" w:hanging="182"/>
                                    <w:jc w:val="left"/>
                                    <w:rPr>
                                      <w:sz w:val="18"/>
                                    </w:rPr>
                                  </w:pPr>
                                  <w:r>
                                    <w:rPr>
                                      <w:sz w:val="18"/>
                                    </w:rPr>
                                    <w:t>申请材料</w:t>
                                  </w:r>
                                </w:p>
                                <w:p>
                                  <w:pPr>
                                    <w:pStyle w:val="7"/>
                                    <w:numPr>
                                      <w:ilvl w:val="0"/>
                                      <w:numId w:val="14"/>
                                    </w:numPr>
                                    <w:tabs>
                                      <w:tab w:val="left" w:pos="205"/>
                                    </w:tabs>
                                    <w:spacing w:before="2" w:after="0" w:line="240" w:lineRule="auto"/>
                                    <w:ind w:left="204" w:right="0" w:hanging="182"/>
                                    <w:jc w:val="left"/>
                                    <w:rPr>
                                      <w:sz w:val="18"/>
                                    </w:rPr>
                                  </w:pPr>
                                  <w:r>
                                    <w:rPr>
                                      <w:sz w:val="18"/>
                                    </w:rPr>
                                    <w:t>办理流程</w:t>
                                  </w:r>
                                </w:p>
                                <w:p>
                                  <w:pPr>
                                    <w:pStyle w:val="7"/>
                                    <w:numPr>
                                      <w:ilvl w:val="0"/>
                                      <w:numId w:val="14"/>
                                    </w:numPr>
                                    <w:tabs>
                                      <w:tab w:val="left" w:pos="205"/>
                                    </w:tabs>
                                    <w:spacing w:before="4" w:after="0" w:line="240" w:lineRule="auto"/>
                                    <w:ind w:left="204" w:right="0" w:hanging="182"/>
                                    <w:jc w:val="left"/>
                                    <w:rPr>
                                      <w:sz w:val="18"/>
                                    </w:rPr>
                                  </w:pPr>
                                  <w:r>
                                    <w:rPr>
                                      <w:sz w:val="18"/>
                                    </w:rPr>
                                    <w:t>办理时间、地点</w:t>
                                  </w:r>
                                </w:p>
                                <w:p>
                                  <w:pPr>
                                    <w:pStyle w:val="7"/>
                                    <w:numPr>
                                      <w:ilvl w:val="0"/>
                                      <w:numId w:val="14"/>
                                    </w:numPr>
                                    <w:tabs>
                                      <w:tab w:val="left" w:pos="205"/>
                                    </w:tabs>
                                    <w:spacing w:before="3" w:after="0" w:line="240" w:lineRule="auto"/>
                                    <w:ind w:left="204" w:right="0" w:hanging="182"/>
                                    <w:jc w:val="left"/>
                                    <w:rPr>
                                      <w:sz w:val="18"/>
                                    </w:rPr>
                                  </w:pPr>
                                  <w:r>
                                    <w:rPr>
                                      <w:sz w:val="18"/>
                                    </w:rPr>
                                    <w:t>联系方式</w:t>
                                  </w:r>
                                </w:p>
                              </w:tc>
                              <w:tc>
                                <w:tcPr>
                                  <w:tcW w:w="2400"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spacing w:line="242" w:lineRule="auto"/>
                                    <w:ind w:left="24" w:right="23"/>
                                    <w:rPr>
                                      <w:sz w:val="18"/>
                                    </w:rPr>
                                  </w:pPr>
                                  <w:r>
                                    <w:rPr>
                                      <w:sz w:val="18"/>
                                    </w:rPr>
                                    <w:t>《国务院关于进一步加强和改进最低生活保障工作的意见》</w:t>
                                  </w:r>
                                </w:p>
                                <w:p>
                                  <w:pPr>
                                    <w:pStyle w:val="7"/>
                                    <w:spacing w:line="242" w:lineRule="auto"/>
                                    <w:ind w:left="24" w:right="23"/>
                                    <w:rPr>
                                      <w:sz w:val="18"/>
                                    </w:rPr>
                                  </w:pPr>
                                  <w:r>
                                    <w:rPr>
                                      <w:sz w:val="18"/>
                                    </w:rPr>
                                    <w:t>（国发〔2012〕45号）、各地相关政策法规文件</w:t>
                                  </w:r>
                                </w:p>
                              </w:tc>
                              <w:tc>
                                <w:tcPr>
                                  <w:tcW w:w="994"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spacing w:line="242" w:lineRule="auto"/>
                                    <w:ind w:left="24" w:right="57"/>
                                    <w:jc w:val="both"/>
                                    <w:rPr>
                                      <w:sz w:val="18"/>
                                    </w:rPr>
                                  </w:pPr>
                                  <w:r>
                                    <w:rPr>
                                      <w:sz w:val="18"/>
                                    </w:rPr>
                                    <w:t>制定或获取信息之日起10个工作日内</w:t>
                                  </w:r>
                                </w:p>
                              </w:tc>
                              <w:tc>
                                <w:tcPr>
                                  <w:tcW w:w="956" w:type="dxa"/>
                                </w:tcPr>
                                <w:p>
                                  <w:pPr>
                                    <w:pStyle w:val="7"/>
                                    <w:rPr>
                                      <w:rFonts w:ascii="方正小标宋简体"/>
                                      <w:sz w:val="18"/>
                                    </w:rPr>
                                  </w:pPr>
                                </w:p>
                                <w:p>
                                  <w:pPr>
                                    <w:pStyle w:val="7"/>
                                    <w:rPr>
                                      <w:rFonts w:ascii="方正小标宋简体"/>
                                      <w:sz w:val="18"/>
                                    </w:rPr>
                                  </w:pPr>
                                </w:p>
                                <w:p>
                                  <w:pPr>
                                    <w:pStyle w:val="7"/>
                                    <w:spacing w:before="156"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rPr>
                                      <w:rFonts w:ascii="方正小标宋简体"/>
                                      <w:sz w:val="18"/>
                                    </w:rPr>
                                  </w:pPr>
                                </w:p>
                                <w:p>
                                  <w:pPr>
                                    <w:pStyle w:val="7"/>
                                    <w:rPr>
                                      <w:rFonts w:ascii="方正小标宋简体"/>
                                      <w:sz w:val="18"/>
                                    </w:rPr>
                                  </w:pPr>
                                </w:p>
                                <w:p>
                                  <w:pPr>
                                    <w:pStyle w:val="7"/>
                                    <w:numPr>
                                      <w:ilvl w:val="0"/>
                                      <w:numId w:val="15"/>
                                    </w:numPr>
                                    <w:tabs>
                                      <w:tab w:val="left" w:pos="205"/>
                                    </w:tabs>
                                    <w:spacing w:before="156"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3"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16"/>
                                    <w:jc w:val="center"/>
                                    <w:rPr>
                                      <w:sz w:val="18"/>
                                    </w:rPr>
                                  </w:pPr>
                                  <w:r>
                                    <w:rPr>
                                      <w:sz w:val="18"/>
                                    </w:rPr>
                                    <w:t>3</w:t>
                                  </w:r>
                                </w:p>
                              </w:tc>
                              <w:tc>
                                <w:tcPr>
                                  <w:tcW w:w="882" w:type="dxa"/>
                                  <w:vMerge w:val="continue"/>
                                  <w:tcBorders>
                                    <w:top w:val="nil"/>
                                  </w:tcBorders>
                                  <w:textDirection w:val="tbRl"/>
                                </w:tcPr>
                                <w:p>
                                  <w:pPr>
                                    <w:rPr>
                                      <w:sz w:val="2"/>
                                      <w:szCs w:val="2"/>
                                    </w:rPr>
                                  </w:pP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3"/>
                                    <w:rPr>
                                      <w:sz w:val="18"/>
                                    </w:rPr>
                                  </w:pPr>
                                  <w:r>
                                    <w:rPr>
                                      <w:sz w:val="18"/>
                                    </w:rPr>
                                    <w:t>审核审批信息</w:t>
                                  </w:r>
                                </w:p>
                              </w:tc>
                              <w:tc>
                                <w:tcPr>
                                  <w:tcW w:w="1631" w:type="dxa"/>
                                </w:tcPr>
                                <w:p>
                                  <w:pPr>
                                    <w:pStyle w:val="7"/>
                                    <w:rPr>
                                      <w:rFonts w:ascii="方正小标宋简体"/>
                                      <w:sz w:val="18"/>
                                    </w:rPr>
                                  </w:pPr>
                                </w:p>
                                <w:p>
                                  <w:pPr>
                                    <w:pStyle w:val="7"/>
                                    <w:spacing w:before="7"/>
                                    <w:rPr>
                                      <w:rFonts w:ascii="方正小标宋简体"/>
                                      <w:sz w:val="13"/>
                                    </w:rPr>
                                  </w:pPr>
                                </w:p>
                                <w:p>
                                  <w:pPr>
                                    <w:pStyle w:val="7"/>
                                    <w:numPr>
                                      <w:ilvl w:val="0"/>
                                      <w:numId w:val="16"/>
                                    </w:numPr>
                                    <w:tabs>
                                      <w:tab w:val="left" w:pos="206"/>
                                    </w:tabs>
                                    <w:spacing w:before="0" w:after="0" w:line="242" w:lineRule="auto"/>
                                    <w:ind w:left="23" w:right="155" w:firstLine="0"/>
                                    <w:jc w:val="left"/>
                                    <w:rPr>
                                      <w:sz w:val="18"/>
                                    </w:rPr>
                                  </w:pPr>
                                  <w:r>
                                    <w:rPr>
                                      <w:spacing w:val="-3"/>
                                      <w:sz w:val="18"/>
                                    </w:rPr>
                                    <w:t>乡级：辖区内各</w:t>
                                  </w:r>
                                  <w:r>
                                    <w:rPr>
                                      <w:sz w:val="18"/>
                                    </w:rPr>
                                    <w:t>村的对象人数</w:t>
                                  </w:r>
                                </w:p>
                                <w:p>
                                  <w:pPr>
                                    <w:pStyle w:val="7"/>
                                    <w:numPr>
                                      <w:ilvl w:val="0"/>
                                      <w:numId w:val="16"/>
                                    </w:numPr>
                                    <w:tabs>
                                      <w:tab w:val="left" w:pos="206"/>
                                    </w:tabs>
                                    <w:spacing w:before="0" w:after="0" w:line="242" w:lineRule="auto"/>
                                    <w:ind w:left="23" w:right="155" w:firstLine="0"/>
                                    <w:jc w:val="left"/>
                                    <w:rPr>
                                      <w:sz w:val="18"/>
                                    </w:rPr>
                                  </w:pPr>
                                  <w:r>
                                    <w:rPr>
                                      <w:sz w:val="18"/>
                                    </w:rPr>
                                    <w:t xml:space="preserve">村级：户主姓 </w:t>
                                  </w:r>
                                  <w:r>
                                    <w:rPr>
                                      <w:spacing w:val="-3"/>
                                      <w:sz w:val="18"/>
                                    </w:rPr>
                                    <w:t>名、保障人口数、保障金额、致困原因、纳入时间、其</w:t>
                                  </w:r>
                                  <w:r>
                                    <w:rPr>
                                      <w:sz w:val="18"/>
                                    </w:rPr>
                                    <w:t>它</w:t>
                                  </w:r>
                                </w:p>
                              </w:tc>
                              <w:tc>
                                <w:tcPr>
                                  <w:tcW w:w="2400" w:type="dxa"/>
                                </w:tcPr>
                                <w:p>
                                  <w:pPr>
                                    <w:pStyle w:val="7"/>
                                    <w:rPr>
                                      <w:rFonts w:ascii="方正小标宋简体"/>
                                      <w:sz w:val="18"/>
                                    </w:rPr>
                                  </w:pPr>
                                </w:p>
                                <w:p>
                                  <w:pPr>
                                    <w:pStyle w:val="7"/>
                                    <w:rPr>
                                      <w:rFonts w:ascii="方正小标宋简体"/>
                                      <w:sz w:val="18"/>
                                    </w:rPr>
                                  </w:pPr>
                                </w:p>
                                <w:p>
                                  <w:pPr>
                                    <w:pStyle w:val="7"/>
                                    <w:spacing w:before="2"/>
                                    <w:rPr>
                                      <w:rFonts w:ascii="方正小标宋简体"/>
                                      <w:sz w:val="16"/>
                                    </w:rPr>
                                  </w:pPr>
                                </w:p>
                                <w:p>
                                  <w:pPr>
                                    <w:pStyle w:val="7"/>
                                    <w:spacing w:before="1" w:line="242" w:lineRule="auto"/>
                                    <w:ind w:left="24" w:right="23"/>
                                    <w:rPr>
                                      <w:sz w:val="18"/>
                                    </w:rPr>
                                  </w:pPr>
                                  <w:r>
                                    <w:rPr>
                                      <w:sz w:val="18"/>
                                    </w:rPr>
                                    <w:t>《国务院关于进一步加强和改进最低生活保障工作的意见》</w:t>
                                  </w:r>
                                </w:p>
                                <w:p>
                                  <w:pPr>
                                    <w:pStyle w:val="7"/>
                                    <w:spacing w:line="244" w:lineRule="auto"/>
                                    <w:ind w:left="24" w:right="23"/>
                                    <w:rPr>
                                      <w:sz w:val="18"/>
                                    </w:rPr>
                                  </w:pPr>
                                  <w:r>
                                    <w:rPr>
                                      <w:sz w:val="18"/>
                                    </w:rPr>
                                    <w:t>（国发〔2012〕45号）、各地相关政策法规文件</w:t>
                                  </w:r>
                                </w:p>
                              </w:tc>
                              <w:tc>
                                <w:tcPr>
                                  <w:tcW w:w="994" w:type="dxa"/>
                                </w:tcPr>
                                <w:p>
                                  <w:pPr>
                                    <w:pStyle w:val="7"/>
                                    <w:rPr>
                                      <w:rFonts w:ascii="方正小标宋简体"/>
                                      <w:sz w:val="18"/>
                                    </w:rPr>
                                  </w:pPr>
                                </w:p>
                                <w:p>
                                  <w:pPr>
                                    <w:pStyle w:val="7"/>
                                    <w:rPr>
                                      <w:rFonts w:ascii="方正小标宋简体"/>
                                      <w:sz w:val="18"/>
                                    </w:rPr>
                                  </w:pPr>
                                </w:p>
                                <w:p>
                                  <w:pPr>
                                    <w:pStyle w:val="7"/>
                                    <w:spacing w:before="156" w:line="242" w:lineRule="auto"/>
                                    <w:ind w:left="24" w:right="57"/>
                                    <w:rPr>
                                      <w:sz w:val="18"/>
                                    </w:rPr>
                                  </w:pPr>
                                  <w:r>
                                    <w:rPr>
                                      <w:sz w:val="18"/>
                                    </w:rPr>
                                    <w:t>制定或获取信息之日起10个工作日内，公示7 个工作日</w:t>
                                  </w:r>
                                </w:p>
                              </w:tc>
                              <w:tc>
                                <w:tcPr>
                                  <w:tcW w:w="956" w:type="dxa"/>
                                </w:tcPr>
                                <w:p>
                                  <w:pPr>
                                    <w:pStyle w:val="7"/>
                                    <w:rPr>
                                      <w:rFonts w:ascii="方正小标宋简体"/>
                                      <w:sz w:val="18"/>
                                    </w:rPr>
                                  </w:pPr>
                                </w:p>
                                <w:p>
                                  <w:pPr>
                                    <w:pStyle w:val="7"/>
                                    <w:rPr>
                                      <w:rFonts w:ascii="方正小标宋简体"/>
                                      <w:sz w:val="18"/>
                                    </w:rPr>
                                  </w:pPr>
                                </w:p>
                                <w:p>
                                  <w:pPr>
                                    <w:pStyle w:val="7"/>
                                    <w:spacing w:before="2"/>
                                    <w:rPr>
                                      <w:rFonts w:ascii="方正小标宋简体"/>
                                      <w:sz w:val="23"/>
                                    </w:rPr>
                                  </w:pPr>
                                </w:p>
                                <w:p>
                                  <w:pPr>
                                    <w:pStyle w:val="7"/>
                                    <w:spacing w:line="242" w:lineRule="auto"/>
                                    <w:ind w:left="24" w:right="19"/>
                                    <w:jc w:val="both"/>
                                    <w:rPr>
                                      <w:sz w:val="18"/>
                                    </w:rPr>
                                  </w:pPr>
                                  <w:r>
                                    <w:rPr>
                                      <w:sz w:val="18"/>
                                    </w:rPr>
                                    <w:t>乡镇人民政府（街道办事处）</w:t>
                                  </w:r>
                                </w:p>
                              </w:tc>
                              <w:tc>
                                <w:tcPr>
                                  <w:tcW w:w="3319" w:type="dxa"/>
                                </w:tcPr>
                                <w:p>
                                  <w:pPr>
                                    <w:pStyle w:val="7"/>
                                    <w:rPr>
                                      <w:rFonts w:ascii="方正小标宋简体"/>
                                      <w:sz w:val="18"/>
                                    </w:rPr>
                                  </w:pPr>
                                </w:p>
                                <w:p>
                                  <w:pPr>
                                    <w:pStyle w:val="7"/>
                                    <w:rPr>
                                      <w:rFonts w:ascii="方正小标宋简体"/>
                                      <w:sz w:val="18"/>
                                    </w:rPr>
                                  </w:pPr>
                                </w:p>
                                <w:p>
                                  <w:pPr>
                                    <w:pStyle w:val="7"/>
                                    <w:numPr>
                                      <w:ilvl w:val="0"/>
                                      <w:numId w:val="17"/>
                                    </w:numPr>
                                    <w:tabs>
                                      <w:tab w:val="left" w:pos="205"/>
                                    </w:tabs>
                                    <w:spacing w:before="156"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1"/>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8"/>
                                    <w:jc w:val="center"/>
                                    <w:rPr>
                                      <w:sz w:val="18"/>
                                    </w:rPr>
                                  </w:pPr>
                                  <w:r>
                                    <w:rPr>
                                      <w:sz w:val="18"/>
                                    </w:rPr>
                                    <w:t>√</w:t>
                                  </w:r>
                                </w:p>
                              </w:tc>
                              <w:tc>
                                <w:tcPr>
                                  <w:tcW w:w="844"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5" o:spid="_x0000_s1026" o:spt="202" type="#_x0000_t202" style="position:absolute;left:0pt;margin-left:41pt;margin-top:79.8pt;height:443.65pt;width:756pt;mso-position-horizontal-relative:page;mso-position-vertical-relative:page;z-index:251661312;mso-width-relative:page;mso-height-relative:page;" filled="f" stroked="f" coordsize="21600,21600" o:gfxdata="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APtBMJ2gAAAAwBAAAPAAAAAAAAAAEAIAAAADgAAABkcnMvZG93bnJldi54bWxQSwEC&#10;FAAUAAAACACHTuJABz/Ga6MBAAArAwAADgAAAAAAAAABACAAAAA/AQAAZHJzL2Uyb0RvYy54bWxQ&#10;SwUGAAAAAAYABgBZAQAAVAUAAAAA&#10;">
                <v:fill on="f" focussize="0,0"/>
                <v:stroke on="f"/>
                <v:imagedata o:title=""/>
                <o:lock v:ext="edit" aspectratio="f"/>
                <v:textbox inset="0mm,0mm,0mm,0mm">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56"/>
                        <w:gridCol w:w="3319"/>
                        <w:gridCol w:w="675"/>
                        <w:gridCol w:w="918"/>
                        <w:gridCol w:w="4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Borders>
                              <w:left w:val="single" w:color="000000" w:sz="12" w:space="0"/>
                            </w:tcBorders>
                          </w:tcPr>
                          <w:p>
                            <w:pPr>
                              <w:pStyle w:val="7"/>
                              <w:rPr>
                                <w:rFonts w:ascii="方正小标宋简体"/>
                                <w:sz w:val="18"/>
                              </w:rPr>
                            </w:pPr>
                          </w:p>
                          <w:p>
                            <w:pPr>
                              <w:pStyle w:val="7"/>
                              <w:spacing w:before="16"/>
                              <w:rPr>
                                <w:rFonts w:ascii="方正小标宋简体"/>
                                <w:sz w:val="16"/>
                              </w:rPr>
                            </w:pPr>
                          </w:p>
                          <w:p>
                            <w:pPr>
                              <w:pStyle w:val="7"/>
                              <w:ind w:left="222"/>
                              <w:rPr>
                                <w:b/>
                                <w:sz w:val="18"/>
                              </w:rPr>
                            </w:pPr>
                            <w:r>
                              <w:rPr>
                                <w:b/>
                                <w:sz w:val="18"/>
                              </w:rPr>
                              <w:t>序号</w:t>
                            </w:r>
                          </w:p>
                        </w:tc>
                        <w:tc>
                          <w:tcPr>
                            <w:tcW w:w="2082" w:type="dxa"/>
                            <w:gridSpan w:val="2"/>
                          </w:tcPr>
                          <w:p>
                            <w:pPr>
                              <w:pStyle w:val="7"/>
                              <w:spacing w:before="16"/>
                              <w:rPr>
                                <w:rFonts w:ascii="方正小标宋简体"/>
                                <w:sz w:val="11"/>
                              </w:rPr>
                            </w:pPr>
                          </w:p>
                          <w:p>
                            <w:pPr>
                              <w:pStyle w:val="7"/>
                              <w:ind w:left="689"/>
                              <w:rPr>
                                <w:b/>
                                <w:sz w:val="18"/>
                              </w:rPr>
                            </w:pPr>
                            <w:r>
                              <w:rPr>
                                <w:b/>
                                <w:sz w:val="18"/>
                              </w:rPr>
                              <w:t>公开事项</w:t>
                            </w:r>
                          </w:p>
                        </w:tc>
                        <w:tc>
                          <w:tcPr>
                            <w:tcW w:w="1631" w:type="dxa"/>
                            <w:vMerge w:val="restart"/>
                          </w:tcPr>
                          <w:p>
                            <w:pPr>
                              <w:pStyle w:val="7"/>
                              <w:rPr>
                                <w:rFonts w:ascii="方正小标宋简体"/>
                                <w:sz w:val="18"/>
                              </w:rPr>
                            </w:pPr>
                          </w:p>
                          <w:p>
                            <w:pPr>
                              <w:pStyle w:val="7"/>
                              <w:spacing w:before="16"/>
                              <w:rPr>
                                <w:rFonts w:ascii="方正小标宋简体"/>
                                <w:sz w:val="16"/>
                              </w:rPr>
                            </w:pPr>
                          </w:p>
                          <w:p>
                            <w:pPr>
                              <w:pStyle w:val="7"/>
                              <w:ind w:left="193"/>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20" w:right="788"/>
                              <w:jc w:val="center"/>
                              <w:rPr>
                                <w:b/>
                                <w:sz w:val="18"/>
                              </w:rPr>
                            </w:pPr>
                            <w:r>
                              <w:rPr>
                                <w:b/>
                                <w:sz w:val="18"/>
                              </w:rPr>
                              <w:t>公开依据</w:t>
                            </w:r>
                          </w:p>
                        </w:tc>
                        <w:tc>
                          <w:tcPr>
                            <w:tcW w:w="994" w:type="dxa"/>
                            <w:vMerge w:val="restart"/>
                          </w:tcPr>
                          <w:p>
                            <w:pPr>
                              <w:pStyle w:val="7"/>
                              <w:rPr>
                                <w:rFonts w:ascii="方正小标宋简体"/>
                                <w:sz w:val="18"/>
                              </w:rPr>
                            </w:pPr>
                          </w:p>
                          <w:p>
                            <w:pPr>
                              <w:pStyle w:val="7"/>
                              <w:spacing w:before="16"/>
                              <w:rPr>
                                <w:rFonts w:ascii="方正小标宋简体"/>
                                <w:sz w:val="16"/>
                              </w:rPr>
                            </w:pPr>
                          </w:p>
                          <w:p>
                            <w:pPr>
                              <w:pStyle w:val="7"/>
                              <w:ind w:left="147"/>
                              <w:rPr>
                                <w:b/>
                                <w:sz w:val="18"/>
                              </w:rPr>
                            </w:pPr>
                            <w:r>
                              <w:rPr>
                                <w:b/>
                                <w:sz w:val="18"/>
                              </w:rPr>
                              <w:t>公开时限</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27"/>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38"/>
                              <w:rPr>
                                <w:b/>
                                <w:sz w:val="18"/>
                              </w:rPr>
                            </w:pPr>
                            <w:r>
                              <w:rPr>
                                <w:b/>
                                <w:sz w:val="18"/>
                              </w:rPr>
                              <w:t>公开渠道和载体</w:t>
                            </w:r>
                          </w:p>
                        </w:tc>
                        <w:tc>
                          <w:tcPr>
                            <w:tcW w:w="1593" w:type="dxa"/>
                            <w:gridSpan w:val="2"/>
                          </w:tcPr>
                          <w:p>
                            <w:pPr>
                              <w:pStyle w:val="7"/>
                              <w:spacing w:before="16"/>
                              <w:rPr>
                                <w:rFonts w:ascii="方正小标宋简体"/>
                                <w:sz w:val="11"/>
                              </w:rPr>
                            </w:pPr>
                          </w:p>
                          <w:p>
                            <w:pPr>
                              <w:pStyle w:val="7"/>
                              <w:ind w:left="446"/>
                              <w:rPr>
                                <w:b/>
                                <w:sz w:val="18"/>
                              </w:rPr>
                            </w:pPr>
                            <w:r>
                              <w:rPr>
                                <w:b/>
                                <w:sz w:val="18"/>
                              </w:rPr>
                              <w:t>公开对象</w:t>
                            </w:r>
                          </w:p>
                        </w:tc>
                        <w:tc>
                          <w:tcPr>
                            <w:tcW w:w="1313" w:type="dxa"/>
                            <w:gridSpan w:val="2"/>
                          </w:tcPr>
                          <w:p>
                            <w:pPr>
                              <w:pStyle w:val="7"/>
                              <w:spacing w:before="16"/>
                              <w:rPr>
                                <w:rFonts w:ascii="方正小标宋简体"/>
                                <w:sz w:val="11"/>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08" w:type="dxa"/>
                            <w:vMerge w:val="continue"/>
                            <w:tcBorders>
                              <w:top w:val="nil"/>
                              <w:left w:val="single" w:color="000000" w:sz="12" w:space="0"/>
                            </w:tcBorders>
                          </w:tcPr>
                          <w:p>
                            <w:pPr>
                              <w:rPr>
                                <w:sz w:val="2"/>
                                <w:szCs w:val="2"/>
                              </w:rPr>
                            </w:pPr>
                          </w:p>
                        </w:tc>
                        <w:tc>
                          <w:tcPr>
                            <w:tcW w:w="882" w:type="dxa"/>
                          </w:tcPr>
                          <w:p>
                            <w:pPr>
                              <w:pStyle w:val="7"/>
                              <w:spacing w:before="14"/>
                              <w:rPr>
                                <w:rFonts w:ascii="方正小标宋简体"/>
                                <w:sz w:val="15"/>
                              </w:rPr>
                            </w:pPr>
                          </w:p>
                          <w:p>
                            <w:pPr>
                              <w:pStyle w:val="7"/>
                              <w:ind w:left="89"/>
                              <w:rPr>
                                <w:b/>
                                <w:sz w:val="18"/>
                              </w:rPr>
                            </w:pPr>
                            <w:r>
                              <w:rPr>
                                <w:b/>
                                <w:sz w:val="18"/>
                              </w:rPr>
                              <w:t>一级事项</w:t>
                            </w:r>
                          </w:p>
                        </w:tc>
                        <w:tc>
                          <w:tcPr>
                            <w:tcW w:w="1200" w:type="dxa"/>
                          </w:tcPr>
                          <w:p>
                            <w:pPr>
                              <w:pStyle w:val="7"/>
                              <w:spacing w:before="14"/>
                              <w:rPr>
                                <w:rFonts w:ascii="方正小标宋简体"/>
                                <w:sz w:val="15"/>
                              </w:rPr>
                            </w:pPr>
                          </w:p>
                          <w:p>
                            <w:pPr>
                              <w:pStyle w:val="7"/>
                              <w:ind w:left="24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675" w:type="dxa"/>
                          </w:tcPr>
                          <w:p>
                            <w:pPr>
                              <w:pStyle w:val="7"/>
                              <w:spacing w:before="14"/>
                              <w:rPr>
                                <w:rFonts w:ascii="方正小标宋简体"/>
                                <w:sz w:val="15"/>
                              </w:rPr>
                            </w:pPr>
                          </w:p>
                          <w:p>
                            <w:pPr>
                              <w:pStyle w:val="7"/>
                              <w:ind w:left="56" w:right="26"/>
                              <w:jc w:val="center"/>
                              <w:rPr>
                                <w:b/>
                                <w:sz w:val="18"/>
                              </w:rPr>
                            </w:pPr>
                            <w:r>
                              <w:rPr>
                                <w:b/>
                                <w:sz w:val="18"/>
                              </w:rPr>
                              <w:t>全社会</w:t>
                            </w:r>
                          </w:p>
                        </w:tc>
                        <w:tc>
                          <w:tcPr>
                            <w:tcW w:w="918" w:type="dxa"/>
                          </w:tcPr>
                          <w:p>
                            <w:pPr>
                              <w:pStyle w:val="7"/>
                              <w:spacing w:before="14"/>
                              <w:rPr>
                                <w:rFonts w:ascii="方正小标宋简体"/>
                                <w:sz w:val="15"/>
                              </w:rPr>
                            </w:pPr>
                          </w:p>
                          <w:p>
                            <w:pPr>
                              <w:pStyle w:val="7"/>
                              <w:ind w:left="109"/>
                              <w:rPr>
                                <w:b/>
                                <w:sz w:val="18"/>
                              </w:rPr>
                            </w:pPr>
                            <w:r>
                              <w:rPr>
                                <w:b/>
                                <w:sz w:val="18"/>
                              </w:rPr>
                              <w:t>特定群体</w:t>
                            </w:r>
                          </w:p>
                        </w:tc>
                        <w:tc>
                          <w:tcPr>
                            <w:tcW w:w="469" w:type="dxa"/>
                          </w:tcPr>
                          <w:p>
                            <w:pPr>
                              <w:pStyle w:val="7"/>
                              <w:spacing w:before="14"/>
                              <w:rPr>
                                <w:rFonts w:ascii="方正小标宋简体"/>
                                <w:sz w:val="15"/>
                              </w:rPr>
                            </w:pPr>
                          </w:p>
                          <w:p>
                            <w:pPr>
                              <w:pStyle w:val="7"/>
                              <w:ind w:left="41" w:right="15"/>
                              <w:jc w:val="center"/>
                              <w:rPr>
                                <w:b/>
                                <w:sz w:val="18"/>
                              </w:rPr>
                            </w:pPr>
                            <w:r>
                              <w:rPr>
                                <w:b/>
                                <w:sz w:val="18"/>
                              </w:rPr>
                              <w:t>主动</w:t>
                            </w:r>
                          </w:p>
                        </w:tc>
                        <w:tc>
                          <w:tcPr>
                            <w:tcW w:w="844" w:type="dxa"/>
                          </w:tcPr>
                          <w:p>
                            <w:pPr>
                              <w:pStyle w:val="7"/>
                              <w:spacing w:before="14"/>
                              <w:rPr>
                                <w:rFonts w:ascii="方正小标宋简体"/>
                                <w:sz w:val="15"/>
                              </w:rPr>
                            </w:pPr>
                          </w:p>
                          <w:p>
                            <w:pPr>
                              <w:pStyle w:val="7"/>
                              <w:ind w:left="162"/>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0"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16"/>
                              <w:jc w:val="center"/>
                              <w:rPr>
                                <w:sz w:val="18"/>
                              </w:rPr>
                            </w:pPr>
                            <w:r>
                              <w:rPr>
                                <w:sz w:val="18"/>
                              </w:rPr>
                              <w:t>1</w:t>
                            </w:r>
                          </w:p>
                        </w:tc>
                        <w:tc>
                          <w:tcPr>
                            <w:tcW w:w="882" w:type="dxa"/>
                            <w:textDirection w:val="tbRlV"/>
                          </w:tcPr>
                          <w:p>
                            <w:pPr>
                              <w:pStyle w:val="7"/>
                              <w:ind w:left="113" w:right="113"/>
                              <w:rPr>
                                <w:rFonts w:ascii="方正小标宋简体"/>
                                <w:sz w:val="14"/>
                              </w:rPr>
                            </w:pPr>
                          </w:p>
                          <w:p>
                            <w:pPr>
                              <w:pStyle w:val="7"/>
                              <w:ind w:left="650" w:leftChars="0" w:right="113"/>
                              <w:rPr>
                                <w:sz w:val="18"/>
                              </w:rPr>
                            </w:pPr>
                            <w:r>
                              <w:rPr>
                                <w:sz w:val="18"/>
                              </w:rPr>
                              <w:t>综合业务</w:t>
                            </w:r>
                          </w:p>
                        </w:tc>
                        <w:tc>
                          <w:tcPr>
                            <w:tcW w:w="12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3"/>
                              <w:rPr>
                                <w:sz w:val="18"/>
                              </w:rPr>
                            </w:pPr>
                            <w:r>
                              <w:rPr>
                                <w:sz w:val="18"/>
                              </w:rPr>
                              <w:t>监督检查</w:t>
                            </w:r>
                          </w:p>
                        </w:tc>
                        <w:tc>
                          <w:tcPr>
                            <w:tcW w:w="1631" w:type="dxa"/>
                          </w:tcPr>
                          <w:p>
                            <w:pPr>
                              <w:pStyle w:val="7"/>
                              <w:rPr>
                                <w:rFonts w:ascii="方正小标宋简体"/>
                                <w:sz w:val="18"/>
                              </w:rPr>
                            </w:pPr>
                          </w:p>
                          <w:p>
                            <w:pPr>
                              <w:pStyle w:val="7"/>
                              <w:spacing w:before="3"/>
                              <w:rPr>
                                <w:rFonts w:ascii="方正小标宋简体"/>
                                <w:sz w:val="14"/>
                              </w:rPr>
                            </w:pPr>
                          </w:p>
                          <w:p>
                            <w:pPr>
                              <w:pStyle w:val="7"/>
                              <w:numPr>
                                <w:ilvl w:val="0"/>
                                <w:numId w:val="12"/>
                              </w:numPr>
                              <w:tabs>
                                <w:tab w:val="left" w:pos="205"/>
                              </w:tabs>
                              <w:spacing w:before="0" w:after="0" w:line="242" w:lineRule="auto"/>
                              <w:ind w:left="23" w:right="155" w:firstLine="0"/>
                              <w:jc w:val="left"/>
                              <w:rPr>
                                <w:sz w:val="18"/>
                              </w:rPr>
                            </w:pPr>
                            <w:r>
                              <w:rPr>
                                <w:spacing w:val="-3"/>
                                <w:sz w:val="18"/>
                              </w:rPr>
                              <w:t>社会救助信访通</w:t>
                            </w:r>
                            <w:r>
                              <w:rPr>
                                <w:sz w:val="18"/>
                              </w:rPr>
                              <w:t>讯地址</w:t>
                            </w:r>
                          </w:p>
                          <w:p>
                            <w:pPr>
                              <w:pStyle w:val="7"/>
                              <w:numPr>
                                <w:ilvl w:val="0"/>
                                <w:numId w:val="12"/>
                              </w:numPr>
                              <w:tabs>
                                <w:tab w:val="left" w:pos="205"/>
                              </w:tabs>
                              <w:spacing w:before="0" w:after="0" w:line="244" w:lineRule="auto"/>
                              <w:ind w:left="23" w:right="155" w:firstLine="0"/>
                              <w:jc w:val="left"/>
                              <w:rPr>
                                <w:sz w:val="18"/>
                              </w:rPr>
                            </w:pPr>
                            <w:r>
                              <w:rPr>
                                <w:spacing w:val="-3"/>
                                <w:sz w:val="18"/>
                              </w:rPr>
                              <w:t>社会救助投诉举</w:t>
                            </w:r>
                            <w:r>
                              <w:rPr>
                                <w:sz w:val="18"/>
                              </w:rPr>
                              <w:t>报电话</w:t>
                            </w:r>
                          </w:p>
                        </w:tc>
                        <w:tc>
                          <w:tcPr>
                            <w:tcW w:w="24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4"/>
                              <w:rPr>
                                <w:sz w:val="18"/>
                              </w:rPr>
                            </w:pPr>
                            <w:r>
                              <w:rPr>
                                <w:sz w:val="18"/>
                              </w:rPr>
                              <w:t>相关政策规定</w:t>
                            </w:r>
                          </w:p>
                        </w:tc>
                        <w:tc>
                          <w:tcPr>
                            <w:tcW w:w="994" w:type="dxa"/>
                          </w:tcPr>
                          <w:p>
                            <w:pPr>
                              <w:pStyle w:val="7"/>
                              <w:rPr>
                                <w:rFonts w:ascii="方正小标宋简体"/>
                                <w:sz w:val="18"/>
                              </w:rPr>
                            </w:pPr>
                          </w:p>
                          <w:p>
                            <w:pPr>
                              <w:pStyle w:val="7"/>
                              <w:spacing w:before="3"/>
                              <w:rPr>
                                <w:rFonts w:ascii="方正小标宋简体"/>
                                <w:sz w:val="14"/>
                              </w:rPr>
                            </w:pPr>
                          </w:p>
                          <w:p>
                            <w:pPr>
                              <w:pStyle w:val="7"/>
                              <w:spacing w:line="242" w:lineRule="auto"/>
                              <w:ind w:left="24" w:right="57"/>
                              <w:jc w:val="both"/>
                              <w:rPr>
                                <w:sz w:val="18"/>
                              </w:rPr>
                            </w:pPr>
                            <w:r>
                              <w:rPr>
                                <w:sz w:val="18"/>
                              </w:rPr>
                              <w:t>制定或获取信息之日起10个工作日内</w:t>
                            </w:r>
                          </w:p>
                        </w:tc>
                        <w:tc>
                          <w:tcPr>
                            <w:tcW w:w="956" w:type="dxa"/>
                          </w:tcPr>
                          <w:p>
                            <w:pPr>
                              <w:pStyle w:val="7"/>
                              <w:spacing w:before="4"/>
                              <w:rPr>
                                <w:rFonts w:ascii="方正小标宋简体"/>
                                <w:sz w:val="25"/>
                              </w:rPr>
                            </w:pPr>
                          </w:p>
                          <w:p>
                            <w:pPr>
                              <w:pStyle w:val="7"/>
                              <w:spacing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spacing w:before="4"/>
                              <w:rPr>
                                <w:rFonts w:ascii="方正小标宋简体"/>
                                <w:sz w:val="25"/>
                              </w:rPr>
                            </w:pPr>
                          </w:p>
                          <w:p>
                            <w:pPr>
                              <w:pStyle w:val="7"/>
                              <w:numPr>
                                <w:ilvl w:val="0"/>
                                <w:numId w:val="1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5"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16"/>
                              <w:jc w:val="center"/>
                              <w:rPr>
                                <w:sz w:val="18"/>
                              </w:rPr>
                            </w:pPr>
                            <w:r>
                              <w:rPr>
                                <w:sz w:val="18"/>
                              </w:rPr>
                              <w:t>2</w:t>
                            </w:r>
                          </w:p>
                        </w:tc>
                        <w:tc>
                          <w:tcPr>
                            <w:tcW w:w="882" w:type="dxa"/>
                            <w:vMerge w:val="restart"/>
                            <w:textDirection w:val="tbRlV"/>
                          </w:tcPr>
                          <w:p>
                            <w:pPr>
                              <w:pStyle w:val="7"/>
                              <w:ind w:left="113" w:right="113"/>
                              <w:rPr>
                                <w:rFonts w:ascii="方正小标宋简体"/>
                                <w:sz w:val="14"/>
                              </w:rPr>
                            </w:pPr>
                          </w:p>
                          <w:p>
                            <w:pPr>
                              <w:pStyle w:val="7"/>
                              <w:ind w:left="2141" w:right="2136"/>
                              <w:jc w:val="center"/>
                              <w:rPr>
                                <w:sz w:val="18"/>
                              </w:rPr>
                            </w:pPr>
                            <w:r>
                              <w:rPr>
                                <w:sz w:val="18"/>
                              </w:rPr>
                              <w:t>最低生活保障</w:t>
                            </w: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3"/>
                              <w:rPr>
                                <w:sz w:val="18"/>
                              </w:rPr>
                            </w:pPr>
                            <w:r>
                              <w:rPr>
                                <w:sz w:val="18"/>
                              </w:rPr>
                              <w:t>办事指南</w:t>
                            </w:r>
                          </w:p>
                        </w:tc>
                        <w:tc>
                          <w:tcPr>
                            <w:tcW w:w="1631" w:type="dxa"/>
                          </w:tcPr>
                          <w:p>
                            <w:pPr>
                              <w:pStyle w:val="7"/>
                              <w:spacing w:before="8"/>
                              <w:rPr>
                                <w:rFonts w:ascii="方正小标宋简体"/>
                                <w:sz w:val="24"/>
                              </w:rPr>
                            </w:pPr>
                          </w:p>
                          <w:p>
                            <w:pPr>
                              <w:pStyle w:val="7"/>
                              <w:numPr>
                                <w:ilvl w:val="0"/>
                                <w:numId w:val="14"/>
                              </w:numPr>
                              <w:tabs>
                                <w:tab w:val="left" w:pos="205"/>
                              </w:tabs>
                              <w:spacing w:before="0" w:after="0" w:line="240" w:lineRule="auto"/>
                              <w:ind w:left="204" w:right="0" w:hanging="182"/>
                              <w:jc w:val="left"/>
                              <w:rPr>
                                <w:sz w:val="18"/>
                              </w:rPr>
                            </w:pPr>
                            <w:r>
                              <w:rPr>
                                <w:sz w:val="18"/>
                              </w:rPr>
                              <w:t>办理事项</w:t>
                            </w:r>
                          </w:p>
                          <w:p>
                            <w:pPr>
                              <w:pStyle w:val="7"/>
                              <w:numPr>
                                <w:ilvl w:val="0"/>
                                <w:numId w:val="14"/>
                              </w:numPr>
                              <w:tabs>
                                <w:tab w:val="left" w:pos="205"/>
                              </w:tabs>
                              <w:spacing w:before="3" w:after="0" w:line="240" w:lineRule="auto"/>
                              <w:ind w:left="204" w:right="0" w:hanging="182"/>
                              <w:jc w:val="left"/>
                              <w:rPr>
                                <w:sz w:val="18"/>
                              </w:rPr>
                            </w:pPr>
                            <w:r>
                              <w:rPr>
                                <w:sz w:val="18"/>
                              </w:rPr>
                              <w:t>办理条件</w:t>
                            </w:r>
                          </w:p>
                          <w:p>
                            <w:pPr>
                              <w:pStyle w:val="7"/>
                              <w:numPr>
                                <w:ilvl w:val="0"/>
                                <w:numId w:val="14"/>
                              </w:numPr>
                              <w:tabs>
                                <w:tab w:val="left" w:pos="205"/>
                              </w:tabs>
                              <w:spacing w:before="2" w:after="0" w:line="244" w:lineRule="auto"/>
                              <w:ind w:left="23" w:right="155" w:firstLine="0"/>
                              <w:jc w:val="left"/>
                              <w:rPr>
                                <w:sz w:val="18"/>
                              </w:rPr>
                            </w:pPr>
                            <w:r>
                              <w:rPr>
                                <w:spacing w:val="-3"/>
                                <w:sz w:val="18"/>
                              </w:rPr>
                              <w:t>最低生活保障标</w:t>
                            </w:r>
                            <w:r>
                              <w:rPr>
                                <w:sz w:val="18"/>
                              </w:rPr>
                              <w:t>准</w:t>
                            </w:r>
                          </w:p>
                          <w:p>
                            <w:pPr>
                              <w:pStyle w:val="7"/>
                              <w:numPr>
                                <w:ilvl w:val="0"/>
                                <w:numId w:val="14"/>
                              </w:numPr>
                              <w:tabs>
                                <w:tab w:val="left" w:pos="205"/>
                              </w:tabs>
                              <w:spacing w:before="0" w:after="0" w:line="228" w:lineRule="exact"/>
                              <w:ind w:left="204" w:right="0" w:hanging="182"/>
                              <w:jc w:val="left"/>
                              <w:rPr>
                                <w:sz w:val="18"/>
                              </w:rPr>
                            </w:pPr>
                            <w:r>
                              <w:rPr>
                                <w:sz w:val="18"/>
                              </w:rPr>
                              <w:t>申请材料</w:t>
                            </w:r>
                          </w:p>
                          <w:p>
                            <w:pPr>
                              <w:pStyle w:val="7"/>
                              <w:numPr>
                                <w:ilvl w:val="0"/>
                                <w:numId w:val="14"/>
                              </w:numPr>
                              <w:tabs>
                                <w:tab w:val="left" w:pos="205"/>
                              </w:tabs>
                              <w:spacing w:before="2" w:after="0" w:line="240" w:lineRule="auto"/>
                              <w:ind w:left="204" w:right="0" w:hanging="182"/>
                              <w:jc w:val="left"/>
                              <w:rPr>
                                <w:sz w:val="18"/>
                              </w:rPr>
                            </w:pPr>
                            <w:r>
                              <w:rPr>
                                <w:sz w:val="18"/>
                              </w:rPr>
                              <w:t>办理流程</w:t>
                            </w:r>
                          </w:p>
                          <w:p>
                            <w:pPr>
                              <w:pStyle w:val="7"/>
                              <w:numPr>
                                <w:ilvl w:val="0"/>
                                <w:numId w:val="14"/>
                              </w:numPr>
                              <w:tabs>
                                <w:tab w:val="left" w:pos="205"/>
                              </w:tabs>
                              <w:spacing w:before="4" w:after="0" w:line="240" w:lineRule="auto"/>
                              <w:ind w:left="204" w:right="0" w:hanging="182"/>
                              <w:jc w:val="left"/>
                              <w:rPr>
                                <w:sz w:val="18"/>
                              </w:rPr>
                            </w:pPr>
                            <w:r>
                              <w:rPr>
                                <w:sz w:val="18"/>
                              </w:rPr>
                              <w:t>办理时间、地点</w:t>
                            </w:r>
                          </w:p>
                          <w:p>
                            <w:pPr>
                              <w:pStyle w:val="7"/>
                              <w:numPr>
                                <w:ilvl w:val="0"/>
                                <w:numId w:val="14"/>
                              </w:numPr>
                              <w:tabs>
                                <w:tab w:val="left" w:pos="205"/>
                              </w:tabs>
                              <w:spacing w:before="3" w:after="0" w:line="240" w:lineRule="auto"/>
                              <w:ind w:left="204" w:right="0" w:hanging="182"/>
                              <w:jc w:val="left"/>
                              <w:rPr>
                                <w:sz w:val="18"/>
                              </w:rPr>
                            </w:pPr>
                            <w:r>
                              <w:rPr>
                                <w:sz w:val="18"/>
                              </w:rPr>
                              <w:t>联系方式</w:t>
                            </w:r>
                          </w:p>
                        </w:tc>
                        <w:tc>
                          <w:tcPr>
                            <w:tcW w:w="2400"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spacing w:line="242" w:lineRule="auto"/>
                              <w:ind w:left="24" w:right="23"/>
                              <w:rPr>
                                <w:sz w:val="18"/>
                              </w:rPr>
                            </w:pPr>
                            <w:r>
                              <w:rPr>
                                <w:sz w:val="18"/>
                              </w:rPr>
                              <w:t>《国务院关于进一步加强和改进最低生活保障工作的意见》</w:t>
                            </w:r>
                          </w:p>
                          <w:p>
                            <w:pPr>
                              <w:pStyle w:val="7"/>
                              <w:spacing w:line="242" w:lineRule="auto"/>
                              <w:ind w:left="24" w:right="23"/>
                              <w:rPr>
                                <w:sz w:val="18"/>
                              </w:rPr>
                            </w:pPr>
                            <w:r>
                              <w:rPr>
                                <w:sz w:val="18"/>
                              </w:rPr>
                              <w:t>（国发〔2012〕45号）、各地相关政策法规文件</w:t>
                            </w:r>
                          </w:p>
                        </w:tc>
                        <w:tc>
                          <w:tcPr>
                            <w:tcW w:w="994"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spacing w:line="242" w:lineRule="auto"/>
                              <w:ind w:left="24" w:right="57"/>
                              <w:jc w:val="both"/>
                              <w:rPr>
                                <w:sz w:val="18"/>
                              </w:rPr>
                            </w:pPr>
                            <w:r>
                              <w:rPr>
                                <w:sz w:val="18"/>
                              </w:rPr>
                              <w:t>制定或获取信息之日起10个工作日内</w:t>
                            </w:r>
                          </w:p>
                        </w:tc>
                        <w:tc>
                          <w:tcPr>
                            <w:tcW w:w="956" w:type="dxa"/>
                          </w:tcPr>
                          <w:p>
                            <w:pPr>
                              <w:pStyle w:val="7"/>
                              <w:rPr>
                                <w:rFonts w:ascii="方正小标宋简体"/>
                                <w:sz w:val="18"/>
                              </w:rPr>
                            </w:pPr>
                          </w:p>
                          <w:p>
                            <w:pPr>
                              <w:pStyle w:val="7"/>
                              <w:rPr>
                                <w:rFonts w:ascii="方正小标宋简体"/>
                                <w:sz w:val="18"/>
                              </w:rPr>
                            </w:pPr>
                          </w:p>
                          <w:p>
                            <w:pPr>
                              <w:pStyle w:val="7"/>
                              <w:spacing w:before="156"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rPr>
                                <w:rFonts w:ascii="方正小标宋简体"/>
                                <w:sz w:val="18"/>
                              </w:rPr>
                            </w:pPr>
                          </w:p>
                          <w:p>
                            <w:pPr>
                              <w:pStyle w:val="7"/>
                              <w:rPr>
                                <w:rFonts w:ascii="方正小标宋简体"/>
                                <w:sz w:val="18"/>
                              </w:rPr>
                            </w:pPr>
                          </w:p>
                          <w:p>
                            <w:pPr>
                              <w:pStyle w:val="7"/>
                              <w:numPr>
                                <w:ilvl w:val="0"/>
                                <w:numId w:val="15"/>
                              </w:numPr>
                              <w:tabs>
                                <w:tab w:val="left" w:pos="205"/>
                              </w:tabs>
                              <w:spacing w:before="156"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3"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16"/>
                              <w:jc w:val="center"/>
                              <w:rPr>
                                <w:sz w:val="18"/>
                              </w:rPr>
                            </w:pPr>
                            <w:r>
                              <w:rPr>
                                <w:sz w:val="18"/>
                              </w:rPr>
                              <w:t>3</w:t>
                            </w:r>
                          </w:p>
                        </w:tc>
                        <w:tc>
                          <w:tcPr>
                            <w:tcW w:w="882" w:type="dxa"/>
                            <w:vMerge w:val="continue"/>
                            <w:tcBorders>
                              <w:top w:val="nil"/>
                            </w:tcBorders>
                            <w:textDirection w:val="tbRl"/>
                          </w:tcPr>
                          <w:p>
                            <w:pPr>
                              <w:rPr>
                                <w:sz w:val="2"/>
                                <w:szCs w:val="2"/>
                              </w:rPr>
                            </w:pP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3"/>
                              <w:rPr>
                                <w:sz w:val="18"/>
                              </w:rPr>
                            </w:pPr>
                            <w:r>
                              <w:rPr>
                                <w:sz w:val="18"/>
                              </w:rPr>
                              <w:t>审核审批信息</w:t>
                            </w:r>
                          </w:p>
                        </w:tc>
                        <w:tc>
                          <w:tcPr>
                            <w:tcW w:w="1631" w:type="dxa"/>
                          </w:tcPr>
                          <w:p>
                            <w:pPr>
                              <w:pStyle w:val="7"/>
                              <w:rPr>
                                <w:rFonts w:ascii="方正小标宋简体"/>
                                <w:sz w:val="18"/>
                              </w:rPr>
                            </w:pPr>
                          </w:p>
                          <w:p>
                            <w:pPr>
                              <w:pStyle w:val="7"/>
                              <w:spacing w:before="7"/>
                              <w:rPr>
                                <w:rFonts w:ascii="方正小标宋简体"/>
                                <w:sz w:val="13"/>
                              </w:rPr>
                            </w:pPr>
                          </w:p>
                          <w:p>
                            <w:pPr>
                              <w:pStyle w:val="7"/>
                              <w:numPr>
                                <w:ilvl w:val="0"/>
                                <w:numId w:val="16"/>
                              </w:numPr>
                              <w:tabs>
                                <w:tab w:val="left" w:pos="206"/>
                              </w:tabs>
                              <w:spacing w:before="0" w:after="0" w:line="242" w:lineRule="auto"/>
                              <w:ind w:left="23" w:right="155" w:firstLine="0"/>
                              <w:jc w:val="left"/>
                              <w:rPr>
                                <w:sz w:val="18"/>
                              </w:rPr>
                            </w:pPr>
                            <w:r>
                              <w:rPr>
                                <w:spacing w:val="-3"/>
                                <w:sz w:val="18"/>
                              </w:rPr>
                              <w:t>乡级：辖区内各</w:t>
                            </w:r>
                            <w:r>
                              <w:rPr>
                                <w:sz w:val="18"/>
                              </w:rPr>
                              <w:t>村的对象人数</w:t>
                            </w:r>
                          </w:p>
                          <w:p>
                            <w:pPr>
                              <w:pStyle w:val="7"/>
                              <w:numPr>
                                <w:ilvl w:val="0"/>
                                <w:numId w:val="16"/>
                              </w:numPr>
                              <w:tabs>
                                <w:tab w:val="left" w:pos="206"/>
                              </w:tabs>
                              <w:spacing w:before="0" w:after="0" w:line="242" w:lineRule="auto"/>
                              <w:ind w:left="23" w:right="155" w:firstLine="0"/>
                              <w:jc w:val="left"/>
                              <w:rPr>
                                <w:sz w:val="18"/>
                              </w:rPr>
                            </w:pPr>
                            <w:r>
                              <w:rPr>
                                <w:sz w:val="18"/>
                              </w:rPr>
                              <w:t xml:space="preserve">村级：户主姓 </w:t>
                            </w:r>
                            <w:r>
                              <w:rPr>
                                <w:spacing w:val="-3"/>
                                <w:sz w:val="18"/>
                              </w:rPr>
                              <w:t>名、保障人口数、保障金额、致困原因、纳入时间、其</w:t>
                            </w:r>
                            <w:r>
                              <w:rPr>
                                <w:sz w:val="18"/>
                              </w:rPr>
                              <w:t>它</w:t>
                            </w:r>
                          </w:p>
                        </w:tc>
                        <w:tc>
                          <w:tcPr>
                            <w:tcW w:w="2400" w:type="dxa"/>
                          </w:tcPr>
                          <w:p>
                            <w:pPr>
                              <w:pStyle w:val="7"/>
                              <w:rPr>
                                <w:rFonts w:ascii="方正小标宋简体"/>
                                <w:sz w:val="18"/>
                              </w:rPr>
                            </w:pPr>
                          </w:p>
                          <w:p>
                            <w:pPr>
                              <w:pStyle w:val="7"/>
                              <w:rPr>
                                <w:rFonts w:ascii="方正小标宋简体"/>
                                <w:sz w:val="18"/>
                              </w:rPr>
                            </w:pPr>
                          </w:p>
                          <w:p>
                            <w:pPr>
                              <w:pStyle w:val="7"/>
                              <w:spacing w:before="2"/>
                              <w:rPr>
                                <w:rFonts w:ascii="方正小标宋简体"/>
                                <w:sz w:val="16"/>
                              </w:rPr>
                            </w:pPr>
                          </w:p>
                          <w:p>
                            <w:pPr>
                              <w:pStyle w:val="7"/>
                              <w:spacing w:before="1" w:line="242" w:lineRule="auto"/>
                              <w:ind w:left="24" w:right="23"/>
                              <w:rPr>
                                <w:sz w:val="18"/>
                              </w:rPr>
                            </w:pPr>
                            <w:r>
                              <w:rPr>
                                <w:sz w:val="18"/>
                              </w:rPr>
                              <w:t>《国务院关于进一步加强和改进最低生活保障工作的意见》</w:t>
                            </w:r>
                          </w:p>
                          <w:p>
                            <w:pPr>
                              <w:pStyle w:val="7"/>
                              <w:spacing w:line="244" w:lineRule="auto"/>
                              <w:ind w:left="24" w:right="23"/>
                              <w:rPr>
                                <w:sz w:val="18"/>
                              </w:rPr>
                            </w:pPr>
                            <w:r>
                              <w:rPr>
                                <w:sz w:val="18"/>
                              </w:rPr>
                              <w:t>（国发〔2012〕45号）、各地相关政策法规文件</w:t>
                            </w:r>
                          </w:p>
                        </w:tc>
                        <w:tc>
                          <w:tcPr>
                            <w:tcW w:w="994" w:type="dxa"/>
                          </w:tcPr>
                          <w:p>
                            <w:pPr>
                              <w:pStyle w:val="7"/>
                              <w:rPr>
                                <w:rFonts w:ascii="方正小标宋简体"/>
                                <w:sz w:val="18"/>
                              </w:rPr>
                            </w:pPr>
                          </w:p>
                          <w:p>
                            <w:pPr>
                              <w:pStyle w:val="7"/>
                              <w:rPr>
                                <w:rFonts w:ascii="方正小标宋简体"/>
                                <w:sz w:val="18"/>
                              </w:rPr>
                            </w:pPr>
                          </w:p>
                          <w:p>
                            <w:pPr>
                              <w:pStyle w:val="7"/>
                              <w:spacing w:before="156" w:line="242" w:lineRule="auto"/>
                              <w:ind w:left="24" w:right="57"/>
                              <w:rPr>
                                <w:sz w:val="18"/>
                              </w:rPr>
                            </w:pPr>
                            <w:r>
                              <w:rPr>
                                <w:sz w:val="18"/>
                              </w:rPr>
                              <w:t>制定或获取信息之日起10个工作日内，公示7 个工作日</w:t>
                            </w:r>
                          </w:p>
                        </w:tc>
                        <w:tc>
                          <w:tcPr>
                            <w:tcW w:w="956" w:type="dxa"/>
                          </w:tcPr>
                          <w:p>
                            <w:pPr>
                              <w:pStyle w:val="7"/>
                              <w:rPr>
                                <w:rFonts w:ascii="方正小标宋简体"/>
                                <w:sz w:val="18"/>
                              </w:rPr>
                            </w:pPr>
                          </w:p>
                          <w:p>
                            <w:pPr>
                              <w:pStyle w:val="7"/>
                              <w:rPr>
                                <w:rFonts w:ascii="方正小标宋简体"/>
                                <w:sz w:val="18"/>
                              </w:rPr>
                            </w:pPr>
                          </w:p>
                          <w:p>
                            <w:pPr>
                              <w:pStyle w:val="7"/>
                              <w:spacing w:before="2"/>
                              <w:rPr>
                                <w:rFonts w:ascii="方正小标宋简体"/>
                                <w:sz w:val="23"/>
                              </w:rPr>
                            </w:pPr>
                          </w:p>
                          <w:p>
                            <w:pPr>
                              <w:pStyle w:val="7"/>
                              <w:spacing w:line="242" w:lineRule="auto"/>
                              <w:ind w:left="24" w:right="19"/>
                              <w:jc w:val="both"/>
                              <w:rPr>
                                <w:sz w:val="18"/>
                              </w:rPr>
                            </w:pPr>
                            <w:r>
                              <w:rPr>
                                <w:sz w:val="18"/>
                              </w:rPr>
                              <w:t>乡镇人民政府（街道办事处）</w:t>
                            </w:r>
                          </w:p>
                        </w:tc>
                        <w:tc>
                          <w:tcPr>
                            <w:tcW w:w="3319" w:type="dxa"/>
                          </w:tcPr>
                          <w:p>
                            <w:pPr>
                              <w:pStyle w:val="7"/>
                              <w:rPr>
                                <w:rFonts w:ascii="方正小标宋简体"/>
                                <w:sz w:val="18"/>
                              </w:rPr>
                            </w:pPr>
                          </w:p>
                          <w:p>
                            <w:pPr>
                              <w:pStyle w:val="7"/>
                              <w:rPr>
                                <w:rFonts w:ascii="方正小标宋简体"/>
                                <w:sz w:val="18"/>
                              </w:rPr>
                            </w:pPr>
                          </w:p>
                          <w:p>
                            <w:pPr>
                              <w:pStyle w:val="7"/>
                              <w:numPr>
                                <w:ilvl w:val="0"/>
                                <w:numId w:val="17"/>
                              </w:numPr>
                              <w:tabs>
                                <w:tab w:val="left" w:pos="205"/>
                              </w:tabs>
                              <w:spacing w:before="156"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1"/>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8"/>
                              <w:jc w:val="center"/>
                              <w:rPr>
                                <w:sz w:val="18"/>
                              </w:rPr>
                            </w:pPr>
                            <w:r>
                              <w:rPr>
                                <w:sz w:val="18"/>
                              </w:rPr>
                              <w:t>√</w:t>
                            </w:r>
                          </w:p>
                        </w:tc>
                        <w:tc>
                          <w:tcPr>
                            <w:tcW w:w="844" w:type="dxa"/>
                          </w:tcPr>
                          <w:p>
                            <w:pPr>
                              <w:pStyle w:val="7"/>
                              <w:rPr>
                                <w:rFonts w:ascii="Times New Roman"/>
                                <w:sz w:val="18"/>
                              </w:rPr>
                            </w:pPr>
                          </w:p>
                        </w:tc>
                      </w:tr>
                    </w:tbl>
                    <w:p>
                      <w:pPr>
                        <w:pStyle w:val="2"/>
                      </w:pPr>
                    </w:p>
                  </w:txbxContent>
                </v:textbox>
              </v:shape>
            </w:pict>
          </mc:Fallback>
        </mc:AlternateContent>
      </w:r>
      <w:r>
        <w:rPr>
          <w:rFonts w:hint="eastAsia"/>
          <w:lang w:eastAsia="zh-CN"/>
        </w:rPr>
        <w:t>灞陵</w:t>
      </w:r>
      <w:r>
        <w:t>（街道办事处）社会救助领域基层政务公开标准目录</w:t>
      </w:r>
    </w:p>
    <w:p>
      <w:pPr>
        <w:spacing w:after="0"/>
        <w:jc w:val="center"/>
        <w:sectPr>
          <w:pgSz w:w="16840" w:h="11910" w:orient="landscape"/>
          <w:pgMar w:top="106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56"/>
        <w:gridCol w:w="3319"/>
        <w:gridCol w:w="675"/>
        <w:gridCol w:w="918"/>
        <w:gridCol w:w="4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Borders>
              <w:left w:val="single" w:color="000000" w:sz="12" w:space="0"/>
            </w:tcBorders>
          </w:tcPr>
          <w:p>
            <w:pPr>
              <w:pStyle w:val="7"/>
              <w:rPr>
                <w:rFonts w:ascii="方正小标宋简体"/>
                <w:sz w:val="18"/>
              </w:rPr>
            </w:pPr>
          </w:p>
          <w:p>
            <w:pPr>
              <w:pStyle w:val="7"/>
              <w:rPr>
                <w:rFonts w:ascii="方正小标宋简体"/>
                <w:sz w:val="17"/>
              </w:rPr>
            </w:pPr>
          </w:p>
          <w:p>
            <w:pPr>
              <w:pStyle w:val="7"/>
              <w:spacing w:before="1"/>
              <w:ind w:left="222"/>
              <w:rPr>
                <w:b/>
                <w:sz w:val="18"/>
              </w:rPr>
            </w:pPr>
            <w:r>
              <w:rPr>
                <w:b/>
                <w:sz w:val="18"/>
              </w:rPr>
              <w:t>序号</w:t>
            </w:r>
          </w:p>
        </w:tc>
        <w:tc>
          <w:tcPr>
            <w:tcW w:w="2082" w:type="dxa"/>
            <w:gridSpan w:val="2"/>
          </w:tcPr>
          <w:p>
            <w:pPr>
              <w:pStyle w:val="7"/>
              <w:spacing w:before="1"/>
              <w:rPr>
                <w:rFonts w:ascii="方正小标宋简体"/>
                <w:sz w:val="12"/>
              </w:rPr>
            </w:pPr>
          </w:p>
          <w:p>
            <w:pPr>
              <w:pStyle w:val="7"/>
              <w:ind w:left="689"/>
              <w:rPr>
                <w:b/>
                <w:sz w:val="18"/>
              </w:rPr>
            </w:pPr>
            <w:r>
              <w:rPr>
                <w:b/>
                <w:sz w:val="18"/>
              </w:rPr>
              <w:t>公开事项</w:t>
            </w:r>
          </w:p>
        </w:tc>
        <w:tc>
          <w:tcPr>
            <w:tcW w:w="1631" w:type="dxa"/>
            <w:vMerge w:val="restart"/>
          </w:tcPr>
          <w:p>
            <w:pPr>
              <w:pStyle w:val="7"/>
              <w:rPr>
                <w:rFonts w:ascii="方正小标宋简体"/>
                <w:sz w:val="18"/>
              </w:rPr>
            </w:pPr>
          </w:p>
          <w:p>
            <w:pPr>
              <w:pStyle w:val="7"/>
              <w:rPr>
                <w:rFonts w:ascii="方正小标宋简体"/>
                <w:sz w:val="17"/>
              </w:rPr>
            </w:pPr>
          </w:p>
          <w:p>
            <w:pPr>
              <w:pStyle w:val="7"/>
              <w:spacing w:before="1"/>
              <w:ind w:left="193"/>
              <w:rPr>
                <w:b/>
                <w:sz w:val="18"/>
              </w:rPr>
            </w:pPr>
            <w:r>
              <w:rPr>
                <w:b/>
                <w:sz w:val="18"/>
              </w:rPr>
              <w:t>公开内容(要素)</w:t>
            </w:r>
          </w:p>
        </w:tc>
        <w:tc>
          <w:tcPr>
            <w:tcW w:w="2400" w:type="dxa"/>
            <w:vMerge w:val="restart"/>
          </w:tcPr>
          <w:p>
            <w:pPr>
              <w:pStyle w:val="7"/>
              <w:rPr>
                <w:rFonts w:ascii="方正小标宋简体"/>
                <w:sz w:val="18"/>
              </w:rPr>
            </w:pPr>
          </w:p>
          <w:p>
            <w:pPr>
              <w:pStyle w:val="7"/>
              <w:rPr>
                <w:rFonts w:ascii="方正小标宋简体"/>
                <w:sz w:val="17"/>
              </w:rPr>
            </w:pPr>
          </w:p>
          <w:p>
            <w:pPr>
              <w:pStyle w:val="7"/>
              <w:spacing w:before="1"/>
              <w:ind w:left="820" w:right="788"/>
              <w:jc w:val="center"/>
              <w:rPr>
                <w:b/>
                <w:sz w:val="18"/>
              </w:rPr>
            </w:pPr>
            <w:r>
              <w:rPr>
                <w:b/>
                <w:sz w:val="18"/>
              </w:rPr>
              <w:t>公开依据</w:t>
            </w:r>
          </w:p>
        </w:tc>
        <w:tc>
          <w:tcPr>
            <w:tcW w:w="994" w:type="dxa"/>
            <w:vMerge w:val="restart"/>
          </w:tcPr>
          <w:p>
            <w:pPr>
              <w:pStyle w:val="7"/>
              <w:rPr>
                <w:rFonts w:ascii="方正小标宋简体"/>
                <w:sz w:val="18"/>
              </w:rPr>
            </w:pPr>
          </w:p>
          <w:p>
            <w:pPr>
              <w:pStyle w:val="7"/>
              <w:rPr>
                <w:rFonts w:ascii="方正小标宋简体"/>
                <w:sz w:val="17"/>
              </w:rPr>
            </w:pPr>
          </w:p>
          <w:p>
            <w:pPr>
              <w:pStyle w:val="7"/>
              <w:spacing w:before="1"/>
              <w:ind w:left="147"/>
              <w:rPr>
                <w:b/>
                <w:sz w:val="18"/>
              </w:rPr>
            </w:pPr>
            <w:r>
              <w:rPr>
                <w:b/>
                <w:sz w:val="18"/>
              </w:rPr>
              <w:t>公开时限</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7"/>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593" w:type="dxa"/>
            <w:gridSpan w:val="2"/>
          </w:tcPr>
          <w:p>
            <w:pPr>
              <w:pStyle w:val="7"/>
              <w:spacing w:before="1"/>
              <w:rPr>
                <w:rFonts w:ascii="方正小标宋简体"/>
                <w:sz w:val="12"/>
              </w:rPr>
            </w:pPr>
          </w:p>
          <w:p>
            <w:pPr>
              <w:pStyle w:val="7"/>
              <w:ind w:left="446"/>
              <w:rPr>
                <w:b/>
                <w:sz w:val="18"/>
              </w:rPr>
            </w:pPr>
            <w:r>
              <w:rPr>
                <w:b/>
                <w:sz w:val="18"/>
              </w:rPr>
              <w:t>公开对象</w:t>
            </w:r>
          </w:p>
        </w:tc>
        <w:tc>
          <w:tcPr>
            <w:tcW w:w="1313"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08" w:type="dxa"/>
            <w:vMerge w:val="continue"/>
            <w:tcBorders>
              <w:top w:val="nil"/>
              <w:left w:val="single" w:color="000000" w:sz="12" w:space="0"/>
            </w:tcBorders>
          </w:tcPr>
          <w:p>
            <w:pPr>
              <w:rPr>
                <w:sz w:val="2"/>
                <w:szCs w:val="2"/>
              </w:rPr>
            </w:pPr>
          </w:p>
        </w:tc>
        <w:tc>
          <w:tcPr>
            <w:tcW w:w="882" w:type="dxa"/>
          </w:tcPr>
          <w:p>
            <w:pPr>
              <w:pStyle w:val="7"/>
              <w:spacing w:before="13"/>
              <w:rPr>
                <w:rFonts w:ascii="方正小标宋简体"/>
                <w:sz w:val="15"/>
              </w:rPr>
            </w:pPr>
          </w:p>
          <w:p>
            <w:pPr>
              <w:pStyle w:val="7"/>
              <w:ind w:left="89"/>
              <w:rPr>
                <w:b/>
                <w:sz w:val="18"/>
              </w:rPr>
            </w:pPr>
            <w:r>
              <w:rPr>
                <w:b/>
                <w:sz w:val="18"/>
              </w:rPr>
              <w:t>一级事项</w:t>
            </w:r>
          </w:p>
        </w:tc>
        <w:tc>
          <w:tcPr>
            <w:tcW w:w="1200" w:type="dxa"/>
          </w:tcPr>
          <w:p>
            <w:pPr>
              <w:pStyle w:val="7"/>
              <w:spacing w:before="13"/>
              <w:rPr>
                <w:rFonts w:ascii="方正小标宋简体"/>
                <w:sz w:val="15"/>
              </w:rPr>
            </w:pPr>
          </w:p>
          <w:p>
            <w:pPr>
              <w:pStyle w:val="7"/>
              <w:ind w:left="24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675" w:type="dxa"/>
          </w:tcPr>
          <w:p>
            <w:pPr>
              <w:pStyle w:val="7"/>
              <w:spacing w:before="13"/>
              <w:rPr>
                <w:rFonts w:ascii="方正小标宋简体"/>
                <w:sz w:val="15"/>
              </w:rPr>
            </w:pPr>
          </w:p>
          <w:p>
            <w:pPr>
              <w:pStyle w:val="7"/>
              <w:ind w:left="56" w:right="26"/>
              <w:jc w:val="center"/>
              <w:rPr>
                <w:b/>
                <w:sz w:val="18"/>
              </w:rPr>
            </w:pPr>
            <w:r>
              <w:rPr>
                <w:b/>
                <w:sz w:val="18"/>
              </w:rPr>
              <w:t>全社会</w:t>
            </w:r>
          </w:p>
        </w:tc>
        <w:tc>
          <w:tcPr>
            <w:tcW w:w="918" w:type="dxa"/>
          </w:tcPr>
          <w:p>
            <w:pPr>
              <w:pStyle w:val="7"/>
              <w:spacing w:before="13"/>
              <w:rPr>
                <w:rFonts w:ascii="方正小标宋简体"/>
                <w:sz w:val="15"/>
              </w:rPr>
            </w:pPr>
          </w:p>
          <w:p>
            <w:pPr>
              <w:pStyle w:val="7"/>
              <w:ind w:left="109"/>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44" w:type="dxa"/>
          </w:tcPr>
          <w:p>
            <w:pPr>
              <w:pStyle w:val="7"/>
              <w:spacing w:before="13"/>
              <w:rPr>
                <w:rFonts w:ascii="方正小标宋简体"/>
                <w:sz w:val="15"/>
              </w:rPr>
            </w:pPr>
          </w:p>
          <w:p>
            <w:pPr>
              <w:pStyle w:val="7"/>
              <w:ind w:left="162"/>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1" w:hRule="atLeast"/>
        </w:trPr>
        <w:tc>
          <w:tcPr>
            <w:tcW w:w="808" w:type="dxa"/>
            <w:tcBorders>
              <w:left w:val="single" w:color="000000" w:sz="12" w:space="0"/>
            </w:tcBorders>
          </w:tcPr>
          <w:p>
            <w:pPr>
              <w:pStyle w:val="7"/>
              <w:rPr>
                <w:rFonts w:ascii="方正小标宋简体"/>
                <w:sz w:val="18"/>
              </w:rPr>
            </w:pPr>
          </w:p>
          <w:p>
            <w:pPr>
              <w:pStyle w:val="7"/>
              <w:spacing w:before="3"/>
              <w:rPr>
                <w:rFonts w:ascii="方正小标宋简体"/>
                <w:sz w:val="25"/>
              </w:rPr>
            </w:pPr>
          </w:p>
          <w:p>
            <w:pPr>
              <w:pStyle w:val="7"/>
              <w:spacing w:before="1"/>
              <w:ind w:left="16"/>
              <w:jc w:val="center"/>
              <w:rPr>
                <w:sz w:val="18"/>
              </w:rPr>
            </w:pPr>
            <w:r>
              <w:rPr>
                <w:sz w:val="18"/>
              </w:rPr>
              <w:t>4</w:t>
            </w:r>
          </w:p>
        </w:tc>
        <w:tc>
          <w:tcPr>
            <w:tcW w:w="882" w:type="dxa"/>
            <w:vMerge w:val="restart"/>
            <w:textDirection w:val="tbRlV"/>
          </w:tcPr>
          <w:p>
            <w:pPr>
              <w:pStyle w:val="7"/>
              <w:ind w:left="113" w:right="113"/>
              <w:rPr>
                <w:rFonts w:ascii="方正小标宋简体"/>
                <w:sz w:val="14"/>
              </w:rPr>
            </w:pPr>
          </w:p>
          <w:p>
            <w:pPr>
              <w:pStyle w:val="7"/>
              <w:ind w:left="846" w:leftChars="0" w:right="113"/>
              <w:rPr>
                <w:sz w:val="18"/>
              </w:rPr>
            </w:pPr>
            <w:r>
              <w:rPr>
                <w:sz w:val="18"/>
              </w:rPr>
              <w:t>特困人员救助供养</w:t>
            </w:r>
          </w:p>
        </w:tc>
        <w:tc>
          <w:tcPr>
            <w:tcW w:w="1200" w:type="dxa"/>
          </w:tcPr>
          <w:p>
            <w:pPr>
              <w:pStyle w:val="7"/>
              <w:rPr>
                <w:rFonts w:ascii="方正小标宋简体"/>
                <w:sz w:val="18"/>
              </w:rPr>
            </w:pPr>
          </w:p>
          <w:p>
            <w:pPr>
              <w:pStyle w:val="7"/>
              <w:spacing w:before="3"/>
              <w:rPr>
                <w:rFonts w:ascii="方正小标宋简体"/>
                <w:sz w:val="25"/>
              </w:rPr>
            </w:pPr>
          </w:p>
          <w:p>
            <w:pPr>
              <w:pStyle w:val="7"/>
              <w:spacing w:before="1"/>
              <w:ind w:left="23"/>
              <w:rPr>
                <w:sz w:val="18"/>
              </w:rPr>
            </w:pPr>
            <w:r>
              <w:rPr>
                <w:sz w:val="18"/>
              </w:rPr>
              <w:t>办事指南</w:t>
            </w:r>
          </w:p>
        </w:tc>
        <w:tc>
          <w:tcPr>
            <w:tcW w:w="1631" w:type="dxa"/>
          </w:tcPr>
          <w:p>
            <w:pPr>
              <w:pStyle w:val="7"/>
              <w:numPr>
                <w:ilvl w:val="0"/>
                <w:numId w:val="18"/>
              </w:numPr>
              <w:tabs>
                <w:tab w:val="left" w:pos="205"/>
              </w:tabs>
              <w:spacing w:before="30" w:after="0" w:line="240" w:lineRule="auto"/>
              <w:ind w:left="204" w:right="0" w:hanging="182"/>
              <w:jc w:val="left"/>
              <w:rPr>
                <w:sz w:val="18"/>
              </w:rPr>
            </w:pPr>
            <w:r>
              <w:rPr>
                <w:sz w:val="18"/>
              </w:rPr>
              <w:t>办理事项</w:t>
            </w:r>
          </w:p>
          <w:p>
            <w:pPr>
              <w:pStyle w:val="7"/>
              <w:numPr>
                <w:ilvl w:val="0"/>
                <w:numId w:val="18"/>
              </w:numPr>
              <w:tabs>
                <w:tab w:val="left" w:pos="205"/>
              </w:tabs>
              <w:spacing w:before="2" w:after="0" w:line="240" w:lineRule="auto"/>
              <w:ind w:left="204" w:right="0" w:hanging="182"/>
              <w:jc w:val="left"/>
              <w:rPr>
                <w:sz w:val="18"/>
              </w:rPr>
            </w:pPr>
            <w:r>
              <w:rPr>
                <w:sz w:val="18"/>
              </w:rPr>
              <w:t>办理条件</w:t>
            </w:r>
          </w:p>
          <w:p>
            <w:pPr>
              <w:pStyle w:val="7"/>
              <w:numPr>
                <w:ilvl w:val="0"/>
                <w:numId w:val="18"/>
              </w:numPr>
              <w:tabs>
                <w:tab w:val="left" w:pos="205"/>
              </w:tabs>
              <w:spacing w:before="2" w:after="0" w:line="240" w:lineRule="auto"/>
              <w:ind w:left="204" w:right="0" w:hanging="182"/>
              <w:jc w:val="left"/>
              <w:rPr>
                <w:sz w:val="18"/>
              </w:rPr>
            </w:pPr>
            <w:r>
              <w:rPr>
                <w:sz w:val="18"/>
              </w:rPr>
              <w:t>救助供养标准</w:t>
            </w:r>
          </w:p>
          <w:p>
            <w:pPr>
              <w:pStyle w:val="7"/>
              <w:numPr>
                <w:ilvl w:val="0"/>
                <w:numId w:val="18"/>
              </w:numPr>
              <w:tabs>
                <w:tab w:val="left" w:pos="205"/>
              </w:tabs>
              <w:spacing w:before="5" w:after="0" w:line="240" w:lineRule="auto"/>
              <w:ind w:left="204" w:right="0" w:hanging="182"/>
              <w:jc w:val="left"/>
              <w:rPr>
                <w:sz w:val="18"/>
              </w:rPr>
            </w:pPr>
            <w:r>
              <w:rPr>
                <w:sz w:val="18"/>
              </w:rPr>
              <w:t>申请材料</w:t>
            </w:r>
          </w:p>
          <w:p>
            <w:pPr>
              <w:pStyle w:val="7"/>
              <w:numPr>
                <w:ilvl w:val="0"/>
                <w:numId w:val="18"/>
              </w:numPr>
              <w:tabs>
                <w:tab w:val="left" w:pos="205"/>
              </w:tabs>
              <w:spacing w:before="2" w:after="0" w:line="240" w:lineRule="auto"/>
              <w:ind w:left="204" w:right="0" w:hanging="182"/>
              <w:jc w:val="left"/>
              <w:rPr>
                <w:sz w:val="18"/>
              </w:rPr>
            </w:pPr>
            <w:r>
              <w:rPr>
                <w:sz w:val="18"/>
              </w:rPr>
              <w:t>办理流程</w:t>
            </w:r>
          </w:p>
          <w:p>
            <w:pPr>
              <w:pStyle w:val="7"/>
              <w:numPr>
                <w:ilvl w:val="0"/>
                <w:numId w:val="18"/>
              </w:numPr>
              <w:tabs>
                <w:tab w:val="left" w:pos="205"/>
              </w:tabs>
              <w:spacing w:before="2" w:after="0" w:line="240" w:lineRule="auto"/>
              <w:ind w:left="204" w:right="0" w:hanging="182"/>
              <w:jc w:val="left"/>
              <w:rPr>
                <w:sz w:val="18"/>
              </w:rPr>
            </w:pPr>
            <w:r>
              <w:rPr>
                <w:sz w:val="18"/>
              </w:rPr>
              <w:t>办理时间、地点</w:t>
            </w:r>
          </w:p>
          <w:p>
            <w:pPr>
              <w:pStyle w:val="7"/>
              <w:numPr>
                <w:ilvl w:val="0"/>
                <w:numId w:val="18"/>
              </w:numPr>
              <w:tabs>
                <w:tab w:val="left" w:pos="205"/>
              </w:tabs>
              <w:spacing w:before="3" w:after="0" w:line="240" w:lineRule="auto"/>
              <w:ind w:left="204" w:right="0" w:hanging="182"/>
              <w:jc w:val="left"/>
              <w:rPr>
                <w:sz w:val="18"/>
              </w:rPr>
            </w:pPr>
            <w:r>
              <w:rPr>
                <w:sz w:val="18"/>
              </w:rPr>
              <w:t>联系方式</w:t>
            </w:r>
          </w:p>
        </w:tc>
        <w:tc>
          <w:tcPr>
            <w:tcW w:w="2400" w:type="dxa"/>
          </w:tcPr>
          <w:p>
            <w:pPr>
              <w:pStyle w:val="7"/>
              <w:spacing w:before="8"/>
              <w:rPr>
                <w:rFonts w:ascii="方正小标宋简体"/>
                <w:sz w:val="22"/>
              </w:rPr>
            </w:pPr>
          </w:p>
          <w:p>
            <w:pPr>
              <w:pStyle w:val="7"/>
              <w:spacing w:line="242" w:lineRule="auto"/>
              <w:ind w:left="24" w:right="23"/>
              <w:rPr>
                <w:sz w:val="18"/>
              </w:rPr>
            </w:pPr>
            <w:r>
              <w:rPr>
                <w:sz w:val="18"/>
              </w:rPr>
              <w:t>《国务院关于进一步健全特困人员救助供养制度的意见》</w:t>
            </w:r>
          </w:p>
          <w:p>
            <w:pPr>
              <w:pStyle w:val="7"/>
              <w:spacing w:line="242" w:lineRule="auto"/>
              <w:ind w:left="24" w:right="23"/>
              <w:rPr>
                <w:sz w:val="18"/>
              </w:rPr>
            </w:pPr>
            <w:r>
              <w:rPr>
                <w:sz w:val="18"/>
              </w:rPr>
              <w:t>（国发〔2016〕14号）、各地相关政策法规文件</w:t>
            </w:r>
          </w:p>
        </w:tc>
        <w:tc>
          <w:tcPr>
            <w:tcW w:w="994" w:type="dxa"/>
          </w:tcPr>
          <w:p>
            <w:pPr>
              <w:pStyle w:val="7"/>
              <w:spacing w:before="8"/>
              <w:rPr>
                <w:rFonts w:ascii="方正小标宋简体"/>
                <w:sz w:val="22"/>
              </w:rPr>
            </w:pPr>
          </w:p>
          <w:p>
            <w:pPr>
              <w:pStyle w:val="7"/>
              <w:spacing w:line="242" w:lineRule="auto"/>
              <w:ind w:left="24" w:right="57"/>
              <w:jc w:val="both"/>
              <w:rPr>
                <w:sz w:val="18"/>
              </w:rPr>
            </w:pPr>
            <w:r>
              <w:rPr>
                <w:sz w:val="18"/>
              </w:rPr>
              <w:t>制定或获取信息之日起10个工作日内</w:t>
            </w:r>
          </w:p>
        </w:tc>
        <w:tc>
          <w:tcPr>
            <w:tcW w:w="956" w:type="dxa"/>
          </w:tcPr>
          <w:p>
            <w:pPr>
              <w:pStyle w:val="7"/>
              <w:spacing w:before="9"/>
              <w:rPr>
                <w:rFonts w:ascii="方正小标宋简体"/>
                <w:sz w:val="15"/>
              </w:rPr>
            </w:pPr>
          </w:p>
          <w:p>
            <w:pPr>
              <w:pStyle w:val="7"/>
              <w:spacing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spacing w:before="9"/>
              <w:rPr>
                <w:rFonts w:ascii="方正小标宋简体"/>
                <w:sz w:val="15"/>
              </w:rPr>
            </w:pPr>
          </w:p>
          <w:p>
            <w:pPr>
              <w:pStyle w:val="7"/>
              <w:numPr>
                <w:ilvl w:val="0"/>
                <w:numId w:val="19"/>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spacing w:before="3"/>
              <w:rPr>
                <w:rFonts w:ascii="方正小标宋简体"/>
                <w:sz w:val="25"/>
              </w:rPr>
            </w:pPr>
          </w:p>
          <w:p>
            <w:pPr>
              <w:pStyle w:val="7"/>
              <w:spacing w:before="1"/>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spacing w:before="3"/>
              <w:rPr>
                <w:rFonts w:ascii="方正小标宋简体"/>
                <w:sz w:val="25"/>
              </w:rPr>
            </w:pPr>
          </w:p>
          <w:p>
            <w:pPr>
              <w:pStyle w:val="7"/>
              <w:spacing w:before="1"/>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31" w:hRule="atLeast"/>
        </w:trPr>
        <w:tc>
          <w:tcPr>
            <w:tcW w:w="808" w:type="dxa"/>
            <w:tcBorders>
              <w:left w:val="single" w:color="000000" w:sz="12" w:space="0"/>
            </w:tcBorders>
          </w:tcPr>
          <w:p>
            <w:pPr>
              <w:pStyle w:val="7"/>
              <w:rPr>
                <w:rFonts w:ascii="方正小标宋简体"/>
                <w:sz w:val="18"/>
              </w:rPr>
            </w:pPr>
          </w:p>
          <w:p>
            <w:pPr>
              <w:pStyle w:val="7"/>
              <w:spacing w:before="7"/>
              <w:rPr>
                <w:rFonts w:ascii="方正小标宋简体"/>
                <w:sz w:val="17"/>
              </w:rPr>
            </w:pPr>
          </w:p>
          <w:p>
            <w:pPr>
              <w:pStyle w:val="7"/>
              <w:spacing w:before="1"/>
              <w:ind w:left="16"/>
              <w:jc w:val="center"/>
              <w:rPr>
                <w:sz w:val="18"/>
              </w:rPr>
            </w:pPr>
            <w:r>
              <w:rPr>
                <w:sz w:val="18"/>
              </w:rPr>
              <w:t>5</w:t>
            </w:r>
          </w:p>
        </w:tc>
        <w:tc>
          <w:tcPr>
            <w:tcW w:w="882" w:type="dxa"/>
            <w:vMerge w:val="continue"/>
            <w:tcBorders>
              <w:top w:val="nil"/>
            </w:tcBorders>
            <w:textDirection w:val="tbRlV"/>
          </w:tcPr>
          <w:p>
            <w:pPr>
              <w:ind w:left="113" w:right="113"/>
              <w:rPr>
                <w:sz w:val="2"/>
                <w:szCs w:val="2"/>
              </w:rPr>
            </w:pPr>
          </w:p>
        </w:tc>
        <w:tc>
          <w:tcPr>
            <w:tcW w:w="1200" w:type="dxa"/>
          </w:tcPr>
          <w:p>
            <w:pPr>
              <w:pStyle w:val="7"/>
              <w:rPr>
                <w:rFonts w:ascii="方正小标宋简体"/>
                <w:sz w:val="18"/>
              </w:rPr>
            </w:pPr>
          </w:p>
          <w:p>
            <w:pPr>
              <w:pStyle w:val="7"/>
              <w:spacing w:before="7"/>
              <w:rPr>
                <w:rFonts w:ascii="方正小标宋简体"/>
                <w:sz w:val="17"/>
              </w:rPr>
            </w:pPr>
          </w:p>
          <w:p>
            <w:pPr>
              <w:pStyle w:val="7"/>
              <w:spacing w:before="1"/>
              <w:ind w:left="23"/>
              <w:rPr>
                <w:sz w:val="18"/>
              </w:rPr>
            </w:pPr>
            <w:r>
              <w:rPr>
                <w:sz w:val="18"/>
              </w:rPr>
              <w:t>审核审批信息</w:t>
            </w:r>
          </w:p>
        </w:tc>
        <w:tc>
          <w:tcPr>
            <w:tcW w:w="1631" w:type="dxa"/>
          </w:tcPr>
          <w:p>
            <w:pPr>
              <w:pStyle w:val="7"/>
              <w:numPr>
                <w:ilvl w:val="0"/>
                <w:numId w:val="20"/>
              </w:numPr>
              <w:tabs>
                <w:tab w:val="left" w:pos="206"/>
              </w:tabs>
              <w:spacing w:before="134" w:after="0" w:line="242" w:lineRule="auto"/>
              <w:ind w:left="23" w:right="155" w:firstLine="0"/>
              <w:jc w:val="left"/>
              <w:rPr>
                <w:sz w:val="18"/>
              </w:rPr>
            </w:pPr>
            <w:r>
              <w:rPr>
                <w:spacing w:val="-3"/>
                <w:sz w:val="18"/>
              </w:rPr>
              <w:t>乡级：辖区内各</w:t>
            </w:r>
            <w:r>
              <w:rPr>
                <w:sz w:val="18"/>
              </w:rPr>
              <w:t>村的对象人数</w:t>
            </w:r>
          </w:p>
          <w:p>
            <w:pPr>
              <w:pStyle w:val="7"/>
              <w:numPr>
                <w:ilvl w:val="0"/>
                <w:numId w:val="20"/>
              </w:numPr>
              <w:tabs>
                <w:tab w:val="left" w:pos="206"/>
              </w:tabs>
              <w:spacing w:before="0" w:after="0" w:line="242" w:lineRule="auto"/>
              <w:ind w:left="23" w:right="155" w:firstLine="0"/>
              <w:jc w:val="left"/>
              <w:rPr>
                <w:sz w:val="18"/>
              </w:rPr>
            </w:pPr>
            <w:r>
              <w:rPr>
                <w:sz w:val="18"/>
              </w:rPr>
              <w:t xml:space="preserve">村级：对象姓 </w:t>
            </w:r>
            <w:r>
              <w:rPr>
                <w:spacing w:val="-3"/>
                <w:sz w:val="18"/>
              </w:rPr>
              <w:t>名、出生年月、纳</w:t>
            </w:r>
            <w:r>
              <w:rPr>
                <w:sz w:val="18"/>
              </w:rPr>
              <w:t>入时间、其它</w:t>
            </w:r>
          </w:p>
        </w:tc>
        <w:tc>
          <w:tcPr>
            <w:tcW w:w="2400" w:type="dxa"/>
          </w:tcPr>
          <w:p>
            <w:pPr>
              <w:pStyle w:val="7"/>
              <w:spacing w:before="16" w:line="242" w:lineRule="auto"/>
              <w:ind w:left="24" w:right="23"/>
              <w:rPr>
                <w:sz w:val="18"/>
              </w:rPr>
            </w:pPr>
            <w:r>
              <w:rPr>
                <w:spacing w:val="-2"/>
                <w:sz w:val="18"/>
              </w:rPr>
              <w:t>《国务院关于进一步健全特困</w:t>
            </w:r>
            <w:r>
              <w:rPr>
                <w:sz w:val="18"/>
              </w:rPr>
              <w:t>人员救助供养制度的意见》</w:t>
            </w:r>
          </w:p>
          <w:p>
            <w:pPr>
              <w:pStyle w:val="7"/>
              <w:spacing w:line="230" w:lineRule="exact"/>
              <w:ind w:left="24"/>
              <w:rPr>
                <w:sz w:val="18"/>
              </w:rPr>
            </w:pPr>
            <w:r>
              <w:rPr>
                <w:spacing w:val="-1"/>
                <w:sz w:val="18"/>
              </w:rPr>
              <w:t>（国发〔</w:t>
            </w:r>
            <w:r>
              <w:rPr>
                <w:sz w:val="18"/>
              </w:rPr>
              <w:t>2016〕14号）、2.</w:t>
            </w:r>
          </w:p>
          <w:p>
            <w:pPr>
              <w:pStyle w:val="7"/>
              <w:spacing w:before="5" w:line="230" w:lineRule="atLeast"/>
              <w:ind w:left="24" w:right="23"/>
              <w:jc w:val="both"/>
              <w:rPr>
                <w:sz w:val="18"/>
              </w:rPr>
            </w:pPr>
            <w:r>
              <w:rPr>
                <w:sz w:val="18"/>
              </w:rPr>
              <w:t>《河南省人民政府关于印发河南省特困人员救助供养办法的通知》（豫政〔2016〕79号）</w:t>
            </w:r>
          </w:p>
        </w:tc>
        <w:tc>
          <w:tcPr>
            <w:tcW w:w="994" w:type="dxa"/>
          </w:tcPr>
          <w:p>
            <w:pPr>
              <w:pStyle w:val="7"/>
              <w:spacing w:before="134" w:line="242" w:lineRule="auto"/>
              <w:ind w:left="24" w:right="57"/>
              <w:rPr>
                <w:sz w:val="18"/>
              </w:rPr>
            </w:pPr>
            <w:r>
              <w:rPr>
                <w:sz w:val="18"/>
              </w:rPr>
              <w:t>制定或获取信息之日起10个工作日内，公示7 个工作日</w:t>
            </w:r>
          </w:p>
        </w:tc>
        <w:tc>
          <w:tcPr>
            <w:tcW w:w="956" w:type="dxa"/>
          </w:tcPr>
          <w:p>
            <w:pPr>
              <w:pStyle w:val="7"/>
              <w:spacing w:before="11"/>
              <w:rPr>
                <w:rFonts w:ascii="方正小标宋简体"/>
                <w:sz w:val="21"/>
              </w:rPr>
            </w:pPr>
          </w:p>
          <w:p>
            <w:pPr>
              <w:pStyle w:val="7"/>
              <w:spacing w:before="1" w:line="242" w:lineRule="auto"/>
              <w:ind w:left="24" w:right="19"/>
              <w:jc w:val="both"/>
              <w:rPr>
                <w:sz w:val="18"/>
              </w:rPr>
            </w:pPr>
            <w:r>
              <w:rPr>
                <w:sz w:val="18"/>
              </w:rPr>
              <w:t>乡镇人民政府（街道办事处）</w:t>
            </w:r>
          </w:p>
        </w:tc>
        <w:tc>
          <w:tcPr>
            <w:tcW w:w="3319" w:type="dxa"/>
          </w:tcPr>
          <w:p>
            <w:pPr>
              <w:pStyle w:val="7"/>
              <w:numPr>
                <w:ilvl w:val="0"/>
                <w:numId w:val="21"/>
              </w:numPr>
              <w:tabs>
                <w:tab w:val="left" w:pos="205"/>
              </w:tabs>
              <w:spacing w:before="134"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30" w:lineRule="exact"/>
              <w:ind w:left="23"/>
              <w:rPr>
                <w:sz w:val="18"/>
              </w:rPr>
            </w:pPr>
            <w:r>
              <w:rPr>
                <w:sz w:val="18"/>
              </w:rPr>
              <w:t>（电子屏）□精准推送□其他</w:t>
            </w:r>
          </w:p>
        </w:tc>
        <w:tc>
          <w:tcPr>
            <w:tcW w:w="675" w:type="dxa"/>
          </w:tcPr>
          <w:p>
            <w:pPr>
              <w:pStyle w:val="7"/>
              <w:rPr>
                <w:rFonts w:ascii="方正小标宋简体"/>
                <w:sz w:val="18"/>
              </w:rPr>
            </w:pPr>
          </w:p>
          <w:p>
            <w:pPr>
              <w:pStyle w:val="7"/>
              <w:spacing w:before="7"/>
              <w:rPr>
                <w:rFonts w:ascii="方正小标宋简体"/>
                <w:sz w:val="17"/>
              </w:rPr>
            </w:pPr>
          </w:p>
          <w:p>
            <w:pPr>
              <w:pStyle w:val="7"/>
              <w:spacing w:before="1"/>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spacing w:before="7"/>
              <w:rPr>
                <w:rFonts w:ascii="方正小标宋简体"/>
                <w:sz w:val="17"/>
              </w:rPr>
            </w:pPr>
          </w:p>
          <w:p>
            <w:pPr>
              <w:pStyle w:val="7"/>
              <w:spacing w:before="1"/>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3" w:hRule="atLeast"/>
        </w:trPr>
        <w:tc>
          <w:tcPr>
            <w:tcW w:w="808" w:type="dxa"/>
            <w:tcBorders>
              <w:left w:val="single" w:color="000000" w:sz="12" w:space="0"/>
            </w:tcBorders>
          </w:tcPr>
          <w:p>
            <w:pPr>
              <w:pStyle w:val="7"/>
              <w:rPr>
                <w:rFonts w:ascii="方正小标宋简体"/>
                <w:sz w:val="18"/>
              </w:rPr>
            </w:pPr>
          </w:p>
          <w:p>
            <w:pPr>
              <w:pStyle w:val="7"/>
              <w:spacing w:before="8"/>
              <w:rPr>
                <w:rFonts w:ascii="方正小标宋简体"/>
                <w:sz w:val="25"/>
              </w:rPr>
            </w:pPr>
          </w:p>
          <w:p>
            <w:pPr>
              <w:pStyle w:val="7"/>
              <w:ind w:left="16"/>
              <w:jc w:val="center"/>
              <w:rPr>
                <w:sz w:val="18"/>
              </w:rPr>
            </w:pPr>
            <w:r>
              <w:rPr>
                <w:sz w:val="18"/>
              </w:rPr>
              <w:t>6</w:t>
            </w:r>
          </w:p>
        </w:tc>
        <w:tc>
          <w:tcPr>
            <w:tcW w:w="882" w:type="dxa"/>
            <w:vMerge w:val="restart"/>
            <w:textDirection w:val="tbRlV"/>
          </w:tcPr>
          <w:p>
            <w:pPr>
              <w:pStyle w:val="7"/>
              <w:ind w:left="113" w:right="113"/>
              <w:rPr>
                <w:rFonts w:ascii="方正小标宋简体"/>
                <w:sz w:val="14"/>
              </w:rPr>
            </w:pPr>
          </w:p>
          <w:p>
            <w:pPr>
              <w:pStyle w:val="7"/>
              <w:ind w:left="2008" w:right="2008"/>
              <w:jc w:val="center"/>
              <w:rPr>
                <w:sz w:val="18"/>
              </w:rPr>
            </w:pPr>
            <w:r>
              <w:rPr>
                <w:sz w:val="18"/>
              </w:rPr>
              <w:t>临时救助</w:t>
            </w:r>
          </w:p>
        </w:tc>
        <w:tc>
          <w:tcPr>
            <w:tcW w:w="1200" w:type="dxa"/>
          </w:tcPr>
          <w:p>
            <w:pPr>
              <w:pStyle w:val="7"/>
              <w:rPr>
                <w:rFonts w:ascii="方正小标宋简体"/>
                <w:sz w:val="18"/>
              </w:rPr>
            </w:pPr>
          </w:p>
          <w:p>
            <w:pPr>
              <w:pStyle w:val="7"/>
              <w:spacing w:before="8"/>
              <w:rPr>
                <w:rFonts w:ascii="方正小标宋简体"/>
                <w:sz w:val="25"/>
              </w:rPr>
            </w:pPr>
          </w:p>
          <w:p>
            <w:pPr>
              <w:pStyle w:val="7"/>
              <w:ind w:left="23"/>
              <w:rPr>
                <w:sz w:val="18"/>
              </w:rPr>
            </w:pPr>
            <w:r>
              <w:rPr>
                <w:sz w:val="18"/>
              </w:rPr>
              <w:t>办事指南</w:t>
            </w:r>
          </w:p>
        </w:tc>
        <w:tc>
          <w:tcPr>
            <w:tcW w:w="1631" w:type="dxa"/>
          </w:tcPr>
          <w:p>
            <w:pPr>
              <w:pStyle w:val="7"/>
              <w:numPr>
                <w:ilvl w:val="0"/>
                <w:numId w:val="22"/>
              </w:numPr>
              <w:tabs>
                <w:tab w:val="left" w:pos="205"/>
              </w:tabs>
              <w:spacing w:before="34" w:after="0" w:line="240" w:lineRule="auto"/>
              <w:ind w:left="204" w:right="0" w:hanging="182"/>
              <w:jc w:val="left"/>
              <w:rPr>
                <w:sz w:val="18"/>
              </w:rPr>
            </w:pPr>
            <w:r>
              <w:rPr>
                <w:sz w:val="18"/>
              </w:rPr>
              <w:t>办理事项</w:t>
            </w:r>
          </w:p>
          <w:p>
            <w:pPr>
              <w:pStyle w:val="7"/>
              <w:numPr>
                <w:ilvl w:val="0"/>
                <w:numId w:val="22"/>
              </w:numPr>
              <w:tabs>
                <w:tab w:val="left" w:pos="205"/>
              </w:tabs>
              <w:spacing w:before="3" w:after="0" w:line="240" w:lineRule="auto"/>
              <w:ind w:left="204" w:right="0" w:hanging="182"/>
              <w:jc w:val="left"/>
              <w:rPr>
                <w:sz w:val="18"/>
              </w:rPr>
            </w:pPr>
            <w:r>
              <w:rPr>
                <w:sz w:val="18"/>
              </w:rPr>
              <w:t>办理条件</w:t>
            </w:r>
          </w:p>
          <w:p>
            <w:pPr>
              <w:pStyle w:val="7"/>
              <w:numPr>
                <w:ilvl w:val="0"/>
                <w:numId w:val="22"/>
              </w:numPr>
              <w:tabs>
                <w:tab w:val="left" w:pos="205"/>
              </w:tabs>
              <w:spacing w:before="2" w:after="0" w:line="240" w:lineRule="auto"/>
              <w:ind w:left="204" w:right="0" w:hanging="182"/>
              <w:jc w:val="left"/>
              <w:rPr>
                <w:sz w:val="18"/>
              </w:rPr>
            </w:pPr>
            <w:r>
              <w:rPr>
                <w:sz w:val="18"/>
              </w:rPr>
              <w:t>救助标准</w:t>
            </w:r>
          </w:p>
          <w:p>
            <w:pPr>
              <w:pStyle w:val="7"/>
              <w:numPr>
                <w:ilvl w:val="0"/>
                <w:numId w:val="22"/>
              </w:numPr>
              <w:tabs>
                <w:tab w:val="left" w:pos="205"/>
              </w:tabs>
              <w:spacing w:before="4" w:after="0" w:line="240" w:lineRule="auto"/>
              <w:ind w:left="204" w:right="0" w:hanging="182"/>
              <w:jc w:val="left"/>
              <w:rPr>
                <w:sz w:val="18"/>
              </w:rPr>
            </w:pPr>
            <w:r>
              <w:rPr>
                <w:sz w:val="18"/>
              </w:rPr>
              <w:t>申请材料</w:t>
            </w:r>
          </w:p>
          <w:p>
            <w:pPr>
              <w:pStyle w:val="7"/>
              <w:numPr>
                <w:ilvl w:val="0"/>
                <w:numId w:val="22"/>
              </w:numPr>
              <w:tabs>
                <w:tab w:val="left" w:pos="205"/>
              </w:tabs>
              <w:spacing w:before="3" w:after="0" w:line="240" w:lineRule="auto"/>
              <w:ind w:left="204" w:right="0" w:hanging="182"/>
              <w:jc w:val="left"/>
              <w:rPr>
                <w:sz w:val="18"/>
              </w:rPr>
            </w:pPr>
            <w:r>
              <w:rPr>
                <w:sz w:val="18"/>
              </w:rPr>
              <w:t>办理流程</w:t>
            </w:r>
          </w:p>
          <w:p>
            <w:pPr>
              <w:pStyle w:val="7"/>
              <w:numPr>
                <w:ilvl w:val="0"/>
                <w:numId w:val="22"/>
              </w:numPr>
              <w:tabs>
                <w:tab w:val="left" w:pos="205"/>
              </w:tabs>
              <w:spacing w:before="2" w:after="0" w:line="240" w:lineRule="auto"/>
              <w:ind w:left="204" w:right="0" w:hanging="182"/>
              <w:jc w:val="left"/>
              <w:rPr>
                <w:sz w:val="18"/>
              </w:rPr>
            </w:pPr>
            <w:r>
              <w:rPr>
                <w:sz w:val="18"/>
              </w:rPr>
              <w:t>办理时间、地点</w:t>
            </w:r>
          </w:p>
          <w:p>
            <w:pPr>
              <w:pStyle w:val="7"/>
              <w:numPr>
                <w:ilvl w:val="0"/>
                <w:numId w:val="22"/>
              </w:numPr>
              <w:tabs>
                <w:tab w:val="left" w:pos="205"/>
              </w:tabs>
              <w:spacing w:before="2" w:after="0" w:line="240" w:lineRule="auto"/>
              <w:ind w:left="204" w:right="0" w:hanging="182"/>
              <w:jc w:val="left"/>
              <w:rPr>
                <w:sz w:val="18"/>
              </w:rPr>
            </w:pPr>
            <w:r>
              <w:rPr>
                <w:sz w:val="18"/>
              </w:rPr>
              <w:t>联系方式</w:t>
            </w:r>
          </w:p>
        </w:tc>
        <w:tc>
          <w:tcPr>
            <w:tcW w:w="2400" w:type="dxa"/>
          </w:tcPr>
          <w:p>
            <w:pPr>
              <w:pStyle w:val="7"/>
              <w:spacing w:before="13"/>
              <w:rPr>
                <w:rFonts w:ascii="方正小标宋简体"/>
                <w:sz w:val="22"/>
              </w:rPr>
            </w:pPr>
          </w:p>
          <w:p>
            <w:pPr>
              <w:pStyle w:val="7"/>
              <w:spacing w:line="242" w:lineRule="auto"/>
              <w:ind w:left="24" w:right="23"/>
              <w:rPr>
                <w:sz w:val="18"/>
              </w:rPr>
            </w:pPr>
            <w:r>
              <w:rPr>
                <w:sz w:val="18"/>
              </w:rPr>
              <w:t>《国务院关于全面建立临时救助制度的通知》（国发</w:t>
            </w:r>
          </w:p>
          <w:p>
            <w:pPr>
              <w:pStyle w:val="7"/>
              <w:spacing w:before="2" w:line="242" w:lineRule="auto"/>
              <w:ind w:left="24" w:right="23"/>
              <w:rPr>
                <w:sz w:val="18"/>
              </w:rPr>
            </w:pPr>
            <w:r>
              <w:rPr>
                <w:sz w:val="18"/>
              </w:rPr>
              <w:t>〔2014〕47号）、各地相关政策法规文件</w:t>
            </w:r>
          </w:p>
        </w:tc>
        <w:tc>
          <w:tcPr>
            <w:tcW w:w="994" w:type="dxa"/>
          </w:tcPr>
          <w:p>
            <w:pPr>
              <w:pStyle w:val="7"/>
              <w:spacing w:before="13"/>
              <w:rPr>
                <w:rFonts w:ascii="方正小标宋简体"/>
                <w:sz w:val="22"/>
              </w:rPr>
            </w:pPr>
          </w:p>
          <w:p>
            <w:pPr>
              <w:pStyle w:val="7"/>
              <w:spacing w:line="242" w:lineRule="auto"/>
              <w:ind w:left="24" w:right="57"/>
              <w:jc w:val="both"/>
              <w:rPr>
                <w:sz w:val="18"/>
              </w:rPr>
            </w:pPr>
            <w:r>
              <w:rPr>
                <w:sz w:val="18"/>
              </w:rPr>
              <w:t>制定或获取信息之日起10个工作日内</w:t>
            </w:r>
          </w:p>
        </w:tc>
        <w:tc>
          <w:tcPr>
            <w:tcW w:w="956" w:type="dxa"/>
          </w:tcPr>
          <w:p>
            <w:pPr>
              <w:pStyle w:val="7"/>
              <w:spacing w:before="16"/>
              <w:rPr>
                <w:rFonts w:ascii="方正小标宋简体"/>
                <w:sz w:val="15"/>
              </w:rPr>
            </w:pPr>
          </w:p>
          <w:p>
            <w:pPr>
              <w:pStyle w:val="7"/>
              <w:spacing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spacing w:before="16"/>
              <w:rPr>
                <w:rFonts w:ascii="方正小标宋简体"/>
                <w:sz w:val="15"/>
              </w:rPr>
            </w:pPr>
          </w:p>
          <w:p>
            <w:pPr>
              <w:pStyle w:val="7"/>
              <w:numPr>
                <w:ilvl w:val="0"/>
                <w:numId w:val="2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30" w:lineRule="exact"/>
              <w:ind w:left="23"/>
              <w:rPr>
                <w:sz w:val="18"/>
              </w:rPr>
            </w:pPr>
            <w:r>
              <w:rPr>
                <w:sz w:val="18"/>
              </w:rPr>
              <w:t>（电子屏）□精准推送□其他</w:t>
            </w:r>
          </w:p>
        </w:tc>
        <w:tc>
          <w:tcPr>
            <w:tcW w:w="675" w:type="dxa"/>
          </w:tcPr>
          <w:p>
            <w:pPr>
              <w:pStyle w:val="7"/>
              <w:rPr>
                <w:rFonts w:ascii="方正小标宋简体"/>
                <w:sz w:val="18"/>
              </w:rPr>
            </w:pPr>
          </w:p>
          <w:p>
            <w:pPr>
              <w:pStyle w:val="7"/>
              <w:spacing w:before="8"/>
              <w:rPr>
                <w:rFonts w:ascii="方正小标宋简体"/>
                <w:sz w:val="25"/>
              </w:rPr>
            </w:pPr>
          </w:p>
          <w:p>
            <w:pPr>
              <w:pStyle w:val="7"/>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spacing w:before="8"/>
              <w:rPr>
                <w:rFonts w:ascii="方正小标宋简体"/>
                <w:sz w:val="25"/>
              </w:rPr>
            </w:pPr>
          </w:p>
          <w:p>
            <w:pPr>
              <w:pStyle w:val="7"/>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4"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1"/>
              </w:rPr>
            </w:pPr>
          </w:p>
          <w:p>
            <w:pPr>
              <w:pStyle w:val="7"/>
              <w:spacing w:before="1"/>
              <w:ind w:left="16"/>
              <w:jc w:val="center"/>
              <w:rPr>
                <w:sz w:val="18"/>
              </w:rPr>
            </w:pPr>
            <w:r>
              <w:rPr>
                <w:sz w:val="18"/>
              </w:rPr>
              <w:t>7</w:t>
            </w:r>
          </w:p>
        </w:tc>
        <w:tc>
          <w:tcPr>
            <w:tcW w:w="882" w:type="dxa"/>
            <w:vMerge w:val="continue"/>
            <w:tcBorders>
              <w:top w:val="nil"/>
            </w:tcBorders>
            <w:textDirection w:val="tbRl"/>
          </w:tcPr>
          <w:p>
            <w:pPr>
              <w:rPr>
                <w:sz w:val="2"/>
                <w:szCs w:val="2"/>
              </w:rPr>
            </w:pP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1"/>
              </w:rPr>
            </w:pPr>
          </w:p>
          <w:p>
            <w:pPr>
              <w:pStyle w:val="7"/>
              <w:spacing w:before="1"/>
              <w:ind w:left="23"/>
              <w:rPr>
                <w:sz w:val="18"/>
              </w:rPr>
            </w:pPr>
            <w:r>
              <w:rPr>
                <w:sz w:val="18"/>
              </w:rPr>
              <w:t>审核审批信息</w:t>
            </w:r>
          </w:p>
        </w:tc>
        <w:tc>
          <w:tcPr>
            <w:tcW w:w="1631" w:type="dxa"/>
          </w:tcPr>
          <w:p>
            <w:pPr>
              <w:pStyle w:val="7"/>
              <w:rPr>
                <w:rFonts w:ascii="方正小标宋简体"/>
                <w:sz w:val="18"/>
              </w:rPr>
            </w:pPr>
          </w:p>
          <w:p>
            <w:pPr>
              <w:pStyle w:val="7"/>
              <w:spacing w:before="5"/>
              <w:rPr>
                <w:rFonts w:ascii="方正小标宋简体"/>
                <w:sz w:val="24"/>
              </w:rPr>
            </w:pPr>
          </w:p>
          <w:p>
            <w:pPr>
              <w:pStyle w:val="7"/>
              <w:numPr>
                <w:ilvl w:val="0"/>
                <w:numId w:val="24"/>
              </w:numPr>
              <w:tabs>
                <w:tab w:val="left" w:pos="206"/>
              </w:tabs>
              <w:spacing w:before="0" w:after="0" w:line="242" w:lineRule="auto"/>
              <w:ind w:left="23" w:right="155" w:firstLine="0"/>
              <w:jc w:val="both"/>
              <w:rPr>
                <w:sz w:val="18"/>
              </w:rPr>
            </w:pPr>
            <w:r>
              <w:rPr>
                <w:spacing w:val="-3"/>
                <w:sz w:val="18"/>
              </w:rPr>
              <w:t>乡级：辖区内各村的对象人数、救</w:t>
            </w:r>
            <w:r>
              <w:rPr>
                <w:sz w:val="18"/>
              </w:rPr>
              <w:t>助总金额</w:t>
            </w:r>
          </w:p>
          <w:p>
            <w:pPr>
              <w:pStyle w:val="7"/>
              <w:numPr>
                <w:ilvl w:val="0"/>
                <w:numId w:val="24"/>
              </w:numPr>
              <w:tabs>
                <w:tab w:val="left" w:pos="206"/>
              </w:tabs>
              <w:spacing w:before="0" w:after="0" w:line="242" w:lineRule="auto"/>
              <w:ind w:left="23" w:right="155" w:firstLine="0"/>
              <w:jc w:val="left"/>
              <w:rPr>
                <w:sz w:val="18"/>
              </w:rPr>
            </w:pPr>
            <w:r>
              <w:rPr>
                <w:spacing w:val="-3"/>
                <w:sz w:val="18"/>
              </w:rPr>
              <w:t>村级：临时救助</w:t>
            </w:r>
            <w:r>
              <w:rPr>
                <w:sz w:val="18"/>
              </w:rPr>
              <w:t xml:space="preserve">对象（家庭）姓 </w:t>
            </w:r>
            <w:r>
              <w:rPr>
                <w:spacing w:val="-3"/>
                <w:sz w:val="18"/>
              </w:rPr>
              <w:t>名、救助人数、救助金额、救助事由</w:t>
            </w:r>
          </w:p>
        </w:tc>
        <w:tc>
          <w:tcPr>
            <w:tcW w:w="2400" w:type="dxa"/>
          </w:tcPr>
          <w:p>
            <w:pPr>
              <w:pStyle w:val="7"/>
              <w:spacing w:before="15" w:line="242" w:lineRule="auto"/>
              <w:ind w:left="24" w:right="23"/>
              <w:rPr>
                <w:sz w:val="18"/>
              </w:rPr>
            </w:pPr>
            <w:r>
              <w:rPr>
                <w:sz w:val="18"/>
              </w:rPr>
              <w:t>《国务院关于全面建立临时救助制度的通知》（国发</w:t>
            </w:r>
          </w:p>
          <w:p>
            <w:pPr>
              <w:pStyle w:val="7"/>
              <w:spacing w:before="2" w:line="242" w:lineRule="auto"/>
              <w:ind w:left="24" w:right="23"/>
              <w:jc w:val="both"/>
              <w:rPr>
                <w:sz w:val="18"/>
              </w:rPr>
            </w:pPr>
            <w:r>
              <w:rPr>
                <w:sz w:val="18"/>
              </w:rPr>
              <w:t>〔2014〕47号）、《民政部财政部关于进一步加强和改进临时救助工作的意见》（民发</w:t>
            </w:r>
          </w:p>
          <w:p>
            <w:pPr>
              <w:pStyle w:val="7"/>
              <w:spacing w:before="2" w:line="242" w:lineRule="auto"/>
              <w:ind w:left="24" w:right="23"/>
              <w:rPr>
                <w:sz w:val="18"/>
              </w:rPr>
            </w:pPr>
            <w:r>
              <w:rPr>
                <w:sz w:val="18"/>
              </w:rPr>
              <w:t>〔2018〕23号）、《河南省人民政府关于全面实施临时救助制度的意见》(豫政〔2015〕32号)、《河南民政厅河南省财政厅河南省扶贫办关于进一步加强和改进临时救助工作的实施意见》（豫民文〔2019〕</w:t>
            </w:r>
          </w:p>
          <w:p>
            <w:pPr>
              <w:pStyle w:val="7"/>
              <w:spacing w:before="2" w:line="228" w:lineRule="exact"/>
              <w:ind w:left="24"/>
              <w:rPr>
                <w:sz w:val="18"/>
              </w:rPr>
            </w:pPr>
            <w:r>
              <w:rPr>
                <w:sz w:val="18"/>
              </w:rPr>
              <w:t>194号）</w:t>
            </w:r>
          </w:p>
        </w:tc>
        <w:tc>
          <w:tcPr>
            <w:tcW w:w="994"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line="242" w:lineRule="auto"/>
              <w:ind w:left="24" w:right="57"/>
              <w:jc w:val="both"/>
              <w:rPr>
                <w:sz w:val="18"/>
              </w:rPr>
            </w:pPr>
            <w:r>
              <w:rPr>
                <w:sz w:val="18"/>
              </w:rPr>
              <w:t>制定或获取信息之日起10个工作日内</w:t>
            </w:r>
          </w:p>
        </w:tc>
        <w:tc>
          <w:tcPr>
            <w:tcW w:w="956" w:type="dxa"/>
          </w:tcPr>
          <w:p>
            <w:pPr>
              <w:pStyle w:val="7"/>
              <w:rPr>
                <w:rFonts w:ascii="方正小标宋简体"/>
                <w:sz w:val="18"/>
              </w:rPr>
            </w:pPr>
          </w:p>
          <w:p>
            <w:pPr>
              <w:pStyle w:val="7"/>
              <w:rPr>
                <w:rFonts w:ascii="方正小标宋简体"/>
                <w:sz w:val="18"/>
              </w:rPr>
            </w:pPr>
          </w:p>
          <w:p>
            <w:pPr>
              <w:pStyle w:val="7"/>
              <w:spacing w:before="1"/>
              <w:rPr>
                <w:rFonts w:ascii="方正小标宋简体"/>
                <w:sz w:val="20"/>
              </w:rPr>
            </w:pPr>
          </w:p>
          <w:p>
            <w:pPr>
              <w:pStyle w:val="7"/>
              <w:spacing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rPr>
                <w:rFonts w:ascii="方正小标宋简体"/>
                <w:sz w:val="18"/>
              </w:rPr>
            </w:pPr>
          </w:p>
          <w:p>
            <w:pPr>
              <w:pStyle w:val="7"/>
              <w:rPr>
                <w:rFonts w:ascii="方正小标宋简体"/>
                <w:sz w:val="18"/>
              </w:rPr>
            </w:pPr>
          </w:p>
          <w:p>
            <w:pPr>
              <w:pStyle w:val="7"/>
              <w:spacing w:before="1"/>
              <w:rPr>
                <w:rFonts w:ascii="方正小标宋简体"/>
                <w:sz w:val="20"/>
              </w:rPr>
            </w:pPr>
          </w:p>
          <w:p>
            <w:pPr>
              <w:pStyle w:val="7"/>
              <w:numPr>
                <w:ilvl w:val="0"/>
                <w:numId w:val="25"/>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1"/>
              </w:rPr>
            </w:pPr>
          </w:p>
          <w:p>
            <w:pPr>
              <w:pStyle w:val="7"/>
              <w:spacing w:before="1"/>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1"/>
              </w:rPr>
            </w:pPr>
          </w:p>
          <w:p>
            <w:pPr>
              <w:pStyle w:val="7"/>
              <w:spacing w:before="1"/>
              <w:ind w:left="28"/>
              <w:jc w:val="center"/>
              <w:rPr>
                <w:sz w:val="18"/>
              </w:rPr>
            </w:pPr>
            <w:r>
              <w:rPr>
                <w:sz w:val="18"/>
              </w:rPr>
              <w:t>√</w:t>
            </w:r>
          </w:p>
        </w:tc>
        <w:tc>
          <w:tcPr>
            <w:tcW w:w="84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p>
      <w:pPr>
        <w:pStyle w:val="2"/>
        <w:spacing w:before="9"/>
        <w:ind w:left="57"/>
        <w:jc w:val="center"/>
      </w:pPr>
      <w:r>
        <mc:AlternateContent>
          <mc:Choice Requires="wps">
            <w:drawing>
              <wp:anchor distT="0" distB="0" distL="114300" distR="114300" simplePos="0" relativeHeight="251662336" behindDoc="0" locked="0" layoutInCell="1" allowOverlap="1">
                <wp:simplePos x="0" y="0"/>
                <wp:positionH relativeFrom="page">
                  <wp:posOffset>520700</wp:posOffset>
                </wp:positionH>
                <wp:positionV relativeFrom="page">
                  <wp:posOffset>1013460</wp:posOffset>
                </wp:positionV>
                <wp:extent cx="9601200" cy="5622925"/>
                <wp:effectExtent l="0" t="0" r="0" b="0"/>
                <wp:wrapNone/>
                <wp:docPr id="5" name="文本框 6"/>
                <wp:cNvGraphicFramePr/>
                <a:graphic xmlns:a="http://schemas.openxmlformats.org/drawingml/2006/main">
                  <a:graphicData uri="http://schemas.microsoft.com/office/word/2010/wordprocessingShape">
                    <wps:wsp>
                      <wps:cNvSpPr txBox="true"/>
                      <wps:spPr>
                        <a:xfrm>
                          <a:off x="0" y="0"/>
                          <a:ext cx="9601200" cy="5622925"/>
                        </a:xfrm>
                        <a:prstGeom prst="rect">
                          <a:avLst/>
                        </a:prstGeom>
                        <a:noFill/>
                        <a:ln>
                          <a:noFill/>
                        </a:ln>
                      </wps:spPr>
                      <wps:txbx>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7"/>
                              <w:gridCol w:w="881"/>
                              <w:gridCol w:w="1200"/>
                              <w:gridCol w:w="1613"/>
                              <w:gridCol w:w="2419"/>
                              <w:gridCol w:w="975"/>
                              <w:gridCol w:w="937"/>
                              <w:gridCol w:w="3338"/>
                              <w:gridCol w:w="693"/>
                              <w:gridCol w:w="919"/>
                              <w:gridCol w:w="450"/>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7" w:type="dxa"/>
                                  <w:vMerge w:val="restart"/>
                                  <w:tcBorders>
                                    <w:left w:val="single" w:color="000000" w:sz="12" w:space="0"/>
                                  </w:tcBorders>
                                </w:tcPr>
                                <w:p>
                                  <w:pPr>
                                    <w:pStyle w:val="7"/>
                                    <w:rPr>
                                      <w:rFonts w:ascii="方正小标宋简体"/>
                                      <w:sz w:val="18"/>
                                    </w:rPr>
                                  </w:pPr>
                                </w:p>
                                <w:p>
                                  <w:pPr>
                                    <w:pStyle w:val="7"/>
                                    <w:spacing w:before="16"/>
                                    <w:rPr>
                                      <w:rFonts w:ascii="方正小标宋简体"/>
                                      <w:sz w:val="16"/>
                                    </w:rPr>
                                  </w:pPr>
                                </w:p>
                                <w:p>
                                  <w:pPr>
                                    <w:pStyle w:val="7"/>
                                    <w:ind w:left="232"/>
                                    <w:rPr>
                                      <w:b/>
                                      <w:sz w:val="18"/>
                                    </w:rPr>
                                  </w:pPr>
                                  <w:r>
                                    <w:rPr>
                                      <w:b/>
                                      <w:sz w:val="18"/>
                                    </w:rPr>
                                    <w:t>序号</w:t>
                                  </w:r>
                                </w:p>
                              </w:tc>
                              <w:tc>
                                <w:tcPr>
                                  <w:tcW w:w="2081" w:type="dxa"/>
                                  <w:gridSpan w:val="2"/>
                                </w:tcPr>
                                <w:p>
                                  <w:pPr>
                                    <w:pStyle w:val="7"/>
                                    <w:spacing w:before="16"/>
                                    <w:rPr>
                                      <w:rFonts w:ascii="方正小标宋简体"/>
                                      <w:sz w:val="11"/>
                                    </w:rPr>
                                  </w:pPr>
                                </w:p>
                                <w:p>
                                  <w:pPr>
                                    <w:pStyle w:val="7"/>
                                    <w:ind w:left="689"/>
                                    <w:rPr>
                                      <w:b/>
                                      <w:sz w:val="18"/>
                                    </w:rPr>
                                  </w:pPr>
                                  <w:r>
                                    <w:rPr>
                                      <w:b/>
                                      <w:sz w:val="18"/>
                                    </w:rPr>
                                    <w:t>公开事项</w:t>
                                  </w:r>
                                </w:p>
                              </w:tc>
                              <w:tc>
                                <w:tcPr>
                                  <w:tcW w:w="1613" w:type="dxa"/>
                                  <w:vMerge w:val="restart"/>
                                </w:tcPr>
                                <w:p>
                                  <w:pPr>
                                    <w:pStyle w:val="7"/>
                                    <w:rPr>
                                      <w:rFonts w:ascii="方正小标宋简体"/>
                                      <w:sz w:val="18"/>
                                    </w:rPr>
                                  </w:pPr>
                                </w:p>
                                <w:p>
                                  <w:pPr>
                                    <w:pStyle w:val="7"/>
                                    <w:spacing w:before="2"/>
                                    <w:rPr>
                                      <w:rFonts w:ascii="方正小标宋简体"/>
                                      <w:sz w:val="10"/>
                                    </w:rPr>
                                  </w:pPr>
                                </w:p>
                                <w:p>
                                  <w:pPr>
                                    <w:pStyle w:val="7"/>
                                    <w:spacing w:line="242" w:lineRule="auto"/>
                                    <w:ind w:left="545" w:right="424" w:hanging="92"/>
                                    <w:rPr>
                                      <w:b/>
                                      <w:sz w:val="18"/>
                                    </w:rPr>
                                  </w:pPr>
                                  <w:r>
                                    <w:rPr>
                                      <w:b/>
                                      <w:sz w:val="18"/>
                                    </w:rPr>
                                    <w:t>公开内容(要素)</w:t>
                                  </w:r>
                                </w:p>
                              </w:tc>
                              <w:tc>
                                <w:tcPr>
                                  <w:tcW w:w="2419" w:type="dxa"/>
                                  <w:vMerge w:val="restart"/>
                                </w:tcPr>
                                <w:p>
                                  <w:pPr>
                                    <w:pStyle w:val="7"/>
                                    <w:rPr>
                                      <w:rFonts w:ascii="方正小标宋简体"/>
                                      <w:sz w:val="18"/>
                                    </w:rPr>
                                  </w:pPr>
                                </w:p>
                                <w:p>
                                  <w:pPr>
                                    <w:pStyle w:val="7"/>
                                    <w:spacing w:before="16"/>
                                    <w:rPr>
                                      <w:rFonts w:ascii="方正小标宋简体"/>
                                      <w:sz w:val="16"/>
                                    </w:rPr>
                                  </w:pPr>
                                </w:p>
                                <w:p>
                                  <w:pPr>
                                    <w:pStyle w:val="7"/>
                                    <w:ind w:left="837" w:right="809"/>
                                    <w:jc w:val="center"/>
                                    <w:rPr>
                                      <w:b/>
                                      <w:sz w:val="18"/>
                                    </w:rPr>
                                  </w:pPr>
                                  <w:r>
                                    <w:rPr>
                                      <w:b/>
                                      <w:sz w:val="18"/>
                                    </w:rPr>
                                    <w:t>公开依据</w:t>
                                  </w:r>
                                </w:p>
                              </w:tc>
                              <w:tc>
                                <w:tcPr>
                                  <w:tcW w:w="975" w:type="dxa"/>
                                  <w:vMerge w:val="restart"/>
                                </w:tcPr>
                                <w:p>
                                  <w:pPr>
                                    <w:pStyle w:val="7"/>
                                    <w:rPr>
                                      <w:rFonts w:ascii="方正小标宋简体"/>
                                      <w:sz w:val="18"/>
                                    </w:rPr>
                                  </w:pPr>
                                </w:p>
                                <w:p>
                                  <w:pPr>
                                    <w:pStyle w:val="7"/>
                                    <w:spacing w:before="16"/>
                                    <w:rPr>
                                      <w:rFonts w:ascii="方正小标宋简体"/>
                                      <w:sz w:val="16"/>
                                    </w:rPr>
                                  </w:pPr>
                                </w:p>
                                <w:p>
                                  <w:pPr>
                                    <w:pStyle w:val="7"/>
                                    <w:ind w:left="135"/>
                                    <w:rPr>
                                      <w:b/>
                                      <w:sz w:val="18"/>
                                    </w:rPr>
                                  </w:pPr>
                                  <w:r>
                                    <w:rPr>
                                      <w:b/>
                                      <w:sz w:val="18"/>
                                    </w:rPr>
                                    <w:t>公开时限</w:t>
                                  </w:r>
                                </w:p>
                              </w:tc>
                              <w:tc>
                                <w:tcPr>
                                  <w:tcW w:w="937" w:type="dxa"/>
                                  <w:vMerge w:val="restart"/>
                                </w:tcPr>
                                <w:p>
                                  <w:pPr>
                                    <w:pStyle w:val="7"/>
                                    <w:rPr>
                                      <w:rFonts w:ascii="方正小标宋简体"/>
                                      <w:sz w:val="18"/>
                                    </w:rPr>
                                  </w:pPr>
                                </w:p>
                                <w:p>
                                  <w:pPr>
                                    <w:pStyle w:val="7"/>
                                    <w:spacing w:before="16"/>
                                    <w:rPr>
                                      <w:rFonts w:ascii="方正小标宋简体"/>
                                      <w:sz w:val="16"/>
                                    </w:rPr>
                                  </w:pPr>
                                </w:p>
                                <w:p>
                                  <w:pPr>
                                    <w:pStyle w:val="7"/>
                                    <w:ind w:left="117"/>
                                    <w:rPr>
                                      <w:b/>
                                      <w:sz w:val="18"/>
                                    </w:rPr>
                                  </w:pPr>
                                  <w:r>
                                    <w:rPr>
                                      <w:b/>
                                      <w:sz w:val="18"/>
                                    </w:rPr>
                                    <w:t>公开主体</w:t>
                                  </w:r>
                                </w:p>
                              </w:tc>
                              <w:tc>
                                <w:tcPr>
                                  <w:tcW w:w="3338" w:type="dxa"/>
                                  <w:vMerge w:val="restart"/>
                                </w:tcPr>
                                <w:p>
                                  <w:pPr>
                                    <w:pStyle w:val="7"/>
                                    <w:rPr>
                                      <w:rFonts w:ascii="方正小标宋简体"/>
                                      <w:sz w:val="18"/>
                                    </w:rPr>
                                  </w:pPr>
                                </w:p>
                                <w:p>
                                  <w:pPr>
                                    <w:pStyle w:val="7"/>
                                    <w:spacing w:before="16"/>
                                    <w:rPr>
                                      <w:rFonts w:ascii="方正小标宋简体"/>
                                      <w:sz w:val="16"/>
                                    </w:rPr>
                                  </w:pPr>
                                </w:p>
                                <w:p>
                                  <w:pPr>
                                    <w:pStyle w:val="7"/>
                                    <w:ind w:left="1047"/>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55"/>
                                    <w:rPr>
                                      <w:b/>
                                      <w:sz w:val="18"/>
                                    </w:rPr>
                                  </w:pPr>
                                  <w:r>
                                    <w:rPr>
                                      <w:b/>
                                      <w:sz w:val="18"/>
                                    </w:rPr>
                                    <w:t>公开对象</w:t>
                                  </w:r>
                                </w:p>
                              </w:tc>
                              <w:tc>
                                <w:tcPr>
                                  <w:tcW w:w="1294" w:type="dxa"/>
                                  <w:gridSpan w:val="2"/>
                                </w:tcPr>
                                <w:p>
                                  <w:pPr>
                                    <w:pStyle w:val="7"/>
                                    <w:spacing w:before="16"/>
                                    <w:rPr>
                                      <w:rFonts w:ascii="方正小标宋简体"/>
                                      <w:sz w:val="11"/>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27" w:type="dxa"/>
                                  <w:vMerge w:val="continue"/>
                                  <w:tcBorders>
                                    <w:top w:val="nil"/>
                                    <w:left w:val="single" w:color="000000" w:sz="12" w:space="0"/>
                                  </w:tcBorders>
                                </w:tcPr>
                                <w:p>
                                  <w:pPr>
                                    <w:rPr>
                                      <w:sz w:val="2"/>
                                      <w:szCs w:val="2"/>
                                    </w:rPr>
                                  </w:pPr>
                                </w:p>
                              </w:tc>
                              <w:tc>
                                <w:tcPr>
                                  <w:tcW w:w="881" w:type="dxa"/>
                                </w:tcPr>
                                <w:p>
                                  <w:pPr>
                                    <w:pStyle w:val="7"/>
                                    <w:spacing w:before="14"/>
                                    <w:rPr>
                                      <w:rFonts w:ascii="方正小标宋简体"/>
                                      <w:sz w:val="15"/>
                                    </w:rPr>
                                  </w:pPr>
                                </w:p>
                                <w:p>
                                  <w:pPr>
                                    <w:pStyle w:val="7"/>
                                    <w:ind w:left="89"/>
                                    <w:rPr>
                                      <w:b/>
                                      <w:sz w:val="18"/>
                                    </w:rPr>
                                  </w:pPr>
                                  <w:r>
                                    <w:rPr>
                                      <w:b/>
                                      <w:sz w:val="18"/>
                                    </w:rPr>
                                    <w:t>一级事项</w:t>
                                  </w:r>
                                </w:p>
                              </w:tc>
                              <w:tc>
                                <w:tcPr>
                                  <w:tcW w:w="1200" w:type="dxa"/>
                                </w:tcPr>
                                <w:p>
                                  <w:pPr>
                                    <w:pStyle w:val="7"/>
                                    <w:spacing w:before="14"/>
                                    <w:rPr>
                                      <w:rFonts w:ascii="方正小标宋简体"/>
                                      <w:sz w:val="15"/>
                                    </w:rPr>
                                  </w:pPr>
                                </w:p>
                                <w:p>
                                  <w:pPr>
                                    <w:pStyle w:val="7"/>
                                    <w:ind w:right="215"/>
                                    <w:jc w:val="right"/>
                                    <w:rPr>
                                      <w:b/>
                                      <w:sz w:val="18"/>
                                    </w:rPr>
                                  </w:pPr>
                                  <w:r>
                                    <w:rPr>
                                      <w:b/>
                                      <w:w w:val="95"/>
                                      <w:sz w:val="18"/>
                                    </w:rPr>
                                    <w:t>二级事项</w:t>
                                  </w:r>
                                </w:p>
                              </w:tc>
                              <w:tc>
                                <w:tcPr>
                                  <w:tcW w:w="1613" w:type="dxa"/>
                                  <w:vMerge w:val="continue"/>
                                  <w:tcBorders>
                                    <w:top w:val="nil"/>
                                  </w:tcBorders>
                                </w:tcPr>
                                <w:p>
                                  <w:pPr>
                                    <w:rPr>
                                      <w:sz w:val="2"/>
                                      <w:szCs w:val="2"/>
                                    </w:rPr>
                                  </w:pPr>
                                </w:p>
                              </w:tc>
                              <w:tc>
                                <w:tcPr>
                                  <w:tcW w:w="2419"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93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693" w:type="dxa"/>
                                </w:tcPr>
                                <w:p>
                                  <w:pPr>
                                    <w:pStyle w:val="7"/>
                                    <w:spacing w:before="14"/>
                                    <w:rPr>
                                      <w:rFonts w:ascii="方正小标宋简体"/>
                                      <w:sz w:val="15"/>
                                    </w:rPr>
                                  </w:pPr>
                                </w:p>
                                <w:p>
                                  <w:pPr>
                                    <w:pStyle w:val="7"/>
                                    <w:ind w:left="65" w:right="34"/>
                                    <w:jc w:val="center"/>
                                    <w:rPr>
                                      <w:b/>
                                      <w:sz w:val="18"/>
                                    </w:rPr>
                                  </w:pPr>
                                  <w:r>
                                    <w:rPr>
                                      <w:b/>
                                      <w:sz w:val="18"/>
                                    </w:rPr>
                                    <w:t>全社会</w:t>
                                  </w:r>
                                </w:p>
                              </w:tc>
                              <w:tc>
                                <w:tcPr>
                                  <w:tcW w:w="919" w:type="dxa"/>
                                </w:tcPr>
                                <w:p>
                                  <w:pPr>
                                    <w:pStyle w:val="7"/>
                                    <w:spacing w:before="14"/>
                                    <w:rPr>
                                      <w:rFonts w:ascii="方正小标宋简体"/>
                                      <w:sz w:val="15"/>
                                    </w:rPr>
                                  </w:pPr>
                                </w:p>
                                <w:p>
                                  <w:pPr>
                                    <w:pStyle w:val="7"/>
                                    <w:ind w:left="108"/>
                                    <w:rPr>
                                      <w:b/>
                                      <w:sz w:val="18"/>
                                    </w:rPr>
                                  </w:pPr>
                                  <w:r>
                                    <w:rPr>
                                      <w:b/>
                                      <w:sz w:val="18"/>
                                    </w:rPr>
                                    <w:t>特定群体</w:t>
                                  </w:r>
                                </w:p>
                              </w:tc>
                              <w:tc>
                                <w:tcPr>
                                  <w:tcW w:w="450" w:type="dxa"/>
                                </w:tcPr>
                                <w:p>
                                  <w:pPr>
                                    <w:pStyle w:val="7"/>
                                    <w:spacing w:before="14"/>
                                    <w:rPr>
                                      <w:rFonts w:ascii="方正小标宋简体"/>
                                      <w:sz w:val="15"/>
                                    </w:rPr>
                                  </w:pPr>
                                </w:p>
                                <w:p>
                                  <w:pPr>
                                    <w:pStyle w:val="7"/>
                                    <w:ind w:left="32" w:right="6"/>
                                    <w:jc w:val="center"/>
                                    <w:rPr>
                                      <w:b/>
                                      <w:sz w:val="18"/>
                                    </w:rPr>
                                  </w:pPr>
                                  <w:r>
                                    <w:rPr>
                                      <w:b/>
                                      <w:sz w:val="18"/>
                                    </w:rPr>
                                    <w:t>主动</w:t>
                                  </w:r>
                                </w:p>
                              </w:tc>
                              <w:tc>
                                <w:tcPr>
                                  <w:tcW w:w="844" w:type="dxa"/>
                                </w:tcPr>
                                <w:p>
                                  <w:pPr>
                                    <w:pStyle w:val="7"/>
                                    <w:spacing w:before="14"/>
                                    <w:rPr>
                                      <w:rFonts w:ascii="方正小标宋简体"/>
                                      <w:sz w:val="15"/>
                                    </w:rPr>
                                  </w:pPr>
                                </w:p>
                                <w:p>
                                  <w:pPr>
                                    <w:pStyle w:val="7"/>
                                    <w:ind w:left="162"/>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0" w:hRule="atLeast"/>
                              </w:trPr>
                              <w:tc>
                                <w:tcPr>
                                  <w:tcW w:w="827"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16"/>
                                    <w:jc w:val="center"/>
                                    <w:rPr>
                                      <w:sz w:val="18"/>
                                    </w:rPr>
                                  </w:pPr>
                                  <w:r>
                                    <w:rPr>
                                      <w:sz w:val="18"/>
                                    </w:rPr>
                                    <w:t>1</w:t>
                                  </w:r>
                                </w:p>
                              </w:tc>
                              <w:tc>
                                <w:tcPr>
                                  <w:tcW w:w="881" w:type="dxa"/>
                                  <w:textDirection w:val="tbRlV"/>
                                </w:tcPr>
                                <w:p>
                                  <w:pPr>
                                    <w:pStyle w:val="7"/>
                                    <w:spacing w:before="1"/>
                                    <w:ind w:left="113" w:right="113"/>
                                    <w:rPr>
                                      <w:rFonts w:ascii="方正小标宋简体"/>
                                      <w:sz w:val="14"/>
                                    </w:rPr>
                                  </w:pPr>
                                </w:p>
                                <w:p>
                                  <w:pPr>
                                    <w:pStyle w:val="7"/>
                                    <w:ind w:left="2965" w:right="2965"/>
                                    <w:jc w:val="center"/>
                                    <w:rPr>
                                      <w:sz w:val="18"/>
                                    </w:rPr>
                                  </w:pPr>
                                  <w:r>
                                    <w:rPr>
                                      <w:sz w:val="18"/>
                                    </w:rPr>
                                    <w:t>养老服务业务办理</w:t>
                                  </w: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right="263"/>
                                    <w:jc w:val="right"/>
                                    <w:rPr>
                                      <w:sz w:val="18"/>
                                    </w:rPr>
                                  </w:pPr>
                                  <w:r>
                                    <w:rPr>
                                      <w:sz w:val="18"/>
                                    </w:rPr>
                                    <w:t>老年人补贴</w:t>
                                  </w:r>
                                </w:p>
                              </w:tc>
                              <w:tc>
                                <w:tcPr>
                                  <w:tcW w:w="161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5"/>
                                    </w:rPr>
                                  </w:pPr>
                                </w:p>
                                <w:p>
                                  <w:pPr>
                                    <w:pStyle w:val="7"/>
                                    <w:numPr>
                                      <w:ilvl w:val="0"/>
                                      <w:numId w:val="26"/>
                                    </w:numPr>
                                    <w:tabs>
                                      <w:tab w:val="left" w:pos="206"/>
                                    </w:tabs>
                                    <w:spacing w:before="0" w:after="0" w:line="240" w:lineRule="auto"/>
                                    <w:ind w:left="205" w:right="0" w:hanging="182"/>
                                    <w:jc w:val="left"/>
                                    <w:rPr>
                                      <w:sz w:val="18"/>
                                    </w:rPr>
                                  </w:pPr>
                                  <w:r>
                                    <w:rPr>
                                      <w:sz w:val="18"/>
                                    </w:rPr>
                                    <w:t>老年人补贴名称</w:t>
                                  </w:r>
                                </w:p>
                                <w:p>
                                  <w:pPr>
                                    <w:pStyle w:val="7"/>
                                    <w:spacing w:before="5" w:line="242" w:lineRule="auto"/>
                                    <w:ind w:left="24" w:right="136"/>
                                    <w:jc w:val="both"/>
                                    <w:rPr>
                                      <w:sz w:val="18"/>
                                    </w:rPr>
                                  </w:pPr>
                                  <w:r>
                                    <w:rPr>
                                      <w:sz w:val="18"/>
                                    </w:rPr>
                                    <w:t>（高龄津贴、养老服务补贴、护理补贴等）</w:t>
                                  </w:r>
                                </w:p>
                                <w:p>
                                  <w:pPr>
                                    <w:pStyle w:val="7"/>
                                    <w:numPr>
                                      <w:ilvl w:val="0"/>
                                      <w:numId w:val="26"/>
                                    </w:numPr>
                                    <w:tabs>
                                      <w:tab w:val="left" w:pos="206"/>
                                    </w:tabs>
                                    <w:spacing w:before="0" w:after="0" w:line="244" w:lineRule="auto"/>
                                    <w:ind w:left="24" w:right="136" w:firstLine="0"/>
                                    <w:jc w:val="left"/>
                                    <w:rPr>
                                      <w:sz w:val="18"/>
                                    </w:rPr>
                                  </w:pPr>
                                  <w:r>
                                    <w:rPr>
                                      <w:spacing w:val="-3"/>
                                      <w:sz w:val="18"/>
                                    </w:rPr>
                                    <w:t>各项老年人补贴</w:t>
                                  </w:r>
                                  <w:r>
                                    <w:rPr>
                                      <w:sz w:val="18"/>
                                    </w:rPr>
                                    <w:t>依据</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对象</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内容和标准</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方式</w:t>
                                  </w:r>
                                </w:p>
                                <w:p>
                                  <w:pPr>
                                    <w:pStyle w:val="7"/>
                                    <w:numPr>
                                      <w:ilvl w:val="0"/>
                                      <w:numId w:val="26"/>
                                    </w:numPr>
                                    <w:tabs>
                                      <w:tab w:val="left" w:pos="206"/>
                                    </w:tabs>
                                    <w:spacing w:before="1" w:after="0" w:line="242" w:lineRule="auto"/>
                                    <w:ind w:left="24" w:right="136" w:firstLine="0"/>
                                    <w:jc w:val="left"/>
                                    <w:rPr>
                                      <w:sz w:val="18"/>
                                    </w:rPr>
                                  </w:pPr>
                                  <w:r>
                                    <w:rPr>
                                      <w:spacing w:val="-3"/>
                                      <w:sz w:val="18"/>
                                    </w:rPr>
                                    <w:t>补贴申请材料清</w:t>
                                  </w:r>
                                  <w:r>
                                    <w:rPr>
                                      <w:sz w:val="18"/>
                                    </w:rPr>
                                    <w:t>单及格式</w:t>
                                  </w:r>
                                </w:p>
                                <w:p>
                                  <w:pPr>
                                    <w:pStyle w:val="7"/>
                                    <w:numPr>
                                      <w:ilvl w:val="0"/>
                                      <w:numId w:val="26"/>
                                    </w:numPr>
                                    <w:tabs>
                                      <w:tab w:val="left" w:pos="206"/>
                                    </w:tabs>
                                    <w:spacing w:before="0" w:after="0" w:line="230" w:lineRule="exact"/>
                                    <w:ind w:left="205" w:right="0" w:hanging="182"/>
                                    <w:jc w:val="left"/>
                                    <w:rPr>
                                      <w:sz w:val="18"/>
                                    </w:rPr>
                                  </w:pPr>
                                  <w:r>
                                    <w:rPr>
                                      <w:sz w:val="18"/>
                                    </w:rPr>
                                    <w:t>办理流程</w:t>
                                  </w:r>
                                </w:p>
                                <w:p>
                                  <w:pPr>
                                    <w:pStyle w:val="7"/>
                                    <w:numPr>
                                      <w:ilvl w:val="0"/>
                                      <w:numId w:val="26"/>
                                    </w:numPr>
                                    <w:tabs>
                                      <w:tab w:val="left" w:pos="206"/>
                                    </w:tabs>
                                    <w:spacing w:before="2" w:after="0" w:line="240" w:lineRule="auto"/>
                                    <w:ind w:left="205" w:right="0" w:hanging="182"/>
                                    <w:jc w:val="left"/>
                                    <w:rPr>
                                      <w:sz w:val="18"/>
                                    </w:rPr>
                                  </w:pPr>
                                  <w:r>
                                    <w:rPr>
                                      <w:sz w:val="18"/>
                                    </w:rPr>
                                    <w:t>办理部门</w:t>
                                  </w:r>
                                </w:p>
                                <w:p>
                                  <w:pPr>
                                    <w:pStyle w:val="7"/>
                                    <w:numPr>
                                      <w:ilvl w:val="0"/>
                                      <w:numId w:val="26"/>
                                    </w:numPr>
                                    <w:tabs>
                                      <w:tab w:val="left" w:pos="206"/>
                                    </w:tabs>
                                    <w:spacing w:before="5" w:after="0" w:line="240" w:lineRule="auto"/>
                                    <w:ind w:left="205" w:right="0" w:hanging="182"/>
                                    <w:jc w:val="left"/>
                                    <w:rPr>
                                      <w:sz w:val="18"/>
                                    </w:rPr>
                                  </w:pPr>
                                  <w:r>
                                    <w:rPr>
                                      <w:sz w:val="18"/>
                                    </w:rPr>
                                    <w:t>办理时限</w:t>
                                  </w:r>
                                </w:p>
                                <w:p>
                                  <w:pPr>
                                    <w:pStyle w:val="7"/>
                                    <w:numPr>
                                      <w:ilvl w:val="0"/>
                                      <w:numId w:val="26"/>
                                    </w:numPr>
                                    <w:tabs>
                                      <w:tab w:val="left" w:pos="206"/>
                                    </w:tabs>
                                    <w:spacing w:before="2" w:after="0" w:line="240" w:lineRule="auto"/>
                                    <w:ind w:left="205" w:right="0" w:hanging="182"/>
                                    <w:jc w:val="left"/>
                                    <w:rPr>
                                      <w:sz w:val="18"/>
                                    </w:rPr>
                                  </w:pPr>
                                  <w:r>
                                    <w:rPr>
                                      <w:sz w:val="18"/>
                                    </w:rPr>
                                    <w:t>办理时间、地点</w:t>
                                  </w:r>
                                </w:p>
                                <w:p>
                                  <w:pPr>
                                    <w:pStyle w:val="7"/>
                                    <w:numPr>
                                      <w:ilvl w:val="0"/>
                                      <w:numId w:val="26"/>
                                    </w:numPr>
                                    <w:tabs>
                                      <w:tab w:val="left" w:pos="206"/>
                                    </w:tabs>
                                    <w:spacing w:before="2" w:after="0" w:line="240" w:lineRule="auto"/>
                                    <w:ind w:left="205" w:right="0" w:hanging="182"/>
                                    <w:jc w:val="left"/>
                                    <w:rPr>
                                      <w:sz w:val="18"/>
                                    </w:rPr>
                                  </w:pPr>
                                  <w:r>
                                    <w:rPr>
                                      <w:sz w:val="18"/>
                                    </w:rPr>
                                    <w:t>咨询电话</w:t>
                                  </w:r>
                                </w:p>
                              </w:tc>
                              <w:tc>
                                <w:tcPr>
                                  <w:tcW w:w="24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4"/>
                                    <w:rPr>
                                      <w:sz w:val="18"/>
                                    </w:rPr>
                                  </w:pPr>
                                  <w:r>
                                    <w:rPr>
                                      <w:sz w:val="18"/>
                                    </w:rPr>
                                    <w:t>信息公开规定</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1"/>
                                    </w:rPr>
                                  </w:pPr>
                                </w:p>
                                <w:p>
                                  <w:pPr>
                                    <w:pStyle w:val="7"/>
                                    <w:spacing w:line="242" w:lineRule="auto"/>
                                    <w:ind w:left="24" w:right="38"/>
                                    <w:jc w:val="both"/>
                                    <w:rPr>
                                      <w:sz w:val="18"/>
                                    </w:rPr>
                                  </w:pPr>
                                  <w:r>
                                    <w:rPr>
                                      <w:sz w:val="18"/>
                                    </w:rPr>
                                    <w:t>制定或获取补贴政策之日起10个工作日内</w:t>
                                  </w:r>
                                </w:p>
                              </w:tc>
                              <w:tc>
                                <w:tcPr>
                                  <w:tcW w:w="93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2"/>
                                    </w:rPr>
                                  </w:pPr>
                                </w:p>
                                <w:p>
                                  <w:pPr>
                                    <w:pStyle w:val="7"/>
                                    <w:spacing w:line="242" w:lineRule="auto"/>
                                    <w:ind w:left="24"/>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3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2"/>
                                    </w:rPr>
                                  </w:pPr>
                                </w:p>
                                <w:p>
                                  <w:pPr>
                                    <w:pStyle w:val="7"/>
                                    <w:numPr>
                                      <w:ilvl w:val="0"/>
                                      <w:numId w:val="27"/>
                                    </w:numPr>
                                    <w:tabs>
                                      <w:tab w:val="left" w:pos="205"/>
                                    </w:tabs>
                                    <w:spacing w:before="0" w:after="0" w:line="242" w:lineRule="auto"/>
                                    <w:ind w:left="23" w:right="62" w:firstLine="0"/>
                                    <w:jc w:val="left"/>
                                    <w:rPr>
                                      <w:sz w:val="18"/>
                                    </w:rPr>
                                  </w:pPr>
                                  <w:r>
                                    <w:rPr>
                                      <w:spacing w:val="-1"/>
                                      <w:sz w:val="18"/>
                                    </w:rPr>
                                    <w:t>政府网站□政府公报□两微一端□发布</w:t>
                                  </w:r>
                                  <w:r>
                                    <w:rPr>
                                      <w:sz w:val="18"/>
                                    </w:rPr>
                                    <w:t>会/听证会□广播电视□纸质媒体□公开</w:t>
                                  </w:r>
                                  <w:r>
                                    <w:rPr>
                                      <w:spacing w:val="-1"/>
                                      <w:sz w:val="18"/>
                                    </w:rPr>
                                    <w:t>查阅点□政府服务中心■便民服务站■入</w:t>
                                  </w:r>
                                  <w:r>
                                    <w:rPr>
                                      <w:sz w:val="18"/>
                                    </w:rPr>
                                    <w:t>户/现场■社区/企事业单位/村公示栏</w:t>
                                  </w:r>
                                </w:p>
                                <w:p>
                                  <w:pPr>
                                    <w:pStyle w:val="7"/>
                                    <w:spacing w:before="2"/>
                                    <w:ind w:left="23"/>
                                    <w:rPr>
                                      <w:sz w:val="18"/>
                                    </w:rPr>
                                  </w:pPr>
                                  <w:r>
                                    <w:rPr>
                                      <w:sz w:val="18"/>
                                    </w:rPr>
                                    <w:t>（电子屏）□精准推送□其他</w:t>
                                  </w:r>
                                </w:p>
                              </w:tc>
                              <w:tc>
                                <w:tcPr>
                                  <w:tcW w:w="69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9"/>
                                    <w:jc w:val="center"/>
                                    <w:rPr>
                                      <w:sz w:val="18"/>
                                    </w:rPr>
                                  </w:pPr>
                                  <w:r>
                                    <w:rPr>
                                      <w:sz w:val="18"/>
                                    </w:rPr>
                                    <w:t>√</w:t>
                                  </w:r>
                                </w:p>
                              </w:tc>
                              <w:tc>
                                <w:tcPr>
                                  <w:tcW w:w="919"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8"/>
                                    <w:jc w:val="center"/>
                                    <w:rPr>
                                      <w:sz w:val="18"/>
                                    </w:rPr>
                                  </w:pPr>
                                  <w:r>
                                    <w:rPr>
                                      <w:sz w:val="18"/>
                                    </w:rPr>
                                    <w:t>√</w:t>
                                  </w:r>
                                </w:p>
                              </w:tc>
                              <w:tc>
                                <w:tcPr>
                                  <w:tcW w:w="844"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6" o:spid="_x0000_s1026" o:spt="202" type="#_x0000_t202" style="position:absolute;left:0pt;margin-left:41pt;margin-top:79.8pt;height:442.75pt;width:756pt;mso-position-horizontal-relative:page;mso-position-vertical-relative:page;z-index:251662336;mso-width-relative:page;mso-height-relative:page;" filled="f" stroked="f" coordsize="21600,21600" o:gfxdata="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QOQbr9oAAAAMAQAADwAAAAAAAAABACAAAAA4AAAAZHJzL2Rvd25yZXYueG1sUEsBAhQA&#10;FAAAAAgAh07iQGajqgyhAQAAKwMAAA4AAAAAAAAAAQAgAAAAPwEAAGRycy9lMm9Eb2MueG1sUEsF&#10;BgAAAAAGAAYAWQEAAFIFAAAAAA==&#10;">
                <v:fill on="f" focussize="0,0"/>
                <v:stroke on="f"/>
                <v:imagedata o:title=""/>
                <o:lock v:ext="edit" aspectratio="f"/>
                <v:textbox inset="0mm,0mm,0mm,0mm">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7"/>
                        <w:gridCol w:w="881"/>
                        <w:gridCol w:w="1200"/>
                        <w:gridCol w:w="1613"/>
                        <w:gridCol w:w="2419"/>
                        <w:gridCol w:w="975"/>
                        <w:gridCol w:w="937"/>
                        <w:gridCol w:w="3338"/>
                        <w:gridCol w:w="693"/>
                        <w:gridCol w:w="919"/>
                        <w:gridCol w:w="450"/>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7" w:type="dxa"/>
                            <w:vMerge w:val="restart"/>
                            <w:tcBorders>
                              <w:left w:val="single" w:color="000000" w:sz="12" w:space="0"/>
                            </w:tcBorders>
                          </w:tcPr>
                          <w:p>
                            <w:pPr>
                              <w:pStyle w:val="7"/>
                              <w:rPr>
                                <w:rFonts w:ascii="方正小标宋简体"/>
                                <w:sz w:val="18"/>
                              </w:rPr>
                            </w:pPr>
                          </w:p>
                          <w:p>
                            <w:pPr>
                              <w:pStyle w:val="7"/>
                              <w:spacing w:before="16"/>
                              <w:rPr>
                                <w:rFonts w:ascii="方正小标宋简体"/>
                                <w:sz w:val="16"/>
                              </w:rPr>
                            </w:pPr>
                          </w:p>
                          <w:p>
                            <w:pPr>
                              <w:pStyle w:val="7"/>
                              <w:ind w:left="232"/>
                              <w:rPr>
                                <w:b/>
                                <w:sz w:val="18"/>
                              </w:rPr>
                            </w:pPr>
                            <w:r>
                              <w:rPr>
                                <w:b/>
                                <w:sz w:val="18"/>
                              </w:rPr>
                              <w:t>序号</w:t>
                            </w:r>
                          </w:p>
                        </w:tc>
                        <w:tc>
                          <w:tcPr>
                            <w:tcW w:w="2081" w:type="dxa"/>
                            <w:gridSpan w:val="2"/>
                          </w:tcPr>
                          <w:p>
                            <w:pPr>
                              <w:pStyle w:val="7"/>
                              <w:spacing w:before="16"/>
                              <w:rPr>
                                <w:rFonts w:ascii="方正小标宋简体"/>
                                <w:sz w:val="11"/>
                              </w:rPr>
                            </w:pPr>
                          </w:p>
                          <w:p>
                            <w:pPr>
                              <w:pStyle w:val="7"/>
                              <w:ind w:left="689"/>
                              <w:rPr>
                                <w:b/>
                                <w:sz w:val="18"/>
                              </w:rPr>
                            </w:pPr>
                            <w:r>
                              <w:rPr>
                                <w:b/>
                                <w:sz w:val="18"/>
                              </w:rPr>
                              <w:t>公开事项</w:t>
                            </w:r>
                          </w:p>
                        </w:tc>
                        <w:tc>
                          <w:tcPr>
                            <w:tcW w:w="1613" w:type="dxa"/>
                            <w:vMerge w:val="restart"/>
                          </w:tcPr>
                          <w:p>
                            <w:pPr>
                              <w:pStyle w:val="7"/>
                              <w:rPr>
                                <w:rFonts w:ascii="方正小标宋简体"/>
                                <w:sz w:val="18"/>
                              </w:rPr>
                            </w:pPr>
                          </w:p>
                          <w:p>
                            <w:pPr>
                              <w:pStyle w:val="7"/>
                              <w:spacing w:before="2"/>
                              <w:rPr>
                                <w:rFonts w:ascii="方正小标宋简体"/>
                                <w:sz w:val="10"/>
                              </w:rPr>
                            </w:pPr>
                          </w:p>
                          <w:p>
                            <w:pPr>
                              <w:pStyle w:val="7"/>
                              <w:spacing w:line="242" w:lineRule="auto"/>
                              <w:ind w:left="545" w:right="424" w:hanging="92"/>
                              <w:rPr>
                                <w:b/>
                                <w:sz w:val="18"/>
                              </w:rPr>
                            </w:pPr>
                            <w:r>
                              <w:rPr>
                                <w:b/>
                                <w:sz w:val="18"/>
                              </w:rPr>
                              <w:t>公开内容(要素)</w:t>
                            </w:r>
                          </w:p>
                        </w:tc>
                        <w:tc>
                          <w:tcPr>
                            <w:tcW w:w="2419" w:type="dxa"/>
                            <w:vMerge w:val="restart"/>
                          </w:tcPr>
                          <w:p>
                            <w:pPr>
                              <w:pStyle w:val="7"/>
                              <w:rPr>
                                <w:rFonts w:ascii="方正小标宋简体"/>
                                <w:sz w:val="18"/>
                              </w:rPr>
                            </w:pPr>
                          </w:p>
                          <w:p>
                            <w:pPr>
                              <w:pStyle w:val="7"/>
                              <w:spacing w:before="16"/>
                              <w:rPr>
                                <w:rFonts w:ascii="方正小标宋简体"/>
                                <w:sz w:val="16"/>
                              </w:rPr>
                            </w:pPr>
                          </w:p>
                          <w:p>
                            <w:pPr>
                              <w:pStyle w:val="7"/>
                              <w:ind w:left="837" w:right="809"/>
                              <w:jc w:val="center"/>
                              <w:rPr>
                                <w:b/>
                                <w:sz w:val="18"/>
                              </w:rPr>
                            </w:pPr>
                            <w:r>
                              <w:rPr>
                                <w:b/>
                                <w:sz w:val="18"/>
                              </w:rPr>
                              <w:t>公开依据</w:t>
                            </w:r>
                          </w:p>
                        </w:tc>
                        <w:tc>
                          <w:tcPr>
                            <w:tcW w:w="975" w:type="dxa"/>
                            <w:vMerge w:val="restart"/>
                          </w:tcPr>
                          <w:p>
                            <w:pPr>
                              <w:pStyle w:val="7"/>
                              <w:rPr>
                                <w:rFonts w:ascii="方正小标宋简体"/>
                                <w:sz w:val="18"/>
                              </w:rPr>
                            </w:pPr>
                          </w:p>
                          <w:p>
                            <w:pPr>
                              <w:pStyle w:val="7"/>
                              <w:spacing w:before="16"/>
                              <w:rPr>
                                <w:rFonts w:ascii="方正小标宋简体"/>
                                <w:sz w:val="16"/>
                              </w:rPr>
                            </w:pPr>
                          </w:p>
                          <w:p>
                            <w:pPr>
                              <w:pStyle w:val="7"/>
                              <w:ind w:left="135"/>
                              <w:rPr>
                                <w:b/>
                                <w:sz w:val="18"/>
                              </w:rPr>
                            </w:pPr>
                            <w:r>
                              <w:rPr>
                                <w:b/>
                                <w:sz w:val="18"/>
                              </w:rPr>
                              <w:t>公开时限</w:t>
                            </w:r>
                          </w:p>
                        </w:tc>
                        <w:tc>
                          <w:tcPr>
                            <w:tcW w:w="937" w:type="dxa"/>
                            <w:vMerge w:val="restart"/>
                          </w:tcPr>
                          <w:p>
                            <w:pPr>
                              <w:pStyle w:val="7"/>
                              <w:rPr>
                                <w:rFonts w:ascii="方正小标宋简体"/>
                                <w:sz w:val="18"/>
                              </w:rPr>
                            </w:pPr>
                          </w:p>
                          <w:p>
                            <w:pPr>
                              <w:pStyle w:val="7"/>
                              <w:spacing w:before="16"/>
                              <w:rPr>
                                <w:rFonts w:ascii="方正小标宋简体"/>
                                <w:sz w:val="16"/>
                              </w:rPr>
                            </w:pPr>
                          </w:p>
                          <w:p>
                            <w:pPr>
                              <w:pStyle w:val="7"/>
                              <w:ind w:left="117"/>
                              <w:rPr>
                                <w:b/>
                                <w:sz w:val="18"/>
                              </w:rPr>
                            </w:pPr>
                            <w:r>
                              <w:rPr>
                                <w:b/>
                                <w:sz w:val="18"/>
                              </w:rPr>
                              <w:t>公开主体</w:t>
                            </w:r>
                          </w:p>
                        </w:tc>
                        <w:tc>
                          <w:tcPr>
                            <w:tcW w:w="3338" w:type="dxa"/>
                            <w:vMerge w:val="restart"/>
                          </w:tcPr>
                          <w:p>
                            <w:pPr>
                              <w:pStyle w:val="7"/>
                              <w:rPr>
                                <w:rFonts w:ascii="方正小标宋简体"/>
                                <w:sz w:val="18"/>
                              </w:rPr>
                            </w:pPr>
                          </w:p>
                          <w:p>
                            <w:pPr>
                              <w:pStyle w:val="7"/>
                              <w:spacing w:before="16"/>
                              <w:rPr>
                                <w:rFonts w:ascii="方正小标宋简体"/>
                                <w:sz w:val="16"/>
                              </w:rPr>
                            </w:pPr>
                          </w:p>
                          <w:p>
                            <w:pPr>
                              <w:pStyle w:val="7"/>
                              <w:ind w:left="1047"/>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55"/>
                              <w:rPr>
                                <w:b/>
                                <w:sz w:val="18"/>
                              </w:rPr>
                            </w:pPr>
                            <w:r>
                              <w:rPr>
                                <w:b/>
                                <w:sz w:val="18"/>
                              </w:rPr>
                              <w:t>公开对象</w:t>
                            </w:r>
                          </w:p>
                        </w:tc>
                        <w:tc>
                          <w:tcPr>
                            <w:tcW w:w="1294" w:type="dxa"/>
                            <w:gridSpan w:val="2"/>
                          </w:tcPr>
                          <w:p>
                            <w:pPr>
                              <w:pStyle w:val="7"/>
                              <w:spacing w:before="16"/>
                              <w:rPr>
                                <w:rFonts w:ascii="方正小标宋简体"/>
                                <w:sz w:val="11"/>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27" w:type="dxa"/>
                            <w:vMerge w:val="continue"/>
                            <w:tcBorders>
                              <w:top w:val="nil"/>
                              <w:left w:val="single" w:color="000000" w:sz="12" w:space="0"/>
                            </w:tcBorders>
                          </w:tcPr>
                          <w:p>
                            <w:pPr>
                              <w:rPr>
                                <w:sz w:val="2"/>
                                <w:szCs w:val="2"/>
                              </w:rPr>
                            </w:pPr>
                          </w:p>
                        </w:tc>
                        <w:tc>
                          <w:tcPr>
                            <w:tcW w:w="881" w:type="dxa"/>
                          </w:tcPr>
                          <w:p>
                            <w:pPr>
                              <w:pStyle w:val="7"/>
                              <w:spacing w:before="14"/>
                              <w:rPr>
                                <w:rFonts w:ascii="方正小标宋简体"/>
                                <w:sz w:val="15"/>
                              </w:rPr>
                            </w:pPr>
                          </w:p>
                          <w:p>
                            <w:pPr>
                              <w:pStyle w:val="7"/>
                              <w:ind w:left="89"/>
                              <w:rPr>
                                <w:b/>
                                <w:sz w:val="18"/>
                              </w:rPr>
                            </w:pPr>
                            <w:r>
                              <w:rPr>
                                <w:b/>
                                <w:sz w:val="18"/>
                              </w:rPr>
                              <w:t>一级事项</w:t>
                            </w:r>
                          </w:p>
                        </w:tc>
                        <w:tc>
                          <w:tcPr>
                            <w:tcW w:w="1200" w:type="dxa"/>
                          </w:tcPr>
                          <w:p>
                            <w:pPr>
                              <w:pStyle w:val="7"/>
                              <w:spacing w:before="14"/>
                              <w:rPr>
                                <w:rFonts w:ascii="方正小标宋简体"/>
                                <w:sz w:val="15"/>
                              </w:rPr>
                            </w:pPr>
                          </w:p>
                          <w:p>
                            <w:pPr>
                              <w:pStyle w:val="7"/>
                              <w:ind w:right="215"/>
                              <w:jc w:val="right"/>
                              <w:rPr>
                                <w:b/>
                                <w:sz w:val="18"/>
                              </w:rPr>
                            </w:pPr>
                            <w:r>
                              <w:rPr>
                                <w:b/>
                                <w:w w:val="95"/>
                                <w:sz w:val="18"/>
                              </w:rPr>
                              <w:t>二级事项</w:t>
                            </w:r>
                          </w:p>
                        </w:tc>
                        <w:tc>
                          <w:tcPr>
                            <w:tcW w:w="1613" w:type="dxa"/>
                            <w:vMerge w:val="continue"/>
                            <w:tcBorders>
                              <w:top w:val="nil"/>
                            </w:tcBorders>
                          </w:tcPr>
                          <w:p>
                            <w:pPr>
                              <w:rPr>
                                <w:sz w:val="2"/>
                                <w:szCs w:val="2"/>
                              </w:rPr>
                            </w:pPr>
                          </w:p>
                        </w:tc>
                        <w:tc>
                          <w:tcPr>
                            <w:tcW w:w="2419"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93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693" w:type="dxa"/>
                          </w:tcPr>
                          <w:p>
                            <w:pPr>
                              <w:pStyle w:val="7"/>
                              <w:spacing w:before="14"/>
                              <w:rPr>
                                <w:rFonts w:ascii="方正小标宋简体"/>
                                <w:sz w:val="15"/>
                              </w:rPr>
                            </w:pPr>
                          </w:p>
                          <w:p>
                            <w:pPr>
                              <w:pStyle w:val="7"/>
                              <w:ind w:left="65" w:right="34"/>
                              <w:jc w:val="center"/>
                              <w:rPr>
                                <w:b/>
                                <w:sz w:val="18"/>
                              </w:rPr>
                            </w:pPr>
                            <w:r>
                              <w:rPr>
                                <w:b/>
                                <w:sz w:val="18"/>
                              </w:rPr>
                              <w:t>全社会</w:t>
                            </w:r>
                          </w:p>
                        </w:tc>
                        <w:tc>
                          <w:tcPr>
                            <w:tcW w:w="919" w:type="dxa"/>
                          </w:tcPr>
                          <w:p>
                            <w:pPr>
                              <w:pStyle w:val="7"/>
                              <w:spacing w:before="14"/>
                              <w:rPr>
                                <w:rFonts w:ascii="方正小标宋简体"/>
                                <w:sz w:val="15"/>
                              </w:rPr>
                            </w:pPr>
                          </w:p>
                          <w:p>
                            <w:pPr>
                              <w:pStyle w:val="7"/>
                              <w:ind w:left="108"/>
                              <w:rPr>
                                <w:b/>
                                <w:sz w:val="18"/>
                              </w:rPr>
                            </w:pPr>
                            <w:r>
                              <w:rPr>
                                <w:b/>
                                <w:sz w:val="18"/>
                              </w:rPr>
                              <w:t>特定群体</w:t>
                            </w:r>
                          </w:p>
                        </w:tc>
                        <w:tc>
                          <w:tcPr>
                            <w:tcW w:w="450" w:type="dxa"/>
                          </w:tcPr>
                          <w:p>
                            <w:pPr>
                              <w:pStyle w:val="7"/>
                              <w:spacing w:before="14"/>
                              <w:rPr>
                                <w:rFonts w:ascii="方正小标宋简体"/>
                                <w:sz w:val="15"/>
                              </w:rPr>
                            </w:pPr>
                          </w:p>
                          <w:p>
                            <w:pPr>
                              <w:pStyle w:val="7"/>
                              <w:ind w:left="32" w:right="6"/>
                              <w:jc w:val="center"/>
                              <w:rPr>
                                <w:b/>
                                <w:sz w:val="18"/>
                              </w:rPr>
                            </w:pPr>
                            <w:r>
                              <w:rPr>
                                <w:b/>
                                <w:sz w:val="18"/>
                              </w:rPr>
                              <w:t>主动</w:t>
                            </w:r>
                          </w:p>
                        </w:tc>
                        <w:tc>
                          <w:tcPr>
                            <w:tcW w:w="844" w:type="dxa"/>
                          </w:tcPr>
                          <w:p>
                            <w:pPr>
                              <w:pStyle w:val="7"/>
                              <w:spacing w:before="14"/>
                              <w:rPr>
                                <w:rFonts w:ascii="方正小标宋简体"/>
                                <w:sz w:val="15"/>
                              </w:rPr>
                            </w:pPr>
                          </w:p>
                          <w:p>
                            <w:pPr>
                              <w:pStyle w:val="7"/>
                              <w:ind w:left="162"/>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0" w:hRule="atLeast"/>
                        </w:trPr>
                        <w:tc>
                          <w:tcPr>
                            <w:tcW w:w="827"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16"/>
                              <w:jc w:val="center"/>
                              <w:rPr>
                                <w:sz w:val="18"/>
                              </w:rPr>
                            </w:pPr>
                            <w:r>
                              <w:rPr>
                                <w:sz w:val="18"/>
                              </w:rPr>
                              <w:t>1</w:t>
                            </w:r>
                          </w:p>
                        </w:tc>
                        <w:tc>
                          <w:tcPr>
                            <w:tcW w:w="881" w:type="dxa"/>
                            <w:textDirection w:val="tbRlV"/>
                          </w:tcPr>
                          <w:p>
                            <w:pPr>
                              <w:pStyle w:val="7"/>
                              <w:spacing w:before="1"/>
                              <w:ind w:left="113" w:right="113"/>
                              <w:rPr>
                                <w:rFonts w:ascii="方正小标宋简体"/>
                                <w:sz w:val="14"/>
                              </w:rPr>
                            </w:pPr>
                          </w:p>
                          <w:p>
                            <w:pPr>
                              <w:pStyle w:val="7"/>
                              <w:ind w:left="2965" w:right="2965"/>
                              <w:jc w:val="center"/>
                              <w:rPr>
                                <w:sz w:val="18"/>
                              </w:rPr>
                            </w:pPr>
                            <w:r>
                              <w:rPr>
                                <w:sz w:val="18"/>
                              </w:rPr>
                              <w:t>养老服务业务办理</w:t>
                            </w: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right="263"/>
                              <w:jc w:val="right"/>
                              <w:rPr>
                                <w:sz w:val="18"/>
                              </w:rPr>
                            </w:pPr>
                            <w:r>
                              <w:rPr>
                                <w:sz w:val="18"/>
                              </w:rPr>
                              <w:t>老年人补贴</w:t>
                            </w:r>
                          </w:p>
                        </w:tc>
                        <w:tc>
                          <w:tcPr>
                            <w:tcW w:w="161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5"/>
                              </w:rPr>
                            </w:pPr>
                          </w:p>
                          <w:p>
                            <w:pPr>
                              <w:pStyle w:val="7"/>
                              <w:numPr>
                                <w:ilvl w:val="0"/>
                                <w:numId w:val="26"/>
                              </w:numPr>
                              <w:tabs>
                                <w:tab w:val="left" w:pos="206"/>
                              </w:tabs>
                              <w:spacing w:before="0" w:after="0" w:line="240" w:lineRule="auto"/>
                              <w:ind w:left="205" w:right="0" w:hanging="182"/>
                              <w:jc w:val="left"/>
                              <w:rPr>
                                <w:sz w:val="18"/>
                              </w:rPr>
                            </w:pPr>
                            <w:r>
                              <w:rPr>
                                <w:sz w:val="18"/>
                              </w:rPr>
                              <w:t>老年人补贴名称</w:t>
                            </w:r>
                          </w:p>
                          <w:p>
                            <w:pPr>
                              <w:pStyle w:val="7"/>
                              <w:spacing w:before="5" w:line="242" w:lineRule="auto"/>
                              <w:ind w:left="24" w:right="136"/>
                              <w:jc w:val="both"/>
                              <w:rPr>
                                <w:sz w:val="18"/>
                              </w:rPr>
                            </w:pPr>
                            <w:r>
                              <w:rPr>
                                <w:sz w:val="18"/>
                              </w:rPr>
                              <w:t>（高龄津贴、养老服务补贴、护理补贴等）</w:t>
                            </w:r>
                          </w:p>
                          <w:p>
                            <w:pPr>
                              <w:pStyle w:val="7"/>
                              <w:numPr>
                                <w:ilvl w:val="0"/>
                                <w:numId w:val="26"/>
                              </w:numPr>
                              <w:tabs>
                                <w:tab w:val="left" w:pos="206"/>
                              </w:tabs>
                              <w:spacing w:before="0" w:after="0" w:line="244" w:lineRule="auto"/>
                              <w:ind w:left="24" w:right="136" w:firstLine="0"/>
                              <w:jc w:val="left"/>
                              <w:rPr>
                                <w:sz w:val="18"/>
                              </w:rPr>
                            </w:pPr>
                            <w:r>
                              <w:rPr>
                                <w:spacing w:val="-3"/>
                                <w:sz w:val="18"/>
                              </w:rPr>
                              <w:t>各项老年人补贴</w:t>
                            </w:r>
                            <w:r>
                              <w:rPr>
                                <w:sz w:val="18"/>
                              </w:rPr>
                              <w:t>依据</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对象</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内容和标准</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方式</w:t>
                            </w:r>
                          </w:p>
                          <w:p>
                            <w:pPr>
                              <w:pStyle w:val="7"/>
                              <w:numPr>
                                <w:ilvl w:val="0"/>
                                <w:numId w:val="26"/>
                              </w:numPr>
                              <w:tabs>
                                <w:tab w:val="left" w:pos="206"/>
                              </w:tabs>
                              <w:spacing w:before="1" w:after="0" w:line="242" w:lineRule="auto"/>
                              <w:ind w:left="24" w:right="136" w:firstLine="0"/>
                              <w:jc w:val="left"/>
                              <w:rPr>
                                <w:sz w:val="18"/>
                              </w:rPr>
                            </w:pPr>
                            <w:r>
                              <w:rPr>
                                <w:spacing w:val="-3"/>
                                <w:sz w:val="18"/>
                              </w:rPr>
                              <w:t>补贴申请材料清</w:t>
                            </w:r>
                            <w:r>
                              <w:rPr>
                                <w:sz w:val="18"/>
                              </w:rPr>
                              <w:t>单及格式</w:t>
                            </w:r>
                          </w:p>
                          <w:p>
                            <w:pPr>
                              <w:pStyle w:val="7"/>
                              <w:numPr>
                                <w:ilvl w:val="0"/>
                                <w:numId w:val="26"/>
                              </w:numPr>
                              <w:tabs>
                                <w:tab w:val="left" w:pos="206"/>
                              </w:tabs>
                              <w:spacing w:before="0" w:after="0" w:line="230" w:lineRule="exact"/>
                              <w:ind w:left="205" w:right="0" w:hanging="182"/>
                              <w:jc w:val="left"/>
                              <w:rPr>
                                <w:sz w:val="18"/>
                              </w:rPr>
                            </w:pPr>
                            <w:r>
                              <w:rPr>
                                <w:sz w:val="18"/>
                              </w:rPr>
                              <w:t>办理流程</w:t>
                            </w:r>
                          </w:p>
                          <w:p>
                            <w:pPr>
                              <w:pStyle w:val="7"/>
                              <w:numPr>
                                <w:ilvl w:val="0"/>
                                <w:numId w:val="26"/>
                              </w:numPr>
                              <w:tabs>
                                <w:tab w:val="left" w:pos="206"/>
                              </w:tabs>
                              <w:spacing w:before="2" w:after="0" w:line="240" w:lineRule="auto"/>
                              <w:ind w:left="205" w:right="0" w:hanging="182"/>
                              <w:jc w:val="left"/>
                              <w:rPr>
                                <w:sz w:val="18"/>
                              </w:rPr>
                            </w:pPr>
                            <w:r>
                              <w:rPr>
                                <w:sz w:val="18"/>
                              </w:rPr>
                              <w:t>办理部门</w:t>
                            </w:r>
                          </w:p>
                          <w:p>
                            <w:pPr>
                              <w:pStyle w:val="7"/>
                              <w:numPr>
                                <w:ilvl w:val="0"/>
                                <w:numId w:val="26"/>
                              </w:numPr>
                              <w:tabs>
                                <w:tab w:val="left" w:pos="206"/>
                              </w:tabs>
                              <w:spacing w:before="5" w:after="0" w:line="240" w:lineRule="auto"/>
                              <w:ind w:left="205" w:right="0" w:hanging="182"/>
                              <w:jc w:val="left"/>
                              <w:rPr>
                                <w:sz w:val="18"/>
                              </w:rPr>
                            </w:pPr>
                            <w:r>
                              <w:rPr>
                                <w:sz w:val="18"/>
                              </w:rPr>
                              <w:t>办理时限</w:t>
                            </w:r>
                          </w:p>
                          <w:p>
                            <w:pPr>
                              <w:pStyle w:val="7"/>
                              <w:numPr>
                                <w:ilvl w:val="0"/>
                                <w:numId w:val="26"/>
                              </w:numPr>
                              <w:tabs>
                                <w:tab w:val="left" w:pos="206"/>
                              </w:tabs>
                              <w:spacing w:before="2" w:after="0" w:line="240" w:lineRule="auto"/>
                              <w:ind w:left="205" w:right="0" w:hanging="182"/>
                              <w:jc w:val="left"/>
                              <w:rPr>
                                <w:sz w:val="18"/>
                              </w:rPr>
                            </w:pPr>
                            <w:r>
                              <w:rPr>
                                <w:sz w:val="18"/>
                              </w:rPr>
                              <w:t>办理时间、地点</w:t>
                            </w:r>
                          </w:p>
                          <w:p>
                            <w:pPr>
                              <w:pStyle w:val="7"/>
                              <w:numPr>
                                <w:ilvl w:val="0"/>
                                <w:numId w:val="26"/>
                              </w:numPr>
                              <w:tabs>
                                <w:tab w:val="left" w:pos="206"/>
                              </w:tabs>
                              <w:spacing w:before="2" w:after="0" w:line="240" w:lineRule="auto"/>
                              <w:ind w:left="205" w:right="0" w:hanging="182"/>
                              <w:jc w:val="left"/>
                              <w:rPr>
                                <w:sz w:val="18"/>
                              </w:rPr>
                            </w:pPr>
                            <w:r>
                              <w:rPr>
                                <w:sz w:val="18"/>
                              </w:rPr>
                              <w:t>咨询电话</w:t>
                            </w:r>
                          </w:p>
                        </w:tc>
                        <w:tc>
                          <w:tcPr>
                            <w:tcW w:w="24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4"/>
                              <w:rPr>
                                <w:sz w:val="18"/>
                              </w:rPr>
                            </w:pPr>
                            <w:r>
                              <w:rPr>
                                <w:sz w:val="18"/>
                              </w:rPr>
                              <w:t>信息公开规定</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1"/>
                              </w:rPr>
                            </w:pPr>
                          </w:p>
                          <w:p>
                            <w:pPr>
                              <w:pStyle w:val="7"/>
                              <w:spacing w:line="242" w:lineRule="auto"/>
                              <w:ind w:left="24" w:right="38"/>
                              <w:jc w:val="both"/>
                              <w:rPr>
                                <w:sz w:val="18"/>
                              </w:rPr>
                            </w:pPr>
                            <w:r>
                              <w:rPr>
                                <w:sz w:val="18"/>
                              </w:rPr>
                              <w:t>制定或获取补贴政策之日起10个工作日内</w:t>
                            </w:r>
                          </w:p>
                        </w:tc>
                        <w:tc>
                          <w:tcPr>
                            <w:tcW w:w="93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2"/>
                              </w:rPr>
                            </w:pPr>
                          </w:p>
                          <w:p>
                            <w:pPr>
                              <w:pStyle w:val="7"/>
                              <w:spacing w:line="242" w:lineRule="auto"/>
                              <w:ind w:left="24"/>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3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2"/>
                              </w:rPr>
                            </w:pPr>
                          </w:p>
                          <w:p>
                            <w:pPr>
                              <w:pStyle w:val="7"/>
                              <w:numPr>
                                <w:ilvl w:val="0"/>
                                <w:numId w:val="27"/>
                              </w:numPr>
                              <w:tabs>
                                <w:tab w:val="left" w:pos="205"/>
                              </w:tabs>
                              <w:spacing w:before="0" w:after="0" w:line="242" w:lineRule="auto"/>
                              <w:ind w:left="23" w:right="62" w:firstLine="0"/>
                              <w:jc w:val="left"/>
                              <w:rPr>
                                <w:sz w:val="18"/>
                              </w:rPr>
                            </w:pPr>
                            <w:r>
                              <w:rPr>
                                <w:spacing w:val="-1"/>
                                <w:sz w:val="18"/>
                              </w:rPr>
                              <w:t>政府网站□政府公报□两微一端□发布</w:t>
                            </w:r>
                            <w:r>
                              <w:rPr>
                                <w:sz w:val="18"/>
                              </w:rPr>
                              <w:t>会/听证会□广播电视□纸质媒体□公开</w:t>
                            </w:r>
                            <w:r>
                              <w:rPr>
                                <w:spacing w:val="-1"/>
                                <w:sz w:val="18"/>
                              </w:rPr>
                              <w:t>查阅点□政府服务中心■便民服务站■入</w:t>
                            </w:r>
                            <w:r>
                              <w:rPr>
                                <w:sz w:val="18"/>
                              </w:rPr>
                              <w:t>户/现场■社区/企事业单位/村公示栏</w:t>
                            </w:r>
                          </w:p>
                          <w:p>
                            <w:pPr>
                              <w:pStyle w:val="7"/>
                              <w:spacing w:before="2"/>
                              <w:ind w:left="23"/>
                              <w:rPr>
                                <w:sz w:val="18"/>
                              </w:rPr>
                            </w:pPr>
                            <w:r>
                              <w:rPr>
                                <w:sz w:val="18"/>
                              </w:rPr>
                              <w:t>（电子屏）□精准推送□其他</w:t>
                            </w:r>
                          </w:p>
                        </w:tc>
                        <w:tc>
                          <w:tcPr>
                            <w:tcW w:w="69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9"/>
                              <w:jc w:val="center"/>
                              <w:rPr>
                                <w:sz w:val="18"/>
                              </w:rPr>
                            </w:pPr>
                            <w:r>
                              <w:rPr>
                                <w:sz w:val="18"/>
                              </w:rPr>
                              <w:t>√</w:t>
                            </w:r>
                          </w:p>
                        </w:tc>
                        <w:tc>
                          <w:tcPr>
                            <w:tcW w:w="919"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8"/>
                              <w:jc w:val="center"/>
                              <w:rPr>
                                <w:sz w:val="18"/>
                              </w:rPr>
                            </w:pPr>
                            <w:r>
                              <w:rPr>
                                <w:sz w:val="18"/>
                              </w:rPr>
                              <w:t>√</w:t>
                            </w:r>
                          </w:p>
                        </w:tc>
                        <w:tc>
                          <w:tcPr>
                            <w:tcW w:w="844" w:type="dxa"/>
                          </w:tcPr>
                          <w:p>
                            <w:pPr>
                              <w:pStyle w:val="7"/>
                              <w:rPr>
                                <w:rFonts w:ascii="Times New Roman"/>
                                <w:sz w:val="18"/>
                              </w:rPr>
                            </w:pPr>
                          </w:p>
                        </w:tc>
                      </w:tr>
                    </w:tbl>
                    <w:p>
                      <w:pPr>
                        <w:pStyle w:val="2"/>
                      </w:pPr>
                    </w:p>
                  </w:txbxContent>
                </v:textbox>
              </v:shape>
            </w:pict>
          </mc:Fallback>
        </mc:AlternateContent>
      </w:r>
      <w:r>
        <w:rPr>
          <w:rFonts w:hint="eastAsia"/>
          <w:lang w:eastAsia="zh-CN"/>
        </w:rPr>
        <w:t>灞陵</w:t>
      </w:r>
      <w:r>
        <w:t>（街道办事处）养老服务领域基层政务公开标准目录</w:t>
      </w:r>
    </w:p>
    <w:p>
      <w:pPr>
        <w:spacing w:after="0"/>
        <w:jc w:val="center"/>
        <w:sectPr>
          <w:pgSz w:w="16840" w:h="11910" w:orient="landscape"/>
          <w:pgMar w:top="1060" w:right="780" w:bottom="1140" w:left="720" w:header="0" w:footer="947" w:gutter="0"/>
          <w:cols w:space="720" w:num="1"/>
        </w:sectPr>
      </w:pPr>
    </w:p>
    <w:p>
      <w:pPr>
        <w:pStyle w:val="2"/>
        <w:spacing w:before="9"/>
        <w:ind w:left="60"/>
        <w:jc w:val="center"/>
      </w:pPr>
      <w:r>
        <mc:AlternateContent>
          <mc:Choice Requires="wps">
            <w:drawing>
              <wp:anchor distT="0" distB="0" distL="114300" distR="114300" simplePos="0" relativeHeight="251663360" behindDoc="0" locked="0" layoutInCell="1" allowOverlap="1">
                <wp:simplePos x="0" y="0"/>
                <wp:positionH relativeFrom="page">
                  <wp:posOffset>520700</wp:posOffset>
                </wp:positionH>
                <wp:positionV relativeFrom="page">
                  <wp:posOffset>1013460</wp:posOffset>
                </wp:positionV>
                <wp:extent cx="9613265" cy="5708015"/>
                <wp:effectExtent l="0" t="0" r="0" b="0"/>
                <wp:wrapNone/>
                <wp:docPr id="6" name="文本框 7"/>
                <wp:cNvGraphicFramePr/>
                <a:graphic xmlns:a="http://schemas.openxmlformats.org/drawingml/2006/main">
                  <a:graphicData uri="http://schemas.microsoft.com/office/word/2010/wordprocessingShape">
                    <wps:wsp>
                      <wps:cNvSpPr txBox="true"/>
                      <wps:spPr>
                        <a:xfrm>
                          <a:off x="0" y="0"/>
                          <a:ext cx="9613265" cy="5708015"/>
                        </a:xfrm>
                        <a:prstGeom prst="rect">
                          <a:avLst/>
                        </a:prstGeom>
                        <a:noFill/>
                        <a:ln>
                          <a:noFill/>
                        </a:ln>
                      </wps:spPr>
                      <wps:txbx>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spacing w:before="16"/>
                                    <w:rPr>
                                      <w:rFonts w:ascii="方正小标宋简体"/>
                                      <w:sz w:val="16"/>
                                    </w:rPr>
                                  </w:pPr>
                                </w:p>
                                <w:p>
                                  <w:pPr>
                                    <w:pStyle w:val="7"/>
                                    <w:ind w:left="252"/>
                                    <w:rPr>
                                      <w:b/>
                                      <w:sz w:val="18"/>
                                    </w:rPr>
                                  </w:pPr>
                                  <w:r>
                                    <w:rPr>
                                      <w:b/>
                                      <w:sz w:val="18"/>
                                    </w:rPr>
                                    <w:t>序号</w:t>
                                  </w:r>
                                </w:p>
                              </w:tc>
                              <w:tc>
                                <w:tcPr>
                                  <w:tcW w:w="2081" w:type="dxa"/>
                                  <w:gridSpan w:val="2"/>
                                </w:tcPr>
                                <w:p>
                                  <w:pPr>
                                    <w:pStyle w:val="7"/>
                                    <w:spacing w:before="16"/>
                                    <w:rPr>
                                      <w:rFonts w:ascii="方正小标宋简体"/>
                                      <w:sz w:val="11"/>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2"/>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spacing w:before="16"/>
                                    <w:rPr>
                                      <w:rFonts w:ascii="方正小标宋简体"/>
                                      <w:sz w:val="16"/>
                                    </w:rPr>
                                  </w:pPr>
                                </w:p>
                                <w:p>
                                  <w:pPr>
                                    <w:pStyle w:val="7"/>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28"/>
                                    <w:rPr>
                                      <w:b/>
                                      <w:sz w:val="18"/>
                                    </w:rPr>
                                  </w:pPr>
                                  <w:r>
                                    <w:rPr>
                                      <w:b/>
                                      <w:sz w:val="18"/>
                                    </w:rPr>
                                    <w:t>公开时限</w:t>
                                  </w:r>
                                </w:p>
                              </w:tc>
                              <w:tc>
                                <w:tcPr>
                                  <w:tcW w:w="975" w:type="dxa"/>
                                  <w:vMerge w:val="restart"/>
                                </w:tcPr>
                                <w:p>
                                  <w:pPr>
                                    <w:pStyle w:val="7"/>
                                    <w:rPr>
                                      <w:rFonts w:ascii="方正小标宋简体"/>
                                      <w:sz w:val="18"/>
                                    </w:rPr>
                                  </w:pPr>
                                </w:p>
                                <w:p>
                                  <w:pPr>
                                    <w:pStyle w:val="7"/>
                                    <w:spacing w:before="16"/>
                                    <w:rPr>
                                      <w:rFonts w:ascii="方正小标宋简体"/>
                                      <w:sz w:val="16"/>
                                    </w:rPr>
                                  </w:pPr>
                                </w:p>
                                <w:p>
                                  <w:pPr>
                                    <w:pStyle w:val="7"/>
                                    <w:ind w:left="136"/>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38"/>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55"/>
                                    <w:rPr>
                                      <w:b/>
                                      <w:sz w:val="18"/>
                                    </w:rPr>
                                  </w:pPr>
                                  <w:r>
                                    <w:rPr>
                                      <w:b/>
                                      <w:sz w:val="18"/>
                                    </w:rPr>
                                    <w:t>公开对象</w:t>
                                  </w:r>
                                </w:p>
                              </w:tc>
                              <w:tc>
                                <w:tcPr>
                                  <w:tcW w:w="1313" w:type="dxa"/>
                                  <w:gridSpan w:val="2"/>
                                </w:tcPr>
                                <w:p>
                                  <w:pPr>
                                    <w:pStyle w:val="7"/>
                                    <w:spacing w:before="16"/>
                                    <w:rPr>
                                      <w:rFonts w:ascii="方正小标宋简体"/>
                                      <w:sz w:val="11"/>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46" w:type="dxa"/>
                                  <w:vMerge w:val="continue"/>
                                  <w:tcBorders>
                                    <w:top w:val="nil"/>
                                  </w:tcBorders>
                                </w:tcPr>
                                <w:p>
                                  <w:pPr>
                                    <w:rPr>
                                      <w:sz w:val="2"/>
                                      <w:szCs w:val="2"/>
                                    </w:rPr>
                                  </w:pPr>
                                </w:p>
                              </w:tc>
                              <w:tc>
                                <w:tcPr>
                                  <w:tcW w:w="862" w:type="dxa"/>
                                </w:tcPr>
                                <w:p>
                                  <w:pPr>
                                    <w:pStyle w:val="7"/>
                                    <w:spacing w:before="14"/>
                                    <w:rPr>
                                      <w:rFonts w:ascii="方正小标宋简体"/>
                                      <w:sz w:val="15"/>
                                    </w:rPr>
                                  </w:pPr>
                                </w:p>
                                <w:p>
                                  <w:pPr>
                                    <w:pStyle w:val="7"/>
                                    <w:ind w:left="80"/>
                                    <w:rPr>
                                      <w:b/>
                                      <w:sz w:val="18"/>
                                    </w:rPr>
                                  </w:pPr>
                                  <w:r>
                                    <w:rPr>
                                      <w:b/>
                                      <w:sz w:val="18"/>
                                    </w:rPr>
                                    <w:t>一级事项</w:t>
                                  </w:r>
                                </w:p>
                              </w:tc>
                              <w:tc>
                                <w:tcPr>
                                  <w:tcW w:w="1219" w:type="dxa"/>
                                </w:tcPr>
                                <w:p>
                                  <w:pPr>
                                    <w:pStyle w:val="7"/>
                                    <w:spacing w:before="14"/>
                                    <w:rPr>
                                      <w:rFonts w:ascii="方正小标宋简体"/>
                                      <w:sz w:val="15"/>
                                    </w:rPr>
                                  </w:pPr>
                                </w:p>
                                <w:p>
                                  <w:pPr>
                                    <w:pStyle w:val="7"/>
                                    <w:ind w:left="111" w:right="83"/>
                                    <w:jc w:val="center"/>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4"/>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4"/>
                                    <w:rPr>
                                      <w:rFonts w:ascii="方正小标宋简体"/>
                                      <w:sz w:val="15"/>
                                    </w:rPr>
                                  </w:pPr>
                                </w:p>
                                <w:p>
                                  <w:pPr>
                                    <w:pStyle w:val="7"/>
                                    <w:ind w:left="98"/>
                                    <w:rPr>
                                      <w:b/>
                                      <w:sz w:val="18"/>
                                    </w:rPr>
                                  </w:pPr>
                                  <w:r>
                                    <w:rPr>
                                      <w:b/>
                                      <w:sz w:val="18"/>
                                    </w:rPr>
                                    <w:t>特定群体</w:t>
                                  </w:r>
                                </w:p>
                              </w:tc>
                              <w:tc>
                                <w:tcPr>
                                  <w:tcW w:w="469" w:type="dxa"/>
                                </w:tcPr>
                                <w:p>
                                  <w:pPr>
                                    <w:pStyle w:val="7"/>
                                    <w:spacing w:before="14"/>
                                    <w:rPr>
                                      <w:rFonts w:ascii="方正小标宋简体"/>
                                      <w:sz w:val="15"/>
                                    </w:rPr>
                                  </w:pPr>
                                </w:p>
                                <w:p>
                                  <w:pPr>
                                    <w:pStyle w:val="7"/>
                                    <w:ind w:left="41" w:right="15"/>
                                    <w:jc w:val="center"/>
                                    <w:rPr>
                                      <w:b/>
                                      <w:sz w:val="18"/>
                                    </w:rPr>
                                  </w:pPr>
                                  <w:r>
                                    <w:rPr>
                                      <w:b/>
                                      <w:sz w:val="18"/>
                                    </w:rPr>
                                    <w:t>主动</w:t>
                                  </w:r>
                                </w:p>
                              </w:tc>
                              <w:tc>
                                <w:tcPr>
                                  <w:tcW w:w="844" w:type="dxa"/>
                                </w:tcPr>
                                <w:p>
                                  <w:pPr>
                                    <w:pStyle w:val="7"/>
                                    <w:spacing w:before="14"/>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6"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16"/>
                                    <w:jc w:val="center"/>
                                    <w:rPr>
                                      <w:sz w:val="18"/>
                                    </w:rPr>
                                  </w:pPr>
                                  <w:r>
                                    <w:rPr>
                                      <w:sz w:val="18"/>
                                    </w:rPr>
                                    <w:t>1</w:t>
                                  </w:r>
                                </w:p>
                              </w:tc>
                              <w:tc>
                                <w:tcPr>
                                  <w:tcW w:w="862" w:type="dxa"/>
                                  <w:vMerge w:val="restart"/>
                                  <w:textDirection w:val="tbRlV"/>
                                </w:tcPr>
                                <w:p>
                                  <w:pPr>
                                    <w:pStyle w:val="7"/>
                                    <w:spacing w:before="8"/>
                                    <w:ind w:left="113" w:right="113"/>
                                    <w:rPr>
                                      <w:rFonts w:ascii="方正小标宋简体"/>
                                      <w:sz w:val="13"/>
                                    </w:rPr>
                                  </w:pPr>
                                </w:p>
                                <w:p>
                                  <w:pPr>
                                    <w:pStyle w:val="7"/>
                                    <w:ind w:left="3215" w:right="3210"/>
                                    <w:jc w:val="center"/>
                                    <w:rPr>
                                      <w:sz w:val="18"/>
                                    </w:rPr>
                                  </w:pPr>
                                  <w:r>
                                    <w:rPr>
                                      <w:sz w:val="18"/>
                                    </w:rPr>
                                    <w:t>就业信息服务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26"/>
                                    </w:rPr>
                                  </w:pPr>
                                </w:p>
                                <w:p>
                                  <w:pPr>
                                    <w:pStyle w:val="7"/>
                                    <w:spacing w:line="242" w:lineRule="auto"/>
                                    <w:ind w:left="24" w:right="102"/>
                                    <w:rPr>
                                      <w:sz w:val="18"/>
                                    </w:rPr>
                                  </w:pPr>
                                  <w:r>
                                    <w:rPr>
                                      <w:sz w:val="18"/>
                                    </w:rPr>
                                    <w:t>就业政策法规咨询</w:t>
                                  </w:r>
                                </w:p>
                              </w:tc>
                              <w:tc>
                                <w:tcPr>
                                  <w:tcW w:w="1539"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4"/>
                                    </w:rPr>
                                  </w:pPr>
                                </w:p>
                                <w:p>
                                  <w:pPr>
                                    <w:pStyle w:val="7"/>
                                    <w:numPr>
                                      <w:ilvl w:val="0"/>
                                      <w:numId w:val="28"/>
                                    </w:numPr>
                                    <w:tabs>
                                      <w:tab w:val="left" w:pos="208"/>
                                    </w:tabs>
                                    <w:spacing w:before="1" w:after="0" w:line="242" w:lineRule="auto"/>
                                    <w:ind w:left="25" w:right="63" w:firstLine="0"/>
                                    <w:jc w:val="left"/>
                                    <w:rPr>
                                      <w:sz w:val="18"/>
                                    </w:rPr>
                                  </w:pPr>
                                  <w:r>
                                    <w:rPr>
                                      <w:spacing w:val="-3"/>
                                      <w:sz w:val="18"/>
                                    </w:rPr>
                                    <w:t>就业创业政策项</w:t>
                                  </w:r>
                                  <w:r>
                                    <w:rPr>
                                      <w:sz w:val="18"/>
                                    </w:rPr>
                                    <w:t>目</w:t>
                                  </w:r>
                                </w:p>
                                <w:p>
                                  <w:pPr>
                                    <w:pStyle w:val="7"/>
                                    <w:numPr>
                                      <w:ilvl w:val="0"/>
                                      <w:numId w:val="28"/>
                                    </w:numPr>
                                    <w:tabs>
                                      <w:tab w:val="left" w:pos="208"/>
                                    </w:tabs>
                                    <w:spacing w:before="0" w:after="0" w:line="230" w:lineRule="exact"/>
                                    <w:ind w:left="207" w:right="0" w:hanging="183"/>
                                    <w:jc w:val="left"/>
                                    <w:rPr>
                                      <w:sz w:val="18"/>
                                    </w:rPr>
                                  </w:pPr>
                                  <w:r>
                                    <w:rPr>
                                      <w:sz w:val="18"/>
                                    </w:rPr>
                                    <w:t>对象范围</w:t>
                                  </w:r>
                                </w:p>
                                <w:p>
                                  <w:pPr>
                                    <w:pStyle w:val="7"/>
                                    <w:numPr>
                                      <w:ilvl w:val="0"/>
                                      <w:numId w:val="28"/>
                                    </w:numPr>
                                    <w:tabs>
                                      <w:tab w:val="left" w:pos="208"/>
                                    </w:tabs>
                                    <w:spacing w:before="2" w:after="0" w:line="240" w:lineRule="auto"/>
                                    <w:ind w:left="207" w:right="0" w:hanging="183"/>
                                    <w:jc w:val="left"/>
                                    <w:rPr>
                                      <w:sz w:val="18"/>
                                    </w:rPr>
                                  </w:pPr>
                                  <w:r>
                                    <w:rPr>
                                      <w:sz w:val="18"/>
                                    </w:rPr>
                                    <w:t>政策申请条件</w:t>
                                  </w:r>
                                </w:p>
                                <w:p>
                                  <w:pPr>
                                    <w:pStyle w:val="7"/>
                                    <w:numPr>
                                      <w:ilvl w:val="0"/>
                                      <w:numId w:val="28"/>
                                    </w:numPr>
                                    <w:tabs>
                                      <w:tab w:val="left" w:pos="208"/>
                                    </w:tabs>
                                    <w:spacing w:before="4" w:after="0" w:line="240" w:lineRule="auto"/>
                                    <w:ind w:left="207" w:right="0" w:hanging="183"/>
                                    <w:jc w:val="left"/>
                                    <w:rPr>
                                      <w:sz w:val="18"/>
                                    </w:rPr>
                                  </w:pPr>
                                  <w:r>
                                    <w:rPr>
                                      <w:sz w:val="18"/>
                                    </w:rPr>
                                    <w:t>政策申请材料</w:t>
                                  </w:r>
                                </w:p>
                                <w:p>
                                  <w:pPr>
                                    <w:pStyle w:val="7"/>
                                    <w:numPr>
                                      <w:ilvl w:val="0"/>
                                      <w:numId w:val="28"/>
                                    </w:numPr>
                                    <w:tabs>
                                      <w:tab w:val="left" w:pos="208"/>
                                    </w:tabs>
                                    <w:spacing w:before="3" w:after="0" w:line="240" w:lineRule="auto"/>
                                    <w:ind w:left="207" w:right="0" w:hanging="183"/>
                                    <w:jc w:val="left"/>
                                    <w:rPr>
                                      <w:sz w:val="18"/>
                                    </w:rPr>
                                  </w:pPr>
                                  <w:r>
                                    <w:rPr>
                                      <w:sz w:val="18"/>
                                    </w:rPr>
                                    <w:t>办理流程</w:t>
                                  </w:r>
                                </w:p>
                                <w:p>
                                  <w:pPr>
                                    <w:pStyle w:val="7"/>
                                    <w:numPr>
                                      <w:ilvl w:val="0"/>
                                      <w:numId w:val="28"/>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28"/>
                                    </w:numPr>
                                    <w:tabs>
                                      <w:tab w:val="left" w:pos="208"/>
                                    </w:tabs>
                                    <w:spacing w:before="0" w:after="0" w:line="228" w:lineRule="exact"/>
                                    <w:ind w:left="207" w:right="0" w:hanging="183"/>
                                    <w:jc w:val="left"/>
                                    <w:rPr>
                                      <w:sz w:val="18"/>
                                    </w:rPr>
                                  </w:pPr>
                                  <w:r>
                                    <w:rPr>
                                      <w:sz w:val="18"/>
                                    </w:rPr>
                                    <w:t>咨询电话</w:t>
                                  </w:r>
                                </w:p>
                              </w:tc>
                              <w:tc>
                                <w:tcPr>
                                  <w:tcW w:w="2474" w:type="dxa"/>
                                </w:tcPr>
                                <w:p>
                                  <w:pPr>
                                    <w:pStyle w:val="7"/>
                                    <w:numPr>
                                      <w:ilvl w:val="0"/>
                                      <w:numId w:val="29"/>
                                    </w:numPr>
                                    <w:tabs>
                                      <w:tab w:val="left" w:pos="207"/>
                                    </w:tabs>
                                    <w:spacing w:before="148"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
                                    </w:numPr>
                                    <w:tabs>
                                      <w:tab w:val="left" w:pos="207"/>
                                    </w:tabs>
                                    <w:spacing w:before="3"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29"/>
                                    </w:numPr>
                                    <w:tabs>
                                      <w:tab w:val="left" w:pos="207"/>
                                    </w:tabs>
                                    <w:spacing w:before="2" w:after="0" w:line="240" w:lineRule="auto"/>
                                    <w:ind w:left="206" w:right="0" w:hanging="183"/>
                                    <w:jc w:val="left"/>
                                    <w:rPr>
                                      <w:sz w:val="18"/>
                                    </w:rPr>
                                  </w:pPr>
                                  <w:r>
                                    <w:rPr>
                                      <w:sz w:val="18"/>
                                    </w:rPr>
                                    <w:t>《人力资源市场暂行条例》</w:t>
                                  </w:r>
                                </w:p>
                                <w:p>
                                  <w:pPr>
                                    <w:pStyle w:val="7"/>
                                    <w:spacing w:before="3"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3"/>
                                    </w:rPr>
                                  </w:pPr>
                                </w:p>
                                <w:p>
                                  <w:pPr>
                                    <w:pStyle w:val="7"/>
                                    <w:spacing w:before="1"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9"/>
                                    </w:rPr>
                                  </w:pPr>
                                </w:p>
                                <w:p>
                                  <w:pPr>
                                    <w:pStyle w:val="7"/>
                                    <w:spacing w:before="1"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6"/>
                                    </w:rPr>
                                  </w:pPr>
                                </w:p>
                                <w:p>
                                  <w:pPr>
                                    <w:pStyle w:val="7"/>
                                    <w:numPr>
                                      <w:ilvl w:val="0"/>
                                      <w:numId w:val="30"/>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29"/>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9"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6"/>
                                    <w:jc w:val="center"/>
                                    <w:rPr>
                                      <w:sz w:val="18"/>
                                    </w:rPr>
                                  </w:pPr>
                                  <w:r>
                                    <w:rPr>
                                      <w:sz w:val="18"/>
                                    </w:rPr>
                                    <w:t>2</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6" w:right="83"/>
                                    <w:jc w:val="center"/>
                                    <w:rPr>
                                      <w:sz w:val="18"/>
                                    </w:rPr>
                                  </w:pPr>
                                  <w:r>
                                    <w:rPr>
                                      <w:sz w:val="18"/>
                                    </w:rPr>
                                    <w:t>岗位信息发布</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5"/>
                                    </w:rPr>
                                  </w:pPr>
                                </w:p>
                                <w:p>
                                  <w:pPr>
                                    <w:pStyle w:val="7"/>
                                    <w:numPr>
                                      <w:ilvl w:val="0"/>
                                      <w:numId w:val="31"/>
                                    </w:numPr>
                                    <w:tabs>
                                      <w:tab w:val="left" w:pos="208"/>
                                    </w:tabs>
                                    <w:spacing w:before="0" w:after="0" w:line="240" w:lineRule="auto"/>
                                    <w:ind w:left="207" w:right="0" w:hanging="183"/>
                                    <w:jc w:val="left"/>
                                    <w:rPr>
                                      <w:sz w:val="18"/>
                                    </w:rPr>
                                  </w:pPr>
                                  <w:r>
                                    <w:rPr>
                                      <w:sz w:val="18"/>
                                    </w:rPr>
                                    <w:t>招聘单位</w:t>
                                  </w:r>
                                </w:p>
                                <w:p>
                                  <w:pPr>
                                    <w:pStyle w:val="7"/>
                                    <w:numPr>
                                      <w:ilvl w:val="0"/>
                                      <w:numId w:val="31"/>
                                    </w:numPr>
                                    <w:tabs>
                                      <w:tab w:val="left" w:pos="208"/>
                                    </w:tabs>
                                    <w:spacing w:before="2" w:after="0" w:line="240" w:lineRule="auto"/>
                                    <w:ind w:left="207" w:right="0" w:hanging="183"/>
                                    <w:jc w:val="left"/>
                                    <w:rPr>
                                      <w:sz w:val="18"/>
                                    </w:rPr>
                                  </w:pPr>
                                  <w:r>
                                    <w:rPr>
                                      <w:sz w:val="18"/>
                                    </w:rPr>
                                    <w:t>岗位要求</w:t>
                                  </w:r>
                                </w:p>
                                <w:p>
                                  <w:pPr>
                                    <w:pStyle w:val="7"/>
                                    <w:numPr>
                                      <w:ilvl w:val="0"/>
                                      <w:numId w:val="31"/>
                                    </w:numPr>
                                    <w:tabs>
                                      <w:tab w:val="left" w:pos="208"/>
                                    </w:tabs>
                                    <w:spacing w:before="3" w:after="0" w:line="240" w:lineRule="auto"/>
                                    <w:ind w:left="207" w:right="0" w:hanging="183"/>
                                    <w:jc w:val="left"/>
                                    <w:rPr>
                                      <w:sz w:val="18"/>
                                    </w:rPr>
                                  </w:pPr>
                                  <w:r>
                                    <w:rPr>
                                      <w:sz w:val="18"/>
                                    </w:rPr>
                                    <w:t>福利待遇</w:t>
                                  </w:r>
                                </w:p>
                                <w:p>
                                  <w:pPr>
                                    <w:pStyle w:val="7"/>
                                    <w:numPr>
                                      <w:ilvl w:val="0"/>
                                      <w:numId w:val="31"/>
                                    </w:numPr>
                                    <w:tabs>
                                      <w:tab w:val="left" w:pos="208"/>
                                    </w:tabs>
                                    <w:spacing w:before="4" w:after="0" w:line="240" w:lineRule="auto"/>
                                    <w:ind w:left="207" w:right="0" w:hanging="183"/>
                                    <w:jc w:val="left"/>
                                    <w:rPr>
                                      <w:sz w:val="18"/>
                                    </w:rPr>
                                  </w:pPr>
                                  <w:r>
                                    <w:rPr>
                                      <w:sz w:val="18"/>
                                    </w:rPr>
                                    <w:t>招聘流程</w:t>
                                  </w:r>
                                </w:p>
                                <w:p>
                                  <w:pPr>
                                    <w:pStyle w:val="7"/>
                                    <w:numPr>
                                      <w:ilvl w:val="0"/>
                                      <w:numId w:val="31"/>
                                    </w:numPr>
                                    <w:tabs>
                                      <w:tab w:val="left" w:pos="208"/>
                                    </w:tabs>
                                    <w:spacing w:before="2" w:after="0" w:line="240" w:lineRule="auto"/>
                                    <w:ind w:left="207" w:right="0" w:hanging="183"/>
                                    <w:jc w:val="left"/>
                                    <w:rPr>
                                      <w:sz w:val="18"/>
                                    </w:rPr>
                                  </w:pPr>
                                  <w:r>
                                    <w:rPr>
                                      <w:sz w:val="18"/>
                                    </w:rPr>
                                    <w:t>应聘方式</w:t>
                                  </w:r>
                                </w:p>
                                <w:p>
                                  <w:pPr>
                                    <w:pStyle w:val="7"/>
                                    <w:numPr>
                                      <w:ilvl w:val="0"/>
                                      <w:numId w:val="31"/>
                                    </w:numPr>
                                    <w:tabs>
                                      <w:tab w:val="left" w:pos="208"/>
                                    </w:tabs>
                                    <w:spacing w:before="3" w:after="0" w:line="240" w:lineRule="auto"/>
                                    <w:ind w:left="207" w:right="0" w:hanging="183"/>
                                    <w:jc w:val="left"/>
                                    <w:rPr>
                                      <w:sz w:val="18"/>
                                    </w:rPr>
                                  </w:pPr>
                                  <w:r>
                                    <w:rPr>
                                      <w:sz w:val="18"/>
                                    </w:rPr>
                                    <w:t>咨询电话</w:t>
                                  </w:r>
                                </w:p>
                              </w:tc>
                              <w:tc>
                                <w:tcPr>
                                  <w:tcW w:w="2474" w:type="dxa"/>
                                </w:tcPr>
                                <w:p>
                                  <w:pPr>
                                    <w:pStyle w:val="7"/>
                                    <w:numPr>
                                      <w:ilvl w:val="0"/>
                                      <w:numId w:val="32"/>
                                    </w:numPr>
                                    <w:tabs>
                                      <w:tab w:val="left" w:pos="207"/>
                                    </w:tabs>
                                    <w:spacing w:before="12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2"/>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32"/>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7"/>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5"/>
                                    </w:rPr>
                                  </w:pPr>
                                </w:p>
                                <w:p>
                                  <w:pPr>
                                    <w:pStyle w:val="7"/>
                                    <w:numPr>
                                      <w:ilvl w:val="0"/>
                                      <w:numId w:val="3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29"/>
                                    <w:jc w:val="center"/>
                                    <w:rPr>
                                      <w:sz w:val="18"/>
                                    </w:rPr>
                                  </w:pPr>
                                  <w:r>
                                    <w:rPr>
                                      <w:sz w:val="18"/>
                                    </w:rPr>
                                    <w:t>√</w:t>
                                  </w:r>
                                </w:p>
                              </w:tc>
                              <w:tc>
                                <w:tcPr>
                                  <w:tcW w:w="844"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7" o:spid="_x0000_s1026" o:spt="202" type="#_x0000_t202" style="position:absolute;left:0pt;margin-left:41pt;margin-top:79.8pt;height:449.45pt;width:756.95pt;mso-position-horizontal-relative:page;mso-position-vertical-relative:page;z-index:251663360;mso-width-relative:page;mso-height-relative:page;" filled="f" stroked="f" coordsize="21600,21600" o:gfxdata="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Afk0Oe2gAAAAwBAAAPAAAAAAAAAAEAIAAAADgAAABkcnMvZG93bnJldi54bWxQSwEC&#10;FAAUAAAACACHTuJAknUFxKMBAAArAwAADgAAAAAAAAABACAAAAA/AQAAZHJzL2Uyb0RvYy54bWxQ&#10;SwUGAAAAAAYABgBZAQAAVAUAAAAA&#10;">
                <v:fill on="f" focussize="0,0"/>
                <v:stroke on="f"/>
                <v:imagedata o:title=""/>
                <o:lock v:ext="edit" aspectratio="f"/>
                <v:textbox inset="0mm,0mm,0mm,0mm">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spacing w:before="16"/>
                              <w:rPr>
                                <w:rFonts w:ascii="方正小标宋简体"/>
                                <w:sz w:val="16"/>
                              </w:rPr>
                            </w:pPr>
                          </w:p>
                          <w:p>
                            <w:pPr>
                              <w:pStyle w:val="7"/>
                              <w:ind w:left="252"/>
                              <w:rPr>
                                <w:b/>
                                <w:sz w:val="18"/>
                              </w:rPr>
                            </w:pPr>
                            <w:r>
                              <w:rPr>
                                <w:b/>
                                <w:sz w:val="18"/>
                              </w:rPr>
                              <w:t>序号</w:t>
                            </w:r>
                          </w:p>
                        </w:tc>
                        <w:tc>
                          <w:tcPr>
                            <w:tcW w:w="2081" w:type="dxa"/>
                            <w:gridSpan w:val="2"/>
                          </w:tcPr>
                          <w:p>
                            <w:pPr>
                              <w:pStyle w:val="7"/>
                              <w:spacing w:before="16"/>
                              <w:rPr>
                                <w:rFonts w:ascii="方正小标宋简体"/>
                                <w:sz w:val="11"/>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2"/>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spacing w:before="16"/>
                              <w:rPr>
                                <w:rFonts w:ascii="方正小标宋简体"/>
                                <w:sz w:val="16"/>
                              </w:rPr>
                            </w:pPr>
                          </w:p>
                          <w:p>
                            <w:pPr>
                              <w:pStyle w:val="7"/>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28"/>
                              <w:rPr>
                                <w:b/>
                                <w:sz w:val="18"/>
                              </w:rPr>
                            </w:pPr>
                            <w:r>
                              <w:rPr>
                                <w:b/>
                                <w:sz w:val="18"/>
                              </w:rPr>
                              <w:t>公开时限</w:t>
                            </w:r>
                          </w:p>
                        </w:tc>
                        <w:tc>
                          <w:tcPr>
                            <w:tcW w:w="975" w:type="dxa"/>
                            <w:vMerge w:val="restart"/>
                          </w:tcPr>
                          <w:p>
                            <w:pPr>
                              <w:pStyle w:val="7"/>
                              <w:rPr>
                                <w:rFonts w:ascii="方正小标宋简体"/>
                                <w:sz w:val="18"/>
                              </w:rPr>
                            </w:pPr>
                          </w:p>
                          <w:p>
                            <w:pPr>
                              <w:pStyle w:val="7"/>
                              <w:spacing w:before="16"/>
                              <w:rPr>
                                <w:rFonts w:ascii="方正小标宋简体"/>
                                <w:sz w:val="16"/>
                              </w:rPr>
                            </w:pPr>
                          </w:p>
                          <w:p>
                            <w:pPr>
                              <w:pStyle w:val="7"/>
                              <w:ind w:left="136"/>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38"/>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55"/>
                              <w:rPr>
                                <w:b/>
                                <w:sz w:val="18"/>
                              </w:rPr>
                            </w:pPr>
                            <w:r>
                              <w:rPr>
                                <w:b/>
                                <w:sz w:val="18"/>
                              </w:rPr>
                              <w:t>公开对象</w:t>
                            </w:r>
                          </w:p>
                        </w:tc>
                        <w:tc>
                          <w:tcPr>
                            <w:tcW w:w="1313" w:type="dxa"/>
                            <w:gridSpan w:val="2"/>
                          </w:tcPr>
                          <w:p>
                            <w:pPr>
                              <w:pStyle w:val="7"/>
                              <w:spacing w:before="16"/>
                              <w:rPr>
                                <w:rFonts w:ascii="方正小标宋简体"/>
                                <w:sz w:val="11"/>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7" w:hRule="atLeast"/>
                        </w:trPr>
                        <w:tc>
                          <w:tcPr>
                            <w:tcW w:w="846" w:type="dxa"/>
                            <w:vMerge w:val="continue"/>
                            <w:tcBorders>
                              <w:top w:val="nil"/>
                            </w:tcBorders>
                          </w:tcPr>
                          <w:p>
                            <w:pPr>
                              <w:rPr>
                                <w:sz w:val="2"/>
                                <w:szCs w:val="2"/>
                              </w:rPr>
                            </w:pPr>
                          </w:p>
                        </w:tc>
                        <w:tc>
                          <w:tcPr>
                            <w:tcW w:w="862" w:type="dxa"/>
                          </w:tcPr>
                          <w:p>
                            <w:pPr>
                              <w:pStyle w:val="7"/>
                              <w:spacing w:before="14"/>
                              <w:rPr>
                                <w:rFonts w:ascii="方正小标宋简体"/>
                                <w:sz w:val="15"/>
                              </w:rPr>
                            </w:pPr>
                          </w:p>
                          <w:p>
                            <w:pPr>
                              <w:pStyle w:val="7"/>
                              <w:ind w:left="80"/>
                              <w:rPr>
                                <w:b/>
                                <w:sz w:val="18"/>
                              </w:rPr>
                            </w:pPr>
                            <w:r>
                              <w:rPr>
                                <w:b/>
                                <w:sz w:val="18"/>
                              </w:rPr>
                              <w:t>一级事项</w:t>
                            </w:r>
                          </w:p>
                        </w:tc>
                        <w:tc>
                          <w:tcPr>
                            <w:tcW w:w="1219" w:type="dxa"/>
                          </w:tcPr>
                          <w:p>
                            <w:pPr>
                              <w:pStyle w:val="7"/>
                              <w:spacing w:before="14"/>
                              <w:rPr>
                                <w:rFonts w:ascii="方正小标宋简体"/>
                                <w:sz w:val="15"/>
                              </w:rPr>
                            </w:pPr>
                          </w:p>
                          <w:p>
                            <w:pPr>
                              <w:pStyle w:val="7"/>
                              <w:ind w:left="111" w:right="83"/>
                              <w:jc w:val="center"/>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4"/>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4"/>
                              <w:rPr>
                                <w:rFonts w:ascii="方正小标宋简体"/>
                                <w:sz w:val="15"/>
                              </w:rPr>
                            </w:pPr>
                          </w:p>
                          <w:p>
                            <w:pPr>
                              <w:pStyle w:val="7"/>
                              <w:ind w:left="98"/>
                              <w:rPr>
                                <w:b/>
                                <w:sz w:val="18"/>
                              </w:rPr>
                            </w:pPr>
                            <w:r>
                              <w:rPr>
                                <w:b/>
                                <w:sz w:val="18"/>
                              </w:rPr>
                              <w:t>特定群体</w:t>
                            </w:r>
                          </w:p>
                        </w:tc>
                        <w:tc>
                          <w:tcPr>
                            <w:tcW w:w="469" w:type="dxa"/>
                          </w:tcPr>
                          <w:p>
                            <w:pPr>
                              <w:pStyle w:val="7"/>
                              <w:spacing w:before="14"/>
                              <w:rPr>
                                <w:rFonts w:ascii="方正小标宋简体"/>
                                <w:sz w:val="15"/>
                              </w:rPr>
                            </w:pPr>
                          </w:p>
                          <w:p>
                            <w:pPr>
                              <w:pStyle w:val="7"/>
                              <w:ind w:left="41" w:right="15"/>
                              <w:jc w:val="center"/>
                              <w:rPr>
                                <w:b/>
                                <w:sz w:val="18"/>
                              </w:rPr>
                            </w:pPr>
                            <w:r>
                              <w:rPr>
                                <w:b/>
                                <w:sz w:val="18"/>
                              </w:rPr>
                              <w:t>主动</w:t>
                            </w:r>
                          </w:p>
                        </w:tc>
                        <w:tc>
                          <w:tcPr>
                            <w:tcW w:w="844" w:type="dxa"/>
                          </w:tcPr>
                          <w:p>
                            <w:pPr>
                              <w:pStyle w:val="7"/>
                              <w:spacing w:before="14"/>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6"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16"/>
                              <w:jc w:val="center"/>
                              <w:rPr>
                                <w:sz w:val="18"/>
                              </w:rPr>
                            </w:pPr>
                            <w:r>
                              <w:rPr>
                                <w:sz w:val="18"/>
                              </w:rPr>
                              <w:t>1</w:t>
                            </w:r>
                          </w:p>
                        </w:tc>
                        <w:tc>
                          <w:tcPr>
                            <w:tcW w:w="862" w:type="dxa"/>
                            <w:vMerge w:val="restart"/>
                            <w:textDirection w:val="tbRlV"/>
                          </w:tcPr>
                          <w:p>
                            <w:pPr>
                              <w:pStyle w:val="7"/>
                              <w:spacing w:before="8"/>
                              <w:ind w:left="113" w:right="113"/>
                              <w:rPr>
                                <w:rFonts w:ascii="方正小标宋简体"/>
                                <w:sz w:val="13"/>
                              </w:rPr>
                            </w:pPr>
                          </w:p>
                          <w:p>
                            <w:pPr>
                              <w:pStyle w:val="7"/>
                              <w:ind w:left="3215" w:right="3210"/>
                              <w:jc w:val="center"/>
                              <w:rPr>
                                <w:sz w:val="18"/>
                              </w:rPr>
                            </w:pPr>
                            <w:r>
                              <w:rPr>
                                <w:sz w:val="18"/>
                              </w:rPr>
                              <w:t>就业信息服务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26"/>
                              </w:rPr>
                            </w:pPr>
                          </w:p>
                          <w:p>
                            <w:pPr>
                              <w:pStyle w:val="7"/>
                              <w:spacing w:line="242" w:lineRule="auto"/>
                              <w:ind w:left="24" w:right="102"/>
                              <w:rPr>
                                <w:sz w:val="18"/>
                              </w:rPr>
                            </w:pPr>
                            <w:r>
                              <w:rPr>
                                <w:sz w:val="18"/>
                              </w:rPr>
                              <w:t>就业政策法规咨询</w:t>
                            </w:r>
                          </w:p>
                        </w:tc>
                        <w:tc>
                          <w:tcPr>
                            <w:tcW w:w="1539"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4"/>
                              </w:rPr>
                            </w:pPr>
                          </w:p>
                          <w:p>
                            <w:pPr>
                              <w:pStyle w:val="7"/>
                              <w:numPr>
                                <w:ilvl w:val="0"/>
                                <w:numId w:val="28"/>
                              </w:numPr>
                              <w:tabs>
                                <w:tab w:val="left" w:pos="208"/>
                              </w:tabs>
                              <w:spacing w:before="1" w:after="0" w:line="242" w:lineRule="auto"/>
                              <w:ind w:left="25" w:right="63" w:firstLine="0"/>
                              <w:jc w:val="left"/>
                              <w:rPr>
                                <w:sz w:val="18"/>
                              </w:rPr>
                            </w:pPr>
                            <w:r>
                              <w:rPr>
                                <w:spacing w:val="-3"/>
                                <w:sz w:val="18"/>
                              </w:rPr>
                              <w:t>就业创业政策项</w:t>
                            </w:r>
                            <w:r>
                              <w:rPr>
                                <w:sz w:val="18"/>
                              </w:rPr>
                              <w:t>目</w:t>
                            </w:r>
                          </w:p>
                          <w:p>
                            <w:pPr>
                              <w:pStyle w:val="7"/>
                              <w:numPr>
                                <w:ilvl w:val="0"/>
                                <w:numId w:val="28"/>
                              </w:numPr>
                              <w:tabs>
                                <w:tab w:val="left" w:pos="208"/>
                              </w:tabs>
                              <w:spacing w:before="0" w:after="0" w:line="230" w:lineRule="exact"/>
                              <w:ind w:left="207" w:right="0" w:hanging="183"/>
                              <w:jc w:val="left"/>
                              <w:rPr>
                                <w:sz w:val="18"/>
                              </w:rPr>
                            </w:pPr>
                            <w:r>
                              <w:rPr>
                                <w:sz w:val="18"/>
                              </w:rPr>
                              <w:t>对象范围</w:t>
                            </w:r>
                          </w:p>
                          <w:p>
                            <w:pPr>
                              <w:pStyle w:val="7"/>
                              <w:numPr>
                                <w:ilvl w:val="0"/>
                                <w:numId w:val="28"/>
                              </w:numPr>
                              <w:tabs>
                                <w:tab w:val="left" w:pos="208"/>
                              </w:tabs>
                              <w:spacing w:before="2" w:after="0" w:line="240" w:lineRule="auto"/>
                              <w:ind w:left="207" w:right="0" w:hanging="183"/>
                              <w:jc w:val="left"/>
                              <w:rPr>
                                <w:sz w:val="18"/>
                              </w:rPr>
                            </w:pPr>
                            <w:r>
                              <w:rPr>
                                <w:sz w:val="18"/>
                              </w:rPr>
                              <w:t>政策申请条件</w:t>
                            </w:r>
                          </w:p>
                          <w:p>
                            <w:pPr>
                              <w:pStyle w:val="7"/>
                              <w:numPr>
                                <w:ilvl w:val="0"/>
                                <w:numId w:val="28"/>
                              </w:numPr>
                              <w:tabs>
                                <w:tab w:val="left" w:pos="208"/>
                              </w:tabs>
                              <w:spacing w:before="4" w:after="0" w:line="240" w:lineRule="auto"/>
                              <w:ind w:left="207" w:right="0" w:hanging="183"/>
                              <w:jc w:val="left"/>
                              <w:rPr>
                                <w:sz w:val="18"/>
                              </w:rPr>
                            </w:pPr>
                            <w:r>
                              <w:rPr>
                                <w:sz w:val="18"/>
                              </w:rPr>
                              <w:t>政策申请材料</w:t>
                            </w:r>
                          </w:p>
                          <w:p>
                            <w:pPr>
                              <w:pStyle w:val="7"/>
                              <w:numPr>
                                <w:ilvl w:val="0"/>
                                <w:numId w:val="28"/>
                              </w:numPr>
                              <w:tabs>
                                <w:tab w:val="left" w:pos="208"/>
                              </w:tabs>
                              <w:spacing w:before="3" w:after="0" w:line="240" w:lineRule="auto"/>
                              <w:ind w:left="207" w:right="0" w:hanging="183"/>
                              <w:jc w:val="left"/>
                              <w:rPr>
                                <w:sz w:val="18"/>
                              </w:rPr>
                            </w:pPr>
                            <w:r>
                              <w:rPr>
                                <w:sz w:val="18"/>
                              </w:rPr>
                              <w:t>办理流程</w:t>
                            </w:r>
                          </w:p>
                          <w:p>
                            <w:pPr>
                              <w:pStyle w:val="7"/>
                              <w:numPr>
                                <w:ilvl w:val="0"/>
                                <w:numId w:val="28"/>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28"/>
                              </w:numPr>
                              <w:tabs>
                                <w:tab w:val="left" w:pos="208"/>
                              </w:tabs>
                              <w:spacing w:before="0" w:after="0" w:line="228" w:lineRule="exact"/>
                              <w:ind w:left="207" w:right="0" w:hanging="183"/>
                              <w:jc w:val="left"/>
                              <w:rPr>
                                <w:sz w:val="18"/>
                              </w:rPr>
                            </w:pPr>
                            <w:r>
                              <w:rPr>
                                <w:sz w:val="18"/>
                              </w:rPr>
                              <w:t>咨询电话</w:t>
                            </w:r>
                          </w:p>
                        </w:tc>
                        <w:tc>
                          <w:tcPr>
                            <w:tcW w:w="2474" w:type="dxa"/>
                          </w:tcPr>
                          <w:p>
                            <w:pPr>
                              <w:pStyle w:val="7"/>
                              <w:numPr>
                                <w:ilvl w:val="0"/>
                                <w:numId w:val="29"/>
                              </w:numPr>
                              <w:tabs>
                                <w:tab w:val="left" w:pos="207"/>
                              </w:tabs>
                              <w:spacing w:before="148"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
                              </w:numPr>
                              <w:tabs>
                                <w:tab w:val="left" w:pos="207"/>
                              </w:tabs>
                              <w:spacing w:before="3"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29"/>
                              </w:numPr>
                              <w:tabs>
                                <w:tab w:val="left" w:pos="207"/>
                              </w:tabs>
                              <w:spacing w:before="2" w:after="0" w:line="240" w:lineRule="auto"/>
                              <w:ind w:left="206" w:right="0" w:hanging="183"/>
                              <w:jc w:val="left"/>
                              <w:rPr>
                                <w:sz w:val="18"/>
                              </w:rPr>
                            </w:pPr>
                            <w:r>
                              <w:rPr>
                                <w:sz w:val="18"/>
                              </w:rPr>
                              <w:t>《人力资源市场暂行条例》</w:t>
                            </w:r>
                          </w:p>
                          <w:p>
                            <w:pPr>
                              <w:pStyle w:val="7"/>
                              <w:spacing w:before="3"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3"/>
                              </w:rPr>
                            </w:pPr>
                          </w:p>
                          <w:p>
                            <w:pPr>
                              <w:pStyle w:val="7"/>
                              <w:spacing w:before="1"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9"/>
                              </w:rPr>
                            </w:pPr>
                          </w:p>
                          <w:p>
                            <w:pPr>
                              <w:pStyle w:val="7"/>
                              <w:spacing w:before="1"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6"/>
                              </w:rPr>
                            </w:pPr>
                          </w:p>
                          <w:p>
                            <w:pPr>
                              <w:pStyle w:val="7"/>
                              <w:numPr>
                                <w:ilvl w:val="0"/>
                                <w:numId w:val="30"/>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29"/>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39"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6"/>
                              <w:jc w:val="center"/>
                              <w:rPr>
                                <w:sz w:val="18"/>
                              </w:rPr>
                            </w:pPr>
                            <w:r>
                              <w:rPr>
                                <w:sz w:val="18"/>
                              </w:rPr>
                              <w:t>2</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6" w:right="83"/>
                              <w:jc w:val="center"/>
                              <w:rPr>
                                <w:sz w:val="18"/>
                              </w:rPr>
                            </w:pPr>
                            <w:r>
                              <w:rPr>
                                <w:sz w:val="18"/>
                              </w:rPr>
                              <w:t>岗位信息发布</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5"/>
                              </w:rPr>
                            </w:pPr>
                          </w:p>
                          <w:p>
                            <w:pPr>
                              <w:pStyle w:val="7"/>
                              <w:numPr>
                                <w:ilvl w:val="0"/>
                                <w:numId w:val="31"/>
                              </w:numPr>
                              <w:tabs>
                                <w:tab w:val="left" w:pos="208"/>
                              </w:tabs>
                              <w:spacing w:before="0" w:after="0" w:line="240" w:lineRule="auto"/>
                              <w:ind w:left="207" w:right="0" w:hanging="183"/>
                              <w:jc w:val="left"/>
                              <w:rPr>
                                <w:sz w:val="18"/>
                              </w:rPr>
                            </w:pPr>
                            <w:r>
                              <w:rPr>
                                <w:sz w:val="18"/>
                              </w:rPr>
                              <w:t>招聘单位</w:t>
                            </w:r>
                          </w:p>
                          <w:p>
                            <w:pPr>
                              <w:pStyle w:val="7"/>
                              <w:numPr>
                                <w:ilvl w:val="0"/>
                                <w:numId w:val="31"/>
                              </w:numPr>
                              <w:tabs>
                                <w:tab w:val="left" w:pos="208"/>
                              </w:tabs>
                              <w:spacing w:before="2" w:after="0" w:line="240" w:lineRule="auto"/>
                              <w:ind w:left="207" w:right="0" w:hanging="183"/>
                              <w:jc w:val="left"/>
                              <w:rPr>
                                <w:sz w:val="18"/>
                              </w:rPr>
                            </w:pPr>
                            <w:r>
                              <w:rPr>
                                <w:sz w:val="18"/>
                              </w:rPr>
                              <w:t>岗位要求</w:t>
                            </w:r>
                          </w:p>
                          <w:p>
                            <w:pPr>
                              <w:pStyle w:val="7"/>
                              <w:numPr>
                                <w:ilvl w:val="0"/>
                                <w:numId w:val="31"/>
                              </w:numPr>
                              <w:tabs>
                                <w:tab w:val="left" w:pos="208"/>
                              </w:tabs>
                              <w:spacing w:before="3" w:after="0" w:line="240" w:lineRule="auto"/>
                              <w:ind w:left="207" w:right="0" w:hanging="183"/>
                              <w:jc w:val="left"/>
                              <w:rPr>
                                <w:sz w:val="18"/>
                              </w:rPr>
                            </w:pPr>
                            <w:r>
                              <w:rPr>
                                <w:sz w:val="18"/>
                              </w:rPr>
                              <w:t>福利待遇</w:t>
                            </w:r>
                          </w:p>
                          <w:p>
                            <w:pPr>
                              <w:pStyle w:val="7"/>
                              <w:numPr>
                                <w:ilvl w:val="0"/>
                                <w:numId w:val="31"/>
                              </w:numPr>
                              <w:tabs>
                                <w:tab w:val="left" w:pos="208"/>
                              </w:tabs>
                              <w:spacing w:before="4" w:after="0" w:line="240" w:lineRule="auto"/>
                              <w:ind w:left="207" w:right="0" w:hanging="183"/>
                              <w:jc w:val="left"/>
                              <w:rPr>
                                <w:sz w:val="18"/>
                              </w:rPr>
                            </w:pPr>
                            <w:r>
                              <w:rPr>
                                <w:sz w:val="18"/>
                              </w:rPr>
                              <w:t>招聘流程</w:t>
                            </w:r>
                          </w:p>
                          <w:p>
                            <w:pPr>
                              <w:pStyle w:val="7"/>
                              <w:numPr>
                                <w:ilvl w:val="0"/>
                                <w:numId w:val="31"/>
                              </w:numPr>
                              <w:tabs>
                                <w:tab w:val="left" w:pos="208"/>
                              </w:tabs>
                              <w:spacing w:before="2" w:after="0" w:line="240" w:lineRule="auto"/>
                              <w:ind w:left="207" w:right="0" w:hanging="183"/>
                              <w:jc w:val="left"/>
                              <w:rPr>
                                <w:sz w:val="18"/>
                              </w:rPr>
                            </w:pPr>
                            <w:r>
                              <w:rPr>
                                <w:sz w:val="18"/>
                              </w:rPr>
                              <w:t>应聘方式</w:t>
                            </w:r>
                          </w:p>
                          <w:p>
                            <w:pPr>
                              <w:pStyle w:val="7"/>
                              <w:numPr>
                                <w:ilvl w:val="0"/>
                                <w:numId w:val="31"/>
                              </w:numPr>
                              <w:tabs>
                                <w:tab w:val="left" w:pos="208"/>
                              </w:tabs>
                              <w:spacing w:before="3" w:after="0" w:line="240" w:lineRule="auto"/>
                              <w:ind w:left="207" w:right="0" w:hanging="183"/>
                              <w:jc w:val="left"/>
                              <w:rPr>
                                <w:sz w:val="18"/>
                              </w:rPr>
                            </w:pPr>
                            <w:r>
                              <w:rPr>
                                <w:sz w:val="18"/>
                              </w:rPr>
                              <w:t>咨询电话</w:t>
                            </w:r>
                          </w:p>
                        </w:tc>
                        <w:tc>
                          <w:tcPr>
                            <w:tcW w:w="2474" w:type="dxa"/>
                          </w:tcPr>
                          <w:p>
                            <w:pPr>
                              <w:pStyle w:val="7"/>
                              <w:numPr>
                                <w:ilvl w:val="0"/>
                                <w:numId w:val="32"/>
                              </w:numPr>
                              <w:tabs>
                                <w:tab w:val="left" w:pos="207"/>
                              </w:tabs>
                              <w:spacing w:before="12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2"/>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32"/>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7"/>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5"/>
                              </w:rPr>
                            </w:pPr>
                          </w:p>
                          <w:p>
                            <w:pPr>
                              <w:pStyle w:val="7"/>
                              <w:numPr>
                                <w:ilvl w:val="0"/>
                                <w:numId w:val="3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29"/>
                              <w:jc w:val="center"/>
                              <w:rPr>
                                <w:sz w:val="18"/>
                              </w:rPr>
                            </w:pPr>
                            <w:r>
                              <w:rPr>
                                <w:sz w:val="18"/>
                              </w:rPr>
                              <w:t>√</w:t>
                            </w:r>
                          </w:p>
                        </w:tc>
                        <w:tc>
                          <w:tcPr>
                            <w:tcW w:w="844" w:type="dxa"/>
                          </w:tcPr>
                          <w:p>
                            <w:pPr>
                              <w:pStyle w:val="7"/>
                              <w:rPr>
                                <w:rFonts w:ascii="Times New Roman"/>
                                <w:sz w:val="18"/>
                              </w:rPr>
                            </w:pPr>
                          </w:p>
                        </w:tc>
                      </w:tr>
                    </w:tbl>
                    <w:p>
                      <w:pPr>
                        <w:pStyle w:val="2"/>
                      </w:pPr>
                    </w:p>
                  </w:txbxContent>
                </v:textbox>
              </v:shape>
            </w:pict>
          </mc:Fallback>
        </mc:AlternateContent>
      </w:r>
      <w:r>
        <w:rPr>
          <w:rFonts w:hint="eastAsia"/>
          <w:lang w:eastAsia="zh-CN"/>
        </w:rPr>
        <w:t>灞陵</w:t>
      </w:r>
      <w:r>
        <w:t>（街道办事处）就业领域基层政务公开目录</w:t>
      </w:r>
    </w:p>
    <w:p>
      <w:pPr>
        <w:spacing w:after="0"/>
        <w:jc w:val="center"/>
        <w:sectPr>
          <w:footerReference r:id="rId6" w:type="default"/>
          <w:pgSz w:w="16840" w:h="11910" w:orient="landscape"/>
          <w:pgMar w:top="1060" w:right="780" w:bottom="1140" w:left="720" w:header="0" w:footer="947" w:gutter="0"/>
          <w:pgNumType w:start="1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111" w:right="83"/>
              <w:jc w:val="center"/>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16"/>
              <w:jc w:val="center"/>
              <w:rPr>
                <w:sz w:val="18"/>
              </w:rPr>
            </w:pPr>
            <w:r>
              <w:rPr>
                <w:sz w:val="18"/>
              </w:rPr>
              <w:t>3</w:t>
            </w:r>
          </w:p>
        </w:tc>
        <w:tc>
          <w:tcPr>
            <w:tcW w:w="862" w:type="dxa"/>
            <w:vMerge w:val="restart"/>
            <w:textDirection w:val="tbRlV"/>
          </w:tcPr>
          <w:p>
            <w:pPr>
              <w:pStyle w:val="7"/>
              <w:spacing w:before="6"/>
              <w:ind w:left="113" w:right="113"/>
              <w:rPr>
                <w:rFonts w:ascii="方正小标宋简体"/>
                <w:sz w:val="13"/>
              </w:rPr>
            </w:pPr>
          </w:p>
          <w:p>
            <w:pPr>
              <w:pStyle w:val="7"/>
              <w:ind w:left="1738" w:right="1735"/>
              <w:jc w:val="center"/>
              <w:rPr>
                <w:sz w:val="18"/>
              </w:rPr>
            </w:pPr>
            <w:r>
              <w:rPr>
                <w:sz w:val="18"/>
              </w:rPr>
              <w:t>就业信息服务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6" w:right="83"/>
              <w:jc w:val="center"/>
              <w:rPr>
                <w:sz w:val="18"/>
              </w:rPr>
            </w:pPr>
            <w:r>
              <w:rPr>
                <w:sz w:val="18"/>
              </w:rPr>
              <w:t>求职信息登记</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numPr>
                <w:ilvl w:val="0"/>
                <w:numId w:val="34"/>
              </w:numPr>
              <w:tabs>
                <w:tab w:val="left" w:pos="208"/>
              </w:tabs>
              <w:spacing w:before="0" w:after="0" w:line="240" w:lineRule="auto"/>
              <w:ind w:left="207" w:right="0" w:hanging="183"/>
              <w:jc w:val="left"/>
              <w:rPr>
                <w:sz w:val="18"/>
              </w:rPr>
            </w:pPr>
            <w:r>
              <w:rPr>
                <w:sz w:val="18"/>
              </w:rPr>
              <w:t>服务对象</w:t>
            </w:r>
          </w:p>
          <w:p>
            <w:pPr>
              <w:pStyle w:val="7"/>
              <w:numPr>
                <w:ilvl w:val="0"/>
                <w:numId w:val="34"/>
              </w:numPr>
              <w:tabs>
                <w:tab w:val="left" w:pos="208"/>
              </w:tabs>
              <w:spacing w:before="2" w:after="0" w:line="240" w:lineRule="auto"/>
              <w:ind w:left="207" w:right="0" w:hanging="183"/>
              <w:jc w:val="left"/>
              <w:rPr>
                <w:sz w:val="18"/>
              </w:rPr>
            </w:pPr>
            <w:r>
              <w:rPr>
                <w:sz w:val="18"/>
              </w:rPr>
              <w:t>提交材料</w:t>
            </w:r>
          </w:p>
          <w:p>
            <w:pPr>
              <w:pStyle w:val="7"/>
              <w:numPr>
                <w:ilvl w:val="0"/>
                <w:numId w:val="34"/>
              </w:numPr>
              <w:tabs>
                <w:tab w:val="left" w:pos="208"/>
              </w:tabs>
              <w:spacing w:before="2" w:after="0" w:line="240" w:lineRule="auto"/>
              <w:ind w:left="207" w:right="0" w:hanging="183"/>
              <w:jc w:val="left"/>
              <w:rPr>
                <w:sz w:val="18"/>
              </w:rPr>
            </w:pPr>
            <w:r>
              <w:rPr>
                <w:sz w:val="18"/>
              </w:rPr>
              <w:t>办理流程</w:t>
            </w:r>
          </w:p>
          <w:p>
            <w:pPr>
              <w:pStyle w:val="7"/>
              <w:numPr>
                <w:ilvl w:val="0"/>
                <w:numId w:val="34"/>
              </w:numPr>
              <w:tabs>
                <w:tab w:val="left" w:pos="208"/>
              </w:tabs>
              <w:spacing w:before="2" w:after="0" w:line="240" w:lineRule="auto"/>
              <w:ind w:left="207" w:right="0" w:hanging="183"/>
              <w:jc w:val="left"/>
              <w:rPr>
                <w:sz w:val="18"/>
              </w:rPr>
            </w:pPr>
            <w:r>
              <w:rPr>
                <w:sz w:val="18"/>
              </w:rPr>
              <w:t>服务时间</w:t>
            </w:r>
          </w:p>
          <w:p>
            <w:pPr>
              <w:pStyle w:val="7"/>
              <w:numPr>
                <w:ilvl w:val="0"/>
                <w:numId w:val="34"/>
              </w:numPr>
              <w:tabs>
                <w:tab w:val="left" w:pos="208"/>
              </w:tabs>
              <w:spacing w:before="3" w:after="0" w:line="244" w:lineRule="auto"/>
              <w:ind w:left="25" w:right="243" w:firstLine="0"/>
              <w:jc w:val="left"/>
              <w:rPr>
                <w:sz w:val="18"/>
              </w:rPr>
            </w:pPr>
            <w:r>
              <w:rPr>
                <w:sz w:val="18"/>
              </w:rPr>
              <w:t>服务地点（</w:t>
            </w:r>
            <w:r>
              <w:rPr>
                <w:spacing w:val="-18"/>
                <w:sz w:val="18"/>
              </w:rPr>
              <w:t>方</w:t>
            </w:r>
            <w:r>
              <w:rPr>
                <w:sz w:val="18"/>
              </w:rPr>
              <w:t>式）</w:t>
            </w:r>
          </w:p>
          <w:p>
            <w:pPr>
              <w:pStyle w:val="7"/>
              <w:numPr>
                <w:ilvl w:val="0"/>
                <w:numId w:val="34"/>
              </w:numPr>
              <w:tabs>
                <w:tab w:val="left" w:pos="208"/>
              </w:tabs>
              <w:spacing w:before="0" w:after="0" w:line="228" w:lineRule="exact"/>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35"/>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5"/>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35"/>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36"/>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16"/>
              <w:jc w:val="center"/>
              <w:rPr>
                <w:sz w:val="18"/>
              </w:rPr>
            </w:pPr>
            <w:r>
              <w:rPr>
                <w:sz w:val="18"/>
              </w:rPr>
              <w:t>4</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24" w:right="102"/>
              <w:rPr>
                <w:sz w:val="18"/>
              </w:rPr>
            </w:pPr>
            <w:r>
              <w:rPr>
                <w:sz w:val="18"/>
              </w:rPr>
              <w:t>市场工资指导价位信息发布</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numPr>
                <w:ilvl w:val="0"/>
                <w:numId w:val="37"/>
              </w:numPr>
              <w:tabs>
                <w:tab w:val="left" w:pos="208"/>
              </w:tabs>
              <w:spacing w:before="0" w:after="0" w:line="242" w:lineRule="auto"/>
              <w:ind w:left="25" w:right="63" w:firstLine="0"/>
              <w:jc w:val="left"/>
              <w:rPr>
                <w:sz w:val="18"/>
              </w:rPr>
            </w:pPr>
            <w:r>
              <w:rPr>
                <w:spacing w:val="-3"/>
                <w:sz w:val="18"/>
              </w:rPr>
              <w:t>市场工资指导价</w:t>
            </w:r>
            <w:r>
              <w:rPr>
                <w:sz w:val="18"/>
              </w:rPr>
              <w:t>位</w:t>
            </w:r>
          </w:p>
          <w:p>
            <w:pPr>
              <w:pStyle w:val="7"/>
              <w:numPr>
                <w:ilvl w:val="0"/>
                <w:numId w:val="37"/>
              </w:numPr>
              <w:tabs>
                <w:tab w:val="left" w:pos="208"/>
              </w:tabs>
              <w:spacing w:before="0" w:after="0" w:line="230" w:lineRule="exact"/>
              <w:ind w:left="207" w:right="0" w:hanging="183"/>
              <w:jc w:val="left"/>
              <w:rPr>
                <w:sz w:val="18"/>
              </w:rPr>
            </w:pPr>
            <w:r>
              <w:rPr>
                <w:sz w:val="18"/>
              </w:rPr>
              <w:t>相关说明材料</w:t>
            </w:r>
          </w:p>
          <w:p>
            <w:pPr>
              <w:pStyle w:val="7"/>
              <w:numPr>
                <w:ilvl w:val="0"/>
                <w:numId w:val="37"/>
              </w:numPr>
              <w:tabs>
                <w:tab w:val="left" w:pos="208"/>
              </w:tabs>
              <w:spacing w:before="4" w:after="0" w:line="240" w:lineRule="auto"/>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38"/>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8"/>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38"/>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39"/>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16"/>
              <w:jc w:val="center"/>
              <w:rPr>
                <w:sz w:val="18"/>
              </w:rPr>
            </w:pPr>
            <w:r>
              <w:rPr>
                <w:sz w:val="18"/>
              </w:rPr>
              <w:t>5</w:t>
            </w:r>
          </w:p>
        </w:tc>
        <w:tc>
          <w:tcPr>
            <w:tcW w:w="862" w:type="dxa"/>
            <w:textDirection w:val="tbRlV"/>
          </w:tcPr>
          <w:p>
            <w:pPr>
              <w:pStyle w:val="7"/>
              <w:spacing w:before="6"/>
              <w:ind w:left="113" w:right="113"/>
              <w:rPr>
                <w:rFonts w:ascii="方正小标宋简体"/>
                <w:sz w:val="13"/>
              </w:rPr>
            </w:pPr>
          </w:p>
          <w:p>
            <w:pPr>
              <w:pStyle w:val="7"/>
              <w:ind w:left="1443" w:right="1441"/>
              <w:jc w:val="center"/>
              <w:rPr>
                <w:sz w:val="18"/>
              </w:rPr>
            </w:pPr>
            <w:r>
              <w:rPr>
                <w:sz w:val="18"/>
              </w:rPr>
              <w:t>就业信息服务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职业培训信息发布</w:t>
            </w:r>
          </w:p>
        </w:tc>
        <w:tc>
          <w:tcPr>
            <w:tcW w:w="1539" w:type="dxa"/>
          </w:tcPr>
          <w:p>
            <w:pPr>
              <w:pStyle w:val="7"/>
              <w:rPr>
                <w:rFonts w:ascii="方正小标宋简体"/>
                <w:sz w:val="18"/>
              </w:rPr>
            </w:pPr>
          </w:p>
          <w:p>
            <w:pPr>
              <w:pStyle w:val="7"/>
              <w:rPr>
                <w:rFonts w:ascii="方正小标宋简体"/>
                <w:sz w:val="18"/>
              </w:rPr>
            </w:pPr>
          </w:p>
          <w:p>
            <w:pPr>
              <w:pStyle w:val="7"/>
              <w:spacing w:before="8"/>
              <w:rPr>
                <w:rFonts w:ascii="方正小标宋简体"/>
                <w:sz w:val="13"/>
              </w:rPr>
            </w:pPr>
          </w:p>
          <w:p>
            <w:pPr>
              <w:pStyle w:val="7"/>
              <w:numPr>
                <w:ilvl w:val="0"/>
                <w:numId w:val="40"/>
              </w:numPr>
              <w:tabs>
                <w:tab w:val="left" w:pos="208"/>
              </w:tabs>
              <w:spacing w:before="0" w:after="0" w:line="240" w:lineRule="auto"/>
              <w:ind w:left="207" w:right="0" w:hanging="183"/>
              <w:jc w:val="left"/>
              <w:rPr>
                <w:sz w:val="18"/>
              </w:rPr>
            </w:pPr>
            <w:r>
              <w:rPr>
                <w:sz w:val="18"/>
              </w:rPr>
              <w:t>培训项目</w:t>
            </w:r>
          </w:p>
          <w:p>
            <w:pPr>
              <w:pStyle w:val="7"/>
              <w:numPr>
                <w:ilvl w:val="0"/>
                <w:numId w:val="40"/>
              </w:numPr>
              <w:tabs>
                <w:tab w:val="left" w:pos="208"/>
              </w:tabs>
              <w:spacing w:before="2" w:after="0" w:line="240" w:lineRule="auto"/>
              <w:ind w:left="207" w:right="0" w:hanging="183"/>
              <w:jc w:val="left"/>
              <w:rPr>
                <w:sz w:val="18"/>
              </w:rPr>
            </w:pPr>
            <w:r>
              <w:rPr>
                <w:sz w:val="18"/>
              </w:rPr>
              <w:t>对象范围</w:t>
            </w:r>
          </w:p>
          <w:p>
            <w:pPr>
              <w:pStyle w:val="7"/>
              <w:numPr>
                <w:ilvl w:val="0"/>
                <w:numId w:val="40"/>
              </w:numPr>
              <w:tabs>
                <w:tab w:val="left" w:pos="208"/>
              </w:tabs>
              <w:spacing w:before="2" w:after="0" w:line="240" w:lineRule="auto"/>
              <w:ind w:left="207" w:right="0" w:hanging="183"/>
              <w:jc w:val="left"/>
              <w:rPr>
                <w:sz w:val="18"/>
              </w:rPr>
            </w:pPr>
            <w:r>
              <w:rPr>
                <w:sz w:val="18"/>
              </w:rPr>
              <w:t>培训内容</w:t>
            </w:r>
          </w:p>
          <w:p>
            <w:pPr>
              <w:pStyle w:val="7"/>
              <w:numPr>
                <w:ilvl w:val="0"/>
                <w:numId w:val="40"/>
              </w:numPr>
              <w:tabs>
                <w:tab w:val="left" w:pos="208"/>
              </w:tabs>
              <w:spacing w:before="2" w:after="0" w:line="240" w:lineRule="auto"/>
              <w:ind w:left="207" w:right="0" w:hanging="183"/>
              <w:jc w:val="left"/>
              <w:rPr>
                <w:sz w:val="18"/>
              </w:rPr>
            </w:pPr>
            <w:r>
              <w:rPr>
                <w:sz w:val="18"/>
              </w:rPr>
              <w:t>培训课时</w:t>
            </w:r>
          </w:p>
          <w:p>
            <w:pPr>
              <w:pStyle w:val="7"/>
              <w:numPr>
                <w:ilvl w:val="0"/>
                <w:numId w:val="40"/>
              </w:numPr>
              <w:tabs>
                <w:tab w:val="left" w:pos="208"/>
              </w:tabs>
              <w:spacing w:before="2" w:after="0" w:line="240" w:lineRule="auto"/>
              <w:ind w:left="207" w:right="0" w:hanging="183"/>
              <w:jc w:val="left"/>
              <w:rPr>
                <w:sz w:val="18"/>
              </w:rPr>
            </w:pPr>
            <w:r>
              <w:rPr>
                <w:sz w:val="18"/>
              </w:rPr>
              <w:t>授课地点</w:t>
            </w:r>
          </w:p>
          <w:p>
            <w:pPr>
              <w:pStyle w:val="7"/>
              <w:numPr>
                <w:ilvl w:val="0"/>
                <w:numId w:val="40"/>
              </w:numPr>
              <w:tabs>
                <w:tab w:val="left" w:pos="208"/>
              </w:tabs>
              <w:spacing w:before="5" w:after="0" w:line="240" w:lineRule="auto"/>
              <w:ind w:left="207" w:right="0" w:hanging="183"/>
              <w:jc w:val="left"/>
              <w:rPr>
                <w:sz w:val="18"/>
              </w:rPr>
            </w:pPr>
            <w:r>
              <w:rPr>
                <w:sz w:val="18"/>
              </w:rPr>
              <w:t>补贴标准</w:t>
            </w:r>
          </w:p>
          <w:p>
            <w:pPr>
              <w:pStyle w:val="7"/>
              <w:numPr>
                <w:ilvl w:val="0"/>
                <w:numId w:val="40"/>
              </w:numPr>
              <w:tabs>
                <w:tab w:val="left" w:pos="208"/>
              </w:tabs>
              <w:spacing w:before="2" w:after="0" w:line="240" w:lineRule="auto"/>
              <w:ind w:left="207" w:right="0" w:hanging="183"/>
              <w:jc w:val="left"/>
              <w:rPr>
                <w:sz w:val="18"/>
              </w:rPr>
            </w:pPr>
            <w:r>
              <w:rPr>
                <w:sz w:val="18"/>
              </w:rPr>
              <w:t>报名材料</w:t>
            </w:r>
          </w:p>
          <w:p>
            <w:pPr>
              <w:pStyle w:val="7"/>
              <w:numPr>
                <w:ilvl w:val="0"/>
                <w:numId w:val="40"/>
              </w:numPr>
              <w:tabs>
                <w:tab w:val="left" w:pos="208"/>
              </w:tabs>
              <w:spacing w:before="5" w:after="0" w:line="242" w:lineRule="auto"/>
              <w:ind w:left="25" w:right="243" w:firstLine="0"/>
              <w:jc w:val="left"/>
              <w:rPr>
                <w:sz w:val="18"/>
              </w:rPr>
            </w:pPr>
            <w:r>
              <w:rPr>
                <w:sz w:val="18"/>
              </w:rPr>
              <w:t>报名地点（</w:t>
            </w:r>
            <w:r>
              <w:rPr>
                <w:spacing w:val="-18"/>
                <w:sz w:val="18"/>
              </w:rPr>
              <w:t>方</w:t>
            </w:r>
            <w:r>
              <w:rPr>
                <w:sz w:val="18"/>
              </w:rPr>
              <w:t>式）</w:t>
            </w:r>
          </w:p>
          <w:p>
            <w:pPr>
              <w:pStyle w:val="7"/>
              <w:numPr>
                <w:ilvl w:val="0"/>
                <w:numId w:val="40"/>
              </w:numPr>
              <w:tabs>
                <w:tab w:val="left" w:pos="208"/>
              </w:tabs>
              <w:spacing w:before="0" w:after="0" w:line="230" w:lineRule="exact"/>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41"/>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41"/>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41"/>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42"/>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16"/>
              <w:jc w:val="center"/>
              <w:rPr>
                <w:sz w:val="18"/>
              </w:rPr>
            </w:pPr>
            <w:r>
              <w:rPr>
                <w:sz w:val="18"/>
              </w:rPr>
              <w:t>6</w:t>
            </w:r>
          </w:p>
        </w:tc>
        <w:tc>
          <w:tcPr>
            <w:tcW w:w="862" w:type="dxa"/>
            <w:textDirection w:val="tbRlV"/>
          </w:tcPr>
          <w:p>
            <w:pPr>
              <w:pStyle w:val="7"/>
              <w:spacing w:before="8"/>
              <w:ind w:left="113" w:right="113"/>
              <w:rPr>
                <w:rFonts w:ascii="方正小标宋简体"/>
                <w:sz w:val="13"/>
              </w:rPr>
            </w:pPr>
          </w:p>
          <w:p>
            <w:pPr>
              <w:pStyle w:val="7"/>
              <w:ind w:left="562" w:leftChars="0" w:right="113"/>
              <w:rPr>
                <w:sz w:val="18"/>
              </w:rPr>
            </w:pPr>
            <w:r>
              <w:rPr>
                <w:sz w:val="18"/>
              </w:rPr>
              <w:t>职业介绍、职业指导和创业开业指导</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4"/>
              <w:rPr>
                <w:sz w:val="18"/>
              </w:rPr>
            </w:pPr>
            <w:r>
              <w:rPr>
                <w:sz w:val="18"/>
              </w:rPr>
              <w:t>职业介绍</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6"/>
              </w:rPr>
            </w:pPr>
          </w:p>
          <w:p>
            <w:pPr>
              <w:pStyle w:val="7"/>
              <w:numPr>
                <w:ilvl w:val="0"/>
                <w:numId w:val="43"/>
              </w:numPr>
              <w:tabs>
                <w:tab w:val="left" w:pos="208"/>
              </w:tabs>
              <w:spacing w:before="0" w:after="0" w:line="240" w:lineRule="auto"/>
              <w:ind w:left="207" w:right="0" w:hanging="183"/>
              <w:jc w:val="left"/>
              <w:rPr>
                <w:sz w:val="18"/>
              </w:rPr>
            </w:pPr>
            <w:r>
              <w:rPr>
                <w:sz w:val="18"/>
              </w:rPr>
              <w:t>服务内容</w:t>
            </w:r>
          </w:p>
          <w:p>
            <w:pPr>
              <w:pStyle w:val="7"/>
              <w:numPr>
                <w:ilvl w:val="0"/>
                <w:numId w:val="43"/>
              </w:numPr>
              <w:tabs>
                <w:tab w:val="left" w:pos="208"/>
              </w:tabs>
              <w:spacing w:before="2" w:after="0" w:line="240" w:lineRule="auto"/>
              <w:ind w:left="207" w:right="0" w:hanging="183"/>
              <w:jc w:val="left"/>
              <w:rPr>
                <w:sz w:val="18"/>
              </w:rPr>
            </w:pPr>
            <w:r>
              <w:rPr>
                <w:sz w:val="18"/>
              </w:rPr>
              <w:t>服务对象</w:t>
            </w:r>
          </w:p>
          <w:p>
            <w:pPr>
              <w:pStyle w:val="7"/>
              <w:numPr>
                <w:ilvl w:val="0"/>
                <w:numId w:val="43"/>
              </w:numPr>
              <w:tabs>
                <w:tab w:val="left" w:pos="208"/>
              </w:tabs>
              <w:spacing w:before="2" w:after="0" w:line="240" w:lineRule="auto"/>
              <w:ind w:left="207" w:right="0" w:hanging="183"/>
              <w:jc w:val="left"/>
              <w:rPr>
                <w:sz w:val="18"/>
              </w:rPr>
            </w:pPr>
            <w:r>
              <w:rPr>
                <w:sz w:val="18"/>
              </w:rPr>
              <w:t>提交材料</w:t>
            </w:r>
          </w:p>
          <w:p>
            <w:pPr>
              <w:pStyle w:val="7"/>
              <w:numPr>
                <w:ilvl w:val="0"/>
                <w:numId w:val="43"/>
              </w:numPr>
              <w:tabs>
                <w:tab w:val="left" w:pos="208"/>
              </w:tabs>
              <w:spacing w:before="5" w:after="0" w:line="240" w:lineRule="auto"/>
              <w:ind w:left="207" w:right="0" w:hanging="183"/>
              <w:jc w:val="left"/>
              <w:rPr>
                <w:sz w:val="18"/>
              </w:rPr>
            </w:pPr>
            <w:r>
              <w:rPr>
                <w:sz w:val="18"/>
              </w:rPr>
              <w:t>服务时间</w:t>
            </w:r>
          </w:p>
          <w:p>
            <w:pPr>
              <w:pStyle w:val="7"/>
              <w:numPr>
                <w:ilvl w:val="0"/>
                <w:numId w:val="43"/>
              </w:numPr>
              <w:tabs>
                <w:tab w:val="left" w:pos="208"/>
              </w:tabs>
              <w:spacing w:before="2" w:after="0" w:line="242" w:lineRule="auto"/>
              <w:ind w:left="25" w:right="243" w:firstLine="0"/>
              <w:jc w:val="left"/>
              <w:rPr>
                <w:sz w:val="18"/>
              </w:rPr>
            </w:pPr>
            <w:r>
              <w:rPr>
                <w:sz w:val="18"/>
              </w:rPr>
              <w:t>服务地点（</w:t>
            </w:r>
            <w:r>
              <w:rPr>
                <w:spacing w:val="-18"/>
                <w:sz w:val="18"/>
              </w:rPr>
              <w:t>方</w:t>
            </w:r>
            <w:r>
              <w:rPr>
                <w:sz w:val="18"/>
              </w:rPr>
              <w:t>式）</w:t>
            </w:r>
          </w:p>
          <w:p>
            <w:pPr>
              <w:pStyle w:val="7"/>
              <w:numPr>
                <w:ilvl w:val="0"/>
                <w:numId w:val="43"/>
              </w:numPr>
              <w:tabs>
                <w:tab w:val="left" w:pos="208"/>
              </w:tabs>
              <w:spacing w:before="0" w:after="0" w:line="230" w:lineRule="exact"/>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44"/>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44"/>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44"/>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45"/>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16"/>
              <w:jc w:val="center"/>
              <w:rPr>
                <w:sz w:val="18"/>
              </w:rPr>
            </w:pPr>
            <w:r>
              <w:rPr>
                <w:sz w:val="18"/>
              </w:rPr>
              <w:t>7</w:t>
            </w:r>
          </w:p>
        </w:tc>
        <w:tc>
          <w:tcPr>
            <w:tcW w:w="862" w:type="dxa"/>
            <w:vMerge w:val="restart"/>
            <w:textDirection w:val="tbRlV"/>
          </w:tcPr>
          <w:p>
            <w:pPr>
              <w:pStyle w:val="7"/>
              <w:spacing w:before="6"/>
              <w:ind w:left="113" w:right="113"/>
              <w:rPr>
                <w:rFonts w:ascii="方正小标宋简体"/>
                <w:sz w:val="13"/>
              </w:rPr>
            </w:pPr>
          </w:p>
          <w:p>
            <w:pPr>
              <w:pStyle w:val="7"/>
              <w:ind w:left="1738" w:right="1735"/>
              <w:jc w:val="center"/>
              <w:rPr>
                <w:sz w:val="18"/>
              </w:rPr>
            </w:pPr>
            <w:r>
              <w:rPr>
                <w:sz w:val="18"/>
              </w:rPr>
              <w:t>职业介绍、职业指导和创业开业指导</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4"/>
              <w:rPr>
                <w:sz w:val="18"/>
              </w:rPr>
            </w:pPr>
            <w:r>
              <w:rPr>
                <w:sz w:val="18"/>
              </w:rPr>
              <w:t>职业指导</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numPr>
                <w:ilvl w:val="0"/>
                <w:numId w:val="46"/>
              </w:numPr>
              <w:tabs>
                <w:tab w:val="left" w:pos="208"/>
              </w:tabs>
              <w:spacing w:before="0" w:after="0" w:line="240" w:lineRule="auto"/>
              <w:ind w:left="207" w:right="0" w:hanging="183"/>
              <w:jc w:val="left"/>
              <w:rPr>
                <w:sz w:val="18"/>
              </w:rPr>
            </w:pPr>
            <w:r>
              <w:rPr>
                <w:sz w:val="18"/>
              </w:rPr>
              <w:t>服务内容</w:t>
            </w:r>
          </w:p>
          <w:p>
            <w:pPr>
              <w:pStyle w:val="7"/>
              <w:numPr>
                <w:ilvl w:val="0"/>
                <w:numId w:val="46"/>
              </w:numPr>
              <w:tabs>
                <w:tab w:val="left" w:pos="208"/>
              </w:tabs>
              <w:spacing w:before="2" w:after="0" w:line="240" w:lineRule="auto"/>
              <w:ind w:left="207" w:right="0" w:hanging="183"/>
              <w:jc w:val="left"/>
              <w:rPr>
                <w:sz w:val="18"/>
              </w:rPr>
            </w:pPr>
            <w:r>
              <w:rPr>
                <w:sz w:val="18"/>
              </w:rPr>
              <w:t>服务对象</w:t>
            </w:r>
          </w:p>
          <w:p>
            <w:pPr>
              <w:pStyle w:val="7"/>
              <w:numPr>
                <w:ilvl w:val="0"/>
                <w:numId w:val="46"/>
              </w:numPr>
              <w:tabs>
                <w:tab w:val="left" w:pos="208"/>
              </w:tabs>
              <w:spacing w:before="2" w:after="0" w:line="240" w:lineRule="auto"/>
              <w:ind w:left="207" w:right="0" w:hanging="183"/>
              <w:jc w:val="left"/>
              <w:rPr>
                <w:sz w:val="18"/>
              </w:rPr>
            </w:pPr>
            <w:r>
              <w:rPr>
                <w:sz w:val="18"/>
              </w:rPr>
              <w:t>提交材料</w:t>
            </w:r>
          </w:p>
          <w:p>
            <w:pPr>
              <w:pStyle w:val="7"/>
              <w:numPr>
                <w:ilvl w:val="0"/>
                <w:numId w:val="46"/>
              </w:numPr>
              <w:tabs>
                <w:tab w:val="left" w:pos="208"/>
              </w:tabs>
              <w:spacing w:before="2" w:after="0" w:line="240" w:lineRule="auto"/>
              <w:ind w:left="207" w:right="0" w:hanging="183"/>
              <w:jc w:val="left"/>
              <w:rPr>
                <w:sz w:val="18"/>
              </w:rPr>
            </w:pPr>
            <w:r>
              <w:rPr>
                <w:sz w:val="18"/>
              </w:rPr>
              <w:t>服务时间</w:t>
            </w:r>
          </w:p>
          <w:p>
            <w:pPr>
              <w:pStyle w:val="7"/>
              <w:numPr>
                <w:ilvl w:val="0"/>
                <w:numId w:val="46"/>
              </w:numPr>
              <w:tabs>
                <w:tab w:val="left" w:pos="208"/>
              </w:tabs>
              <w:spacing w:before="3" w:after="0" w:line="244" w:lineRule="auto"/>
              <w:ind w:left="25" w:right="243" w:firstLine="0"/>
              <w:jc w:val="left"/>
              <w:rPr>
                <w:sz w:val="18"/>
              </w:rPr>
            </w:pPr>
            <w:r>
              <w:rPr>
                <w:sz w:val="18"/>
              </w:rPr>
              <w:t>服务地点（</w:t>
            </w:r>
            <w:r>
              <w:rPr>
                <w:spacing w:val="-18"/>
                <w:sz w:val="18"/>
              </w:rPr>
              <w:t>方</w:t>
            </w:r>
            <w:r>
              <w:rPr>
                <w:sz w:val="18"/>
              </w:rPr>
              <w:t>式）</w:t>
            </w:r>
          </w:p>
          <w:p>
            <w:pPr>
              <w:pStyle w:val="7"/>
              <w:numPr>
                <w:ilvl w:val="0"/>
                <w:numId w:val="46"/>
              </w:numPr>
              <w:tabs>
                <w:tab w:val="left" w:pos="208"/>
              </w:tabs>
              <w:spacing w:before="0" w:after="0" w:line="228" w:lineRule="exact"/>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47"/>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47"/>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47"/>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48"/>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16"/>
              <w:jc w:val="center"/>
              <w:rPr>
                <w:sz w:val="18"/>
              </w:rPr>
            </w:pPr>
            <w:r>
              <w:rPr>
                <w:sz w:val="18"/>
              </w:rPr>
              <w:t>8</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4"/>
              <w:rPr>
                <w:sz w:val="18"/>
              </w:rPr>
            </w:pPr>
            <w:r>
              <w:rPr>
                <w:sz w:val="18"/>
              </w:rPr>
              <w:t>创业开业指导</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6"/>
              </w:rPr>
            </w:pPr>
          </w:p>
          <w:p>
            <w:pPr>
              <w:pStyle w:val="7"/>
              <w:numPr>
                <w:ilvl w:val="0"/>
                <w:numId w:val="49"/>
              </w:numPr>
              <w:tabs>
                <w:tab w:val="left" w:pos="208"/>
              </w:tabs>
              <w:spacing w:before="0" w:after="0" w:line="240" w:lineRule="auto"/>
              <w:ind w:left="207" w:right="0" w:hanging="183"/>
              <w:jc w:val="left"/>
              <w:rPr>
                <w:sz w:val="18"/>
              </w:rPr>
            </w:pPr>
            <w:r>
              <w:rPr>
                <w:sz w:val="18"/>
              </w:rPr>
              <w:t>服务内容</w:t>
            </w:r>
          </w:p>
          <w:p>
            <w:pPr>
              <w:pStyle w:val="7"/>
              <w:numPr>
                <w:ilvl w:val="0"/>
                <w:numId w:val="49"/>
              </w:numPr>
              <w:tabs>
                <w:tab w:val="left" w:pos="208"/>
              </w:tabs>
              <w:spacing w:before="2" w:after="0" w:line="240" w:lineRule="auto"/>
              <w:ind w:left="207" w:right="0" w:hanging="183"/>
              <w:jc w:val="left"/>
              <w:rPr>
                <w:sz w:val="18"/>
              </w:rPr>
            </w:pPr>
            <w:r>
              <w:rPr>
                <w:sz w:val="18"/>
              </w:rPr>
              <w:t>服务对象</w:t>
            </w:r>
          </w:p>
          <w:p>
            <w:pPr>
              <w:pStyle w:val="7"/>
              <w:numPr>
                <w:ilvl w:val="0"/>
                <w:numId w:val="49"/>
              </w:numPr>
              <w:tabs>
                <w:tab w:val="left" w:pos="208"/>
              </w:tabs>
              <w:spacing w:before="2" w:after="0" w:line="240" w:lineRule="auto"/>
              <w:ind w:left="207" w:right="0" w:hanging="183"/>
              <w:jc w:val="left"/>
              <w:rPr>
                <w:sz w:val="18"/>
              </w:rPr>
            </w:pPr>
            <w:r>
              <w:rPr>
                <w:sz w:val="18"/>
              </w:rPr>
              <w:t>提交材料</w:t>
            </w:r>
          </w:p>
          <w:p>
            <w:pPr>
              <w:pStyle w:val="7"/>
              <w:numPr>
                <w:ilvl w:val="0"/>
                <w:numId w:val="49"/>
              </w:numPr>
              <w:tabs>
                <w:tab w:val="left" w:pos="208"/>
              </w:tabs>
              <w:spacing w:before="5" w:after="0" w:line="240" w:lineRule="auto"/>
              <w:ind w:left="207" w:right="0" w:hanging="183"/>
              <w:jc w:val="left"/>
              <w:rPr>
                <w:sz w:val="18"/>
              </w:rPr>
            </w:pPr>
            <w:r>
              <w:rPr>
                <w:sz w:val="18"/>
              </w:rPr>
              <w:t>服务时间</w:t>
            </w:r>
          </w:p>
          <w:p>
            <w:pPr>
              <w:pStyle w:val="7"/>
              <w:numPr>
                <w:ilvl w:val="0"/>
                <w:numId w:val="49"/>
              </w:numPr>
              <w:tabs>
                <w:tab w:val="left" w:pos="208"/>
              </w:tabs>
              <w:spacing w:before="2" w:after="0" w:line="242" w:lineRule="auto"/>
              <w:ind w:left="25" w:right="243" w:firstLine="0"/>
              <w:jc w:val="left"/>
              <w:rPr>
                <w:sz w:val="18"/>
              </w:rPr>
            </w:pPr>
            <w:r>
              <w:rPr>
                <w:sz w:val="18"/>
              </w:rPr>
              <w:t>服务地点（</w:t>
            </w:r>
            <w:r>
              <w:rPr>
                <w:spacing w:val="-18"/>
                <w:sz w:val="18"/>
              </w:rPr>
              <w:t>方</w:t>
            </w:r>
            <w:r>
              <w:rPr>
                <w:sz w:val="18"/>
              </w:rPr>
              <w:t>式）</w:t>
            </w:r>
          </w:p>
          <w:p>
            <w:pPr>
              <w:pStyle w:val="7"/>
              <w:numPr>
                <w:ilvl w:val="0"/>
                <w:numId w:val="49"/>
              </w:numPr>
              <w:tabs>
                <w:tab w:val="left" w:pos="208"/>
              </w:tabs>
              <w:spacing w:before="0" w:after="0" w:line="230" w:lineRule="exact"/>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50"/>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50"/>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50"/>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51"/>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16"/>
              <w:jc w:val="center"/>
              <w:rPr>
                <w:sz w:val="18"/>
              </w:rPr>
            </w:pPr>
            <w:r>
              <w:rPr>
                <w:sz w:val="18"/>
              </w:rPr>
              <w:t>9</w:t>
            </w:r>
          </w:p>
        </w:tc>
        <w:tc>
          <w:tcPr>
            <w:tcW w:w="862" w:type="dxa"/>
            <w:textDirection w:val="tbRlV"/>
          </w:tcPr>
          <w:p>
            <w:pPr>
              <w:pStyle w:val="7"/>
              <w:spacing w:before="8"/>
              <w:ind w:left="113" w:right="113"/>
              <w:rPr>
                <w:rFonts w:ascii="方正小标宋简体"/>
                <w:sz w:val="13"/>
              </w:rPr>
            </w:pPr>
          </w:p>
          <w:p>
            <w:pPr>
              <w:pStyle w:val="7"/>
              <w:ind w:left="1103" w:leftChars="0" w:right="113"/>
              <w:rPr>
                <w:sz w:val="18"/>
              </w:rPr>
            </w:pPr>
            <w:r>
              <w:rPr>
                <w:sz w:val="18"/>
              </w:rPr>
              <w:t>公共就业服务专项活动</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公共就业服务专项活动</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52"/>
              </w:numPr>
              <w:tabs>
                <w:tab w:val="left" w:pos="208"/>
              </w:tabs>
              <w:spacing w:before="1" w:after="0" w:line="240" w:lineRule="auto"/>
              <w:ind w:left="207" w:right="0" w:hanging="183"/>
              <w:jc w:val="left"/>
              <w:rPr>
                <w:sz w:val="18"/>
              </w:rPr>
            </w:pPr>
            <w:r>
              <w:rPr>
                <w:sz w:val="18"/>
              </w:rPr>
              <w:t>活动通知</w:t>
            </w:r>
          </w:p>
          <w:p>
            <w:pPr>
              <w:pStyle w:val="7"/>
              <w:numPr>
                <w:ilvl w:val="0"/>
                <w:numId w:val="52"/>
              </w:numPr>
              <w:tabs>
                <w:tab w:val="left" w:pos="208"/>
              </w:tabs>
              <w:spacing w:before="2" w:after="0" w:line="240" w:lineRule="auto"/>
              <w:ind w:left="207" w:right="0" w:hanging="183"/>
              <w:jc w:val="left"/>
              <w:rPr>
                <w:sz w:val="18"/>
              </w:rPr>
            </w:pPr>
            <w:r>
              <w:rPr>
                <w:sz w:val="18"/>
              </w:rPr>
              <w:t>活动时间</w:t>
            </w:r>
          </w:p>
          <w:p>
            <w:pPr>
              <w:pStyle w:val="7"/>
              <w:numPr>
                <w:ilvl w:val="0"/>
                <w:numId w:val="52"/>
              </w:numPr>
              <w:tabs>
                <w:tab w:val="left" w:pos="208"/>
              </w:tabs>
              <w:spacing w:before="2" w:after="0" w:line="240" w:lineRule="auto"/>
              <w:ind w:left="207" w:right="0" w:hanging="183"/>
              <w:jc w:val="left"/>
              <w:rPr>
                <w:sz w:val="18"/>
              </w:rPr>
            </w:pPr>
            <w:r>
              <w:rPr>
                <w:sz w:val="18"/>
              </w:rPr>
              <w:t>参与方式</w:t>
            </w:r>
          </w:p>
          <w:p>
            <w:pPr>
              <w:pStyle w:val="7"/>
              <w:numPr>
                <w:ilvl w:val="0"/>
                <w:numId w:val="52"/>
              </w:numPr>
              <w:tabs>
                <w:tab w:val="left" w:pos="208"/>
              </w:tabs>
              <w:spacing w:before="5" w:after="0" w:line="240" w:lineRule="auto"/>
              <w:ind w:left="207" w:right="0" w:hanging="183"/>
              <w:jc w:val="left"/>
              <w:rPr>
                <w:sz w:val="18"/>
              </w:rPr>
            </w:pPr>
            <w:r>
              <w:rPr>
                <w:sz w:val="18"/>
              </w:rPr>
              <w:t>相关材料</w:t>
            </w:r>
          </w:p>
          <w:p>
            <w:pPr>
              <w:pStyle w:val="7"/>
              <w:numPr>
                <w:ilvl w:val="0"/>
                <w:numId w:val="52"/>
              </w:numPr>
              <w:tabs>
                <w:tab w:val="left" w:pos="208"/>
              </w:tabs>
              <w:spacing w:before="2" w:after="0" w:line="240" w:lineRule="auto"/>
              <w:ind w:left="207" w:right="0" w:hanging="183"/>
              <w:jc w:val="left"/>
              <w:rPr>
                <w:sz w:val="18"/>
              </w:rPr>
            </w:pPr>
            <w:r>
              <w:rPr>
                <w:sz w:val="18"/>
              </w:rPr>
              <w:t>活动地址</w:t>
            </w:r>
          </w:p>
          <w:p>
            <w:pPr>
              <w:pStyle w:val="7"/>
              <w:numPr>
                <w:ilvl w:val="0"/>
                <w:numId w:val="52"/>
              </w:numPr>
              <w:tabs>
                <w:tab w:val="left" w:pos="208"/>
              </w:tabs>
              <w:spacing w:before="4" w:after="0" w:line="240" w:lineRule="auto"/>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53"/>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53"/>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53"/>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54"/>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13" w:right="292"/>
              <w:jc w:val="center"/>
              <w:rPr>
                <w:sz w:val="18"/>
              </w:rPr>
            </w:pPr>
            <w:r>
              <w:rPr>
                <w:sz w:val="18"/>
              </w:rPr>
              <w:t>10</w:t>
            </w:r>
          </w:p>
        </w:tc>
        <w:tc>
          <w:tcPr>
            <w:tcW w:w="862" w:type="dxa"/>
            <w:textDirection w:val="tbRlV"/>
          </w:tcPr>
          <w:p>
            <w:pPr>
              <w:pStyle w:val="7"/>
              <w:spacing w:before="8"/>
              <w:ind w:left="113" w:right="113"/>
              <w:rPr>
                <w:rFonts w:ascii="方正小标宋简体"/>
                <w:sz w:val="13"/>
              </w:rPr>
            </w:pPr>
          </w:p>
          <w:p>
            <w:pPr>
              <w:pStyle w:val="7"/>
              <w:ind w:left="1442" w:right="1440"/>
              <w:jc w:val="center"/>
              <w:rPr>
                <w:sz w:val="18"/>
              </w:rPr>
            </w:pPr>
            <w:r>
              <w:rPr>
                <w:sz w:val="18"/>
              </w:rPr>
              <w:t>就业失业登记</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4"/>
              <w:rPr>
                <w:sz w:val="18"/>
              </w:rPr>
            </w:pPr>
            <w:r>
              <w:rPr>
                <w:sz w:val="18"/>
              </w:rPr>
              <w:t>失业登记</w:t>
            </w:r>
          </w:p>
        </w:tc>
        <w:tc>
          <w:tcPr>
            <w:tcW w:w="1539" w:type="dxa"/>
          </w:tcPr>
          <w:p>
            <w:pPr>
              <w:pStyle w:val="7"/>
              <w:rPr>
                <w:rFonts w:ascii="方正小标宋简体"/>
                <w:sz w:val="18"/>
              </w:rPr>
            </w:pPr>
          </w:p>
          <w:p>
            <w:pPr>
              <w:pStyle w:val="7"/>
              <w:spacing w:before="10"/>
              <w:rPr>
                <w:rFonts w:ascii="方正小标宋简体"/>
                <w:sz w:val="17"/>
              </w:rPr>
            </w:pPr>
          </w:p>
          <w:p>
            <w:pPr>
              <w:pStyle w:val="7"/>
              <w:numPr>
                <w:ilvl w:val="0"/>
                <w:numId w:val="55"/>
              </w:numPr>
              <w:tabs>
                <w:tab w:val="left" w:pos="208"/>
              </w:tabs>
              <w:spacing w:before="1" w:after="0" w:line="240" w:lineRule="auto"/>
              <w:ind w:left="207" w:right="0" w:hanging="183"/>
              <w:jc w:val="left"/>
              <w:rPr>
                <w:sz w:val="18"/>
              </w:rPr>
            </w:pPr>
            <w:r>
              <w:rPr>
                <w:sz w:val="18"/>
              </w:rPr>
              <w:t>对象范围</w:t>
            </w:r>
          </w:p>
          <w:p>
            <w:pPr>
              <w:pStyle w:val="7"/>
              <w:numPr>
                <w:ilvl w:val="0"/>
                <w:numId w:val="55"/>
              </w:numPr>
              <w:tabs>
                <w:tab w:val="left" w:pos="208"/>
              </w:tabs>
              <w:spacing w:before="2" w:after="0" w:line="242" w:lineRule="auto"/>
              <w:ind w:left="25" w:right="63" w:firstLine="0"/>
              <w:jc w:val="left"/>
              <w:rPr>
                <w:sz w:val="18"/>
              </w:rPr>
            </w:pPr>
            <w:r>
              <w:rPr>
                <w:spacing w:val="-3"/>
                <w:sz w:val="18"/>
              </w:rPr>
              <w:t>申请人权利和义</w:t>
            </w:r>
            <w:r>
              <w:rPr>
                <w:sz w:val="18"/>
              </w:rPr>
              <w:t>务</w:t>
            </w:r>
          </w:p>
          <w:p>
            <w:pPr>
              <w:pStyle w:val="7"/>
              <w:numPr>
                <w:ilvl w:val="0"/>
                <w:numId w:val="55"/>
              </w:numPr>
              <w:tabs>
                <w:tab w:val="left" w:pos="208"/>
              </w:tabs>
              <w:spacing w:before="2" w:after="0" w:line="240" w:lineRule="auto"/>
              <w:ind w:left="207" w:right="0" w:hanging="183"/>
              <w:jc w:val="left"/>
              <w:rPr>
                <w:sz w:val="18"/>
              </w:rPr>
            </w:pPr>
            <w:r>
              <w:rPr>
                <w:sz w:val="18"/>
              </w:rPr>
              <w:t>申请条件</w:t>
            </w:r>
          </w:p>
          <w:p>
            <w:pPr>
              <w:pStyle w:val="7"/>
              <w:numPr>
                <w:ilvl w:val="0"/>
                <w:numId w:val="55"/>
              </w:numPr>
              <w:tabs>
                <w:tab w:val="left" w:pos="208"/>
              </w:tabs>
              <w:spacing w:before="2" w:after="0" w:line="240" w:lineRule="auto"/>
              <w:ind w:left="207" w:right="0" w:hanging="183"/>
              <w:jc w:val="left"/>
              <w:rPr>
                <w:sz w:val="18"/>
              </w:rPr>
            </w:pPr>
            <w:r>
              <w:rPr>
                <w:sz w:val="18"/>
              </w:rPr>
              <w:t>申请材料</w:t>
            </w:r>
          </w:p>
          <w:p>
            <w:pPr>
              <w:pStyle w:val="7"/>
              <w:numPr>
                <w:ilvl w:val="0"/>
                <w:numId w:val="55"/>
              </w:numPr>
              <w:tabs>
                <w:tab w:val="left" w:pos="208"/>
              </w:tabs>
              <w:spacing w:before="2" w:after="0" w:line="240" w:lineRule="auto"/>
              <w:ind w:left="207" w:right="0" w:hanging="183"/>
              <w:jc w:val="left"/>
              <w:rPr>
                <w:sz w:val="18"/>
              </w:rPr>
            </w:pPr>
            <w:r>
              <w:rPr>
                <w:sz w:val="18"/>
              </w:rPr>
              <w:t>办理流程</w:t>
            </w:r>
          </w:p>
          <w:p>
            <w:pPr>
              <w:pStyle w:val="7"/>
              <w:numPr>
                <w:ilvl w:val="0"/>
                <w:numId w:val="55"/>
              </w:numPr>
              <w:tabs>
                <w:tab w:val="left" w:pos="208"/>
              </w:tabs>
              <w:spacing w:before="2" w:after="0" w:line="240" w:lineRule="auto"/>
              <w:ind w:left="207" w:right="0" w:hanging="183"/>
              <w:jc w:val="left"/>
              <w:rPr>
                <w:sz w:val="18"/>
              </w:rPr>
            </w:pPr>
            <w:r>
              <w:rPr>
                <w:sz w:val="18"/>
              </w:rPr>
              <w:t>办理时限</w:t>
            </w:r>
          </w:p>
          <w:p>
            <w:pPr>
              <w:pStyle w:val="7"/>
              <w:numPr>
                <w:ilvl w:val="0"/>
                <w:numId w:val="55"/>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55"/>
              </w:numPr>
              <w:tabs>
                <w:tab w:val="left" w:pos="208"/>
              </w:tabs>
              <w:spacing w:before="0" w:after="0" w:line="244" w:lineRule="auto"/>
              <w:ind w:left="25" w:right="63" w:firstLine="0"/>
              <w:jc w:val="left"/>
              <w:rPr>
                <w:sz w:val="18"/>
              </w:rPr>
            </w:pPr>
            <w:r>
              <w:rPr>
                <w:spacing w:val="-3"/>
                <w:sz w:val="18"/>
              </w:rPr>
              <w:t>办理结果告知方</w:t>
            </w:r>
            <w:r>
              <w:rPr>
                <w:sz w:val="18"/>
              </w:rPr>
              <w:t>式</w:t>
            </w:r>
          </w:p>
          <w:p>
            <w:pPr>
              <w:pStyle w:val="7"/>
              <w:numPr>
                <w:ilvl w:val="0"/>
                <w:numId w:val="55"/>
              </w:numPr>
              <w:tabs>
                <w:tab w:val="left" w:pos="208"/>
              </w:tabs>
              <w:spacing w:before="0" w:after="0" w:line="228" w:lineRule="exact"/>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56"/>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56"/>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56"/>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57"/>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11</w:t>
            </w:r>
          </w:p>
        </w:tc>
        <w:tc>
          <w:tcPr>
            <w:tcW w:w="862" w:type="dxa"/>
            <w:vMerge w:val="restart"/>
            <w:textDirection w:val="tbRlV"/>
          </w:tcPr>
          <w:p>
            <w:pPr>
              <w:pStyle w:val="7"/>
              <w:spacing w:before="8"/>
              <w:ind w:left="113" w:right="113"/>
              <w:rPr>
                <w:rFonts w:ascii="方正小标宋简体"/>
                <w:sz w:val="13"/>
              </w:rPr>
            </w:pPr>
          </w:p>
          <w:p>
            <w:pPr>
              <w:pStyle w:val="7"/>
              <w:ind w:left="1738" w:right="1735"/>
              <w:jc w:val="center"/>
              <w:rPr>
                <w:sz w:val="18"/>
              </w:rPr>
            </w:pPr>
            <w:r>
              <w:rPr>
                <w:sz w:val="18"/>
              </w:rPr>
              <w:t>就业失业登记</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4"/>
              <w:rPr>
                <w:sz w:val="18"/>
              </w:rPr>
            </w:pPr>
            <w:r>
              <w:rPr>
                <w:sz w:val="18"/>
              </w:rPr>
              <w:t>就业登记</w:t>
            </w:r>
          </w:p>
        </w:tc>
        <w:tc>
          <w:tcPr>
            <w:tcW w:w="1539" w:type="dxa"/>
          </w:tcPr>
          <w:p>
            <w:pPr>
              <w:pStyle w:val="7"/>
              <w:rPr>
                <w:rFonts w:ascii="方正小标宋简体"/>
                <w:sz w:val="18"/>
              </w:rPr>
            </w:pPr>
          </w:p>
          <w:p>
            <w:pPr>
              <w:pStyle w:val="7"/>
              <w:rPr>
                <w:rFonts w:ascii="方正小标宋简体"/>
                <w:sz w:val="18"/>
              </w:rPr>
            </w:pPr>
          </w:p>
          <w:p>
            <w:pPr>
              <w:pStyle w:val="7"/>
              <w:spacing w:before="8"/>
              <w:rPr>
                <w:rFonts w:ascii="方正小标宋简体"/>
                <w:sz w:val="13"/>
              </w:rPr>
            </w:pPr>
          </w:p>
          <w:p>
            <w:pPr>
              <w:pStyle w:val="7"/>
              <w:numPr>
                <w:ilvl w:val="0"/>
                <w:numId w:val="58"/>
              </w:numPr>
              <w:tabs>
                <w:tab w:val="left" w:pos="208"/>
              </w:tabs>
              <w:spacing w:before="0" w:after="0" w:line="240" w:lineRule="auto"/>
              <w:ind w:left="207" w:right="0" w:hanging="183"/>
              <w:jc w:val="left"/>
              <w:rPr>
                <w:sz w:val="18"/>
              </w:rPr>
            </w:pPr>
            <w:r>
              <w:rPr>
                <w:sz w:val="18"/>
              </w:rPr>
              <w:t>对象范围</w:t>
            </w:r>
          </w:p>
          <w:p>
            <w:pPr>
              <w:pStyle w:val="7"/>
              <w:numPr>
                <w:ilvl w:val="0"/>
                <w:numId w:val="58"/>
              </w:numPr>
              <w:tabs>
                <w:tab w:val="left" w:pos="208"/>
              </w:tabs>
              <w:spacing w:before="2" w:after="0" w:line="240" w:lineRule="auto"/>
              <w:ind w:left="207" w:right="0" w:hanging="183"/>
              <w:jc w:val="left"/>
              <w:rPr>
                <w:sz w:val="18"/>
              </w:rPr>
            </w:pPr>
            <w:r>
              <w:rPr>
                <w:sz w:val="18"/>
              </w:rPr>
              <w:t>办理条件</w:t>
            </w:r>
          </w:p>
          <w:p>
            <w:pPr>
              <w:pStyle w:val="7"/>
              <w:numPr>
                <w:ilvl w:val="0"/>
                <w:numId w:val="58"/>
              </w:numPr>
              <w:tabs>
                <w:tab w:val="left" w:pos="208"/>
              </w:tabs>
              <w:spacing w:before="2" w:after="0" w:line="240" w:lineRule="auto"/>
              <w:ind w:left="207" w:right="0" w:hanging="183"/>
              <w:jc w:val="left"/>
              <w:rPr>
                <w:sz w:val="18"/>
              </w:rPr>
            </w:pPr>
            <w:r>
              <w:rPr>
                <w:sz w:val="18"/>
              </w:rPr>
              <w:t>办理材料</w:t>
            </w:r>
          </w:p>
          <w:p>
            <w:pPr>
              <w:pStyle w:val="7"/>
              <w:numPr>
                <w:ilvl w:val="0"/>
                <w:numId w:val="58"/>
              </w:numPr>
              <w:tabs>
                <w:tab w:val="left" w:pos="208"/>
              </w:tabs>
              <w:spacing w:before="2" w:after="0" w:line="240" w:lineRule="auto"/>
              <w:ind w:left="207" w:right="0" w:hanging="183"/>
              <w:jc w:val="left"/>
              <w:rPr>
                <w:sz w:val="18"/>
              </w:rPr>
            </w:pPr>
            <w:r>
              <w:rPr>
                <w:sz w:val="18"/>
              </w:rPr>
              <w:t>办理流程</w:t>
            </w:r>
          </w:p>
          <w:p>
            <w:pPr>
              <w:pStyle w:val="7"/>
              <w:numPr>
                <w:ilvl w:val="0"/>
                <w:numId w:val="58"/>
              </w:numPr>
              <w:tabs>
                <w:tab w:val="left" w:pos="208"/>
              </w:tabs>
              <w:spacing w:before="2" w:after="0" w:line="240" w:lineRule="auto"/>
              <w:ind w:left="207" w:right="0" w:hanging="183"/>
              <w:jc w:val="left"/>
              <w:rPr>
                <w:sz w:val="18"/>
              </w:rPr>
            </w:pPr>
            <w:r>
              <w:rPr>
                <w:sz w:val="18"/>
              </w:rPr>
              <w:t>办理时限</w:t>
            </w:r>
          </w:p>
          <w:p>
            <w:pPr>
              <w:pStyle w:val="7"/>
              <w:numPr>
                <w:ilvl w:val="0"/>
                <w:numId w:val="58"/>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58"/>
              </w:numPr>
              <w:tabs>
                <w:tab w:val="left" w:pos="208"/>
              </w:tabs>
              <w:spacing w:before="2" w:after="0" w:line="242" w:lineRule="auto"/>
              <w:ind w:left="25" w:right="63" w:firstLine="0"/>
              <w:jc w:val="left"/>
              <w:rPr>
                <w:sz w:val="18"/>
              </w:rPr>
            </w:pPr>
            <w:r>
              <w:rPr>
                <w:spacing w:val="-3"/>
                <w:sz w:val="18"/>
              </w:rPr>
              <w:t>办理结果告知方</w:t>
            </w:r>
            <w:r>
              <w:rPr>
                <w:sz w:val="18"/>
              </w:rPr>
              <w:t>式</w:t>
            </w:r>
          </w:p>
          <w:p>
            <w:pPr>
              <w:pStyle w:val="7"/>
              <w:numPr>
                <w:ilvl w:val="0"/>
                <w:numId w:val="58"/>
              </w:numPr>
              <w:tabs>
                <w:tab w:val="left" w:pos="208"/>
              </w:tabs>
              <w:spacing w:before="0" w:after="0" w:line="230" w:lineRule="exact"/>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59"/>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59"/>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59"/>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60"/>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12</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24" w:right="282"/>
              <w:rPr>
                <w:sz w:val="18"/>
              </w:rPr>
            </w:pPr>
            <w:r>
              <w:rPr>
                <w:sz w:val="18"/>
              </w:rPr>
              <w:t>《就业创业证》申领</w:t>
            </w:r>
          </w:p>
        </w:tc>
        <w:tc>
          <w:tcPr>
            <w:tcW w:w="1539" w:type="dxa"/>
          </w:tcPr>
          <w:p>
            <w:pPr>
              <w:pStyle w:val="7"/>
              <w:rPr>
                <w:rFonts w:ascii="方正小标宋简体"/>
                <w:sz w:val="18"/>
              </w:rPr>
            </w:pPr>
          </w:p>
          <w:p>
            <w:pPr>
              <w:pStyle w:val="7"/>
              <w:spacing w:before="9"/>
              <w:rPr>
                <w:rFonts w:ascii="方正小标宋简体"/>
                <w:sz w:val="24"/>
              </w:rPr>
            </w:pPr>
          </w:p>
          <w:p>
            <w:pPr>
              <w:pStyle w:val="7"/>
              <w:numPr>
                <w:ilvl w:val="0"/>
                <w:numId w:val="61"/>
              </w:numPr>
              <w:tabs>
                <w:tab w:val="left" w:pos="208"/>
              </w:tabs>
              <w:spacing w:before="1" w:after="0" w:line="240" w:lineRule="auto"/>
              <w:ind w:left="207" w:right="0" w:hanging="183"/>
              <w:jc w:val="left"/>
              <w:rPr>
                <w:sz w:val="18"/>
              </w:rPr>
            </w:pPr>
            <w:r>
              <w:rPr>
                <w:sz w:val="18"/>
              </w:rPr>
              <w:t>对象范围</w:t>
            </w:r>
          </w:p>
          <w:p>
            <w:pPr>
              <w:pStyle w:val="7"/>
              <w:numPr>
                <w:ilvl w:val="0"/>
                <w:numId w:val="61"/>
              </w:numPr>
              <w:tabs>
                <w:tab w:val="left" w:pos="208"/>
              </w:tabs>
              <w:spacing w:before="2" w:after="0" w:line="242" w:lineRule="auto"/>
              <w:ind w:left="25" w:right="63" w:firstLine="0"/>
              <w:jc w:val="left"/>
              <w:rPr>
                <w:sz w:val="18"/>
              </w:rPr>
            </w:pPr>
            <w:r>
              <w:rPr>
                <w:spacing w:val="-3"/>
                <w:sz w:val="18"/>
              </w:rPr>
              <w:t>证件使用注意事</w:t>
            </w:r>
            <w:r>
              <w:rPr>
                <w:sz w:val="18"/>
              </w:rPr>
              <w:t>项</w:t>
            </w:r>
          </w:p>
          <w:p>
            <w:pPr>
              <w:pStyle w:val="7"/>
              <w:numPr>
                <w:ilvl w:val="0"/>
                <w:numId w:val="61"/>
              </w:numPr>
              <w:tabs>
                <w:tab w:val="left" w:pos="208"/>
              </w:tabs>
              <w:spacing w:before="2" w:after="0" w:line="240" w:lineRule="auto"/>
              <w:ind w:left="207" w:right="0" w:hanging="183"/>
              <w:jc w:val="left"/>
              <w:rPr>
                <w:sz w:val="18"/>
              </w:rPr>
            </w:pPr>
            <w:r>
              <w:rPr>
                <w:sz w:val="18"/>
              </w:rPr>
              <w:t>申领条件</w:t>
            </w:r>
          </w:p>
          <w:p>
            <w:pPr>
              <w:pStyle w:val="7"/>
              <w:numPr>
                <w:ilvl w:val="0"/>
                <w:numId w:val="61"/>
              </w:numPr>
              <w:tabs>
                <w:tab w:val="left" w:pos="208"/>
              </w:tabs>
              <w:spacing w:before="2" w:after="0" w:line="240" w:lineRule="auto"/>
              <w:ind w:left="207" w:right="0" w:hanging="183"/>
              <w:jc w:val="left"/>
              <w:rPr>
                <w:sz w:val="18"/>
              </w:rPr>
            </w:pPr>
            <w:r>
              <w:rPr>
                <w:sz w:val="18"/>
              </w:rPr>
              <w:t>申领材料</w:t>
            </w:r>
          </w:p>
          <w:p>
            <w:pPr>
              <w:pStyle w:val="7"/>
              <w:numPr>
                <w:ilvl w:val="0"/>
                <w:numId w:val="61"/>
              </w:numPr>
              <w:tabs>
                <w:tab w:val="left" w:pos="208"/>
              </w:tabs>
              <w:spacing w:before="2" w:after="0" w:line="240" w:lineRule="auto"/>
              <w:ind w:left="207" w:right="0" w:hanging="183"/>
              <w:jc w:val="left"/>
              <w:rPr>
                <w:sz w:val="18"/>
              </w:rPr>
            </w:pPr>
            <w:r>
              <w:rPr>
                <w:sz w:val="18"/>
              </w:rPr>
              <w:t>办理流程</w:t>
            </w:r>
          </w:p>
          <w:p>
            <w:pPr>
              <w:pStyle w:val="7"/>
              <w:numPr>
                <w:ilvl w:val="0"/>
                <w:numId w:val="61"/>
              </w:numPr>
              <w:tabs>
                <w:tab w:val="left" w:pos="208"/>
              </w:tabs>
              <w:spacing w:before="3" w:after="0" w:line="240" w:lineRule="auto"/>
              <w:ind w:left="207" w:right="0" w:hanging="183"/>
              <w:jc w:val="left"/>
              <w:rPr>
                <w:sz w:val="18"/>
              </w:rPr>
            </w:pPr>
            <w:r>
              <w:rPr>
                <w:sz w:val="18"/>
              </w:rPr>
              <w:t>办理时限</w:t>
            </w:r>
          </w:p>
          <w:p>
            <w:pPr>
              <w:pStyle w:val="7"/>
              <w:numPr>
                <w:ilvl w:val="0"/>
                <w:numId w:val="61"/>
              </w:numPr>
              <w:tabs>
                <w:tab w:val="left" w:pos="208"/>
              </w:tabs>
              <w:spacing w:before="4"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61"/>
              </w:numPr>
              <w:tabs>
                <w:tab w:val="left" w:pos="208"/>
              </w:tabs>
              <w:spacing w:before="0" w:after="0" w:line="230" w:lineRule="exact"/>
              <w:ind w:left="207" w:right="0" w:hanging="183"/>
              <w:jc w:val="left"/>
              <w:rPr>
                <w:sz w:val="18"/>
              </w:rPr>
            </w:pPr>
            <w:r>
              <w:rPr>
                <w:sz w:val="18"/>
              </w:rPr>
              <w:t>证件送达方式</w:t>
            </w:r>
          </w:p>
          <w:p>
            <w:pPr>
              <w:pStyle w:val="7"/>
              <w:numPr>
                <w:ilvl w:val="0"/>
                <w:numId w:val="61"/>
              </w:numPr>
              <w:tabs>
                <w:tab w:val="left" w:pos="208"/>
              </w:tabs>
              <w:spacing w:before="2" w:after="0" w:line="240" w:lineRule="auto"/>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62"/>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62"/>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62"/>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6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111" w:right="83"/>
              <w:jc w:val="center"/>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13</w:t>
            </w:r>
          </w:p>
        </w:tc>
        <w:tc>
          <w:tcPr>
            <w:tcW w:w="862" w:type="dxa"/>
            <w:vMerge w:val="restart"/>
            <w:textDirection w:val="tbRlV"/>
          </w:tcPr>
          <w:p>
            <w:pPr>
              <w:pStyle w:val="7"/>
              <w:spacing w:before="8"/>
              <w:ind w:left="113" w:right="113"/>
              <w:rPr>
                <w:rFonts w:ascii="方正小标宋简体"/>
                <w:sz w:val="13"/>
              </w:rPr>
            </w:pPr>
          </w:p>
          <w:p>
            <w:pPr>
              <w:pStyle w:val="7"/>
              <w:ind w:left="1738" w:right="1735"/>
              <w:jc w:val="center"/>
              <w:rPr>
                <w:sz w:val="18"/>
              </w:rPr>
            </w:pPr>
            <w:r>
              <w:rPr>
                <w:sz w:val="18"/>
              </w:rPr>
              <w:t>创业服务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6" w:right="83"/>
              <w:jc w:val="center"/>
              <w:rPr>
                <w:sz w:val="18"/>
              </w:rPr>
            </w:pPr>
            <w:r>
              <w:rPr>
                <w:sz w:val="18"/>
              </w:rPr>
              <w:t>创业补贴申领</w:t>
            </w:r>
          </w:p>
        </w:tc>
        <w:tc>
          <w:tcPr>
            <w:tcW w:w="1539" w:type="dxa"/>
          </w:tcPr>
          <w:p>
            <w:pPr>
              <w:pStyle w:val="7"/>
              <w:rPr>
                <w:rFonts w:ascii="方正小标宋简体"/>
                <w:sz w:val="18"/>
              </w:rPr>
            </w:pPr>
          </w:p>
          <w:p>
            <w:pPr>
              <w:pStyle w:val="7"/>
              <w:spacing w:before="12"/>
              <w:rPr>
                <w:rFonts w:ascii="方正小标宋简体"/>
                <w:sz w:val="17"/>
              </w:rPr>
            </w:pPr>
          </w:p>
          <w:p>
            <w:pPr>
              <w:pStyle w:val="7"/>
              <w:numPr>
                <w:ilvl w:val="0"/>
                <w:numId w:val="64"/>
              </w:numPr>
              <w:tabs>
                <w:tab w:val="left" w:pos="208"/>
              </w:tabs>
              <w:spacing w:before="0" w:after="0" w:line="240" w:lineRule="auto"/>
              <w:ind w:left="207" w:right="0" w:hanging="183"/>
              <w:jc w:val="left"/>
              <w:rPr>
                <w:sz w:val="18"/>
              </w:rPr>
            </w:pPr>
            <w:r>
              <w:rPr>
                <w:sz w:val="18"/>
              </w:rPr>
              <w:t>文件依据</w:t>
            </w:r>
          </w:p>
          <w:p>
            <w:pPr>
              <w:pStyle w:val="7"/>
              <w:numPr>
                <w:ilvl w:val="0"/>
                <w:numId w:val="64"/>
              </w:numPr>
              <w:tabs>
                <w:tab w:val="left" w:pos="208"/>
              </w:tabs>
              <w:spacing w:before="2" w:after="0" w:line="240" w:lineRule="auto"/>
              <w:ind w:left="207" w:right="0" w:hanging="183"/>
              <w:jc w:val="left"/>
              <w:rPr>
                <w:sz w:val="18"/>
              </w:rPr>
            </w:pPr>
            <w:r>
              <w:rPr>
                <w:sz w:val="18"/>
              </w:rPr>
              <w:t>政策对象</w:t>
            </w:r>
          </w:p>
          <w:p>
            <w:pPr>
              <w:pStyle w:val="7"/>
              <w:numPr>
                <w:ilvl w:val="0"/>
                <w:numId w:val="64"/>
              </w:numPr>
              <w:tabs>
                <w:tab w:val="left" w:pos="208"/>
              </w:tabs>
              <w:spacing w:before="2" w:after="0" w:line="240" w:lineRule="auto"/>
              <w:ind w:left="207" w:right="0" w:hanging="183"/>
              <w:jc w:val="left"/>
              <w:rPr>
                <w:sz w:val="18"/>
              </w:rPr>
            </w:pPr>
            <w:r>
              <w:rPr>
                <w:sz w:val="18"/>
              </w:rPr>
              <w:t>补贴标准</w:t>
            </w:r>
          </w:p>
          <w:p>
            <w:pPr>
              <w:pStyle w:val="7"/>
              <w:numPr>
                <w:ilvl w:val="0"/>
                <w:numId w:val="64"/>
              </w:numPr>
              <w:tabs>
                <w:tab w:val="left" w:pos="208"/>
              </w:tabs>
              <w:spacing w:before="2" w:after="0" w:line="240" w:lineRule="auto"/>
              <w:ind w:left="207" w:right="0" w:hanging="183"/>
              <w:jc w:val="left"/>
              <w:rPr>
                <w:sz w:val="18"/>
              </w:rPr>
            </w:pPr>
            <w:r>
              <w:rPr>
                <w:sz w:val="18"/>
              </w:rPr>
              <w:t>申请条件</w:t>
            </w:r>
          </w:p>
          <w:p>
            <w:pPr>
              <w:pStyle w:val="7"/>
              <w:numPr>
                <w:ilvl w:val="0"/>
                <w:numId w:val="64"/>
              </w:numPr>
              <w:tabs>
                <w:tab w:val="left" w:pos="208"/>
              </w:tabs>
              <w:spacing w:before="2" w:after="0" w:line="240" w:lineRule="auto"/>
              <w:ind w:left="207" w:right="0" w:hanging="183"/>
              <w:jc w:val="left"/>
              <w:rPr>
                <w:sz w:val="18"/>
              </w:rPr>
            </w:pPr>
            <w:r>
              <w:rPr>
                <w:sz w:val="18"/>
              </w:rPr>
              <w:t>申请材料</w:t>
            </w:r>
          </w:p>
          <w:p>
            <w:pPr>
              <w:pStyle w:val="7"/>
              <w:numPr>
                <w:ilvl w:val="0"/>
                <w:numId w:val="64"/>
              </w:numPr>
              <w:tabs>
                <w:tab w:val="left" w:pos="208"/>
              </w:tabs>
              <w:spacing w:before="5" w:after="0" w:line="240" w:lineRule="auto"/>
              <w:ind w:left="207" w:right="0" w:hanging="183"/>
              <w:jc w:val="left"/>
              <w:rPr>
                <w:sz w:val="18"/>
              </w:rPr>
            </w:pPr>
            <w:r>
              <w:rPr>
                <w:sz w:val="18"/>
              </w:rPr>
              <w:t>办理流程</w:t>
            </w:r>
          </w:p>
          <w:p>
            <w:pPr>
              <w:pStyle w:val="7"/>
              <w:numPr>
                <w:ilvl w:val="0"/>
                <w:numId w:val="64"/>
              </w:numPr>
              <w:tabs>
                <w:tab w:val="left" w:pos="208"/>
              </w:tabs>
              <w:spacing w:before="2" w:after="0" w:line="240" w:lineRule="auto"/>
              <w:ind w:left="207" w:right="0" w:hanging="183"/>
              <w:jc w:val="left"/>
              <w:rPr>
                <w:sz w:val="18"/>
              </w:rPr>
            </w:pPr>
            <w:r>
              <w:rPr>
                <w:sz w:val="18"/>
              </w:rPr>
              <w:t>办理时限</w:t>
            </w:r>
          </w:p>
          <w:p>
            <w:pPr>
              <w:pStyle w:val="7"/>
              <w:numPr>
                <w:ilvl w:val="0"/>
                <w:numId w:val="64"/>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64"/>
              </w:numPr>
              <w:tabs>
                <w:tab w:val="left" w:pos="208"/>
              </w:tabs>
              <w:spacing w:before="0" w:after="0" w:line="242" w:lineRule="auto"/>
              <w:ind w:left="25" w:right="63" w:firstLine="0"/>
              <w:jc w:val="left"/>
              <w:rPr>
                <w:sz w:val="18"/>
              </w:rPr>
            </w:pPr>
            <w:r>
              <w:rPr>
                <w:spacing w:val="-3"/>
                <w:sz w:val="18"/>
              </w:rPr>
              <w:t>办理结果告知方</w:t>
            </w:r>
            <w:r>
              <w:rPr>
                <w:sz w:val="18"/>
              </w:rPr>
              <w:t>式</w:t>
            </w:r>
          </w:p>
          <w:p>
            <w:pPr>
              <w:pStyle w:val="7"/>
              <w:numPr>
                <w:ilvl w:val="0"/>
                <w:numId w:val="64"/>
              </w:numPr>
              <w:tabs>
                <w:tab w:val="left" w:pos="296"/>
              </w:tabs>
              <w:spacing w:before="0" w:after="0" w:line="230" w:lineRule="exact"/>
              <w:ind w:left="295" w:right="0" w:hanging="271"/>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65"/>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65"/>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65"/>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66"/>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14</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24" w:right="102"/>
              <w:rPr>
                <w:sz w:val="18"/>
              </w:rPr>
            </w:pPr>
            <w:r>
              <w:rPr>
                <w:sz w:val="18"/>
              </w:rPr>
              <w:t>创业担保贷款申请</w:t>
            </w:r>
          </w:p>
        </w:tc>
        <w:tc>
          <w:tcPr>
            <w:tcW w:w="1539" w:type="dxa"/>
          </w:tcPr>
          <w:p>
            <w:pPr>
              <w:pStyle w:val="7"/>
              <w:rPr>
                <w:rFonts w:ascii="方正小标宋简体"/>
                <w:sz w:val="18"/>
              </w:rPr>
            </w:pPr>
          </w:p>
          <w:p>
            <w:pPr>
              <w:pStyle w:val="7"/>
              <w:spacing w:before="10"/>
              <w:rPr>
                <w:rFonts w:ascii="方正小标宋简体"/>
                <w:sz w:val="17"/>
              </w:rPr>
            </w:pPr>
          </w:p>
          <w:p>
            <w:pPr>
              <w:pStyle w:val="7"/>
              <w:numPr>
                <w:ilvl w:val="0"/>
                <w:numId w:val="67"/>
              </w:numPr>
              <w:tabs>
                <w:tab w:val="left" w:pos="208"/>
              </w:tabs>
              <w:spacing w:before="1" w:after="0" w:line="240" w:lineRule="auto"/>
              <w:ind w:left="207" w:right="0" w:hanging="183"/>
              <w:jc w:val="left"/>
              <w:rPr>
                <w:sz w:val="18"/>
              </w:rPr>
            </w:pPr>
            <w:r>
              <w:rPr>
                <w:sz w:val="18"/>
              </w:rPr>
              <w:t>文件依据</w:t>
            </w:r>
          </w:p>
          <w:p>
            <w:pPr>
              <w:pStyle w:val="7"/>
              <w:numPr>
                <w:ilvl w:val="0"/>
                <w:numId w:val="67"/>
              </w:numPr>
              <w:tabs>
                <w:tab w:val="left" w:pos="208"/>
              </w:tabs>
              <w:spacing w:before="2" w:after="0" w:line="240" w:lineRule="auto"/>
              <w:ind w:left="207" w:right="0" w:hanging="183"/>
              <w:jc w:val="left"/>
              <w:rPr>
                <w:sz w:val="18"/>
              </w:rPr>
            </w:pPr>
            <w:r>
              <w:rPr>
                <w:sz w:val="18"/>
              </w:rPr>
              <w:t>政策对象</w:t>
            </w:r>
          </w:p>
          <w:p>
            <w:pPr>
              <w:pStyle w:val="7"/>
              <w:numPr>
                <w:ilvl w:val="0"/>
                <w:numId w:val="67"/>
              </w:numPr>
              <w:tabs>
                <w:tab w:val="left" w:pos="208"/>
              </w:tabs>
              <w:spacing w:before="2" w:after="0" w:line="240" w:lineRule="auto"/>
              <w:ind w:left="207" w:right="0" w:hanging="183"/>
              <w:jc w:val="left"/>
              <w:rPr>
                <w:sz w:val="18"/>
              </w:rPr>
            </w:pPr>
            <w:r>
              <w:rPr>
                <w:sz w:val="18"/>
              </w:rPr>
              <w:t>贷款额度</w:t>
            </w:r>
          </w:p>
          <w:p>
            <w:pPr>
              <w:pStyle w:val="7"/>
              <w:numPr>
                <w:ilvl w:val="0"/>
                <w:numId w:val="67"/>
              </w:numPr>
              <w:tabs>
                <w:tab w:val="left" w:pos="208"/>
              </w:tabs>
              <w:spacing w:before="4" w:after="0" w:line="240" w:lineRule="auto"/>
              <w:ind w:left="207" w:right="0" w:hanging="183"/>
              <w:jc w:val="left"/>
              <w:rPr>
                <w:sz w:val="18"/>
              </w:rPr>
            </w:pPr>
            <w:r>
              <w:rPr>
                <w:sz w:val="18"/>
              </w:rPr>
              <w:t>申请条件</w:t>
            </w:r>
          </w:p>
          <w:p>
            <w:pPr>
              <w:pStyle w:val="7"/>
              <w:numPr>
                <w:ilvl w:val="0"/>
                <w:numId w:val="67"/>
              </w:numPr>
              <w:tabs>
                <w:tab w:val="left" w:pos="208"/>
              </w:tabs>
              <w:spacing w:before="3" w:after="0" w:line="240" w:lineRule="auto"/>
              <w:ind w:left="207" w:right="0" w:hanging="183"/>
              <w:jc w:val="left"/>
              <w:rPr>
                <w:sz w:val="18"/>
              </w:rPr>
            </w:pPr>
            <w:r>
              <w:rPr>
                <w:sz w:val="18"/>
              </w:rPr>
              <w:t>申请材料</w:t>
            </w:r>
          </w:p>
          <w:p>
            <w:pPr>
              <w:pStyle w:val="7"/>
              <w:numPr>
                <w:ilvl w:val="0"/>
                <w:numId w:val="67"/>
              </w:numPr>
              <w:tabs>
                <w:tab w:val="left" w:pos="208"/>
              </w:tabs>
              <w:spacing w:before="2" w:after="0" w:line="240" w:lineRule="auto"/>
              <w:ind w:left="207" w:right="0" w:hanging="183"/>
              <w:jc w:val="left"/>
              <w:rPr>
                <w:sz w:val="18"/>
              </w:rPr>
            </w:pPr>
            <w:r>
              <w:rPr>
                <w:sz w:val="18"/>
              </w:rPr>
              <w:t>办理流程</w:t>
            </w:r>
          </w:p>
          <w:p>
            <w:pPr>
              <w:pStyle w:val="7"/>
              <w:numPr>
                <w:ilvl w:val="0"/>
                <w:numId w:val="67"/>
              </w:numPr>
              <w:tabs>
                <w:tab w:val="left" w:pos="208"/>
              </w:tabs>
              <w:spacing w:before="2" w:after="0" w:line="240" w:lineRule="auto"/>
              <w:ind w:left="207" w:right="0" w:hanging="183"/>
              <w:jc w:val="left"/>
              <w:rPr>
                <w:sz w:val="18"/>
              </w:rPr>
            </w:pPr>
            <w:r>
              <w:rPr>
                <w:sz w:val="18"/>
              </w:rPr>
              <w:t>办理时限</w:t>
            </w:r>
          </w:p>
          <w:p>
            <w:pPr>
              <w:pStyle w:val="7"/>
              <w:numPr>
                <w:ilvl w:val="0"/>
                <w:numId w:val="67"/>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67"/>
              </w:numPr>
              <w:tabs>
                <w:tab w:val="left" w:pos="208"/>
              </w:tabs>
              <w:spacing w:before="0" w:after="0" w:line="244" w:lineRule="auto"/>
              <w:ind w:left="25" w:right="63" w:firstLine="0"/>
              <w:jc w:val="left"/>
              <w:rPr>
                <w:sz w:val="18"/>
              </w:rPr>
            </w:pPr>
            <w:r>
              <w:rPr>
                <w:spacing w:val="-3"/>
                <w:sz w:val="18"/>
              </w:rPr>
              <w:t>办理结果告知方</w:t>
            </w:r>
            <w:r>
              <w:rPr>
                <w:sz w:val="18"/>
              </w:rPr>
              <w:t>式</w:t>
            </w:r>
          </w:p>
          <w:p>
            <w:pPr>
              <w:pStyle w:val="7"/>
              <w:numPr>
                <w:ilvl w:val="0"/>
                <w:numId w:val="67"/>
              </w:numPr>
              <w:tabs>
                <w:tab w:val="left" w:pos="296"/>
              </w:tabs>
              <w:spacing w:before="0" w:after="0" w:line="228" w:lineRule="exact"/>
              <w:ind w:left="295" w:right="0" w:hanging="271"/>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68"/>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68"/>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68"/>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69"/>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15</w:t>
            </w:r>
          </w:p>
        </w:tc>
        <w:tc>
          <w:tcPr>
            <w:tcW w:w="862" w:type="dxa"/>
            <w:vMerge w:val="restart"/>
            <w:textDirection w:val="tbRlV"/>
          </w:tcPr>
          <w:p>
            <w:pPr>
              <w:pStyle w:val="7"/>
              <w:spacing w:before="8"/>
              <w:ind w:left="113" w:right="113"/>
              <w:rPr>
                <w:rFonts w:ascii="方正小标宋简体"/>
                <w:sz w:val="13"/>
              </w:rPr>
            </w:pPr>
          </w:p>
          <w:p>
            <w:pPr>
              <w:pStyle w:val="7"/>
              <w:ind w:left="1740" w:right="1735"/>
              <w:jc w:val="center"/>
              <w:rPr>
                <w:sz w:val="18"/>
              </w:rPr>
            </w:pPr>
            <w:r>
              <w:rPr>
                <w:sz w:val="18"/>
              </w:rPr>
              <w:t>对就业困难人员实施就业援助</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就业困难人员认定</w:t>
            </w:r>
          </w:p>
        </w:tc>
        <w:tc>
          <w:tcPr>
            <w:tcW w:w="1539" w:type="dxa"/>
          </w:tcPr>
          <w:p>
            <w:pPr>
              <w:pStyle w:val="7"/>
              <w:rPr>
                <w:rFonts w:ascii="方正小标宋简体"/>
                <w:sz w:val="18"/>
              </w:rPr>
            </w:pPr>
          </w:p>
          <w:p>
            <w:pPr>
              <w:pStyle w:val="7"/>
              <w:spacing w:before="8"/>
              <w:rPr>
                <w:rFonts w:ascii="方正小标宋简体"/>
                <w:sz w:val="24"/>
              </w:rPr>
            </w:pPr>
          </w:p>
          <w:p>
            <w:pPr>
              <w:pStyle w:val="7"/>
              <w:numPr>
                <w:ilvl w:val="0"/>
                <w:numId w:val="70"/>
              </w:numPr>
              <w:tabs>
                <w:tab w:val="left" w:pos="208"/>
              </w:tabs>
              <w:spacing w:before="1" w:after="0" w:line="240" w:lineRule="auto"/>
              <w:ind w:left="207" w:right="0" w:hanging="183"/>
              <w:jc w:val="left"/>
              <w:rPr>
                <w:sz w:val="18"/>
              </w:rPr>
            </w:pPr>
            <w:r>
              <w:rPr>
                <w:sz w:val="18"/>
              </w:rPr>
              <w:t>文件依据</w:t>
            </w:r>
          </w:p>
          <w:p>
            <w:pPr>
              <w:pStyle w:val="7"/>
              <w:numPr>
                <w:ilvl w:val="0"/>
                <w:numId w:val="70"/>
              </w:numPr>
              <w:tabs>
                <w:tab w:val="left" w:pos="208"/>
              </w:tabs>
              <w:spacing w:before="2" w:after="0" w:line="240" w:lineRule="auto"/>
              <w:ind w:left="207" w:right="0" w:hanging="183"/>
              <w:jc w:val="left"/>
              <w:rPr>
                <w:sz w:val="18"/>
              </w:rPr>
            </w:pPr>
            <w:r>
              <w:rPr>
                <w:sz w:val="18"/>
              </w:rPr>
              <w:t>对象范围</w:t>
            </w:r>
          </w:p>
          <w:p>
            <w:pPr>
              <w:pStyle w:val="7"/>
              <w:numPr>
                <w:ilvl w:val="0"/>
                <w:numId w:val="70"/>
              </w:numPr>
              <w:tabs>
                <w:tab w:val="left" w:pos="208"/>
              </w:tabs>
              <w:spacing w:before="4" w:after="0" w:line="240" w:lineRule="auto"/>
              <w:ind w:left="207" w:right="0" w:hanging="183"/>
              <w:jc w:val="left"/>
              <w:rPr>
                <w:sz w:val="18"/>
              </w:rPr>
            </w:pPr>
            <w:r>
              <w:rPr>
                <w:sz w:val="18"/>
              </w:rPr>
              <w:t>申请条件</w:t>
            </w:r>
          </w:p>
          <w:p>
            <w:pPr>
              <w:pStyle w:val="7"/>
              <w:numPr>
                <w:ilvl w:val="0"/>
                <w:numId w:val="70"/>
              </w:numPr>
              <w:tabs>
                <w:tab w:val="left" w:pos="208"/>
              </w:tabs>
              <w:spacing w:before="2" w:after="0" w:line="240" w:lineRule="auto"/>
              <w:ind w:left="207" w:right="0" w:hanging="183"/>
              <w:jc w:val="left"/>
              <w:rPr>
                <w:sz w:val="18"/>
              </w:rPr>
            </w:pPr>
            <w:r>
              <w:rPr>
                <w:sz w:val="18"/>
              </w:rPr>
              <w:t>申请材料</w:t>
            </w:r>
          </w:p>
          <w:p>
            <w:pPr>
              <w:pStyle w:val="7"/>
              <w:numPr>
                <w:ilvl w:val="0"/>
                <w:numId w:val="70"/>
              </w:numPr>
              <w:tabs>
                <w:tab w:val="left" w:pos="208"/>
              </w:tabs>
              <w:spacing w:before="3" w:after="0" w:line="240" w:lineRule="auto"/>
              <w:ind w:left="207" w:right="0" w:hanging="183"/>
              <w:jc w:val="left"/>
              <w:rPr>
                <w:sz w:val="18"/>
              </w:rPr>
            </w:pPr>
            <w:r>
              <w:rPr>
                <w:sz w:val="18"/>
              </w:rPr>
              <w:t>办理流程</w:t>
            </w:r>
          </w:p>
          <w:p>
            <w:pPr>
              <w:pStyle w:val="7"/>
              <w:numPr>
                <w:ilvl w:val="0"/>
                <w:numId w:val="70"/>
              </w:numPr>
              <w:tabs>
                <w:tab w:val="left" w:pos="208"/>
              </w:tabs>
              <w:spacing w:before="4" w:after="0" w:line="240" w:lineRule="auto"/>
              <w:ind w:left="207" w:right="0" w:hanging="183"/>
              <w:jc w:val="left"/>
              <w:rPr>
                <w:sz w:val="18"/>
              </w:rPr>
            </w:pPr>
            <w:r>
              <w:rPr>
                <w:sz w:val="18"/>
              </w:rPr>
              <w:t>办理时限</w:t>
            </w:r>
          </w:p>
          <w:p>
            <w:pPr>
              <w:pStyle w:val="7"/>
              <w:numPr>
                <w:ilvl w:val="0"/>
                <w:numId w:val="70"/>
              </w:numPr>
              <w:tabs>
                <w:tab w:val="left" w:pos="208"/>
              </w:tabs>
              <w:spacing w:before="2"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70"/>
              </w:numPr>
              <w:tabs>
                <w:tab w:val="left" w:pos="208"/>
              </w:tabs>
              <w:spacing w:before="0" w:after="0" w:line="242" w:lineRule="auto"/>
              <w:ind w:left="25" w:right="63" w:firstLine="0"/>
              <w:jc w:val="left"/>
              <w:rPr>
                <w:sz w:val="18"/>
              </w:rPr>
            </w:pPr>
            <w:r>
              <w:rPr>
                <w:spacing w:val="-3"/>
                <w:sz w:val="18"/>
              </w:rPr>
              <w:t>办理结果告知方</w:t>
            </w:r>
            <w:r>
              <w:rPr>
                <w:sz w:val="18"/>
              </w:rPr>
              <w:t>式</w:t>
            </w:r>
          </w:p>
          <w:p>
            <w:pPr>
              <w:pStyle w:val="7"/>
              <w:numPr>
                <w:ilvl w:val="0"/>
                <w:numId w:val="70"/>
              </w:numPr>
              <w:tabs>
                <w:tab w:val="left" w:pos="208"/>
              </w:tabs>
              <w:spacing w:before="2" w:after="0" w:line="240" w:lineRule="auto"/>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71"/>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71"/>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71"/>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72"/>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16</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4" w:right="102"/>
              <w:jc w:val="both"/>
              <w:rPr>
                <w:sz w:val="18"/>
              </w:rPr>
            </w:pPr>
            <w:r>
              <w:rPr>
                <w:sz w:val="18"/>
              </w:rPr>
              <w:t>就业困难人员社会保险补贴申领</w:t>
            </w:r>
          </w:p>
        </w:tc>
        <w:tc>
          <w:tcPr>
            <w:tcW w:w="1539" w:type="dxa"/>
          </w:tcPr>
          <w:p>
            <w:pPr>
              <w:pStyle w:val="7"/>
              <w:rPr>
                <w:rFonts w:ascii="方正小标宋简体"/>
                <w:sz w:val="18"/>
              </w:rPr>
            </w:pPr>
          </w:p>
          <w:p>
            <w:pPr>
              <w:pStyle w:val="7"/>
              <w:spacing w:before="10"/>
              <w:rPr>
                <w:rFonts w:ascii="方正小标宋简体"/>
                <w:sz w:val="17"/>
              </w:rPr>
            </w:pPr>
          </w:p>
          <w:p>
            <w:pPr>
              <w:pStyle w:val="7"/>
              <w:numPr>
                <w:ilvl w:val="0"/>
                <w:numId w:val="73"/>
              </w:numPr>
              <w:tabs>
                <w:tab w:val="left" w:pos="208"/>
              </w:tabs>
              <w:spacing w:before="1" w:after="0" w:line="240" w:lineRule="auto"/>
              <w:ind w:left="207" w:right="0" w:hanging="183"/>
              <w:jc w:val="left"/>
              <w:rPr>
                <w:sz w:val="18"/>
              </w:rPr>
            </w:pPr>
            <w:r>
              <w:rPr>
                <w:sz w:val="18"/>
              </w:rPr>
              <w:t>文件依据</w:t>
            </w:r>
          </w:p>
          <w:p>
            <w:pPr>
              <w:pStyle w:val="7"/>
              <w:numPr>
                <w:ilvl w:val="0"/>
                <w:numId w:val="73"/>
              </w:numPr>
              <w:tabs>
                <w:tab w:val="left" w:pos="208"/>
              </w:tabs>
              <w:spacing w:before="2" w:after="0" w:line="240" w:lineRule="auto"/>
              <w:ind w:left="207" w:right="0" w:hanging="183"/>
              <w:jc w:val="left"/>
              <w:rPr>
                <w:sz w:val="18"/>
              </w:rPr>
            </w:pPr>
            <w:r>
              <w:rPr>
                <w:sz w:val="18"/>
              </w:rPr>
              <w:t>政策对象</w:t>
            </w:r>
          </w:p>
          <w:p>
            <w:pPr>
              <w:pStyle w:val="7"/>
              <w:numPr>
                <w:ilvl w:val="0"/>
                <w:numId w:val="73"/>
              </w:numPr>
              <w:tabs>
                <w:tab w:val="left" w:pos="208"/>
              </w:tabs>
              <w:spacing w:before="2" w:after="0" w:line="240" w:lineRule="auto"/>
              <w:ind w:left="207" w:right="0" w:hanging="183"/>
              <w:jc w:val="left"/>
              <w:rPr>
                <w:sz w:val="18"/>
              </w:rPr>
            </w:pPr>
            <w:r>
              <w:rPr>
                <w:sz w:val="18"/>
              </w:rPr>
              <w:t>补贴标准</w:t>
            </w:r>
          </w:p>
          <w:p>
            <w:pPr>
              <w:pStyle w:val="7"/>
              <w:numPr>
                <w:ilvl w:val="0"/>
                <w:numId w:val="73"/>
              </w:numPr>
              <w:tabs>
                <w:tab w:val="left" w:pos="208"/>
              </w:tabs>
              <w:spacing w:before="4" w:after="0" w:line="240" w:lineRule="auto"/>
              <w:ind w:left="207" w:right="0" w:hanging="183"/>
              <w:jc w:val="left"/>
              <w:rPr>
                <w:sz w:val="18"/>
              </w:rPr>
            </w:pPr>
            <w:r>
              <w:rPr>
                <w:sz w:val="18"/>
              </w:rPr>
              <w:t>申请条件</w:t>
            </w:r>
          </w:p>
          <w:p>
            <w:pPr>
              <w:pStyle w:val="7"/>
              <w:numPr>
                <w:ilvl w:val="0"/>
                <w:numId w:val="73"/>
              </w:numPr>
              <w:tabs>
                <w:tab w:val="left" w:pos="208"/>
              </w:tabs>
              <w:spacing w:before="3" w:after="0" w:line="240" w:lineRule="auto"/>
              <w:ind w:left="207" w:right="0" w:hanging="183"/>
              <w:jc w:val="left"/>
              <w:rPr>
                <w:sz w:val="18"/>
              </w:rPr>
            </w:pPr>
            <w:r>
              <w:rPr>
                <w:sz w:val="18"/>
              </w:rPr>
              <w:t>申请材料</w:t>
            </w:r>
          </w:p>
          <w:p>
            <w:pPr>
              <w:pStyle w:val="7"/>
              <w:numPr>
                <w:ilvl w:val="0"/>
                <w:numId w:val="73"/>
              </w:numPr>
              <w:tabs>
                <w:tab w:val="left" w:pos="208"/>
              </w:tabs>
              <w:spacing w:before="2" w:after="0" w:line="240" w:lineRule="auto"/>
              <w:ind w:left="207" w:right="0" w:hanging="183"/>
              <w:jc w:val="left"/>
              <w:rPr>
                <w:sz w:val="18"/>
              </w:rPr>
            </w:pPr>
            <w:r>
              <w:rPr>
                <w:sz w:val="18"/>
              </w:rPr>
              <w:t>办理流程</w:t>
            </w:r>
          </w:p>
          <w:p>
            <w:pPr>
              <w:pStyle w:val="7"/>
              <w:numPr>
                <w:ilvl w:val="0"/>
                <w:numId w:val="73"/>
              </w:numPr>
              <w:tabs>
                <w:tab w:val="left" w:pos="208"/>
              </w:tabs>
              <w:spacing w:before="2" w:after="0" w:line="240" w:lineRule="auto"/>
              <w:ind w:left="207" w:right="0" w:hanging="183"/>
              <w:jc w:val="left"/>
              <w:rPr>
                <w:sz w:val="18"/>
              </w:rPr>
            </w:pPr>
            <w:r>
              <w:rPr>
                <w:sz w:val="18"/>
              </w:rPr>
              <w:t>办理时限</w:t>
            </w:r>
          </w:p>
          <w:p>
            <w:pPr>
              <w:pStyle w:val="7"/>
              <w:numPr>
                <w:ilvl w:val="0"/>
                <w:numId w:val="73"/>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73"/>
              </w:numPr>
              <w:tabs>
                <w:tab w:val="left" w:pos="208"/>
              </w:tabs>
              <w:spacing w:before="0" w:after="0" w:line="244" w:lineRule="auto"/>
              <w:ind w:left="25" w:right="63" w:firstLine="0"/>
              <w:jc w:val="left"/>
              <w:rPr>
                <w:sz w:val="18"/>
              </w:rPr>
            </w:pPr>
            <w:r>
              <w:rPr>
                <w:spacing w:val="-3"/>
                <w:sz w:val="18"/>
              </w:rPr>
              <w:t>办理结果告知方</w:t>
            </w:r>
            <w:r>
              <w:rPr>
                <w:sz w:val="18"/>
              </w:rPr>
              <w:t>式</w:t>
            </w:r>
          </w:p>
          <w:p>
            <w:pPr>
              <w:pStyle w:val="7"/>
              <w:numPr>
                <w:ilvl w:val="0"/>
                <w:numId w:val="73"/>
              </w:numPr>
              <w:tabs>
                <w:tab w:val="left" w:pos="296"/>
              </w:tabs>
              <w:spacing w:before="0" w:after="0" w:line="228" w:lineRule="exact"/>
              <w:ind w:left="295" w:right="0" w:hanging="271"/>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74"/>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74"/>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74"/>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75"/>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17</w:t>
            </w:r>
          </w:p>
        </w:tc>
        <w:tc>
          <w:tcPr>
            <w:tcW w:w="862" w:type="dxa"/>
            <w:vMerge w:val="restart"/>
            <w:textDirection w:val="tbRlV"/>
          </w:tcPr>
          <w:p>
            <w:pPr>
              <w:pStyle w:val="7"/>
              <w:spacing w:before="6"/>
              <w:ind w:left="113" w:right="113"/>
              <w:rPr>
                <w:rFonts w:ascii="方正小标宋简体"/>
                <w:sz w:val="13"/>
              </w:rPr>
            </w:pPr>
          </w:p>
          <w:p>
            <w:pPr>
              <w:pStyle w:val="7"/>
              <w:ind w:left="1740" w:right="1735"/>
              <w:jc w:val="center"/>
              <w:rPr>
                <w:sz w:val="18"/>
              </w:rPr>
            </w:pPr>
            <w:r>
              <w:rPr>
                <w:sz w:val="18"/>
              </w:rPr>
              <w:t>对就业困难人员实施就业援助</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公益性岗位补贴申领</w:t>
            </w:r>
          </w:p>
        </w:tc>
        <w:tc>
          <w:tcPr>
            <w:tcW w:w="1539" w:type="dxa"/>
          </w:tcPr>
          <w:p>
            <w:pPr>
              <w:pStyle w:val="7"/>
              <w:rPr>
                <w:rFonts w:ascii="方正小标宋简体"/>
                <w:sz w:val="18"/>
              </w:rPr>
            </w:pPr>
          </w:p>
          <w:p>
            <w:pPr>
              <w:pStyle w:val="7"/>
              <w:spacing w:before="12"/>
              <w:rPr>
                <w:rFonts w:ascii="方正小标宋简体"/>
                <w:sz w:val="17"/>
              </w:rPr>
            </w:pPr>
          </w:p>
          <w:p>
            <w:pPr>
              <w:pStyle w:val="7"/>
              <w:numPr>
                <w:ilvl w:val="0"/>
                <w:numId w:val="76"/>
              </w:numPr>
              <w:tabs>
                <w:tab w:val="left" w:pos="208"/>
              </w:tabs>
              <w:spacing w:before="0" w:after="0" w:line="240" w:lineRule="auto"/>
              <w:ind w:left="207" w:right="0" w:hanging="183"/>
              <w:jc w:val="left"/>
              <w:rPr>
                <w:sz w:val="18"/>
              </w:rPr>
            </w:pPr>
            <w:r>
              <w:rPr>
                <w:sz w:val="18"/>
              </w:rPr>
              <w:t>文件依据</w:t>
            </w:r>
          </w:p>
          <w:p>
            <w:pPr>
              <w:pStyle w:val="7"/>
              <w:numPr>
                <w:ilvl w:val="0"/>
                <w:numId w:val="76"/>
              </w:numPr>
              <w:tabs>
                <w:tab w:val="left" w:pos="208"/>
              </w:tabs>
              <w:spacing w:before="2" w:after="0" w:line="240" w:lineRule="auto"/>
              <w:ind w:left="207" w:right="0" w:hanging="183"/>
              <w:jc w:val="left"/>
              <w:rPr>
                <w:sz w:val="18"/>
              </w:rPr>
            </w:pPr>
            <w:r>
              <w:rPr>
                <w:sz w:val="18"/>
              </w:rPr>
              <w:t>政策对象</w:t>
            </w:r>
          </w:p>
          <w:p>
            <w:pPr>
              <w:pStyle w:val="7"/>
              <w:numPr>
                <w:ilvl w:val="0"/>
                <w:numId w:val="76"/>
              </w:numPr>
              <w:tabs>
                <w:tab w:val="left" w:pos="208"/>
              </w:tabs>
              <w:spacing w:before="2" w:after="0" w:line="240" w:lineRule="auto"/>
              <w:ind w:left="207" w:right="0" w:hanging="183"/>
              <w:jc w:val="left"/>
              <w:rPr>
                <w:sz w:val="18"/>
              </w:rPr>
            </w:pPr>
            <w:r>
              <w:rPr>
                <w:sz w:val="18"/>
              </w:rPr>
              <w:t>补贴标准</w:t>
            </w:r>
          </w:p>
          <w:p>
            <w:pPr>
              <w:pStyle w:val="7"/>
              <w:numPr>
                <w:ilvl w:val="0"/>
                <w:numId w:val="76"/>
              </w:numPr>
              <w:tabs>
                <w:tab w:val="left" w:pos="208"/>
              </w:tabs>
              <w:spacing w:before="2" w:after="0" w:line="240" w:lineRule="auto"/>
              <w:ind w:left="207" w:right="0" w:hanging="183"/>
              <w:jc w:val="left"/>
              <w:rPr>
                <w:sz w:val="18"/>
              </w:rPr>
            </w:pPr>
            <w:r>
              <w:rPr>
                <w:sz w:val="18"/>
              </w:rPr>
              <w:t>申请条件</w:t>
            </w:r>
          </w:p>
          <w:p>
            <w:pPr>
              <w:pStyle w:val="7"/>
              <w:numPr>
                <w:ilvl w:val="0"/>
                <w:numId w:val="76"/>
              </w:numPr>
              <w:tabs>
                <w:tab w:val="left" w:pos="208"/>
              </w:tabs>
              <w:spacing w:before="2" w:after="0" w:line="240" w:lineRule="auto"/>
              <w:ind w:left="207" w:right="0" w:hanging="183"/>
              <w:jc w:val="left"/>
              <w:rPr>
                <w:sz w:val="18"/>
              </w:rPr>
            </w:pPr>
            <w:r>
              <w:rPr>
                <w:sz w:val="18"/>
              </w:rPr>
              <w:t>申请材料</w:t>
            </w:r>
          </w:p>
          <w:p>
            <w:pPr>
              <w:pStyle w:val="7"/>
              <w:numPr>
                <w:ilvl w:val="0"/>
                <w:numId w:val="76"/>
              </w:numPr>
              <w:tabs>
                <w:tab w:val="left" w:pos="208"/>
              </w:tabs>
              <w:spacing w:before="5" w:after="0" w:line="240" w:lineRule="auto"/>
              <w:ind w:left="207" w:right="0" w:hanging="183"/>
              <w:jc w:val="left"/>
              <w:rPr>
                <w:sz w:val="18"/>
              </w:rPr>
            </w:pPr>
            <w:r>
              <w:rPr>
                <w:sz w:val="18"/>
              </w:rPr>
              <w:t>办理流程</w:t>
            </w:r>
          </w:p>
          <w:p>
            <w:pPr>
              <w:pStyle w:val="7"/>
              <w:numPr>
                <w:ilvl w:val="0"/>
                <w:numId w:val="76"/>
              </w:numPr>
              <w:tabs>
                <w:tab w:val="left" w:pos="208"/>
              </w:tabs>
              <w:spacing w:before="2" w:after="0" w:line="240" w:lineRule="auto"/>
              <w:ind w:left="207" w:right="0" w:hanging="183"/>
              <w:jc w:val="left"/>
              <w:rPr>
                <w:sz w:val="18"/>
              </w:rPr>
            </w:pPr>
            <w:r>
              <w:rPr>
                <w:sz w:val="18"/>
              </w:rPr>
              <w:t>办理时限</w:t>
            </w:r>
          </w:p>
          <w:p>
            <w:pPr>
              <w:pStyle w:val="7"/>
              <w:numPr>
                <w:ilvl w:val="0"/>
                <w:numId w:val="76"/>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76"/>
              </w:numPr>
              <w:tabs>
                <w:tab w:val="left" w:pos="208"/>
              </w:tabs>
              <w:spacing w:before="0" w:after="0" w:line="242" w:lineRule="auto"/>
              <w:ind w:left="25" w:right="63" w:firstLine="0"/>
              <w:jc w:val="left"/>
              <w:rPr>
                <w:sz w:val="18"/>
              </w:rPr>
            </w:pPr>
            <w:r>
              <w:rPr>
                <w:spacing w:val="-3"/>
                <w:sz w:val="18"/>
              </w:rPr>
              <w:t>办理结果告知方</w:t>
            </w:r>
            <w:r>
              <w:rPr>
                <w:sz w:val="18"/>
              </w:rPr>
              <w:t>式</w:t>
            </w:r>
          </w:p>
          <w:p>
            <w:pPr>
              <w:pStyle w:val="7"/>
              <w:numPr>
                <w:ilvl w:val="0"/>
                <w:numId w:val="76"/>
              </w:numPr>
              <w:tabs>
                <w:tab w:val="left" w:pos="296"/>
              </w:tabs>
              <w:spacing w:before="0" w:after="0" w:line="230" w:lineRule="exact"/>
              <w:ind w:left="295" w:right="0" w:hanging="271"/>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77"/>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77"/>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77"/>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w:t>
            </w:r>
            <w:r>
              <w:rPr>
                <w:rFonts w:hint="eastAsia"/>
                <w:sz w:val="18"/>
                <w:lang w:eastAsia="zh-CN"/>
              </w:rPr>
              <w:t>丁庄</w:t>
            </w:r>
            <w:r>
              <w:rPr>
                <w:sz w:val="18"/>
              </w:rPr>
              <w:t>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78"/>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18</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24" w:right="102"/>
              <w:rPr>
                <w:sz w:val="18"/>
              </w:rPr>
            </w:pPr>
            <w:r>
              <w:rPr>
                <w:sz w:val="18"/>
              </w:rPr>
              <w:t>求职创业补贴申领</w:t>
            </w:r>
          </w:p>
        </w:tc>
        <w:tc>
          <w:tcPr>
            <w:tcW w:w="1539" w:type="dxa"/>
          </w:tcPr>
          <w:p>
            <w:pPr>
              <w:pStyle w:val="7"/>
              <w:rPr>
                <w:rFonts w:ascii="方正小标宋简体"/>
                <w:sz w:val="18"/>
              </w:rPr>
            </w:pPr>
          </w:p>
          <w:p>
            <w:pPr>
              <w:pStyle w:val="7"/>
              <w:spacing w:before="10"/>
              <w:rPr>
                <w:rFonts w:ascii="方正小标宋简体"/>
                <w:sz w:val="17"/>
              </w:rPr>
            </w:pPr>
          </w:p>
          <w:p>
            <w:pPr>
              <w:pStyle w:val="7"/>
              <w:numPr>
                <w:ilvl w:val="0"/>
                <w:numId w:val="79"/>
              </w:numPr>
              <w:tabs>
                <w:tab w:val="left" w:pos="208"/>
              </w:tabs>
              <w:spacing w:before="1" w:after="0" w:line="240" w:lineRule="auto"/>
              <w:ind w:left="207" w:right="0" w:hanging="183"/>
              <w:jc w:val="left"/>
              <w:rPr>
                <w:sz w:val="18"/>
              </w:rPr>
            </w:pPr>
            <w:r>
              <w:rPr>
                <w:sz w:val="18"/>
              </w:rPr>
              <w:t>文件依据</w:t>
            </w:r>
          </w:p>
          <w:p>
            <w:pPr>
              <w:pStyle w:val="7"/>
              <w:numPr>
                <w:ilvl w:val="0"/>
                <w:numId w:val="79"/>
              </w:numPr>
              <w:tabs>
                <w:tab w:val="left" w:pos="208"/>
              </w:tabs>
              <w:spacing w:before="2" w:after="0" w:line="240" w:lineRule="auto"/>
              <w:ind w:left="207" w:right="0" w:hanging="183"/>
              <w:jc w:val="left"/>
              <w:rPr>
                <w:sz w:val="18"/>
              </w:rPr>
            </w:pPr>
            <w:r>
              <w:rPr>
                <w:sz w:val="18"/>
              </w:rPr>
              <w:t>政策对象</w:t>
            </w:r>
          </w:p>
          <w:p>
            <w:pPr>
              <w:pStyle w:val="7"/>
              <w:numPr>
                <w:ilvl w:val="0"/>
                <w:numId w:val="79"/>
              </w:numPr>
              <w:tabs>
                <w:tab w:val="left" w:pos="208"/>
              </w:tabs>
              <w:spacing w:before="2" w:after="0" w:line="240" w:lineRule="auto"/>
              <w:ind w:left="207" w:right="0" w:hanging="183"/>
              <w:jc w:val="left"/>
              <w:rPr>
                <w:sz w:val="18"/>
              </w:rPr>
            </w:pPr>
            <w:r>
              <w:rPr>
                <w:sz w:val="18"/>
              </w:rPr>
              <w:t>补贴标准</w:t>
            </w:r>
          </w:p>
          <w:p>
            <w:pPr>
              <w:pStyle w:val="7"/>
              <w:numPr>
                <w:ilvl w:val="0"/>
                <w:numId w:val="79"/>
              </w:numPr>
              <w:tabs>
                <w:tab w:val="left" w:pos="208"/>
              </w:tabs>
              <w:spacing w:before="4" w:after="0" w:line="240" w:lineRule="auto"/>
              <w:ind w:left="207" w:right="0" w:hanging="183"/>
              <w:jc w:val="left"/>
              <w:rPr>
                <w:sz w:val="18"/>
              </w:rPr>
            </w:pPr>
            <w:r>
              <w:rPr>
                <w:sz w:val="18"/>
              </w:rPr>
              <w:t>申请条件</w:t>
            </w:r>
          </w:p>
          <w:p>
            <w:pPr>
              <w:pStyle w:val="7"/>
              <w:numPr>
                <w:ilvl w:val="0"/>
                <w:numId w:val="79"/>
              </w:numPr>
              <w:tabs>
                <w:tab w:val="left" w:pos="208"/>
              </w:tabs>
              <w:spacing w:before="3" w:after="0" w:line="240" w:lineRule="auto"/>
              <w:ind w:left="207" w:right="0" w:hanging="183"/>
              <w:jc w:val="left"/>
              <w:rPr>
                <w:sz w:val="18"/>
              </w:rPr>
            </w:pPr>
            <w:r>
              <w:rPr>
                <w:sz w:val="18"/>
              </w:rPr>
              <w:t>申请材料</w:t>
            </w:r>
          </w:p>
          <w:p>
            <w:pPr>
              <w:pStyle w:val="7"/>
              <w:numPr>
                <w:ilvl w:val="0"/>
                <w:numId w:val="79"/>
              </w:numPr>
              <w:tabs>
                <w:tab w:val="left" w:pos="208"/>
              </w:tabs>
              <w:spacing w:before="2" w:after="0" w:line="240" w:lineRule="auto"/>
              <w:ind w:left="207" w:right="0" w:hanging="183"/>
              <w:jc w:val="left"/>
              <w:rPr>
                <w:sz w:val="18"/>
              </w:rPr>
            </w:pPr>
            <w:r>
              <w:rPr>
                <w:sz w:val="18"/>
              </w:rPr>
              <w:t>办理流程</w:t>
            </w:r>
          </w:p>
          <w:p>
            <w:pPr>
              <w:pStyle w:val="7"/>
              <w:numPr>
                <w:ilvl w:val="0"/>
                <w:numId w:val="79"/>
              </w:numPr>
              <w:tabs>
                <w:tab w:val="left" w:pos="208"/>
              </w:tabs>
              <w:spacing w:before="2" w:after="0" w:line="240" w:lineRule="auto"/>
              <w:ind w:left="207" w:right="0" w:hanging="183"/>
              <w:jc w:val="left"/>
              <w:rPr>
                <w:sz w:val="18"/>
              </w:rPr>
            </w:pPr>
            <w:r>
              <w:rPr>
                <w:sz w:val="18"/>
              </w:rPr>
              <w:t>办理时限</w:t>
            </w:r>
          </w:p>
          <w:p>
            <w:pPr>
              <w:pStyle w:val="7"/>
              <w:numPr>
                <w:ilvl w:val="0"/>
                <w:numId w:val="79"/>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79"/>
              </w:numPr>
              <w:tabs>
                <w:tab w:val="left" w:pos="208"/>
              </w:tabs>
              <w:spacing w:before="0" w:after="0" w:line="244" w:lineRule="auto"/>
              <w:ind w:left="25" w:right="63" w:firstLine="0"/>
              <w:jc w:val="left"/>
              <w:rPr>
                <w:sz w:val="18"/>
              </w:rPr>
            </w:pPr>
            <w:r>
              <w:rPr>
                <w:spacing w:val="-3"/>
                <w:sz w:val="18"/>
              </w:rPr>
              <w:t>办理结果告知方</w:t>
            </w:r>
            <w:r>
              <w:rPr>
                <w:sz w:val="18"/>
              </w:rPr>
              <w:t>式</w:t>
            </w:r>
          </w:p>
          <w:p>
            <w:pPr>
              <w:pStyle w:val="7"/>
              <w:numPr>
                <w:ilvl w:val="0"/>
                <w:numId w:val="79"/>
              </w:numPr>
              <w:tabs>
                <w:tab w:val="left" w:pos="296"/>
              </w:tabs>
              <w:spacing w:before="0" w:after="0" w:line="228" w:lineRule="exact"/>
              <w:ind w:left="295" w:right="0" w:hanging="271"/>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80"/>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80"/>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80"/>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81"/>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19</w:t>
            </w:r>
          </w:p>
        </w:tc>
        <w:tc>
          <w:tcPr>
            <w:tcW w:w="862" w:type="dxa"/>
            <w:textDirection w:val="tbLrV"/>
            <w:vAlign w:val="center"/>
          </w:tcPr>
          <w:p>
            <w:pPr>
              <w:pStyle w:val="7"/>
              <w:spacing w:before="106" w:line="249" w:lineRule="auto"/>
              <w:ind w:left="1731" w:right="18" w:hanging="1709"/>
              <w:jc w:val="center"/>
              <w:rPr>
                <w:sz w:val="18"/>
              </w:rPr>
            </w:pPr>
            <w:r>
              <w:rPr>
                <w:sz w:val="18"/>
              </w:rPr>
              <w:t>对就业困难人员实施就业援助</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4" w:right="102"/>
              <w:jc w:val="both"/>
              <w:rPr>
                <w:sz w:val="18"/>
              </w:rPr>
            </w:pPr>
            <w:r>
              <w:rPr>
                <w:sz w:val="18"/>
              </w:rPr>
              <w:t>吸纳贫困劳动力就业奖补申领</w:t>
            </w:r>
          </w:p>
        </w:tc>
        <w:tc>
          <w:tcPr>
            <w:tcW w:w="1539" w:type="dxa"/>
          </w:tcPr>
          <w:p>
            <w:pPr>
              <w:pStyle w:val="7"/>
              <w:rPr>
                <w:rFonts w:ascii="方正小标宋简体"/>
                <w:sz w:val="18"/>
              </w:rPr>
            </w:pPr>
          </w:p>
          <w:p>
            <w:pPr>
              <w:pStyle w:val="7"/>
              <w:spacing w:before="12"/>
              <w:rPr>
                <w:rFonts w:ascii="方正小标宋简体"/>
                <w:sz w:val="17"/>
              </w:rPr>
            </w:pPr>
          </w:p>
          <w:p>
            <w:pPr>
              <w:pStyle w:val="7"/>
              <w:numPr>
                <w:ilvl w:val="0"/>
                <w:numId w:val="82"/>
              </w:numPr>
              <w:tabs>
                <w:tab w:val="left" w:pos="208"/>
              </w:tabs>
              <w:spacing w:before="0" w:after="0" w:line="240" w:lineRule="auto"/>
              <w:ind w:left="207" w:right="0" w:hanging="183"/>
              <w:jc w:val="left"/>
              <w:rPr>
                <w:sz w:val="18"/>
              </w:rPr>
            </w:pPr>
            <w:r>
              <w:rPr>
                <w:sz w:val="18"/>
              </w:rPr>
              <w:t>文件依据</w:t>
            </w:r>
          </w:p>
          <w:p>
            <w:pPr>
              <w:pStyle w:val="7"/>
              <w:numPr>
                <w:ilvl w:val="0"/>
                <w:numId w:val="82"/>
              </w:numPr>
              <w:tabs>
                <w:tab w:val="left" w:pos="208"/>
              </w:tabs>
              <w:spacing w:before="2" w:after="0" w:line="240" w:lineRule="auto"/>
              <w:ind w:left="207" w:right="0" w:hanging="183"/>
              <w:jc w:val="left"/>
              <w:rPr>
                <w:sz w:val="18"/>
              </w:rPr>
            </w:pPr>
            <w:r>
              <w:rPr>
                <w:sz w:val="18"/>
              </w:rPr>
              <w:t>政策对象</w:t>
            </w:r>
          </w:p>
          <w:p>
            <w:pPr>
              <w:pStyle w:val="7"/>
              <w:numPr>
                <w:ilvl w:val="0"/>
                <w:numId w:val="82"/>
              </w:numPr>
              <w:tabs>
                <w:tab w:val="left" w:pos="208"/>
              </w:tabs>
              <w:spacing w:before="2" w:after="0" w:line="240" w:lineRule="auto"/>
              <w:ind w:left="207" w:right="0" w:hanging="183"/>
              <w:jc w:val="left"/>
              <w:rPr>
                <w:sz w:val="18"/>
              </w:rPr>
            </w:pPr>
            <w:r>
              <w:rPr>
                <w:sz w:val="18"/>
              </w:rPr>
              <w:t>奖补标准</w:t>
            </w:r>
          </w:p>
          <w:p>
            <w:pPr>
              <w:pStyle w:val="7"/>
              <w:numPr>
                <w:ilvl w:val="0"/>
                <w:numId w:val="82"/>
              </w:numPr>
              <w:tabs>
                <w:tab w:val="left" w:pos="208"/>
              </w:tabs>
              <w:spacing w:before="2" w:after="0" w:line="240" w:lineRule="auto"/>
              <w:ind w:left="207" w:right="0" w:hanging="183"/>
              <w:jc w:val="left"/>
              <w:rPr>
                <w:sz w:val="18"/>
              </w:rPr>
            </w:pPr>
            <w:r>
              <w:rPr>
                <w:sz w:val="18"/>
              </w:rPr>
              <w:t>申请条件</w:t>
            </w:r>
          </w:p>
          <w:p>
            <w:pPr>
              <w:pStyle w:val="7"/>
              <w:numPr>
                <w:ilvl w:val="0"/>
                <w:numId w:val="82"/>
              </w:numPr>
              <w:tabs>
                <w:tab w:val="left" w:pos="208"/>
              </w:tabs>
              <w:spacing w:before="2" w:after="0" w:line="240" w:lineRule="auto"/>
              <w:ind w:left="207" w:right="0" w:hanging="183"/>
              <w:jc w:val="left"/>
              <w:rPr>
                <w:sz w:val="18"/>
              </w:rPr>
            </w:pPr>
            <w:r>
              <w:rPr>
                <w:sz w:val="18"/>
              </w:rPr>
              <w:t>申请材料</w:t>
            </w:r>
          </w:p>
          <w:p>
            <w:pPr>
              <w:pStyle w:val="7"/>
              <w:numPr>
                <w:ilvl w:val="0"/>
                <w:numId w:val="82"/>
              </w:numPr>
              <w:tabs>
                <w:tab w:val="left" w:pos="208"/>
              </w:tabs>
              <w:spacing w:before="5" w:after="0" w:line="240" w:lineRule="auto"/>
              <w:ind w:left="207" w:right="0" w:hanging="183"/>
              <w:jc w:val="left"/>
              <w:rPr>
                <w:sz w:val="18"/>
              </w:rPr>
            </w:pPr>
            <w:r>
              <w:rPr>
                <w:sz w:val="18"/>
              </w:rPr>
              <w:t>办理流程</w:t>
            </w:r>
          </w:p>
          <w:p>
            <w:pPr>
              <w:pStyle w:val="7"/>
              <w:numPr>
                <w:ilvl w:val="0"/>
                <w:numId w:val="82"/>
              </w:numPr>
              <w:tabs>
                <w:tab w:val="left" w:pos="208"/>
              </w:tabs>
              <w:spacing w:before="2" w:after="0" w:line="240" w:lineRule="auto"/>
              <w:ind w:left="207" w:right="0" w:hanging="183"/>
              <w:jc w:val="left"/>
              <w:rPr>
                <w:sz w:val="18"/>
              </w:rPr>
            </w:pPr>
            <w:r>
              <w:rPr>
                <w:sz w:val="18"/>
              </w:rPr>
              <w:t>办理时限</w:t>
            </w:r>
          </w:p>
          <w:p>
            <w:pPr>
              <w:pStyle w:val="7"/>
              <w:numPr>
                <w:ilvl w:val="0"/>
                <w:numId w:val="82"/>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82"/>
              </w:numPr>
              <w:tabs>
                <w:tab w:val="left" w:pos="208"/>
              </w:tabs>
              <w:spacing w:before="0" w:after="0" w:line="242" w:lineRule="auto"/>
              <w:ind w:left="25" w:right="63" w:firstLine="0"/>
              <w:jc w:val="left"/>
              <w:rPr>
                <w:sz w:val="18"/>
              </w:rPr>
            </w:pPr>
            <w:r>
              <w:rPr>
                <w:spacing w:val="-3"/>
                <w:sz w:val="18"/>
              </w:rPr>
              <w:t>办理结果告知方</w:t>
            </w:r>
            <w:r>
              <w:rPr>
                <w:sz w:val="18"/>
              </w:rPr>
              <w:t>式</w:t>
            </w:r>
          </w:p>
          <w:p>
            <w:pPr>
              <w:pStyle w:val="7"/>
              <w:numPr>
                <w:ilvl w:val="0"/>
                <w:numId w:val="82"/>
              </w:numPr>
              <w:tabs>
                <w:tab w:val="left" w:pos="296"/>
              </w:tabs>
              <w:spacing w:before="0" w:after="0" w:line="230" w:lineRule="exact"/>
              <w:ind w:left="295" w:right="0" w:hanging="271"/>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83"/>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83"/>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w:t>
            </w:r>
            <w:r>
              <w:rPr>
                <w:rFonts w:hint="eastAsia"/>
                <w:sz w:val="18"/>
                <w:lang w:eastAsia="zh-CN"/>
              </w:rPr>
              <w:t>丁庄</w:t>
            </w:r>
            <w:r>
              <w:rPr>
                <w:sz w:val="18"/>
              </w:rPr>
              <w:t>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83"/>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84"/>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20</w:t>
            </w:r>
          </w:p>
        </w:tc>
        <w:tc>
          <w:tcPr>
            <w:tcW w:w="862" w:type="dxa"/>
            <w:textDirection w:val="tbRlV"/>
          </w:tcPr>
          <w:p>
            <w:pPr>
              <w:pStyle w:val="7"/>
              <w:spacing w:before="8"/>
              <w:ind w:left="113" w:right="113"/>
              <w:rPr>
                <w:rFonts w:ascii="方正小标宋简体"/>
                <w:sz w:val="13"/>
              </w:rPr>
            </w:pPr>
          </w:p>
          <w:p>
            <w:pPr>
              <w:pStyle w:val="7"/>
              <w:ind w:left="1193" w:leftChars="0" w:right="113"/>
              <w:rPr>
                <w:sz w:val="18"/>
              </w:rPr>
            </w:pPr>
            <w:r>
              <w:rPr>
                <w:sz w:val="18"/>
              </w:rPr>
              <w:t>高校毕业生就业服务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4" w:right="102"/>
              <w:jc w:val="both"/>
              <w:rPr>
                <w:sz w:val="18"/>
              </w:rPr>
            </w:pPr>
            <w:r>
              <w:rPr>
                <w:sz w:val="18"/>
              </w:rPr>
              <w:t>高等学校等毕业生接收手续办理</w:t>
            </w:r>
          </w:p>
        </w:tc>
        <w:tc>
          <w:tcPr>
            <w:tcW w:w="1539" w:type="dxa"/>
          </w:tcPr>
          <w:p>
            <w:pPr>
              <w:pStyle w:val="7"/>
              <w:rPr>
                <w:rFonts w:ascii="方正小标宋简体"/>
                <w:sz w:val="18"/>
              </w:rPr>
            </w:pPr>
          </w:p>
          <w:p>
            <w:pPr>
              <w:pStyle w:val="7"/>
              <w:spacing w:before="9"/>
              <w:rPr>
                <w:rFonts w:ascii="方正小标宋简体"/>
                <w:sz w:val="24"/>
              </w:rPr>
            </w:pPr>
          </w:p>
          <w:p>
            <w:pPr>
              <w:pStyle w:val="7"/>
              <w:numPr>
                <w:ilvl w:val="0"/>
                <w:numId w:val="85"/>
              </w:numPr>
              <w:tabs>
                <w:tab w:val="left" w:pos="208"/>
              </w:tabs>
              <w:spacing w:before="1" w:after="0" w:line="240" w:lineRule="auto"/>
              <w:ind w:left="207" w:right="0" w:hanging="183"/>
              <w:jc w:val="left"/>
              <w:rPr>
                <w:sz w:val="18"/>
              </w:rPr>
            </w:pPr>
            <w:r>
              <w:rPr>
                <w:sz w:val="18"/>
              </w:rPr>
              <w:t>文件依据</w:t>
            </w:r>
          </w:p>
          <w:p>
            <w:pPr>
              <w:pStyle w:val="7"/>
              <w:numPr>
                <w:ilvl w:val="0"/>
                <w:numId w:val="85"/>
              </w:numPr>
              <w:tabs>
                <w:tab w:val="left" w:pos="208"/>
              </w:tabs>
              <w:spacing w:before="2" w:after="0" w:line="240" w:lineRule="auto"/>
              <w:ind w:left="207" w:right="0" w:hanging="183"/>
              <w:jc w:val="left"/>
              <w:rPr>
                <w:sz w:val="18"/>
              </w:rPr>
            </w:pPr>
            <w:r>
              <w:rPr>
                <w:sz w:val="18"/>
              </w:rPr>
              <w:t>对象范围</w:t>
            </w:r>
          </w:p>
          <w:p>
            <w:pPr>
              <w:pStyle w:val="7"/>
              <w:numPr>
                <w:ilvl w:val="0"/>
                <w:numId w:val="85"/>
              </w:numPr>
              <w:tabs>
                <w:tab w:val="left" w:pos="208"/>
              </w:tabs>
              <w:spacing w:before="2" w:after="0" w:line="240" w:lineRule="auto"/>
              <w:ind w:left="207" w:right="0" w:hanging="183"/>
              <w:jc w:val="left"/>
              <w:rPr>
                <w:sz w:val="18"/>
              </w:rPr>
            </w:pPr>
            <w:r>
              <w:rPr>
                <w:sz w:val="18"/>
              </w:rPr>
              <w:t>办理条件</w:t>
            </w:r>
          </w:p>
          <w:p>
            <w:pPr>
              <w:pStyle w:val="7"/>
              <w:numPr>
                <w:ilvl w:val="0"/>
                <w:numId w:val="85"/>
              </w:numPr>
              <w:tabs>
                <w:tab w:val="left" w:pos="208"/>
              </w:tabs>
              <w:spacing w:before="5" w:after="0" w:line="240" w:lineRule="auto"/>
              <w:ind w:left="207" w:right="0" w:hanging="183"/>
              <w:jc w:val="left"/>
              <w:rPr>
                <w:sz w:val="18"/>
              </w:rPr>
            </w:pPr>
            <w:r>
              <w:rPr>
                <w:sz w:val="18"/>
              </w:rPr>
              <w:t>办理材料</w:t>
            </w:r>
          </w:p>
          <w:p>
            <w:pPr>
              <w:pStyle w:val="7"/>
              <w:numPr>
                <w:ilvl w:val="0"/>
                <w:numId w:val="85"/>
              </w:numPr>
              <w:tabs>
                <w:tab w:val="left" w:pos="208"/>
              </w:tabs>
              <w:spacing w:before="2" w:after="0" w:line="240" w:lineRule="auto"/>
              <w:ind w:left="207" w:right="0" w:hanging="183"/>
              <w:jc w:val="left"/>
              <w:rPr>
                <w:sz w:val="18"/>
              </w:rPr>
            </w:pPr>
            <w:r>
              <w:rPr>
                <w:sz w:val="18"/>
              </w:rPr>
              <w:t>办理流程</w:t>
            </w:r>
          </w:p>
          <w:p>
            <w:pPr>
              <w:pStyle w:val="7"/>
              <w:numPr>
                <w:ilvl w:val="0"/>
                <w:numId w:val="85"/>
              </w:numPr>
              <w:tabs>
                <w:tab w:val="left" w:pos="208"/>
              </w:tabs>
              <w:spacing w:before="2" w:after="0" w:line="240" w:lineRule="auto"/>
              <w:ind w:left="207" w:right="0" w:hanging="183"/>
              <w:jc w:val="left"/>
              <w:rPr>
                <w:sz w:val="18"/>
              </w:rPr>
            </w:pPr>
            <w:r>
              <w:rPr>
                <w:sz w:val="18"/>
              </w:rPr>
              <w:t>办理时限</w:t>
            </w:r>
          </w:p>
          <w:p>
            <w:pPr>
              <w:pStyle w:val="7"/>
              <w:numPr>
                <w:ilvl w:val="0"/>
                <w:numId w:val="85"/>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85"/>
              </w:numPr>
              <w:tabs>
                <w:tab w:val="left" w:pos="208"/>
              </w:tabs>
              <w:spacing w:before="0" w:after="0" w:line="242" w:lineRule="auto"/>
              <w:ind w:left="25" w:right="63" w:firstLine="0"/>
              <w:jc w:val="left"/>
              <w:rPr>
                <w:sz w:val="18"/>
              </w:rPr>
            </w:pPr>
            <w:r>
              <w:rPr>
                <w:spacing w:val="-3"/>
                <w:sz w:val="18"/>
              </w:rPr>
              <w:t>办理结果告知方</w:t>
            </w:r>
            <w:r>
              <w:rPr>
                <w:sz w:val="18"/>
              </w:rPr>
              <w:t>式</w:t>
            </w:r>
          </w:p>
          <w:p>
            <w:pPr>
              <w:pStyle w:val="7"/>
              <w:numPr>
                <w:ilvl w:val="0"/>
                <w:numId w:val="85"/>
              </w:numPr>
              <w:tabs>
                <w:tab w:val="left" w:pos="208"/>
              </w:tabs>
              <w:spacing w:before="0" w:after="0" w:line="230" w:lineRule="exact"/>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86"/>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86"/>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86"/>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87"/>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21</w:t>
            </w:r>
          </w:p>
        </w:tc>
        <w:tc>
          <w:tcPr>
            <w:tcW w:w="862" w:type="dxa"/>
            <w:vMerge w:val="restart"/>
            <w:textDirection w:val="tbRlV"/>
          </w:tcPr>
          <w:p>
            <w:pPr>
              <w:pStyle w:val="7"/>
              <w:spacing w:before="6"/>
              <w:ind w:left="113" w:right="113"/>
              <w:rPr>
                <w:rFonts w:ascii="方正小标宋简体"/>
                <w:sz w:val="13"/>
              </w:rPr>
            </w:pPr>
          </w:p>
          <w:p>
            <w:pPr>
              <w:pStyle w:val="7"/>
              <w:ind w:left="1740" w:right="1735"/>
              <w:jc w:val="center"/>
              <w:rPr>
                <w:sz w:val="18"/>
              </w:rPr>
            </w:pPr>
            <w:r>
              <w:rPr>
                <w:sz w:val="18"/>
              </w:rPr>
              <w:t>高校毕业生就业服务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就业见习补贴申领</w:t>
            </w:r>
          </w:p>
        </w:tc>
        <w:tc>
          <w:tcPr>
            <w:tcW w:w="1539" w:type="dxa"/>
          </w:tcPr>
          <w:p>
            <w:pPr>
              <w:pStyle w:val="7"/>
              <w:rPr>
                <w:rFonts w:ascii="方正小标宋简体"/>
                <w:sz w:val="18"/>
              </w:rPr>
            </w:pPr>
          </w:p>
          <w:p>
            <w:pPr>
              <w:pStyle w:val="7"/>
              <w:spacing w:before="8"/>
              <w:rPr>
                <w:rFonts w:ascii="方正小标宋简体"/>
                <w:sz w:val="24"/>
              </w:rPr>
            </w:pPr>
          </w:p>
          <w:p>
            <w:pPr>
              <w:pStyle w:val="7"/>
              <w:numPr>
                <w:ilvl w:val="0"/>
                <w:numId w:val="88"/>
              </w:numPr>
              <w:tabs>
                <w:tab w:val="left" w:pos="208"/>
              </w:tabs>
              <w:spacing w:before="1" w:after="0" w:line="240" w:lineRule="auto"/>
              <w:ind w:left="207" w:right="0" w:hanging="183"/>
              <w:jc w:val="left"/>
              <w:rPr>
                <w:sz w:val="18"/>
              </w:rPr>
            </w:pPr>
            <w:r>
              <w:rPr>
                <w:sz w:val="18"/>
              </w:rPr>
              <w:t>文件依据</w:t>
            </w:r>
          </w:p>
          <w:p>
            <w:pPr>
              <w:pStyle w:val="7"/>
              <w:numPr>
                <w:ilvl w:val="0"/>
                <w:numId w:val="88"/>
              </w:numPr>
              <w:tabs>
                <w:tab w:val="left" w:pos="208"/>
              </w:tabs>
              <w:spacing w:before="2" w:after="0" w:line="240" w:lineRule="auto"/>
              <w:ind w:left="207" w:right="0" w:hanging="183"/>
              <w:jc w:val="left"/>
              <w:rPr>
                <w:sz w:val="18"/>
              </w:rPr>
            </w:pPr>
            <w:r>
              <w:rPr>
                <w:sz w:val="18"/>
              </w:rPr>
              <w:t>政策对象</w:t>
            </w:r>
          </w:p>
          <w:p>
            <w:pPr>
              <w:pStyle w:val="7"/>
              <w:numPr>
                <w:ilvl w:val="0"/>
                <w:numId w:val="88"/>
              </w:numPr>
              <w:tabs>
                <w:tab w:val="left" w:pos="208"/>
              </w:tabs>
              <w:spacing w:before="4" w:after="0" w:line="240" w:lineRule="auto"/>
              <w:ind w:left="207" w:right="0" w:hanging="183"/>
              <w:jc w:val="left"/>
              <w:rPr>
                <w:sz w:val="18"/>
              </w:rPr>
            </w:pPr>
            <w:r>
              <w:rPr>
                <w:sz w:val="18"/>
              </w:rPr>
              <w:t>补贴标准</w:t>
            </w:r>
          </w:p>
          <w:p>
            <w:pPr>
              <w:pStyle w:val="7"/>
              <w:numPr>
                <w:ilvl w:val="0"/>
                <w:numId w:val="88"/>
              </w:numPr>
              <w:tabs>
                <w:tab w:val="left" w:pos="208"/>
              </w:tabs>
              <w:spacing w:before="2" w:after="0" w:line="240" w:lineRule="auto"/>
              <w:ind w:left="207" w:right="0" w:hanging="183"/>
              <w:jc w:val="left"/>
              <w:rPr>
                <w:sz w:val="18"/>
              </w:rPr>
            </w:pPr>
            <w:r>
              <w:rPr>
                <w:sz w:val="18"/>
              </w:rPr>
              <w:t>申请条件</w:t>
            </w:r>
          </w:p>
          <w:p>
            <w:pPr>
              <w:pStyle w:val="7"/>
              <w:numPr>
                <w:ilvl w:val="0"/>
                <w:numId w:val="88"/>
              </w:numPr>
              <w:tabs>
                <w:tab w:val="left" w:pos="208"/>
              </w:tabs>
              <w:spacing w:before="3" w:after="0" w:line="240" w:lineRule="auto"/>
              <w:ind w:left="207" w:right="0" w:hanging="183"/>
              <w:jc w:val="left"/>
              <w:rPr>
                <w:sz w:val="18"/>
              </w:rPr>
            </w:pPr>
            <w:r>
              <w:rPr>
                <w:sz w:val="18"/>
              </w:rPr>
              <w:t>申请材料</w:t>
            </w:r>
          </w:p>
          <w:p>
            <w:pPr>
              <w:pStyle w:val="7"/>
              <w:numPr>
                <w:ilvl w:val="0"/>
                <w:numId w:val="88"/>
              </w:numPr>
              <w:tabs>
                <w:tab w:val="left" w:pos="208"/>
              </w:tabs>
              <w:spacing w:before="4" w:after="0" w:line="240" w:lineRule="auto"/>
              <w:ind w:left="207" w:right="0" w:hanging="183"/>
              <w:jc w:val="left"/>
              <w:rPr>
                <w:sz w:val="18"/>
              </w:rPr>
            </w:pPr>
            <w:r>
              <w:rPr>
                <w:sz w:val="18"/>
              </w:rPr>
              <w:t>办理流程</w:t>
            </w:r>
          </w:p>
          <w:p>
            <w:pPr>
              <w:pStyle w:val="7"/>
              <w:numPr>
                <w:ilvl w:val="0"/>
                <w:numId w:val="88"/>
              </w:numPr>
              <w:tabs>
                <w:tab w:val="left" w:pos="208"/>
              </w:tabs>
              <w:spacing w:before="2" w:after="0" w:line="240" w:lineRule="auto"/>
              <w:ind w:left="207" w:right="0" w:hanging="183"/>
              <w:jc w:val="left"/>
              <w:rPr>
                <w:sz w:val="18"/>
              </w:rPr>
            </w:pPr>
            <w:r>
              <w:rPr>
                <w:sz w:val="18"/>
              </w:rPr>
              <w:t>办理时限</w:t>
            </w:r>
          </w:p>
          <w:p>
            <w:pPr>
              <w:pStyle w:val="7"/>
              <w:numPr>
                <w:ilvl w:val="0"/>
                <w:numId w:val="88"/>
              </w:numPr>
              <w:tabs>
                <w:tab w:val="left" w:pos="208"/>
              </w:tabs>
              <w:spacing w:before="3"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88"/>
              </w:numPr>
              <w:tabs>
                <w:tab w:val="left" w:pos="208"/>
              </w:tabs>
              <w:spacing w:before="0" w:after="0" w:line="230" w:lineRule="exact"/>
              <w:ind w:left="207" w:right="0" w:hanging="183"/>
              <w:jc w:val="left"/>
              <w:rPr>
                <w:sz w:val="18"/>
              </w:rPr>
            </w:pPr>
            <w:r>
              <w:rPr>
                <w:sz w:val="18"/>
              </w:rPr>
              <w:t>办理结果</w:t>
            </w:r>
          </w:p>
          <w:p>
            <w:pPr>
              <w:pStyle w:val="7"/>
              <w:numPr>
                <w:ilvl w:val="0"/>
                <w:numId w:val="88"/>
              </w:numPr>
              <w:tabs>
                <w:tab w:val="left" w:pos="296"/>
              </w:tabs>
              <w:spacing w:before="4" w:after="0" w:line="240" w:lineRule="auto"/>
              <w:ind w:left="295" w:right="0" w:hanging="271"/>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89"/>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89"/>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89"/>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90"/>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22</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24" w:right="102"/>
              <w:rPr>
                <w:sz w:val="18"/>
              </w:rPr>
            </w:pPr>
            <w:r>
              <w:rPr>
                <w:sz w:val="18"/>
              </w:rPr>
              <w:t>求职创业补贴申领</w:t>
            </w:r>
          </w:p>
        </w:tc>
        <w:tc>
          <w:tcPr>
            <w:tcW w:w="1539" w:type="dxa"/>
          </w:tcPr>
          <w:p>
            <w:pPr>
              <w:pStyle w:val="7"/>
              <w:rPr>
                <w:rFonts w:ascii="方正小标宋简体"/>
                <w:sz w:val="18"/>
              </w:rPr>
            </w:pPr>
          </w:p>
          <w:p>
            <w:pPr>
              <w:pStyle w:val="7"/>
              <w:spacing w:before="9"/>
              <w:rPr>
                <w:rFonts w:ascii="方正小标宋简体"/>
                <w:sz w:val="24"/>
              </w:rPr>
            </w:pPr>
          </w:p>
          <w:p>
            <w:pPr>
              <w:pStyle w:val="7"/>
              <w:numPr>
                <w:ilvl w:val="0"/>
                <w:numId w:val="91"/>
              </w:numPr>
              <w:tabs>
                <w:tab w:val="left" w:pos="208"/>
              </w:tabs>
              <w:spacing w:before="1" w:after="0" w:line="240" w:lineRule="auto"/>
              <w:ind w:left="207" w:right="0" w:hanging="183"/>
              <w:jc w:val="left"/>
              <w:rPr>
                <w:sz w:val="18"/>
              </w:rPr>
            </w:pPr>
            <w:r>
              <w:rPr>
                <w:sz w:val="18"/>
              </w:rPr>
              <w:t>文件依据</w:t>
            </w:r>
          </w:p>
          <w:p>
            <w:pPr>
              <w:pStyle w:val="7"/>
              <w:numPr>
                <w:ilvl w:val="0"/>
                <w:numId w:val="91"/>
              </w:numPr>
              <w:tabs>
                <w:tab w:val="left" w:pos="208"/>
              </w:tabs>
              <w:spacing w:before="2" w:after="0" w:line="240" w:lineRule="auto"/>
              <w:ind w:left="207" w:right="0" w:hanging="183"/>
              <w:jc w:val="left"/>
              <w:rPr>
                <w:sz w:val="18"/>
              </w:rPr>
            </w:pPr>
            <w:r>
              <w:rPr>
                <w:sz w:val="18"/>
              </w:rPr>
              <w:t>政策对象</w:t>
            </w:r>
          </w:p>
          <w:p>
            <w:pPr>
              <w:pStyle w:val="7"/>
              <w:numPr>
                <w:ilvl w:val="0"/>
                <w:numId w:val="91"/>
              </w:numPr>
              <w:tabs>
                <w:tab w:val="left" w:pos="208"/>
              </w:tabs>
              <w:spacing w:before="2" w:after="0" w:line="240" w:lineRule="auto"/>
              <w:ind w:left="207" w:right="0" w:hanging="183"/>
              <w:jc w:val="left"/>
              <w:rPr>
                <w:sz w:val="18"/>
              </w:rPr>
            </w:pPr>
            <w:r>
              <w:rPr>
                <w:sz w:val="18"/>
              </w:rPr>
              <w:t>补贴标准</w:t>
            </w:r>
          </w:p>
          <w:p>
            <w:pPr>
              <w:pStyle w:val="7"/>
              <w:numPr>
                <w:ilvl w:val="0"/>
                <w:numId w:val="91"/>
              </w:numPr>
              <w:tabs>
                <w:tab w:val="left" w:pos="208"/>
              </w:tabs>
              <w:spacing w:before="5" w:after="0" w:line="240" w:lineRule="auto"/>
              <w:ind w:left="207" w:right="0" w:hanging="183"/>
              <w:jc w:val="left"/>
              <w:rPr>
                <w:sz w:val="18"/>
              </w:rPr>
            </w:pPr>
            <w:r>
              <w:rPr>
                <w:sz w:val="18"/>
              </w:rPr>
              <w:t>申请条件</w:t>
            </w:r>
          </w:p>
          <w:p>
            <w:pPr>
              <w:pStyle w:val="7"/>
              <w:numPr>
                <w:ilvl w:val="0"/>
                <w:numId w:val="91"/>
              </w:numPr>
              <w:tabs>
                <w:tab w:val="left" w:pos="208"/>
              </w:tabs>
              <w:spacing w:before="2" w:after="0" w:line="240" w:lineRule="auto"/>
              <w:ind w:left="207" w:right="0" w:hanging="183"/>
              <w:jc w:val="left"/>
              <w:rPr>
                <w:sz w:val="18"/>
              </w:rPr>
            </w:pPr>
            <w:r>
              <w:rPr>
                <w:sz w:val="18"/>
              </w:rPr>
              <w:t>申请材料</w:t>
            </w:r>
          </w:p>
          <w:p>
            <w:pPr>
              <w:pStyle w:val="7"/>
              <w:numPr>
                <w:ilvl w:val="0"/>
                <w:numId w:val="91"/>
              </w:numPr>
              <w:tabs>
                <w:tab w:val="left" w:pos="208"/>
              </w:tabs>
              <w:spacing w:before="2" w:after="0" w:line="240" w:lineRule="auto"/>
              <w:ind w:left="207" w:right="0" w:hanging="183"/>
              <w:jc w:val="left"/>
              <w:rPr>
                <w:sz w:val="18"/>
              </w:rPr>
            </w:pPr>
            <w:r>
              <w:rPr>
                <w:sz w:val="18"/>
              </w:rPr>
              <w:t>办理流程</w:t>
            </w:r>
          </w:p>
          <w:p>
            <w:pPr>
              <w:pStyle w:val="7"/>
              <w:numPr>
                <w:ilvl w:val="0"/>
                <w:numId w:val="91"/>
              </w:numPr>
              <w:tabs>
                <w:tab w:val="left" w:pos="208"/>
              </w:tabs>
              <w:spacing w:before="2" w:after="0" w:line="240" w:lineRule="auto"/>
              <w:ind w:left="207" w:right="0" w:hanging="183"/>
              <w:jc w:val="left"/>
              <w:rPr>
                <w:sz w:val="18"/>
              </w:rPr>
            </w:pPr>
            <w:r>
              <w:rPr>
                <w:sz w:val="18"/>
              </w:rPr>
              <w:t>办理时限</w:t>
            </w:r>
          </w:p>
          <w:p>
            <w:pPr>
              <w:pStyle w:val="7"/>
              <w:numPr>
                <w:ilvl w:val="0"/>
                <w:numId w:val="91"/>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91"/>
              </w:numPr>
              <w:tabs>
                <w:tab w:val="left" w:pos="208"/>
              </w:tabs>
              <w:spacing w:before="0" w:after="0" w:line="230" w:lineRule="exact"/>
              <w:ind w:left="207" w:right="0" w:hanging="183"/>
              <w:jc w:val="left"/>
              <w:rPr>
                <w:sz w:val="18"/>
              </w:rPr>
            </w:pPr>
            <w:r>
              <w:rPr>
                <w:sz w:val="18"/>
              </w:rPr>
              <w:t>办理结果</w:t>
            </w:r>
          </w:p>
          <w:p>
            <w:pPr>
              <w:pStyle w:val="7"/>
              <w:numPr>
                <w:ilvl w:val="0"/>
                <w:numId w:val="91"/>
              </w:numPr>
              <w:tabs>
                <w:tab w:val="left" w:pos="296"/>
              </w:tabs>
              <w:spacing w:before="2" w:after="0" w:line="240" w:lineRule="auto"/>
              <w:ind w:left="295" w:right="0" w:hanging="271"/>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92"/>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92"/>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92"/>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9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footerReference r:id="rId7" w:type="default"/>
          <w:pgSz w:w="16840" w:h="11910" w:orient="landscape"/>
          <w:pgMar w:top="1080" w:right="780" w:bottom="1140" w:left="720" w:header="0" w:footer="947" w:gutter="0"/>
          <w:pgNumType w:start="2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23</w:t>
            </w:r>
          </w:p>
        </w:tc>
        <w:tc>
          <w:tcPr>
            <w:tcW w:w="862" w:type="dxa"/>
            <w:textDirection w:val="tbRlV"/>
          </w:tcPr>
          <w:p>
            <w:pPr>
              <w:pStyle w:val="7"/>
              <w:spacing w:before="6"/>
              <w:ind w:left="113" w:right="113"/>
              <w:rPr>
                <w:rFonts w:ascii="方正小标宋简体"/>
                <w:sz w:val="13"/>
              </w:rPr>
            </w:pPr>
          </w:p>
          <w:p>
            <w:pPr>
              <w:pStyle w:val="7"/>
              <w:ind w:left="1191" w:leftChars="0" w:right="113"/>
              <w:rPr>
                <w:sz w:val="18"/>
              </w:rPr>
            </w:pPr>
            <w:r>
              <w:rPr>
                <w:sz w:val="18"/>
              </w:rPr>
              <w:t>高校毕业生就业服务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高校毕业生社保补贴申领</w:t>
            </w:r>
          </w:p>
        </w:tc>
        <w:tc>
          <w:tcPr>
            <w:tcW w:w="1539" w:type="dxa"/>
          </w:tcPr>
          <w:p>
            <w:pPr>
              <w:pStyle w:val="7"/>
              <w:rPr>
                <w:rFonts w:ascii="方正小标宋简体"/>
                <w:sz w:val="18"/>
              </w:rPr>
            </w:pPr>
          </w:p>
          <w:p>
            <w:pPr>
              <w:pStyle w:val="7"/>
              <w:spacing w:before="8"/>
              <w:rPr>
                <w:rFonts w:ascii="方正小标宋简体"/>
                <w:sz w:val="24"/>
              </w:rPr>
            </w:pPr>
          </w:p>
          <w:p>
            <w:pPr>
              <w:pStyle w:val="7"/>
              <w:numPr>
                <w:ilvl w:val="0"/>
                <w:numId w:val="94"/>
              </w:numPr>
              <w:tabs>
                <w:tab w:val="left" w:pos="208"/>
              </w:tabs>
              <w:spacing w:before="1" w:after="0" w:line="240" w:lineRule="auto"/>
              <w:ind w:left="207" w:right="0" w:hanging="183"/>
              <w:jc w:val="left"/>
              <w:rPr>
                <w:sz w:val="18"/>
              </w:rPr>
            </w:pPr>
            <w:r>
              <w:rPr>
                <w:sz w:val="18"/>
              </w:rPr>
              <w:t>文件依据</w:t>
            </w:r>
          </w:p>
          <w:p>
            <w:pPr>
              <w:pStyle w:val="7"/>
              <w:numPr>
                <w:ilvl w:val="0"/>
                <w:numId w:val="94"/>
              </w:numPr>
              <w:tabs>
                <w:tab w:val="left" w:pos="208"/>
              </w:tabs>
              <w:spacing w:before="2" w:after="0" w:line="240" w:lineRule="auto"/>
              <w:ind w:left="207" w:right="0" w:hanging="183"/>
              <w:jc w:val="left"/>
              <w:rPr>
                <w:sz w:val="18"/>
              </w:rPr>
            </w:pPr>
            <w:r>
              <w:rPr>
                <w:sz w:val="18"/>
              </w:rPr>
              <w:t>政策对象</w:t>
            </w:r>
          </w:p>
          <w:p>
            <w:pPr>
              <w:pStyle w:val="7"/>
              <w:numPr>
                <w:ilvl w:val="0"/>
                <w:numId w:val="94"/>
              </w:numPr>
              <w:tabs>
                <w:tab w:val="left" w:pos="208"/>
              </w:tabs>
              <w:spacing w:before="4" w:after="0" w:line="240" w:lineRule="auto"/>
              <w:ind w:left="207" w:right="0" w:hanging="183"/>
              <w:jc w:val="left"/>
              <w:rPr>
                <w:sz w:val="18"/>
              </w:rPr>
            </w:pPr>
            <w:r>
              <w:rPr>
                <w:sz w:val="18"/>
              </w:rPr>
              <w:t>补贴标准</w:t>
            </w:r>
          </w:p>
          <w:p>
            <w:pPr>
              <w:pStyle w:val="7"/>
              <w:numPr>
                <w:ilvl w:val="0"/>
                <w:numId w:val="94"/>
              </w:numPr>
              <w:tabs>
                <w:tab w:val="left" w:pos="208"/>
              </w:tabs>
              <w:spacing w:before="2" w:after="0" w:line="240" w:lineRule="auto"/>
              <w:ind w:left="207" w:right="0" w:hanging="183"/>
              <w:jc w:val="left"/>
              <w:rPr>
                <w:sz w:val="18"/>
              </w:rPr>
            </w:pPr>
            <w:r>
              <w:rPr>
                <w:sz w:val="18"/>
              </w:rPr>
              <w:t>申请条件</w:t>
            </w:r>
          </w:p>
          <w:p>
            <w:pPr>
              <w:pStyle w:val="7"/>
              <w:numPr>
                <w:ilvl w:val="0"/>
                <w:numId w:val="94"/>
              </w:numPr>
              <w:tabs>
                <w:tab w:val="left" w:pos="208"/>
              </w:tabs>
              <w:spacing w:before="3" w:after="0" w:line="240" w:lineRule="auto"/>
              <w:ind w:left="207" w:right="0" w:hanging="183"/>
              <w:jc w:val="left"/>
              <w:rPr>
                <w:sz w:val="18"/>
              </w:rPr>
            </w:pPr>
            <w:r>
              <w:rPr>
                <w:sz w:val="18"/>
              </w:rPr>
              <w:t>申请材料</w:t>
            </w:r>
          </w:p>
          <w:p>
            <w:pPr>
              <w:pStyle w:val="7"/>
              <w:numPr>
                <w:ilvl w:val="0"/>
                <w:numId w:val="94"/>
              </w:numPr>
              <w:tabs>
                <w:tab w:val="left" w:pos="208"/>
              </w:tabs>
              <w:spacing w:before="4" w:after="0" w:line="240" w:lineRule="auto"/>
              <w:ind w:left="207" w:right="0" w:hanging="183"/>
              <w:jc w:val="left"/>
              <w:rPr>
                <w:sz w:val="18"/>
              </w:rPr>
            </w:pPr>
            <w:r>
              <w:rPr>
                <w:sz w:val="18"/>
              </w:rPr>
              <w:t>办理流程</w:t>
            </w:r>
          </w:p>
          <w:p>
            <w:pPr>
              <w:pStyle w:val="7"/>
              <w:numPr>
                <w:ilvl w:val="0"/>
                <w:numId w:val="94"/>
              </w:numPr>
              <w:tabs>
                <w:tab w:val="left" w:pos="208"/>
              </w:tabs>
              <w:spacing w:before="2" w:after="0" w:line="240" w:lineRule="auto"/>
              <w:ind w:left="207" w:right="0" w:hanging="183"/>
              <w:jc w:val="left"/>
              <w:rPr>
                <w:sz w:val="18"/>
              </w:rPr>
            </w:pPr>
            <w:r>
              <w:rPr>
                <w:sz w:val="18"/>
              </w:rPr>
              <w:t>办理时限</w:t>
            </w:r>
          </w:p>
          <w:p>
            <w:pPr>
              <w:pStyle w:val="7"/>
              <w:numPr>
                <w:ilvl w:val="0"/>
                <w:numId w:val="94"/>
              </w:numPr>
              <w:tabs>
                <w:tab w:val="left" w:pos="208"/>
              </w:tabs>
              <w:spacing w:before="3"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94"/>
              </w:numPr>
              <w:tabs>
                <w:tab w:val="left" w:pos="208"/>
              </w:tabs>
              <w:spacing w:before="0" w:after="0" w:line="230" w:lineRule="exact"/>
              <w:ind w:left="207" w:right="0" w:hanging="183"/>
              <w:jc w:val="left"/>
              <w:rPr>
                <w:sz w:val="18"/>
              </w:rPr>
            </w:pPr>
            <w:r>
              <w:rPr>
                <w:sz w:val="18"/>
              </w:rPr>
              <w:t>办理结果</w:t>
            </w:r>
          </w:p>
          <w:p>
            <w:pPr>
              <w:pStyle w:val="7"/>
              <w:numPr>
                <w:ilvl w:val="0"/>
                <w:numId w:val="94"/>
              </w:numPr>
              <w:tabs>
                <w:tab w:val="left" w:pos="296"/>
              </w:tabs>
              <w:spacing w:before="4" w:after="0" w:line="240" w:lineRule="auto"/>
              <w:ind w:left="295" w:right="0" w:hanging="271"/>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95"/>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95"/>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95"/>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96"/>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24</w:t>
            </w:r>
          </w:p>
        </w:tc>
        <w:tc>
          <w:tcPr>
            <w:tcW w:w="862" w:type="dxa"/>
            <w:textDirection w:val="tbRlV"/>
          </w:tcPr>
          <w:p>
            <w:pPr>
              <w:pStyle w:val="7"/>
              <w:spacing w:before="8"/>
              <w:ind w:left="113" w:right="113"/>
              <w:rPr>
                <w:rFonts w:ascii="方正小标宋简体"/>
                <w:sz w:val="13"/>
              </w:rPr>
            </w:pPr>
          </w:p>
          <w:p>
            <w:pPr>
              <w:pStyle w:val="7"/>
              <w:ind w:left="742" w:leftChars="0" w:right="113"/>
              <w:rPr>
                <w:sz w:val="18"/>
              </w:rPr>
            </w:pPr>
            <w:r>
              <w:rPr>
                <w:sz w:val="18"/>
              </w:rPr>
              <w:t>基本公共就业创业政府购买服务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line="242" w:lineRule="auto"/>
              <w:ind w:left="24" w:right="102"/>
              <w:jc w:val="both"/>
              <w:rPr>
                <w:sz w:val="18"/>
              </w:rPr>
            </w:pPr>
            <w:r>
              <w:rPr>
                <w:sz w:val="18"/>
              </w:rPr>
              <w:t>政府向社会购买基本公共就业创业服务成果</w:t>
            </w:r>
          </w:p>
        </w:tc>
        <w:tc>
          <w:tcPr>
            <w:tcW w:w="1539" w:type="dxa"/>
          </w:tcPr>
          <w:p>
            <w:pPr>
              <w:pStyle w:val="7"/>
              <w:spacing w:before="14"/>
              <w:rPr>
                <w:rFonts w:ascii="方正小标宋简体"/>
                <w:sz w:val="21"/>
              </w:rPr>
            </w:pPr>
          </w:p>
          <w:p>
            <w:pPr>
              <w:pStyle w:val="7"/>
              <w:numPr>
                <w:ilvl w:val="0"/>
                <w:numId w:val="97"/>
              </w:numPr>
              <w:tabs>
                <w:tab w:val="left" w:pos="208"/>
              </w:tabs>
              <w:spacing w:before="1" w:after="0" w:line="240" w:lineRule="auto"/>
              <w:ind w:left="207" w:right="0" w:hanging="183"/>
              <w:jc w:val="left"/>
              <w:rPr>
                <w:sz w:val="18"/>
              </w:rPr>
            </w:pPr>
            <w:r>
              <w:rPr>
                <w:sz w:val="18"/>
              </w:rPr>
              <w:t>文件依据</w:t>
            </w:r>
          </w:p>
          <w:p>
            <w:pPr>
              <w:pStyle w:val="7"/>
              <w:numPr>
                <w:ilvl w:val="0"/>
                <w:numId w:val="97"/>
              </w:numPr>
              <w:tabs>
                <w:tab w:val="left" w:pos="208"/>
              </w:tabs>
              <w:spacing w:before="2" w:after="0" w:line="240" w:lineRule="auto"/>
              <w:ind w:left="207" w:right="0" w:hanging="183"/>
              <w:jc w:val="left"/>
              <w:rPr>
                <w:sz w:val="18"/>
              </w:rPr>
            </w:pPr>
            <w:r>
              <w:rPr>
                <w:sz w:val="18"/>
              </w:rPr>
              <w:t>购买项目</w:t>
            </w:r>
          </w:p>
          <w:p>
            <w:pPr>
              <w:pStyle w:val="7"/>
              <w:numPr>
                <w:ilvl w:val="0"/>
                <w:numId w:val="97"/>
              </w:numPr>
              <w:tabs>
                <w:tab w:val="left" w:pos="208"/>
              </w:tabs>
              <w:spacing w:before="2" w:after="0" w:line="242" w:lineRule="auto"/>
              <w:ind w:left="25" w:right="63" w:firstLine="0"/>
              <w:jc w:val="left"/>
              <w:rPr>
                <w:sz w:val="18"/>
              </w:rPr>
            </w:pPr>
            <w:r>
              <w:rPr>
                <w:spacing w:val="-3"/>
                <w:sz w:val="18"/>
              </w:rPr>
              <w:t>购买内容及评价</w:t>
            </w:r>
            <w:r>
              <w:rPr>
                <w:sz w:val="18"/>
              </w:rPr>
              <w:t>标准</w:t>
            </w:r>
          </w:p>
          <w:p>
            <w:pPr>
              <w:pStyle w:val="7"/>
              <w:numPr>
                <w:ilvl w:val="0"/>
                <w:numId w:val="97"/>
              </w:numPr>
              <w:tabs>
                <w:tab w:val="left" w:pos="208"/>
              </w:tabs>
              <w:spacing w:before="0" w:after="0" w:line="230" w:lineRule="exact"/>
              <w:ind w:left="207" w:right="0" w:hanging="183"/>
              <w:jc w:val="left"/>
              <w:rPr>
                <w:sz w:val="18"/>
              </w:rPr>
            </w:pPr>
            <w:r>
              <w:rPr>
                <w:sz w:val="18"/>
              </w:rPr>
              <w:t>购买主体</w:t>
            </w:r>
          </w:p>
          <w:p>
            <w:pPr>
              <w:pStyle w:val="7"/>
              <w:numPr>
                <w:ilvl w:val="0"/>
                <w:numId w:val="97"/>
              </w:numPr>
              <w:tabs>
                <w:tab w:val="left" w:pos="208"/>
              </w:tabs>
              <w:spacing w:before="4" w:after="0" w:line="240" w:lineRule="auto"/>
              <w:ind w:left="207" w:right="0" w:hanging="183"/>
              <w:jc w:val="left"/>
              <w:rPr>
                <w:sz w:val="18"/>
              </w:rPr>
            </w:pPr>
            <w:r>
              <w:rPr>
                <w:sz w:val="18"/>
              </w:rPr>
              <w:t>承接主体条件</w:t>
            </w:r>
          </w:p>
          <w:p>
            <w:pPr>
              <w:pStyle w:val="7"/>
              <w:numPr>
                <w:ilvl w:val="0"/>
                <w:numId w:val="97"/>
              </w:numPr>
              <w:tabs>
                <w:tab w:val="left" w:pos="208"/>
              </w:tabs>
              <w:spacing w:before="3" w:after="0" w:line="240" w:lineRule="auto"/>
              <w:ind w:left="207" w:right="0" w:hanging="183"/>
              <w:jc w:val="left"/>
              <w:rPr>
                <w:sz w:val="18"/>
              </w:rPr>
            </w:pPr>
            <w:r>
              <w:rPr>
                <w:sz w:val="18"/>
              </w:rPr>
              <w:t>购买方式</w:t>
            </w:r>
          </w:p>
          <w:p>
            <w:pPr>
              <w:pStyle w:val="7"/>
              <w:numPr>
                <w:ilvl w:val="0"/>
                <w:numId w:val="97"/>
              </w:numPr>
              <w:tabs>
                <w:tab w:val="left" w:pos="208"/>
              </w:tabs>
              <w:spacing w:before="2" w:after="0" w:line="240" w:lineRule="auto"/>
              <w:ind w:left="207" w:right="0" w:hanging="183"/>
              <w:jc w:val="left"/>
              <w:rPr>
                <w:sz w:val="18"/>
              </w:rPr>
            </w:pPr>
            <w:r>
              <w:rPr>
                <w:sz w:val="18"/>
              </w:rPr>
              <w:t>提交材料</w:t>
            </w:r>
          </w:p>
          <w:p>
            <w:pPr>
              <w:pStyle w:val="7"/>
              <w:numPr>
                <w:ilvl w:val="0"/>
                <w:numId w:val="97"/>
              </w:numPr>
              <w:tabs>
                <w:tab w:val="left" w:pos="208"/>
              </w:tabs>
              <w:spacing w:before="4" w:after="0" w:line="240" w:lineRule="auto"/>
              <w:ind w:left="207" w:right="0" w:hanging="183"/>
              <w:jc w:val="left"/>
              <w:rPr>
                <w:sz w:val="18"/>
              </w:rPr>
            </w:pPr>
            <w:r>
              <w:rPr>
                <w:sz w:val="18"/>
              </w:rPr>
              <w:t>购买流程</w:t>
            </w:r>
          </w:p>
          <w:p>
            <w:pPr>
              <w:pStyle w:val="7"/>
              <w:numPr>
                <w:ilvl w:val="0"/>
                <w:numId w:val="97"/>
              </w:numPr>
              <w:tabs>
                <w:tab w:val="left" w:pos="208"/>
              </w:tabs>
              <w:spacing w:before="3" w:after="0" w:line="242" w:lineRule="auto"/>
              <w:ind w:left="25" w:right="243" w:firstLine="0"/>
              <w:jc w:val="left"/>
              <w:rPr>
                <w:sz w:val="18"/>
              </w:rPr>
            </w:pPr>
            <w:r>
              <w:rPr>
                <w:sz w:val="18"/>
              </w:rPr>
              <w:t>受理地点（</w:t>
            </w:r>
            <w:r>
              <w:rPr>
                <w:spacing w:val="-18"/>
                <w:sz w:val="18"/>
              </w:rPr>
              <w:t>方</w:t>
            </w:r>
            <w:r>
              <w:rPr>
                <w:sz w:val="18"/>
              </w:rPr>
              <w:t>式）</w:t>
            </w:r>
          </w:p>
          <w:p>
            <w:pPr>
              <w:pStyle w:val="7"/>
              <w:numPr>
                <w:ilvl w:val="0"/>
                <w:numId w:val="97"/>
              </w:numPr>
              <w:tabs>
                <w:tab w:val="left" w:pos="296"/>
              </w:tabs>
              <w:spacing w:before="0" w:after="0" w:line="244" w:lineRule="auto"/>
              <w:ind w:left="25" w:right="153" w:firstLine="0"/>
              <w:jc w:val="left"/>
              <w:rPr>
                <w:sz w:val="18"/>
              </w:rPr>
            </w:pPr>
            <w:r>
              <w:rPr>
                <w:spacing w:val="-3"/>
                <w:sz w:val="18"/>
              </w:rPr>
              <w:t>受理结果告知</w:t>
            </w:r>
            <w:r>
              <w:rPr>
                <w:sz w:val="18"/>
              </w:rPr>
              <w:t>方式</w:t>
            </w:r>
          </w:p>
          <w:p>
            <w:pPr>
              <w:pStyle w:val="7"/>
              <w:numPr>
                <w:ilvl w:val="0"/>
                <w:numId w:val="97"/>
              </w:numPr>
              <w:tabs>
                <w:tab w:val="left" w:pos="296"/>
              </w:tabs>
              <w:spacing w:before="0" w:after="0" w:line="228" w:lineRule="exact"/>
              <w:ind w:left="295" w:right="0" w:hanging="271"/>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98"/>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98"/>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98"/>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99"/>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p>
      <w:pPr>
        <w:pStyle w:val="2"/>
        <w:spacing w:before="9"/>
        <w:ind w:left="57"/>
        <w:jc w:val="center"/>
      </w:pPr>
      <w:r>
        <mc:AlternateContent>
          <mc:Choice Requires="wps">
            <w:drawing>
              <wp:anchor distT="0" distB="0" distL="114300" distR="114300" simplePos="0" relativeHeight="251664384" behindDoc="0" locked="0" layoutInCell="1" allowOverlap="1">
                <wp:simplePos x="0" y="0"/>
                <wp:positionH relativeFrom="page">
                  <wp:posOffset>527050</wp:posOffset>
                </wp:positionH>
                <wp:positionV relativeFrom="page">
                  <wp:posOffset>1013460</wp:posOffset>
                </wp:positionV>
                <wp:extent cx="9604375" cy="5640070"/>
                <wp:effectExtent l="0" t="0" r="0" b="0"/>
                <wp:wrapNone/>
                <wp:docPr id="7" name="文本框 8"/>
                <wp:cNvGraphicFramePr/>
                <a:graphic xmlns:a="http://schemas.openxmlformats.org/drawingml/2006/main">
                  <a:graphicData uri="http://schemas.microsoft.com/office/word/2010/wordprocessingShape">
                    <wps:wsp>
                      <wps:cNvSpPr txBox="true"/>
                      <wps:spPr>
                        <a:xfrm>
                          <a:off x="0" y="0"/>
                          <a:ext cx="9604375" cy="5640070"/>
                        </a:xfrm>
                        <a:prstGeom prst="rect">
                          <a:avLst/>
                        </a:prstGeom>
                        <a:noFill/>
                        <a:ln>
                          <a:noFill/>
                        </a:ln>
                      </wps:spPr>
                      <wps:txbx>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spacing w:before="16"/>
                                    <w:rPr>
                                      <w:rFonts w:ascii="方正小标宋简体"/>
                                      <w:sz w:val="16"/>
                                    </w:rPr>
                                  </w:pPr>
                                </w:p>
                                <w:p>
                                  <w:pPr>
                                    <w:pStyle w:val="7"/>
                                    <w:ind w:left="232"/>
                                    <w:rPr>
                                      <w:b/>
                                      <w:sz w:val="18"/>
                                    </w:rPr>
                                  </w:pPr>
                                  <w:r>
                                    <w:rPr>
                                      <w:b/>
                                      <w:sz w:val="18"/>
                                    </w:rPr>
                                    <w:t>序号</w:t>
                                  </w:r>
                                </w:p>
                              </w:tc>
                              <w:tc>
                                <w:tcPr>
                                  <w:tcW w:w="2100" w:type="dxa"/>
                                  <w:gridSpan w:val="2"/>
                                </w:tcPr>
                                <w:p>
                                  <w:pPr>
                                    <w:pStyle w:val="7"/>
                                    <w:spacing w:before="16"/>
                                    <w:rPr>
                                      <w:rFonts w:ascii="方正小标宋简体"/>
                                      <w:sz w:val="11"/>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spacing w:before="16"/>
                                    <w:rPr>
                                      <w:rFonts w:ascii="方正小标宋简体"/>
                                      <w:sz w:val="16"/>
                                    </w:rPr>
                                  </w:pPr>
                                </w:p>
                                <w:p>
                                  <w:pPr>
                                    <w:pStyle w:val="7"/>
                                    <w:ind w:left="54"/>
                                    <w:rPr>
                                      <w:b/>
                                      <w:sz w:val="18"/>
                                    </w:rPr>
                                  </w:pPr>
                                  <w:r>
                                    <w:rPr>
                                      <w:b/>
                                      <w:sz w:val="18"/>
                                    </w:rPr>
                                    <w:t>公开内容（要素）</w:t>
                                  </w:r>
                                </w:p>
                              </w:tc>
                              <w:tc>
                                <w:tcPr>
                                  <w:tcW w:w="2467" w:type="dxa"/>
                                  <w:vMerge w:val="restart"/>
                                </w:tcPr>
                                <w:p>
                                  <w:pPr>
                                    <w:pStyle w:val="7"/>
                                    <w:rPr>
                                      <w:rFonts w:ascii="方正小标宋简体"/>
                                      <w:sz w:val="18"/>
                                    </w:rPr>
                                  </w:pPr>
                                </w:p>
                                <w:p>
                                  <w:pPr>
                                    <w:pStyle w:val="7"/>
                                    <w:spacing w:before="16"/>
                                    <w:rPr>
                                      <w:rFonts w:ascii="方正小标宋简体"/>
                                      <w:sz w:val="16"/>
                                    </w:rPr>
                                  </w:pPr>
                                </w:p>
                                <w:p>
                                  <w:pPr>
                                    <w:pStyle w:val="7"/>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spacing w:before="16"/>
                                    <w:rPr>
                                      <w:rFonts w:ascii="方正小标宋简体"/>
                                      <w:sz w:val="16"/>
                                    </w:rPr>
                                  </w:pPr>
                                </w:p>
                                <w:p>
                                  <w:pPr>
                                    <w:pStyle w:val="7"/>
                                    <w:ind w:left="115"/>
                                    <w:rPr>
                                      <w:b/>
                                      <w:sz w:val="18"/>
                                    </w:rPr>
                                  </w:pPr>
                                  <w:r>
                                    <w:rPr>
                                      <w:b/>
                                      <w:sz w:val="18"/>
                                    </w:rPr>
                                    <w:t>公开时限</w:t>
                                  </w:r>
                                </w:p>
                              </w:tc>
                              <w:tc>
                                <w:tcPr>
                                  <w:tcW w:w="983" w:type="dxa"/>
                                  <w:vMerge w:val="restart"/>
                                </w:tcPr>
                                <w:p>
                                  <w:pPr>
                                    <w:pStyle w:val="7"/>
                                    <w:rPr>
                                      <w:rFonts w:ascii="方正小标宋简体"/>
                                      <w:sz w:val="18"/>
                                    </w:rPr>
                                  </w:pPr>
                                </w:p>
                                <w:p>
                                  <w:pPr>
                                    <w:pStyle w:val="7"/>
                                    <w:spacing w:before="16"/>
                                    <w:rPr>
                                      <w:rFonts w:ascii="方正小标宋简体"/>
                                      <w:sz w:val="16"/>
                                    </w:rPr>
                                  </w:pPr>
                                </w:p>
                                <w:p>
                                  <w:pPr>
                                    <w:pStyle w:val="7"/>
                                    <w:ind w:left="130"/>
                                    <w:rPr>
                                      <w:b/>
                                      <w:sz w:val="18"/>
                                    </w:rPr>
                                  </w:pPr>
                                  <w:r>
                                    <w:rPr>
                                      <w:b/>
                                      <w:sz w:val="18"/>
                                    </w:rPr>
                                    <w:t>公开主体</w:t>
                                  </w:r>
                                </w:p>
                              </w:tc>
                              <w:tc>
                                <w:tcPr>
                                  <w:tcW w:w="3317" w:type="dxa"/>
                                  <w:vMerge w:val="restart"/>
                                </w:tcPr>
                                <w:p>
                                  <w:pPr>
                                    <w:pStyle w:val="7"/>
                                    <w:rPr>
                                      <w:rFonts w:ascii="方正小标宋简体"/>
                                      <w:sz w:val="18"/>
                                    </w:rPr>
                                  </w:pPr>
                                </w:p>
                                <w:p>
                                  <w:pPr>
                                    <w:pStyle w:val="7"/>
                                    <w:spacing w:before="16"/>
                                    <w:rPr>
                                      <w:rFonts w:ascii="方正小标宋简体"/>
                                      <w:sz w:val="16"/>
                                    </w:rPr>
                                  </w:pPr>
                                </w:p>
                                <w:p>
                                  <w:pPr>
                                    <w:pStyle w:val="7"/>
                                    <w:ind w:left="1028"/>
                                    <w:rPr>
                                      <w:b/>
                                      <w:sz w:val="18"/>
                                    </w:rPr>
                                  </w:pPr>
                                  <w:r>
                                    <w:rPr>
                                      <w:b/>
                                      <w:sz w:val="18"/>
                                    </w:rPr>
                                    <w:t>公开渠道和载体</w:t>
                                  </w:r>
                                </w:p>
                              </w:tc>
                              <w:tc>
                                <w:tcPr>
                                  <w:tcW w:w="1633" w:type="dxa"/>
                                  <w:gridSpan w:val="2"/>
                                </w:tcPr>
                                <w:p>
                                  <w:pPr>
                                    <w:pStyle w:val="7"/>
                                    <w:spacing w:before="16"/>
                                    <w:rPr>
                                      <w:rFonts w:ascii="方正小标宋简体"/>
                                      <w:sz w:val="11"/>
                                    </w:rPr>
                                  </w:pPr>
                                </w:p>
                                <w:p>
                                  <w:pPr>
                                    <w:pStyle w:val="7"/>
                                    <w:ind w:left="454"/>
                                    <w:rPr>
                                      <w:b/>
                                      <w:sz w:val="18"/>
                                    </w:rPr>
                                  </w:pPr>
                                  <w:r>
                                    <w:rPr>
                                      <w:b/>
                                      <w:sz w:val="18"/>
                                    </w:rPr>
                                    <w:t>公开对象</w:t>
                                  </w:r>
                                </w:p>
                              </w:tc>
                              <w:tc>
                                <w:tcPr>
                                  <w:tcW w:w="1284" w:type="dxa"/>
                                  <w:gridSpan w:val="2"/>
                                </w:tcPr>
                                <w:p>
                                  <w:pPr>
                                    <w:pStyle w:val="7"/>
                                    <w:spacing w:before="16"/>
                                    <w:rPr>
                                      <w:rFonts w:ascii="方正小标宋简体"/>
                                      <w:sz w:val="11"/>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26" w:type="dxa"/>
                                  <w:vMerge w:val="continue"/>
                                  <w:tcBorders>
                                    <w:top w:val="nil"/>
                                  </w:tcBorders>
                                </w:tcPr>
                                <w:p>
                                  <w:pPr>
                                    <w:rPr>
                                      <w:sz w:val="2"/>
                                      <w:szCs w:val="2"/>
                                    </w:rPr>
                                  </w:pPr>
                                </w:p>
                              </w:tc>
                              <w:tc>
                                <w:tcPr>
                                  <w:tcW w:w="884" w:type="dxa"/>
                                </w:tcPr>
                                <w:p>
                                  <w:pPr>
                                    <w:pStyle w:val="7"/>
                                    <w:spacing w:before="14"/>
                                    <w:rPr>
                                      <w:rFonts w:ascii="方正小标宋简体"/>
                                      <w:sz w:val="15"/>
                                    </w:rPr>
                                  </w:pPr>
                                </w:p>
                                <w:p>
                                  <w:pPr>
                                    <w:pStyle w:val="7"/>
                                    <w:ind w:left="81"/>
                                    <w:rPr>
                                      <w:b/>
                                      <w:sz w:val="18"/>
                                    </w:rPr>
                                  </w:pPr>
                                  <w:r>
                                    <w:rPr>
                                      <w:b/>
                                      <w:sz w:val="18"/>
                                    </w:rPr>
                                    <w:t>一级事项</w:t>
                                  </w:r>
                                </w:p>
                              </w:tc>
                              <w:tc>
                                <w:tcPr>
                                  <w:tcW w:w="1216" w:type="dxa"/>
                                </w:tcPr>
                                <w:p>
                                  <w:pPr>
                                    <w:pStyle w:val="7"/>
                                    <w:spacing w:before="14"/>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4"/>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4"/>
                                    <w:rPr>
                                      <w:rFonts w:ascii="方正小标宋简体"/>
                                      <w:sz w:val="15"/>
                                    </w:rPr>
                                  </w:pPr>
                                </w:p>
                                <w:p>
                                  <w:pPr>
                                    <w:pStyle w:val="7"/>
                                    <w:ind w:left="97"/>
                                    <w:rPr>
                                      <w:b/>
                                      <w:sz w:val="18"/>
                                    </w:rPr>
                                  </w:pPr>
                                  <w:r>
                                    <w:rPr>
                                      <w:b/>
                                      <w:sz w:val="18"/>
                                    </w:rPr>
                                    <w:t>特定群体</w:t>
                                  </w:r>
                                </w:p>
                              </w:tc>
                              <w:tc>
                                <w:tcPr>
                                  <w:tcW w:w="450" w:type="dxa"/>
                                </w:tcPr>
                                <w:p>
                                  <w:pPr>
                                    <w:pStyle w:val="7"/>
                                    <w:spacing w:before="14"/>
                                    <w:rPr>
                                      <w:rFonts w:ascii="方正小标宋简体"/>
                                      <w:sz w:val="15"/>
                                    </w:rPr>
                                  </w:pPr>
                                </w:p>
                                <w:p>
                                  <w:pPr>
                                    <w:pStyle w:val="7"/>
                                    <w:ind w:left="13" w:right="6"/>
                                    <w:jc w:val="center"/>
                                    <w:rPr>
                                      <w:b/>
                                      <w:sz w:val="18"/>
                                    </w:rPr>
                                  </w:pPr>
                                  <w:r>
                                    <w:rPr>
                                      <w:b/>
                                      <w:sz w:val="18"/>
                                    </w:rPr>
                                    <w:t>主动</w:t>
                                  </w:r>
                                </w:p>
                              </w:tc>
                              <w:tc>
                                <w:tcPr>
                                  <w:tcW w:w="834" w:type="dxa"/>
                                </w:tcPr>
                                <w:p>
                                  <w:pPr>
                                    <w:pStyle w:val="7"/>
                                    <w:spacing w:before="14"/>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5"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1</w:t>
                                  </w:r>
                                </w:p>
                              </w:tc>
                              <w:tc>
                                <w:tcPr>
                                  <w:tcW w:w="884" w:type="dxa"/>
                                  <w:vMerge w:val="restart"/>
                                  <w:textDirection w:val="tbRlV"/>
                                </w:tcPr>
                                <w:p>
                                  <w:pPr>
                                    <w:pStyle w:val="7"/>
                                    <w:spacing w:before="12"/>
                                    <w:ind w:left="113" w:right="113"/>
                                    <w:rPr>
                                      <w:rFonts w:ascii="方正小标宋简体"/>
                                      <w:sz w:val="14"/>
                                    </w:rPr>
                                  </w:pPr>
                                </w:p>
                                <w:p>
                                  <w:pPr>
                                    <w:pStyle w:val="7"/>
                                    <w:spacing w:before="1"/>
                                    <w:ind w:left="3159" w:right="3157"/>
                                    <w:jc w:val="center"/>
                                    <w:rPr>
                                      <w:sz w:val="18"/>
                                    </w:rPr>
                                  </w:pPr>
                                  <w:r>
                                    <w:rPr>
                                      <w:sz w:val="18"/>
                                    </w:rPr>
                                    <w:t>社会保险登记</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5" w:right="108"/>
                                    <w:rPr>
                                      <w:sz w:val="18"/>
                                    </w:rPr>
                                  </w:pPr>
                                  <w:r>
                                    <w:rPr>
                                      <w:sz w:val="18"/>
                                    </w:rPr>
                                    <w:t>机关事业单位社会保险登记</w:t>
                                  </w:r>
                                </w:p>
                              </w:tc>
                              <w:tc>
                                <w:tcPr>
                                  <w:tcW w:w="1550" w:type="dxa"/>
                                </w:tcPr>
                                <w:p>
                                  <w:pPr>
                                    <w:pStyle w:val="7"/>
                                    <w:rPr>
                                      <w:rFonts w:ascii="方正小标宋简体"/>
                                      <w:sz w:val="18"/>
                                    </w:rPr>
                                  </w:pPr>
                                </w:p>
                                <w:p>
                                  <w:pPr>
                                    <w:pStyle w:val="7"/>
                                    <w:rPr>
                                      <w:rFonts w:ascii="方正小标宋简体"/>
                                      <w:sz w:val="16"/>
                                    </w:rPr>
                                  </w:pPr>
                                </w:p>
                                <w:p>
                                  <w:pPr>
                                    <w:pStyle w:val="7"/>
                                    <w:numPr>
                                      <w:ilvl w:val="0"/>
                                      <w:numId w:val="100"/>
                                    </w:numPr>
                                    <w:tabs>
                                      <w:tab w:val="left" w:pos="197"/>
                                    </w:tabs>
                                    <w:spacing w:before="1" w:after="0" w:line="240" w:lineRule="auto"/>
                                    <w:ind w:left="196" w:right="0" w:hanging="184"/>
                                    <w:jc w:val="left"/>
                                    <w:rPr>
                                      <w:sz w:val="18"/>
                                    </w:rPr>
                                  </w:pPr>
                                  <w:r>
                                    <w:rPr>
                                      <w:sz w:val="18"/>
                                    </w:rPr>
                                    <w:t>事项名称</w:t>
                                  </w:r>
                                </w:p>
                                <w:p>
                                  <w:pPr>
                                    <w:pStyle w:val="7"/>
                                    <w:numPr>
                                      <w:ilvl w:val="0"/>
                                      <w:numId w:val="100"/>
                                    </w:numPr>
                                    <w:tabs>
                                      <w:tab w:val="left" w:pos="197"/>
                                    </w:tabs>
                                    <w:spacing w:before="2" w:after="0" w:line="240" w:lineRule="auto"/>
                                    <w:ind w:left="196" w:right="0" w:hanging="184"/>
                                    <w:jc w:val="left"/>
                                    <w:rPr>
                                      <w:sz w:val="18"/>
                                    </w:rPr>
                                  </w:pPr>
                                  <w:r>
                                    <w:rPr>
                                      <w:sz w:val="18"/>
                                    </w:rPr>
                                    <w:t>事项简述</w:t>
                                  </w:r>
                                </w:p>
                                <w:p>
                                  <w:pPr>
                                    <w:pStyle w:val="7"/>
                                    <w:numPr>
                                      <w:ilvl w:val="0"/>
                                      <w:numId w:val="100"/>
                                    </w:numPr>
                                    <w:tabs>
                                      <w:tab w:val="left" w:pos="197"/>
                                    </w:tabs>
                                    <w:spacing w:before="2" w:after="0" w:line="240" w:lineRule="auto"/>
                                    <w:ind w:left="196" w:right="0" w:hanging="184"/>
                                    <w:jc w:val="left"/>
                                    <w:rPr>
                                      <w:sz w:val="18"/>
                                    </w:rPr>
                                  </w:pPr>
                                  <w:r>
                                    <w:rPr>
                                      <w:sz w:val="18"/>
                                    </w:rPr>
                                    <w:t>办理材料</w:t>
                                  </w:r>
                                </w:p>
                                <w:p>
                                  <w:pPr>
                                    <w:pStyle w:val="7"/>
                                    <w:numPr>
                                      <w:ilvl w:val="0"/>
                                      <w:numId w:val="100"/>
                                    </w:numPr>
                                    <w:tabs>
                                      <w:tab w:val="left" w:pos="197"/>
                                    </w:tabs>
                                    <w:spacing w:before="2" w:after="0" w:line="240" w:lineRule="auto"/>
                                    <w:ind w:left="196" w:right="0" w:hanging="184"/>
                                    <w:jc w:val="left"/>
                                    <w:rPr>
                                      <w:sz w:val="18"/>
                                    </w:rPr>
                                  </w:pPr>
                                  <w:r>
                                    <w:rPr>
                                      <w:sz w:val="18"/>
                                    </w:rPr>
                                    <w:t>办理方式</w:t>
                                  </w:r>
                                </w:p>
                                <w:p>
                                  <w:pPr>
                                    <w:pStyle w:val="7"/>
                                    <w:numPr>
                                      <w:ilvl w:val="0"/>
                                      <w:numId w:val="100"/>
                                    </w:numPr>
                                    <w:tabs>
                                      <w:tab w:val="left" w:pos="197"/>
                                    </w:tabs>
                                    <w:spacing w:before="2" w:after="0" w:line="240" w:lineRule="auto"/>
                                    <w:ind w:left="196" w:right="0" w:hanging="184"/>
                                    <w:jc w:val="left"/>
                                    <w:rPr>
                                      <w:sz w:val="18"/>
                                    </w:rPr>
                                  </w:pPr>
                                  <w:r>
                                    <w:rPr>
                                      <w:sz w:val="18"/>
                                    </w:rPr>
                                    <w:t>办理时限</w:t>
                                  </w:r>
                                </w:p>
                                <w:p>
                                  <w:pPr>
                                    <w:pStyle w:val="7"/>
                                    <w:numPr>
                                      <w:ilvl w:val="0"/>
                                      <w:numId w:val="100"/>
                                    </w:numPr>
                                    <w:tabs>
                                      <w:tab w:val="left" w:pos="197"/>
                                    </w:tabs>
                                    <w:spacing w:before="5" w:after="0" w:line="240" w:lineRule="auto"/>
                                    <w:ind w:left="196" w:right="0" w:hanging="184"/>
                                    <w:jc w:val="left"/>
                                    <w:rPr>
                                      <w:sz w:val="18"/>
                                    </w:rPr>
                                  </w:pPr>
                                  <w:r>
                                    <w:rPr>
                                      <w:sz w:val="18"/>
                                    </w:rPr>
                                    <w:t>结果送达</w:t>
                                  </w:r>
                                </w:p>
                                <w:p>
                                  <w:pPr>
                                    <w:pStyle w:val="7"/>
                                    <w:numPr>
                                      <w:ilvl w:val="0"/>
                                      <w:numId w:val="100"/>
                                    </w:numPr>
                                    <w:tabs>
                                      <w:tab w:val="left" w:pos="197"/>
                                    </w:tabs>
                                    <w:spacing w:before="2" w:after="0" w:line="240" w:lineRule="auto"/>
                                    <w:ind w:left="196" w:right="0" w:hanging="184"/>
                                    <w:jc w:val="left"/>
                                    <w:rPr>
                                      <w:sz w:val="18"/>
                                    </w:rPr>
                                  </w:pPr>
                                  <w:r>
                                    <w:rPr>
                                      <w:sz w:val="18"/>
                                    </w:rPr>
                                    <w:t>收费依据及标准</w:t>
                                  </w:r>
                                </w:p>
                                <w:p>
                                  <w:pPr>
                                    <w:pStyle w:val="7"/>
                                    <w:numPr>
                                      <w:ilvl w:val="0"/>
                                      <w:numId w:val="100"/>
                                    </w:numPr>
                                    <w:tabs>
                                      <w:tab w:val="left" w:pos="197"/>
                                    </w:tabs>
                                    <w:spacing w:before="2" w:after="0" w:line="240" w:lineRule="auto"/>
                                    <w:ind w:left="196" w:right="0" w:hanging="184"/>
                                    <w:jc w:val="left"/>
                                    <w:rPr>
                                      <w:sz w:val="18"/>
                                    </w:rPr>
                                  </w:pPr>
                                  <w:r>
                                    <w:rPr>
                                      <w:sz w:val="18"/>
                                    </w:rPr>
                                    <w:t>办事时间</w:t>
                                  </w:r>
                                </w:p>
                                <w:p>
                                  <w:pPr>
                                    <w:pStyle w:val="7"/>
                                    <w:numPr>
                                      <w:ilvl w:val="0"/>
                                      <w:numId w:val="100"/>
                                    </w:numPr>
                                    <w:tabs>
                                      <w:tab w:val="left" w:pos="197"/>
                                    </w:tabs>
                                    <w:spacing w:before="5" w:after="0" w:line="240" w:lineRule="auto"/>
                                    <w:ind w:left="196" w:right="0" w:hanging="184"/>
                                    <w:jc w:val="left"/>
                                    <w:rPr>
                                      <w:sz w:val="18"/>
                                    </w:rPr>
                                  </w:pPr>
                                  <w:r>
                                    <w:rPr>
                                      <w:sz w:val="18"/>
                                    </w:rPr>
                                    <w:t>办理机构及地点</w:t>
                                  </w:r>
                                </w:p>
                                <w:p>
                                  <w:pPr>
                                    <w:pStyle w:val="7"/>
                                    <w:numPr>
                                      <w:ilvl w:val="0"/>
                                      <w:numId w:val="100"/>
                                    </w:numPr>
                                    <w:tabs>
                                      <w:tab w:val="left" w:pos="286"/>
                                    </w:tabs>
                                    <w:spacing w:before="2" w:after="0" w:line="240" w:lineRule="auto"/>
                                    <w:ind w:left="285" w:right="0" w:hanging="273"/>
                                    <w:jc w:val="left"/>
                                    <w:rPr>
                                      <w:sz w:val="18"/>
                                    </w:rPr>
                                  </w:pPr>
                                  <w:r>
                                    <w:rPr>
                                      <w:sz w:val="18"/>
                                    </w:rPr>
                                    <w:t>咨询查询途径</w:t>
                                  </w:r>
                                </w:p>
                                <w:p>
                                  <w:pPr>
                                    <w:pStyle w:val="7"/>
                                    <w:numPr>
                                      <w:ilvl w:val="0"/>
                                      <w:numId w:val="10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11"/>
                                    <w:rPr>
                                      <w:rFonts w:ascii="方正小标宋简体"/>
                                      <w:sz w:val="21"/>
                                    </w:rPr>
                                  </w:pPr>
                                </w:p>
                                <w:p>
                                  <w:pPr>
                                    <w:pStyle w:val="7"/>
                                    <w:numPr>
                                      <w:ilvl w:val="0"/>
                                      <w:numId w:val="101"/>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0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01"/>
                                    </w:numPr>
                                    <w:tabs>
                                      <w:tab w:val="left" w:pos="197"/>
                                    </w:tabs>
                                    <w:spacing w:before="0" w:after="0" w:line="208" w:lineRule="auto"/>
                                    <w:ind w:left="14" w:right="100" w:firstLine="0"/>
                                    <w:jc w:val="both"/>
                                    <w:rPr>
                                      <w:sz w:val="18"/>
                                    </w:rPr>
                                  </w:pPr>
                                  <w:r>
                                    <w:rPr>
                                      <w:spacing w:val="-2"/>
                                      <w:sz w:val="18"/>
                                    </w:rPr>
                                    <w:t>《国务院关于机关事业单位工作人员养老保险制度改革的</w:t>
                                  </w:r>
                                  <w:r>
                                    <w:rPr>
                                      <w:sz w:val="18"/>
                                    </w:rPr>
                                    <w:t>决定》（国发﹝2015﹞2号）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5"/>
                                    <w:rPr>
                                      <w:rFonts w:ascii="方正小标宋简体"/>
                                      <w:sz w:val="21"/>
                                    </w:rPr>
                                  </w:pPr>
                                </w:p>
                                <w:p>
                                  <w:pPr>
                                    <w:pStyle w:val="7"/>
                                    <w:spacing w:before="1"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numPr>
                                      <w:ilvl w:val="0"/>
                                      <w:numId w:val="10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7"/>
                                    </w:rPr>
                                  </w:pPr>
                                </w:p>
                                <w:p>
                                  <w:pPr>
                                    <w:pStyle w:val="7"/>
                                    <w:spacing w:line="242" w:lineRule="auto"/>
                                    <w:ind w:left="15" w:right="108"/>
                                    <w:jc w:val="both"/>
                                    <w:rPr>
                                      <w:sz w:val="18"/>
                                    </w:rPr>
                                  </w:pPr>
                                  <w:r>
                                    <w:rPr>
                                      <w:sz w:val="18"/>
                                    </w:rPr>
                                    <w:t>工程建设项目办理工伤保险参保登记</w:t>
                                  </w:r>
                                </w:p>
                              </w:tc>
                              <w:tc>
                                <w:tcPr>
                                  <w:tcW w:w="1550" w:type="dxa"/>
                                </w:tcPr>
                                <w:p>
                                  <w:pPr>
                                    <w:pStyle w:val="7"/>
                                    <w:rPr>
                                      <w:rFonts w:ascii="方正小标宋简体"/>
                                      <w:sz w:val="18"/>
                                    </w:rPr>
                                  </w:pPr>
                                </w:p>
                                <w:p>
                                  <w:pPr>
                                    <w:pStyle w:val="7"/>
                                    <w:rPr>
                                      <w:rFonts w:ascii="方正小标宋简体"/>
                                      <w:sz w:val="16"/>
                                    </w:rPr>
                                  </w:pPr>
                                </w:p>
                                <w:p>
                                  <w:pPr>
                                    <w:pStyle w:val="7"/>
                                    <w:numPr>
                                      <w:ilvl w:val="0"/>
                                      <w:numId w:val="103"/>
                                    </w:numPr>
                                    <w:tabs>
                                      <w:tab w:val="left" w:pos="197"/>
                                    </w:tabs>
                                    <w:spacing w:before="0" w:after="0" w:line="240" w:lineRule="auto"/>
                                    <w:ind w:left="196" w:right="0" w:hanging="184"/>
                                    <w:jc w:val="left"/>
                                    <w:rPr>
                                      <w:sz w:val="18"/>
                                    </w:rPr>
                                  </w:pPr>
                                  <w:r>
                                    <w:rPr>
                                      <w:sz w:val="18"/>
                                    </w:rPr>
                                    <w:t>事项名称</w:t>
                                  </w:r>
                                </w:p>
                                <w:p>
                                  <w:pPr>
                                    <w:pStyle w:val="7"/>
                                    <w:numPr>
                                      <w:ilvl w:val="0"/>
                                      <w:numId w:val="103"/>
                                    </w:numPr>
                                    <w:tabs>
                                      <w:tab w:val="left" w:pos="197"/>
                                    </w:tabs>
                                    <w:spacing w:before="3" w:after="0" w:line="240" w:lineRule="auto"/>
                                    <w:ind w:left="196" w:right="0" w:hanging="184"/>
                                    <w:jc w:val="left"/>
                                    <w:rPr>
                                      <w:sz w:val="18"/>
                                    </w:rPr>
                                  </w:pPr>
                                  <w:r>
                                    <w:rPr>
                                      <w:sz w:val="18"/>
                                    </w:rPr>
                                    <w:t>事项简述</w:t>
                                  </w:r>
                                </w:p>
                                <w:p>
                                  <w:pPr>
                                    <w:pStyle w:val="7"/>
                                    <w:numPr>
                                      <w:ilvl w:val="0"/>
                                      <w:numId w:val="103"/>
                                    </w:numPr>
                                    <w:tabs>
                                      <w:tab w:val="left" w:pos="197"/>
                                    </w:tabs>
                                    <w:spacing w:before="2" w:after="0" w:line="240" w:lineRule="auto"/>
                                    <w:ind w:left="196" w:right="0" w:hanging="184"/>
                                    <w:jc w:val="left"/>
                                    <w:rPr>
                                      <w:sz w:val="18"/>
                                    </w:rPr>
                                  </w:pPr>
                                  <w:r>
                                    <w:rPr>
                                      <w:sz w:val="18"/>
                                    </w:rPr>
                                    <w:t>办理材料</w:t>
                                  </w:r>
                                </w:p>
                                <w:p>
                                  <w:pPr>
                                    <w:pStyle w:val="7"/>
                                    <w:numPr>
                                      <w:ilvl w:val="0"/>
                                      <w:numId w:val="103"/>
                                    </w:numPr>
                                    <w:tabs>
                                      <w:tab w:val="left" w:pos="197"/>
                                    </w:tabs>
                                    <w:spacing w:before="2" w:after="0" w:line="240" w:lineRule="auto"/>
                                    <w:ind w:left="196" w:right="0" w:hanging="184"/>
                                    <w:jc w:val="left"/>
                                    <w:rPr>
                                      <w:sz w:val="18"/>
                                    </w:rPr>
                                  </w:pPr>
                                  <w:r>
                                    <w:rPr>
                                      <w:sz w:val="18"/>
                                    </w:rPr>
                                    <w:t>办理方式</w:t>
                                  </w:r>
                                </w:p>
                                <w:p>
                                  <w:pPr>
                                    <w:pStyle w:val="7"/>
                                    <w:numPr>
                                      <w:ilvl w:val="0"/>
                                      <w:numId w:val="103"/>
                                    </w:numPr>
                                    <w:tabs>
                                      <w:tab w:val="left" w:pos="197"/>
                                    </w:tabs>
                                    <w:spacing w:before="2" w:after="0" w:line="240" w:lineRule="auto"/>
                                    <w:ind w:left="196" w:right="0" w:hanging="184"/>
                                    <w:jc w:val="left"/>
                                    <w:rPr>
                                      <w:sz w:val="18"/>
                                    </w:rPr>
                                  </w:pPr>
                                  <w:r>
                                    <w:rPr>
                                      <w:sz w:val="18"/>
                                    </w:rPr>
                                    <w:t>办理时限</w:t>
                                  </w:r>
                                </w:p>
                                <w:p>
                                  <w:pPr>
                                    <w:pStyle w:val="7"/>
                                    <w:numPr>
                                      <w:ilvl w:val="0"/>
                                      <w:numId w:val="103"/>
                                    </w:numPr>
                                    <w:tabs>
                                      <w:tab w:val="left" w:pos="197"/>
                                    </w:tabs>
                                    <w:spacing w:before="5" w:after="0" w:line="240" w:lineRule="auto"/>
                                    <w:ind w:left="196" w:right="0" w:hanging="184"/>
                                    <w:jc w:val="left"/>
                                    <w:rPr>
                                      <w:sz w:val="18"/>
                                    </w:rPr>
                                  </w:pPr>
                                  <w:r>
                                    <w:rPr>
                                      <w:sz w:val="18"/>
                                    </w:rPr>
                                    <w:t>结果送达</w:t>
                                  </w:r>
                                </w:p>
                                <w:p>
                                  <w:pPr>
                                    <w:pStyle w:val="7"/>
                                    <w:numPr>
                                      <w:ilvl w:val="0"/>
                                      <w:numId w:val="103"/>
                                    </w:numPr>
                                    <w:tabs>
                                      <w:tab w:val="left" w:pos="197"/>
                                    </w:tabs>
                                    <w:spacing w:before="2" w:after="0" w:line="240" w:lineRule="auto"/>
                                    <w:ind w:left="196" w:right="0" w:hanging="184"/>
                                    <w:jc w:val="left"/>
                                    <w:rPr>
                                      <w:sz w:val="18"/>
                                    </w:rPr>
                                  </w:pPr>
                                  <w:r>
                                    <w:rPr>
                                      <w:sz w:val="18"/>
                                    </w:rPr>
                                    <w:t>收费依据及标准</w:t>
                                  </w:r>
                                </w:p>
                                <w:p>
                                  <w:pPr>
                                    <w:pStyle w:val="7"/>
                                    <w:numPr>
                                      <w:ilvl w:val="0"/>
                                      <w:numId w:val="103"/>
                                    </w:numPr>
                                    <w:tabs>
                                      <w:tab w:val="left" w:pos="197"/>
                                    </w:tabs>
                                    <w:spacing w:before="4" w:after="0" w:line="240" w:lineRule="auto"/>
                                    <w:ind w:left="196" w:right="0" w:hanging="184"/>
                                    <w:jc w:val="left"/>
                                    <w:rPr>
                                      <w:sz w:val="18"/>
                                    </w:rPr>
                                  </w:pPr>
                                  <w:r>
                                    <w:rPr>
                                      <w:sz w:val="18"/>
                                    </w:rPr>
                                    <w:t>办事时间</w:t>
                                  </w:r>
                                </w:p>
                                <w:p>
                                  <w:pPr>
                                    <w:pStyle w:val="7"/>
                                    <w:numPr>
                                      <w:ilvl w:val="0"/>
                                      <w:numId w:val="103"/>
                                    </w:numPr>
                                    <w:tabs>
                                      <w:tab w:val="left" w:pos="197"/>
                                    </w:tabs>
                                    <w:spacing w:before="3" w:after="0" w:line="240" w:lineRule="auto"/>
                                    <w:ind w:left="196" w:right="0" w:hanging="184"/>
                                    <w:jc w:val="left"/>
                                    <w:rPr>
                                      <w:sz w:val="18"/>
                                    </w:rPr>
                                  </w:pPr>
                                  <w:r>
                                    <w:rPr>
                                      <w:sz w:val="18"/>
                                    </w:rPr>
                                    <w:t>办理机构及地点</w:t>
                                  </w:r>
                                </w:p>
                                <w:p>
                                  <w:pPr>
                                    <w:pStyle w:val="7"/>
                                    <w:numPr>
                                      <w:ilvl w:val="0"/>
                                      <w:numId w:val="103"/>
                                    </w:numPr>
                                    <w:tabs>
                                      <w:tab w:val="left" w:pos="286"/>
                                    </w:tabs>
                                    <w:spacing w:before="2" w:after="0" w:line="240" w:lineRule="auto"/>
                                    <w:ind w:left="285" w:right="0" w:hanging="273"/>
                                    <w:jc w:val="left"/>
                                    <w:rPr>
                                      <w:sz w:val="18"/>
                                    </w:rPr>
                                  </w:pPr>
                                  <w:r>
                                    <w:rPr>
                                      <w:sz w:val="18"/>
                                    </w:rPr>
                                    <w:t>咨询查询途径</w:t>
                                  </w:r>
                                </w:p>
                                <w:p>
                                  <w:pPr>
                                    <w:pStyle w:val="7"/>
                                    <w:numPr>
                                      <w:ilvl w:val="0"/>
                                      <w:numId w:val="103"/>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11"/>
                                    <w:rPr>
                                      <w:rFonts w:ascii="方正小标宋简体"/>
                                      <w:sz w:val="21"/>
                                    </w:rPr>
                                  </w:pPr>
                                </w:p>
                                <w:p>
                                  <w:pPr>
                                    <w:pStyle w:val="7"/>
                                    <w:numPr>
                                      <w:ilvl w:val="0"/>
                                      <w:numId w:val="10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0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04"/>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5"/>
                                    <w:rPr>
                                      <w:rFonts w:ascii="方正小标宋简体"/>
                                      <w:sz w:val="2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4"/>
                                    </w:rPr>
                                  </w:pPr>
                                </w:p>
                                <w:p>
                                  <w:pPr>
                                    <w:pStyle w:val="7"/>
                                    <w:numPr>
                                      <w:ilvl w:val="0"/>
                                      <w:numId w:val="10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1"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9"/>
                                    <w:jc w:val="center"/>
                                    <w:rPr>
                                      <w:sz w:val="18"/>
                                    </w:rPr>
                                  </w:pPr>
                                  <w:r>
                                    <w:rPr>
                                      <w:sz w:val="18"/>
                                    </w:rPr>
                                    <w:t>√</w:t>
                                  </w:r>
                                </w:p>
                              </w:tc>
                              <w:tc>
                                <w:tcPr>
                                  <w:tcW w:w="834"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8" o:spid="_x0000_s1026" o:spt="202" type="#_x0000_t202" style="position:absolute;left:0pt;margin-left:41.5pt;margin-top:79.8pt;height:444.1pt;width:756.25pt;mso-position-horizontal-relative:page;mso-position-vertical-relative:page;z-index:251664384;mso-width-relative:page;mso-height-relative:page;" filled="f" stroked="f" coordsize="21600,21600" o:gfxdata="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P94xzzbAAAADAEAAA8AAAAAAAAAAQAgAAAAOAAAAGRycy9kb3ducmV2LnhtbFBL&#10;AQIUABQAAAAIAIdO4kBlgoLTpAEAACsDAAAOAAAAAAAAAAEAIAAAAEABAABkcnMvZTJvRG9jLnht&#10;bFBLBQYAAAAABgAGAFkBAABWBQAAAAA=&#10;">
                <v:fill on="f" focussize="0,0"/>
                <v:stroke on="f"/>
                <v:imagedata o:title=""/>
                <o:lock v:ext="edit" aspectratio="f"/>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spacing w:before="16"/>
                              <w:rPr>
                                <w:rFonts w:ascii="方正小标宋简体"/>
                                <w:sz w:val="16"/>
                              </w:rPr>
                            </w:pPr>
                          </w:p>
                          <w:p>
                            <w:pPr>
                              <w:pStyle w:val="7"/>
                              <w:ind w:left="232"/>
                              <w:rPr>
                                <w:b/>
                                <w:sz w:val="18"/>
                              </w:rPr>
                            </w:pPr>
                            <w:r>
                              <w:rPr>
                                <w:b/>
                                <w:sz w:val="18"/>
                              </w:rPr>
                              <w:t>序号</w:t>
                            </w:r>
                          </w:p>
                        </w:tc>
                        <w:tc>
                          <w:tcPr>
                            <w:tcW w:w="2100" w:type="dxa"/>
                            <w:gridSpan w:val="2"/>
                          </w:tcPr>
                          <w:p>
                            <w:pPr>
                              <w:pStyle w:val="7"/>
                              <w:spacing w:before="16"/>
                              <w:rPr>
                                <w:rFonts w:ascii="方正小标宋简体"/>
                                <w:sz w:val="11"/>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spacing w:before="16"/>
                              <w:rPr>
                                <w:rFonts w:ascii="方正小标宋简体"/>
                                <w:sz w:val="16"/>
                              </w:rPr>
                            </w:pPr>
                          </w:p>
                          <w:p>
                            <w:pPr>
                              <w:pStyle w:val="7"/>
                              <w:ind w:left="54"/>
                              <w:rPr>
                                <w:b/>
                                <w:sz w:val="18"/>
                              </w:rPr>
                            </w:pPr>
                            <w:r>
                              <w:rPr>
                                <w:b/>
                                <w:sz w:val="18"/>
                              </w:rPr>
                              <w:t>公开内容（要素）</w:t>
                            </w:r>
                          </w:p>
                        </w:tc>
                        <w:tc>
                          <w:tcPr>
                            <w:tcW w:w="2467" w:type="dxa"/>
                            <w:vMerge w:val="restart"/>
                          </w:tcPr>
                          <w:p>
                            <w:pPr>
                              <w:pStyle w:val="7"/>
                              <w:rPr>
                                <w:rFonts w:ascii="方正小标宋简体"/>
                                <w:sz w:val="18"/>
                              </w:rPr>
                            </w:pPr>
                          </w:p>
                          <w:p>
                            <w:pPr>
                              <w:pStyle w:val="7"/>
                              <w:spacing w:before="16"/>
                              <w:rPr>
                                <w:rFonts w:ascii="方正小标宋简体"/>
                                <w:sz w:val="16"/>
                              </w:rPr>
                            </w:pPr>
                          </w:p>
                          <w:p>
                            <w:pPr>
                              <w:pStyle w:val="7"/>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spacing w:before="16"/>
                              <w:rPr>
                                <w:rFonts w:ascii="方正小标宋简体"/>
                                <w:sz w:val="16"/>
                              </w:rPr>
                            </w:pPr>
                          </w:p>
                          <w:p>
                            <w:pPr>
                              <w:pStyle w:val="7"/>
                              <w:ind w:left="115"/>
                              <w:rPr>
                                <w:b/>
                                <w:sz w:val="18"/>
                              </w:rPr>
                            </w:pPr>
                            <w:r>
                              <w:rPr>
                                <w:b/>
                                <w:sz w:val="18"/>
                              </w:rPr>
                              <w:t>公开时限</w:t>
                            </w:r>
                          </w:p>
                        </w:tc>
                        <w:tc>
                          <w:tcPr>
                            <w:tcW w:w="983" w:type="dxa"/>
                            <w:vMerge w:val="restart"/>
                          </w:tcPr>
                          <w:p>
                            <w:pPr>
                              <w:pStyle w:val="7"/>
                              <w:rPr>
                                <w:rFonts w:ascii="方正小标宋简体"/>
                                <w:sz w:val="18"/>
                              </w:rPr>
                            </w:pPr>
                          </w:p>
                          <w:p>
                            <w:pPr>
                              <w:pStyle w:val="7"/>
                              <w:spacing w:before="16"/>
                              <w:rPr>
                                <w:rFonts w:ascii="方正小标宋简体"/>
                                <w:sz w:val="16"/>
                              </w:rPr>
                            </w:pPr>
                          </w:p>
                          <w:p>
                            <w:pPr>
                              <w:pStyle w:val="7"/>
                              <w:ind w:left="130"/>
                              <w:rPr>
                                <w:b/>
                                <w:sz w:val="18"/>
                              </w:rPr>
                            </w:pPr>
                            <w:r>
                              <w:rPr>
                                <w:b/>
                                <w:sz w:val="18"/>
                              </w:rPr>
                              <w:t>公开主体</w:t>
                            </w:r>
                          </w:p>
                        </w:tc>
                        <w:tc>
                          <w:tcPr>
                            <w:tcW w:w="3317" w:type="dxa"/>
                            <w:vMerge w:val="restart"/>
                          </w:tcPr>
                          <w:p>
                            <w:pPr>
                              <w:pStyle w:val="7"/>
                              <w:rPr>
                                <w:rFonts w:ascii="方正小标宋简体"/>
                                <w:sz w:val="18"/>
                              </w:rPr>
                            </w:pPr>
                          </w:p>
                          <w:p>
                            <w:pPr>
                              <w:pStyle w:val="7"/>
                              <w:spacing w:before="16"/>
                              <w:rPr>
                                <w:rFonts w:ascii="方正小标宋简体"/>
                                <w:sz w:val="16"/>
                              </w:rPr>
                            </w:pPr>
                          </w:p>
                          <w:p>
                            <w:pPr>
                              <w:pStyle w:val="7"/>
                              <w:ind w:left="1028"/>
                              <w:rPr>
                                <w:b/>
                                <w:sz w:val="18"/>
                              </w:rPr>
                            </w:pPr>
                            <w:r>
                              <w:rPr>
                                <w:b/>
                                <w:sz w:val="18"/>
                              </w:rPr>
                              <w:t>公开渠道和载体</w:t>
                            </w:r>
                          </w:p>
                        </w:tc>
                        <w:tc>
                          <w:tcPr>
                            <w:tcW w:w="1633" w:type="dxa"/>
                            <w:gridSpan w:val="2"/>
                          </w:tcPr>
                          <w:p>
                            <w:pPr>
                              <w:pStyle w:val="7"/>
                              <w:spacing w:before="16"/>
                              <w:rPr>
                                <w:rFonts w:ascii="方正小标宋简体"/>
                                <w:sz w:val="11"/>
                              </w:rPr>
                            </w:pPr>
                          </w:p>
                          <w:p>
                            <w:pPr>
                              <w:pStyle w:val="7"/>
                              <w:ind w:left="454"/>
                              <w:rPr>
                                <w:b/>
                                <w:sz w:val="18"/>
                              </w:rPr>
                            </w:pPr>
                            <w:r>
                              <w:rPr>
                                <w:b/>
                                <w:sz w:val="18"/>
                              </w:rPr>
                              <w:t>公开对象</w:t>
                            </w:r>
                          </w:p>
                        </w:tc>
                        <w:tc>
                          <w:tcPr>
                            <w:tcW w:w="1284" w:type="dxa"/>
                            <w:gridSpan w:val="2"/>
                          </w:tcPr>
                          <w:p>
                            <w:pPr>
                              <w:pStyle w:val="7"/>
                              <w:spacing w:before="16"/>
                              <w:rPr>
                                <w:rFonts w:ascii="方正小标宋简体"/>
                                <w:sz w:val="11"/>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26" w:type="dxa"/>
                            <w:vMerge w:val="continue"/>
                            <w:tcBorders>
                              <w:top w:val="nil"/>
                            </w:tcBorders>
                          </w:tcPr>
                          <w:p>
                            <w:pPr>
                              <w:rPr>
                                <w:sz w:val="2"/>
                                <w:szCs w:val="2"/>
                              </w:rPr>
                            </w:pPr>
                          </w:p>
                        </w:tc>
                        <w:tc>
                          <w:tcPr>
                            <w:tcW w:w="884" w:type="dxa"/>
                          </w:tcPr>
                          <w:p>
                            <w:pPr>
                              <w:pStyle w:val="7"/>
                              <w:spacing w:before="14"/>
                              <w:rPr>
                                <w:rFonts w:ascii="方正小标宋简体"/>
                                <w:sz w:val="15"/>
                              </w:rPr>
                            </w:pPr>
                          </w:p>
                          <w:p>
                            <w:pPr>
                              <w:pStyle w:val="7"/>
                              <w:ind w:left="81"/>
                              <w:rPr>
                                <w:b/>
                                <w:sz w:val="18"/>
                              </w:rPr>
                            </w:pPr>
                            <w:r>
                              <w:rPr>
                                <w:b/>
                                <w:sz w:val="18"/>
                              </w:rPr>
                              <w:t>一级事项</w:t>
                            </w:r>
                          </w:p>
                        </w:tc>
                        <w:tc>
                          <w:tcPr>
                            <w:tcW w:w="1216" w:type="dxa"/>
                          </w:tcPr>
                          <w:p>
                            <w:pPr>
                              <w:pStyle w:val="7"/>
                              <w:spacing w:before="14"/>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4"/>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4"/>
                              <w:rPr>
                                <w:rFonts w:ascii="方正小标宋简体"/>
                                <w:sz w:val="15"/>
                              </w:rPr>
                            </w:pPr>
                          </w:p>
                          <w:p>
                            <w:pPr>
                              <w:pStyle w:val="7"/>
                              <w:ind w:left="97"/>
                              <w:rPr>
                                <w:b/>
                                <w:sz w:val="18"/>
                              </w:rPr>
                            </w:pPr>
                            <w:r>
                              <w:rPr>
                                <w:b/>
                                <w:sz w:val="18"/>
                              </w:rPr>
                              <w:t>特定群体</w:t>
                            </w:r>
                          </w:p>
                        </w:tc>
                        <w:tc>
                          <w:tcPr>
                            <w:tcW w:w="450" w:type="dxa"/>
                          </w:tcPr>
                          <w:p>
                            <w:pPr>
                              <w:pStyle w:val="7"/>
                              <w:spacing w:before="14"/>
                              <w:rPr>
                                <w:rFonts w:ascii="方正小标宋简体"/>
                                <w:sz w:val="15"/>
                              </w:rPr>
                            </w:pPr>
                          </w:p>
                          <w:p>
                            <w:pPr>
                              <w:pStyle w:val="7"/>
                              <w:ind w:left="13" w:right="6"/>
                              <w:jc w:val="center"/>
                              <w:rPr>
                                <w:b/>
                                <w:sz w:val="18"/>
                              </w:rPr>
                            </w:pPr>
                            <w:r>
                              <w:rPr>
                                <w:b/>
                                <w:sz w:val="18"/>
                              </w:rPr>
                              <w:t>主动</w:t>
                            </w:r>
                          </w:p>
                        </w:tc>
                        <w:tc>
                          <w:tcPr>
                            <w:tcW w:w="834" w:type="dxa"/>
                          </w:tcPr>
                          <w:p>
                            <w:pPr>
                              <w:pStyle w:val="7"/>
                              <w:spacing w:before="14"/>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5"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1</w:t>
                            </w:r>
                          </w:p>
                        </w:tc>
                        <w:tc>
                          <w:tcPr>
                            <w:tcW w:w="884" w:type="dxa"/>
                            <w:vMerge w:val="restart"/>
                            <w:textDirection w:val="tbRlV"/>
                          </w:tcPr>
                          <w:p>
                            <w:pPr>
                              <w:pStyle w:val="7"/>
                              <w:spacing w:before="12"/>
                              <w:ind w:left="113" w:right="113"/>
                              <w:rPr>
                                <w:rFonts w:ascii="方正小标宋简体"/>
                                <w:sz w:val="14"/>
                              </w:rPr>
                            </w:pPr>
                          </w:p>
                          <w:p>
                            <w:pPr>
                              <w:pStyle w:val="7"/>
                              <w:spacing w:before="1"/>
                              <w:ind w:left="3159" w:right="3157"/>
                              <w:jc w:val="center"/>
                              <w:rPr>
                                <w:sz w:val="18"/>
                              </w:rPr>
                            </w:pPr>
                            <w:r>
                              <w:rPr>
                                <w:sz w:val="18"/>
                              </w:rPr>
                              <w:t>社会保险登记</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5" w:right="108"/>
                              <w:rPr>
                                <w:sz w:val="18"/>
                              </w:rPr>
                            </w:pPr>
                            <w:r>
                              <w:rPr>
                                <w:sz w:val="18"/>
                              </w:rPr>
                              <w:t>机关事业单位社会保险登记</w:t>
                            </w:r>
                          </w:p>
                        </w:tc>
                        <w:tc>
                          <w:tcPr>
                            <w:tcW w:w="1550" w:type="dxa"/>
                          </w:tcPr>
                          <w:p>
                            <w:pPr>
                              <w:pStyle w:val="7"/>
                              <w:rPr>
                                <w:rFonts w:ascii="方正小标宋简体"/>
                                <w:sz w:val="18"/>
                              </w:rPr>
                            </w:pPr>
                          </w:p>
                          <w:p>
                            <w:pPr>
                              <w:pStyle w:val="7"/>
                              <w:rPr>
                                <w:rFonts w:ascii="方正小标宋简体"/>
                                <w:sz w:val="16"/>
                              </w:rPr>
                            </w:pPr>
                          </w:p>
                          <w:p>
                            <w:pPr>
                              <w:pStyle w:val="7"/>
                              <w:numPr>
                                <w:ilvl w:val="0"/>
                                <w:numId w:val="100"/>
                              </w:numPr>
                              <w:tabs>
                                <w:tab w:val="left" w:pos="197"/>
                              </w:tabs>
                              <w:spacing w:before="1" w:after="0" w:line="240" w:lineRule="auto"/>
                              <w:ind w:left="196" w:right="0" w:hanging="184"/>
                              <w:jc w:val="left"/>
                              <w:rPr>
                                <w:sz w:val="18"/>
                              </w:rPr>
                            </w:pPr>
                            <w:r>
                              <w:rPr>
                                <w:sz w:val="18"/>
                              </w:rPr>
                              <w:t>事项名称</w:t>
                            </w:r>
                          </w:p>
                          <w:p>
                            <w:pPr>
                              <w:pStyle w:val="7"/>
                              <w:numPr>
                                <w:ilvl w:val="0"/>
                                <w:numId w:val="100"/>
                              </w:numPr>
                              <w:tabs>
                                <w:tab w:val="left" w:pos="197"/>
                              </w:tabs>
                              <w:spacing w:before="2" w:after="0" w:line="240" w:lineRule="auto"/>
                              <w:ind w:left="196" w:right="0" w:hanging="184"/>
                              <w:jc w:val="left"/>
                              <w:rPr>
                                <w:sz w:val="18"/>
                              </w:rPr>
                            </w:pPr>
                            <w:r>
                              <w:rPr>
                                <w:sz w:val="18"/>
                              </w:rPr>
                              <w:t>事项简述</w:t>
                            </w:r>
                          </w:p>
                          <w:p>
                            <w:pPr>
                              <w:pStyle w:val="7"/>
                              <w:numPr>
                                <w:ilvl w:val="0"/>
                                <w:numId w:val="100"/>
                              </w:numPr>
                              <w:tabs>
                                <w:tab w:val="left" w:pos="197"/>
                              </w:tabs>
                              <w:spacing w:before="2" w:after="0" w:line="240" w:lineRule="auto"/>
                              <w:ind w:left="196" w:right="0" w:hanging="184"/>
                              <w:jc w:val="left"/>
                              <w:rPr>
                                <w:sz w:val="18"/>
                              </w:rPr>
                            </w:pPr>
                            <w:r>
                              <w:rPr>
                                <w:sz w:val="18"/>
                              </w:rPr>
                              <w:t>办理材料</w:t>
                            </w:r>
                          </w:p>
                          <w:p>
                            <w:pPr>
                              <w:pStyle w:val="7"/>
                              <w:numPr>
                                <w:ilvl w:val="0"/>
                                <w:numId w:val="100"/>
                              </w:numPr>
                              <w:tabs>
                                <w:tab w:val="left" w:pos="197"/>
                              </w:tabs>
                              <w:spacing w:before="2" w:after="0" w:line="240" w:lineRule="auto"/>
                              <w:ind w:left="196" w:right="0" w:hanging="184"/>
                              <w:jc w:val="left"/>
                              <w:rPr>
                                <w:sz w:val="18"/>
                              </w:rPr>
                            </w:pPr>
                            <w:r>
                              <w:rPr>
                                <w:sz w:val="18"/>
                              </w:rPr>
                              <w:t>办理方式</w:t>
                            </w:r>
                          </w:p>
                          <w:p>
                            <w:pPr>
                              <w:pStyle w:val="7"/>
                              <w:numPr>
                                <w:ilvl w:val="0"/>
                                <w:numId w:val="100"/>
                              </w:numPr>
                              <w:tabs>
                                <w:tab w:val="left" w:pos="197"/>
                              </w:tabs>
                              <w:spacing w:before="2" w:after="0" w:line="240" w:lineRule="auto"/>
                              <w:ind w:left="196" w:right="0" w:hanging="184"/>
                              <w:jc w:val="left"/>
                              <w:rPr>
                                <w:sz w:val="18"/>
                              </w:rPr>
                            </w:pPr>
                            <w:r>
                              <w:rPr>
                                <w:sz w:val="18"/>
                              </w:rPr>
                              <w:t>办理时限</w:t>
                            </w:r>
                          </w:p>
                          <w:p>
                            <w:pPr>
                              <w:pStyle w:val="7"/>
                              <w:numPr>
                                <w:ilvl w:val="0"/>
                                <w:numId w:val="100"/>
                              </w:numPr>
                              <w:tabs>
                                <w:tab w:val="left" w:pos="197"/>
                              </w:tabs>
                              <w:spacing w:before="5" w:after="0" w:line="240" w:lineRule="auto"/>
                              <w:ind w:left="196" w:right="0" w:hanging="184"/>
                              <w:jc w:val="left"/>
                              <w:rPr>
                                <w:sz w:val="18"/>
                              </w:rPr>
                            </w:pPr>
                            <w:r>
                              <w:rPr>
                                <w:sz w:val="18"/>
                              </w:rPr>
                              <w:t>结果送达</w:t>
                            </w:r>
                          </w:p>
                          <w:p>
                            <w:pPr>
                              <w:pStyle w:val="7"/>
                              <w:numPr>
                                <w:ilvl w:val="0"/>
                                <w:numId w:val="100"/>
                              </w:numPr>
                              <w:tabs>
                                <w:tab w:val="left" w:pos="197"/>
                              </w:tabs>
                              <w:spacing w:before="2" w:after="0" w:line="240" w:lineRule="auto"/>
                              <w:ind w:left="196" w:right="0" w:hanging="184"/>
                              <w:jc w:val="left"/>
                              <w:rPr>
                                <w:sz w:val="18"/>
                              </w:rPr>
                            </w:pPr>
                            <w:r>
                              <w:rPr>
                                <w:sz w:val="18"/>
                              </w:rPr>
                              <w:t>收费依据及标准</w:t>
                            </w:r>
                          </w:p>
                          <w:p>
                            <w:pPr>
                              <w:pStyle w:val="7"/>
                              <w:numPr>
                                <w:ilvl w:val="0"/>
                                <w:numId w:val="100"/>
                              </w:numPr>
                              <w:tabs>
                                <w:tab w:val="left" w:pos="197"/>
                              </w:tabs>
                              <w:spacing w:before="2" w:after="0" w:line="240" w:lineRule="auto"/>
                              <w:ind w:left="196" w:right="0" w:hanging="184"/>
                              <w:jc w:val="left"/>
                              <w:rPr>
                                <w:sz w:val="18"/>
                              </w:rPr>
                            </w:pPr>
                            <w:r>
                              <w:rPr>
                                <w:sz w:val="18"/>
                              </w:rPr>
                              <w:t>办事时间</w:t>
                            </w:r>
                          </w:p>
                          <w:p>
                            <w:pPr>
                              <w:pStyle w:val="7"/>
                              <w:numPr>
                                <w:ilvl w:val="0"/>
                                <w:numId w:val="100"/>
                              </w:numPr>
                              <w:tabs>
                                <w:tab w:val="left" w:pos="197"/>
                              </w:tabs>
                              <w:spacing w:before="5" w:after="0" w:line="240" w:lineRule="auto"/>
                              <w:ind w:left="196" w:right="0" w:hanging="184"/>
                              <w:jc w:val="left"/>
                              <w:rPr>
                                <w:sz w:val="18"/>
                              </w:rPr>
                            </w:pPr>
                            <w:r>
                              <w:rPr>
                                <w:sz w:val="18"/>
                              </w:rPr>
                              <w:t>办理机构及地点</w:t>
                            </w:r>
                          </w:p>
                          <w:p>
                            <w:pPr>
                              <w:pStyle w:val="7"/>
                              <w:numPr>
                                <w:ilvl w:val="0"/>
                                <w:numId w:val="100"/>
                              </w:numPr>
                              <w:tabs>
                                <w:tab w:val="left" w:pos="286"/>
                              </w:tabs>
                              <w:spacing w:before="2" w:after="0" w:line="240" w:lineRule="auto"/>
                              <w:ind w:left="285" w:right="0" w:hanging="273"/>
                              <w:jc w:val="left"/>
                              <w:rPr>
                                <w:sz w:val="18"/>
                              </w:rPr>
                            </w:pPr>
                            <w:r>
                              <w:rPr>
                                <w:sz w:val="18"/>
                              </w:rPr>
                              <w:t>咨询查询途径</w:t>
                            </w:r>
                          </w:p>
                          <w:p>
                            <w:pPr>
                              <w:pStyle w:val="7"/>
                              <w:numPr>
                                <w:ilvl w:val="0"/>
                                <w:numId w:val="10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11"/>
                              <w:rPr>
                                <w:rFonts w:ascii="方正小标宋简体"/>
                                <w:sz w:val="21"/>
                              </w:rPr>
                            </w:pPr>
                          </w:p>
                          <w:p>
                            <w:pPr>
                              <w:pStyle w:val="7"/>
                              <w:numPr>
                                <w:ilvl w:val="0"/>
                                <w:numId w:val="101"/>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0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01"/>
                              </w:numPr>
                              <w:tabs>
                                <w:tab w:val="left" w:pos="197"/>
                              </w:tabs>
                              <w:spacing w:before="0" w:after="0" w:line="208" w:lineRule="auto"/>
                              <w:ind w:left="14" w:right="100" w:firstLine="0"/>
                              <w:jc w:val="both"/>
                              <w:rPr>
                                <w:sz w:val="18"/>
                              </w:rPr>
                            </w:pPr>
                            <w:r>
                              <w:rPr>
                                <w:spacing w:val="-2"/>
                                <w:sz w:val="18"/>
                              </w:rPr>
                              <w:t>《国务院关于机关事业单位工作人员养老保险制度改革的</w:t>
                            </w:r>
                            <w:r>
                              <w:rPr>
                                <w:sz w:val="18"/>
                              </w:rPr>
                              <w:t>决定》（国发﹝2015﹞2号）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5"/>
                              <w:rPr>
                                <w:rFonts w:ascii="方正小标宋简体"/>
                                <w:sz w:val="21"/>
                              </w:rPr>
                            </w:pPr>
                          </w:p>
                          <w:p>
                            <w:pPr>
                              <w:pStyle w:val="7"/>
                              <w:spacing w:before="1"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numPr>
                                <w:ilvl w:val="0"/>
                                <w:numId w:val="10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1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7"/>
                              </w:rPr>
                            </w:pPr>
                          </w:p>
                          <w:p>
                            <w:pPr>
                              <w:pStyle w:val="7"/>
                              <w:spacing w:line="242" w:lineRule="auto"/>
                              <w:ind w:left="15" w:right="108"/>
                              <w:jc w:val="both"/>
                              <w:rPr>
                                <w:sz w:val="18"/>
                              </w:rPr>
                            </w:pPr>
                            <w:r>
                              <w:rPr>
                                <w:sz w:val="18"/>
                              </w:rPr>
                              <w:t>工程建设项目办理工伤保险参保登记</w:t>
                            </w:r>
                          </w:p>
                        </w:tc>
                        <w:tc>
                          <w:tcPr>
                            <w:tcW w:w="1550" w:type="dxa"/>
                          </w:tcPr>
                          <w:p>
                            <w:pPr>
                              <w:pStyle w:val="7"/>
                              <w:rPr>
                                <w:rFonts w:ascii="方正小标宋简体"/>
                                <w:sz w:val="18"/>
                              </w:rPr>
                            </w:pPr>
                          </w:p>
                          <w:p>
                            <w:pPr>
                              <w:pStyle w:val="7"/>
                              <w:rPr>
                                <w:rFonts w:ascii="方正小标宋简体"/>
                                <w:sz w:val="16"/>
                              </w:rPr>
                            </w:pPr>
                          </w:p>
                          <w:p>
                            <w:pPr>
                              <w:pStyle w:val="7"/>
                              <w:numPr>
                                <w:ilvl w:val="0"/>
                                <w:numId w:val="103"/>
                              </w:numPr>
                              <w:tabs>
                                <w:tab w:val="left" w:pos="197"/>
                              </w:tabs>
                              <w:spacing w:before="0" w:after="0" w:line="240" w:lineRule="auto"/>
                              <w:ind w:left="196" w:right="0" w:hanging="184"/>
                              <w:jc w:val="left"/>
                              <w:rPr>
                                <w:sz w:val="18"/>
                              </w:rPr>
                            </w:pPr>
                            <w:r>
                              <w:rPr>
                                <w:sz w:val="18"/>
                              </w:rPr>
                              <w:t>事项名称</w:t>
                            </w:r>
                          </w:p>
                          <w:p>
                            <w:pPr>
                              <w:pStyle w:val="7"/>
                              <w:numPr>
                                <w:ilvl w:val="0"/>
                                <w:numId w:val="103"/>
                              </w:numPr>
                              <w:tabs>
                                <w:tab w:val="left" w:pos="197"/>
                              </w:tabs>
                              <w:spacing w:before="3" w:after="0" w:line="240" w:lineRule="auto"/>
                              <w:ind w:left="196" w:right="0" w:hanging="184"/>
                              <w:jc w:val="left"/>
                              <w:rPr>
                                <w:sz w:val="18"/>
                              </w:rPr>
                            </w:pPr>
                            <w:r>
                              <w:rPr>
                                <w:sz w:val="18"/>
                              </w:rPr>
                              <w:t>事项简述</w:t>
                            </w:r>
                          </w:p>
                          <w:p>
                            <w:pPr>
                              <w:pStyle w:val="7"/>
                              <w:numPr>
                                <w:ilvl w:val="0"/>
                                <w:numId w:val="103"/>
                              </w:numPr>
                              <w:tabs>
                                <w:tab w:val="left" w:pos="197"/>
                              </w:tabs>
                              <w:spacing w:before="2" w:after="0" w:line="240" w:lineRule="auto"/>
                              <w:ind w:left="196" w:right="0" w:hanging="184"/>
                              <w:jc w:val="left"/>
                              <w:rPr>
                                <w:sz w:val="18"/>
                              </w:rPr>
                            </w:pPr>
                            <w:r>
                              <w:rPr>
                                <w:sz w:val="18"/>
                              </w:rPr>
                              <w:t>办理材料</w:t>
                            </w:r>
                          </w:p>
                          <w:p>
                            <w:pPr>
                              <w:pStyle w:val="7"/>
                              <w:numPr>
                                <w:ilvl w:val="0"/>
                                <w:numId w:val="103"/>
                              </w:numPr>
                              <w:tabs>
                                <w:tab w:val="left" w:pos="197"/>
                              </w:tabs>
                              <w:spacing w:before="2" w:after="0" w:line="240" w:lineRule="auto"/>
                              <w:ind w:left="196" w:right="0" w:hanging="184"/>
                              <w:jc w:val="left"/>
                              <w:rPr>
                                <w:sz w:val="18"/>
                              </w:rPr>
                            </w:pPr>
                            <w:r>
                              <w:rPr>
                                <w:sz w:val="18"/>
                              </w:rPr>
                              <w:t>办理方式</w:t>
                            </w:r>
                          </w:p>
                          <w:p>
                            <w:pPr>
                              <w:pStyle w:val="7"/>
                              <w:numPr>
                                <w:ilvl w:val="0"/>
                                <w:numId w:val="103"/>
                              </w:numPr>
                              <w:tabs>
                                <w:tab w:val="left" w:pos="197"/>
                              </w:tabs>
                              <w:spacing w:before="2" w:after="0" w:line="240" w:lineRule="auto"/>
                              <w:ind w:left="196" w:right="0" w:hanging="184"/>
                              <w:jc w:val="left"/>
                              <w:rPr>
                                <w:sz w:val="18"/>
                              </w:rPr>
                            </w:pPr>
                            <w:r>
                              <w:rPr>
                                <w:sz w:val="18"/>
                              </w:rPr>
                              <w:t>办理时限</w:t>
                            </w:r>
                          </w:p>
                          <w:p>
                            <w:pPr>
                              <w:pStyle w:val="7"/>
                              <w:numPr>
                                <w:ilvl w:val="0"/>
                                <w:numId w:val="103"/>
                              </w:numPr>
                              <w:tabs>
                                <w:tab w:val="left" w:pos="197"/>
                              </w:tabs>
                              <w:spacing w:before="5" w:after="0" w:line="240" w:lineRule="auto"/>
                              <w:ind w:left="196" w:right="0" w:hanging="184"/>
                              <w:jc w:val="left"/>
                              <w:rPr>
                                <w:sz w:val="18"/>
                              </w:rPr>
                            </w:pPr>
                            <w:r>
                              <w:rPr>
                                <w:sz w:val="18"/>
                              </w:rPr>
                              <w:t>结果送达</w:t>
                            </w:r>
                          </w:p>
                          <w:p>
                            <w:pPr>
                              <w:pStyle w:val="7"/>
                              <w:numPr>
                                <w:ilvl w:val="0"/>
                                <w:numId w:val="103"/>
                              </w:numPr>
                              <w:tabs>
                                <w:tab w:val="left" w:pos="197"/>
                              </w:tabs>
                              <w:spacing w:before="2" w:after="0" w:line="240" w:lineRule="auto"/>
                              <w:ind w:left="196" w:right="0" w:hanging="184"/>
                              <w:jc w:val="left"/>
                              <w:rPr>
                                <w:sz w:val="18"/>
                              </w:rPr>
                            </w:pPr>
                            <w:r>
                              <w:rPr>
                                <w:sz w:val="18"/>
                              </w:rPr>
                              <w:t>收费依据及标准</w:t>
                            </w:r>
                          </w:p>
                          <w:p>
                            <w:pPr>
                              <w:pStyle w:val="7"/>
                              <w:numPr>
                                <w:ilvl w:val="0"/>
                                <w:numId w:val="103"/>
                              </w:numPr>
                              <w:tabs>
                                <w:tab w:val="left" w:pos="197"/>
                              </w:tabs>
                              <w:spacing w:before="4" w:after="0" w:line="240" w:lineRule="auto"/>
                              <w:ind w:left="196" w:right="0" w:hanging="184"/>
                              <w:jc w:val="left"/>
                              <w:rPr>
                                <w:sz w:val="18"/>
                              </w:rPr>
                            </w:pPr>
                            <w:r>
                              <w:rPr>
                                <w:sz w:val="18"/>
                              </w:rPr>
                              <w:t>办事时间</w:t>
                            </w:r>
                          </w:p>
                          <w:p>
                            <w:pPr>
                              <w:pStyle w:val="7"/>
                              <w:numPr>
                                <w:ilvl w:val="0"/>
                                <w:numId w:val="103"/>
                              </w:numPr>
                              <w:tabs>
                                <w:tab w:val="left" w:pos="197"/>
                              </w:tabs>
                              <w:spacing w:before="3" w:after="0" w:line="240" w:lineRule="auto"/>
                              <w:ind w:left="196" w:right="0" w:hanging="184"/>
                              <w:jc w:val="left"/>
                              <w:rPr>
                                <w:sz w:val="18"/>
                              </w:rPr>
                            </w:pPr>
                            <w:r>
                              <w:rPr>
                                <w:sz w:val="18"/>
                              </w:rPr>
                              <w:t>办理机构及地点</w:t>
                            </w:r>
                          </w:p>
                          <w:p>
                            <w:pPr>
                              <w:pStyle w:val="7"/>
                              <w:numPr>
                                <w:ilvl w:val="0"/>
                                <w:numId w:val="103"/>
                              </w:numPr>
                              <w:tabs>
                                <w:tab w:val="left" w:pos="286"/>
                              </w:tabs>
                              <w:spacing w:before="2" w:after="0" w:line="240" w:lineRule="auto"/>
                              <w:ind w:left="285" w:right="0" w:hanging="273"/>
                              <w:jc w:val="left"/>
                              <w:rPr>
                                <w:sz w:val="18"/>
                              </w:rPr>
                            </w:pPr>
                            <w:r>
                              <w:rPr>
                                <w:sz w:val="18"/>
                              </w:rPr>
                              <w:t>咨询查询途径</w:t>
                            </w:r>
                          </w:p>
                          <w:p>
                            <w:pPr>
                              <w:pStyle w:val="7"/>
                              <w:numPr>
                                <w:ilvl w:val="0"/>
                                <w:numId w:val="103"/>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11"/>
                              <w:rPr>
                                <w:rFonts w:ascii="方正小标宋简体"/>
                                <w:sz w:val="21"/>
                              </w:rPr>
                            </w:pPr>
                          </w:p>
                          <w:p>
                            <w:pPr>
                              <w:pStyle w:val="7"/>
                              <w:numPr>
                                <w:ilvl w:val="0"/>
                                <w:numId w:val="10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0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04"/>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5"/>
                              <w:rPr>
                                <w:rFonts w:ascii="方正小标宋简体"/>
                                <w:sz w:val="2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4"/>
                              </w:rPr>
                            </w:pPr>
                          </w:p>
                          <w:p>
                            <w:pPr>
                              <w:pStyle w:val="7"/>
                              <w:numPr>
                                <w:ilvl w:val="0"/>
                                <w:numId w:val="10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1"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9"/>
                              <w:jc w:val="center"/>
                              <w:rPr>
                                <w:sz w:val="18"/>
                              </w:rPr>
                            </w:pPr>
                            <w:r>
                              <w:rPr>
                                <w:sz w:val="18"/>
                              </w:rPr>
                              <w:t>√</w:t>
                            </w:r>
                          </w:p>
                        </w:tc>
                        <w:tc>
                          <w:tcPr>
                            <w:tcW w:w="834" w:type="dxa"/>
                          </w:tcPr>
                          <w:p>
                            <w:pPr>
                              <w:pStyle w:val="7"/>
                              <w:rPr>
                                <w:rFonts w:ascii="Times New Roman"/>
                                <w:sz w:val="18"/>
                              </w:rPr>
                            </w:pPr>
                          </w:p>
                        </w:tc>
                      </w:tr>
                    </w:tbl>
                    <w:p>
                      <w:pPr>
                        <w:pStyle w:val="2"/>
                      </w:pPr>
                    </w:p>
                  </w:txbxContent>
                </v:textbox>
              </v:shape>
            </w:pict>
          </mc:Fallback>
        </mc:AlternateContent>
      </w:r>
      <w:r>
        <w:rPr>
          <w:rFonts w:hint="eastAsia"/>
          <w:lang w:eastAsia="zh-CN"/>
        </w:rPr>
        <w:t>灞陵</w:t>
      </w:r>
      <w:r>
        <w:t>（街道办事处）社会保险领域基层政务公开目录</w:t>
      </w:r>
    </w:p>
    <w:p>
      <w:pPr>
        <w:spacing w:after="0"/>
        <w:jc w:val="center"/>
        <w:sectPr>
          <w:pgSz w:w="16840" w:h="11910" w:orient="landscape"/>
          <w:pgMar w:top="106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105" w:right="92"/>
              <w:jc w:val="center"/>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3</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社会保险登记</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92"/>
              <w:jc w:val="center"/>
              <w:rPr>
                <w:sz w:val="18"/>
              </w:rPr>
            </w:pPr>
            <w:r>
              <w:rPr>
                <w:sz w:val="18"/>
              </w:rPr>
              <w:t>参保单位注销</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06"/>
              </w:numPr>
              <w:tabs>
                <w:tab w:val="left" w:pos="197"/>
              </w:tabs>
              <w:spacing w:before="1" w:after="0" w:line="240" w:lineRule="auto"/>
              <w:ind w:left="196" w:right="0" w:hanging="184"/>
              <w:jc w:val="left"/>
              <w:rPr>
                <w:sz w:val="18"/>
              </w:rPr>
            </w:pPr>
            <w:r>
              <w:rPr>
                <w:sz w:val="18"/>
              </w:rPr>
              <w:t>事项名称</w:t>
            </w:r>
          </w:p>
          <w:p>
            <w:pPr>
              <w:pStyle w:val="7"/>
              <w:numPr>
                <w:ilvl w:val="0"/>
                <w:numId w:val="106"/>
              </w:numPr>
              <w:tabs>
                <w:tab w:val="left" w:pos="197"/>
              </w:tabs>
              <w:spacing w:before="2" w:after="0" w:line="240" w:lineRule="auto"/>
              <w:ind w:left="196" w:right="0" w:hanging="184"/>
              <w:jc w:val="left"/>
              <w:rPr>
                <w:sz w:val="18"/>
              </w:rPr>
            </w:pPr>
            <w:r>
              <w:rPr>
                <w:sz w:val="18"/>
              </w:rPr>
              <w:t>事项简述</w:t>
            </w:r>
          </w:p>
          <w:p>
            <w:pPr>
              <w:pStyle w:val="7"/>
              <w:numPr>
                <w:ilvl w:val="0"/>
                <w:numId w:val="106"/>
              </w:numPr>
              <w:tabs>
                <w:tab w:val="left" w:pos="197"/>
              </w:tabs>
              <w:spacing w:before="4" w:after="0" w:line="240" w:lineRule="auto"/>
              <w:ind w:left="196" w:right="0" w:hanging="184"/>
              <w:jc w:val="left"/>
              <w:rPr>
                <w:sz w:val="18"/>
              </w:rPr>
            </w:pPr>
            <w:r>
              <w:rPr>
                <w:sz w:val="18"/>
              </w:rPr>
              <w:t>办理材料</w:t>
            </w:r>
          </w:p>
          <w:p>
            <w:pPr>
              <w:pStyle w:val="7"/>
              <w:numPr>
                <w:ilvl w:val="0"/>
                <w:numId w:val="106"/>
              </w:numPr>
              <w:tabs>
                <w:tab w:val="left" w:pos="197"/>
              </w:tabs>
              <w:spacing w:before="2" w:after="0" w:line="240" w:lineRule="auto"/>
              <w:ind w:left="196" w:right="0" w:hanging="184"/>
              <w:jc w:val="left"/>
              <w:rPr>
                <w:sz w:val="18"/>
              </w:rPr>
            </w:pPr>
            <w:r>
              <w:rPr>
                <w:sz w:val="18"/>
              </w:rPr>
              <w:t>办理方式</w:t>
            </w:r>
          </w:p>
          <w:p>
            <w:pPr>
              <w:pStyle w:val="7"/>
              <w:numPr>
                <w:ilvl w:val="0"/>
                <w:numId w:val="106"/>
              </w:numPr>
              <w:tabs>
                <w:tab w:val="left" w:pos="197"/>
              </w:tabs>
              <w:spacing w:before="3" w:after="0" w:line="240" w:lineRule="auto"/>
              <w:ind w:left="196" w:right="0" w:hanging="184"/>
              <w:jc w:val="left"/>
              <w:rPr>
                <w:sz w:val="18"/>
              </w:rPr>
            </w:pPr>
            <w:r>
              <w:rPr>
                <w:sz w:val="18"/>
              </w:rPr>
              <w:t>办理时限</w:t>
            </w:r>
          </w:p>
          <w:p>
            <w:pPr>
              <w:pStyle w:val="7"/>
              <w:numPr>
                <w:ilvl w:val="0"/>
                <w:numId w:val="106"/>
              </w:numPr>
              <w:tabs>
                <w:tab w:val="left" w:pos="197"/>
              </w:tabs>
              <w:spacing w:before="4" w:after="0" w:line="240" w:lineRule="auto"/>
              <w:ind w:left="196" w:right="0" w:hanging="184"/>
              <w:jc w:val="left"/>
              <w:rPr>
                <w:sz w:val="18"/>
              </w:rPr>
            </w:pPr>
            <w:r>
              <w:rPr>
                <w:sz w:val="18"/>
              </w:rPr>
              <w:t>结果送达</w:t>
            </w:r>
          </w:p>
          <w:p>
            <w:pPr>
              <w:pStyle w:val="7"/>
              <w:numPr>
                <w:ilvl w:val="0"/>
                <w:numId w:val="106"/>
              </w:numPr>
              <w:tabs>
                <w:tab w:val="left" w:pos="197"/>
              </w:tabs>
              <w:spacing w:before="2" w:after="0" w:line="240" w:lineRule="auto"/>
              <w:ind w:left="196" w:right="0" w:hanging="184"/>
              <w:jc w:val="left"/>
              <w:rPr>
                <w:sz w:val="18"/>
              </w:rPr>
            </w:pPr>
            <w:r>
              <w:rPr>
                <w:sz w:val="18"/>
              </w:rPr>
              <w:t>收费依据及标准</w:t>
            </w:r>
          </w:p>
          <w:p>
            <w:pPr>
              <w:pStyle w:val="7"/>
              <w:numPr>
                <w:ilvl w:val="0"/>
                <w:numId w:val="106"/>
              </w:numPr>
              <w:tabs>
                <w:tab w:val="left" w:pos="197"/>
              </w:tabs>
              <w:spacing w:before="3" w:after="0" w:line="240" w:lineRule="auto"/>
              <w:ind w:left="196" w:right="0" w:hanging="184"/>
              <w:jc w:val="left"/>
              <w:rPr>
                <w:sz w:val="18"/>
              </w:rPr>
            </w:pPr>
            <w:r>
              <w:rPr>
                <w:sz w:val="18"/>
              </w:rPr>
              <w:t>办事时间</w:t>
            </w:r>
          </w:p>
          <w:p>
            <w:pPr>
              <w:pStyle w:val="7"/>
              <w:numPr>
                <w:ilvl w:val="0"/>
                <w:numId w:val="106"/>
              </w:numPr>
              <w:tabs>
                <w:tab w:val="left" w:pos="197"/>
              </w:tabs>
              <w:spacing w:before="2" w:after="0" w:line="240" w:lineRule="auto"/>
              <w:ind w:left="196" w:right="0" w:hanging="184"/>
              <w:jc w:val="left"/>
              <w:rPr>
                <w:sz w:val="18"/>
              </w:rPr>
            </w:pPr>
            <w:r>
              <w:rPr>
                <w:sz w:val="18"/>
              </w:rPr>
              <w:t>办理机构及地点</w:t>
            </w:r>
          </w:p>
          <w:p>
            <w:pPr>
              <w:pStyle w:val="7"/>
              <w:numPr>
                <w:ilvl w:val="0"/>
                <w:numId w:val="106"/>
              </w:numPr>
              <w:tabs>
                <w:tab w:val="left" w:pos="286"/>
              </w:tabs>
              <w:spacing w:before="2" w:after="0" w:line="240" w:lineRule="auto"/>
              <w:ind w:left="285" w:right="0" w:hanging="273"/>
              <w:jc w:val="left"/>
              <w:rPr>
                <w:sz w:val="18"/>
              </w:rPr>
            </w:pPr>
            <w:r>
              <w:rPr>
                <w:sz w:val="18"/>
              </w:rPr>
              <w:t>咨询查询途径</w:t>
            </w:r>
          </w:p>
          <w:p>
            <w:pPr>
              <w:pStyle w:val="7"/>
              <w:numPr>
                <w:ilvl w:val="0"/>
                <w:numId w:val="106"/>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07"/>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07"/>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07"/>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08"/>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4</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社会保险登记</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92"/>
              <w:jc w:val="center"/>
              <w:rPr>
                <w:sz w:val="18"/>
              </w:rPr>
            </w:pPr>
            <w:r>
              <w:rPr>
                <w:sz w:val="18"/>
              </w:rPr>
              <w:t>职工参保登记</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09"/>
              </w:numPr>
              <w:tabs>
                <w:tab w:val="left" w:pos="197"/>
              </w:tabs>
              <w:spacing w:before="1" w:after="0" w:line="240" w:lineRule="auto"/>
              <w:ind w:left="196" w:right="0" w:hanging="184"/>
              <w:jc w:val="left"/>
              <w:rPr>
                <w:sz w:val="18"/>
              </w:rPr>
            </w:pPr>
            <w:r>
              <w:rPr>
                <w:sz w:val="18"/>
              </w:rPr>
              <w:t>事项名称</w:t>
            </w:r>
          </w:p>
          <w:p>
            <w:pPr>
              <w:pStyle w:val="7"/>
              <w:numPr>
                <w:ilvl w:val="0"/>
                <w:numId w:val="109"/>
              </w:numPr>
              <w:tabs>
                <w:tab w:val="left" w:pos="197"/>
              </w:tabs>
              <w:spacing w:before="2" w:after="0" w:line="240" w:lineRule="auto"/>
              <w:ind w:left="196" w:right="0" w:hanging="184"/>
              <w:jc w:val="left"/>
              <w:rPr>
                <w:sz w:val="18"/>
              </w:rPr>
            </w:pPr>
            <w:r>
              <w:rPr>
                <w:sz w:val="18"/>
              </w:rPr>
              <w:t>事项简述</w:t>
            </w:r>
          </w:p>
          <w:p>
            <w:pPr>
              <w:pStyle w:val="7"/>
              <w:numPr>
                <w:ilvl w:val="0"/>
                <w:numId w:val="109"/>
              </w:numPr>
              <w:tabs>
                <w:tab w:val="left" w:pos="197"/>
              </w:tabs>
              <w:spacing w:before="2" w:after="0" w:line="240" w:lineRule="auto"/>
              <w:ind w:left="196" w:right="0" w:hanging="184"/>
              <w:jc w:val="left"/>
              <w:rPr>
                <w:sz w:val="18"/>
              </w:rPr>
            </w:pPr>
            <w:r>
              <w:rPr>
                <w:sz w:val="18"/>
              </w:rPr>
              <w:t>办理材料</w:t>
            </w:r>
          </w:p>
          <w:p>
            <w:pPr>
              <w:pStyle w:val="7"/>
              <w:numPr>
                <w:ilvl w:val="0"/>
                <w:numId w:val="109"/>
              </w:numPr>
              <w:tabs>
                <w:tab w:val="left" w:pos="197"/>
              </w:tabs>
              <w:spacing w:before="5" w:after="0" w:line="240" w:lineRule="auto"/>
              <w:ind w:left="196" w:right="0" w:hanging="184"/>
              <w:jc w:val="left"/>
              <w:rPr>
                <w:sz w:val="18"/>
              </w:rPr>
            </w:pPr>
            <w:r>
              <w:rPr>
                <w:sz w:val="18"/>
              </w:rPr>
              <w:t>办理方式</w:t>
            </w:r>
          </w:p>
          <w:p>
            <w:pPr>
              <w:pStyle w:val="7"/>
              <w:numPr>
                <w:ilvl w:val="0"/>
                <w:numId w:val="109"/>
              </w:numPr>
              <w:tabs>
                <w:tab w:val="left" w:pos="197"/>
              </w:tabs>
              <w:spacing w:before="2" w:after="0" w:line="240" w:lineRule="auto"/>
              <w:ind w:left="196" w:right="0" w:hanging="184"/>
              <w:jc w:val="left"/>
              <w:rPr>
                <w:sz w:val="18"/>
              </w:rPr>
            </w:pPr>
            <w:r>
              <w:rPr>
                <w:sz w:val="18"/>
              </w:rPr>
              <w:t>办理时限</w:t>
            </w:r>
          </w:p>
          <w:p>
            <w:pPr>
              <w:pStyle w:val="7"/>
              <w:numPr>
                <w:ilvl w:val="0"/>
                <w:numId w:val="109"/>
              </w:numPr>
              <w:tabs>
                <w:tab w:val="left" w:pos="197"/>
              </w:tabs>
              <w:spacing w:before="2" w:after="0" w:line="240" w:lineRule="auto"/>
              <w:ind w:left="196" w:right="0" w:hanging="184"/>
              <w:jc w:val="left"/>
              <w:rPr>
                <w:sz w:val="18"/>
              </w:rPr>
            </w:pPr>
            <w:r>
              <w:rPr>
                <w:sz w:val="18"/>
              </w:rPr>
              <w:t>结果送达</w:t>
            </w:r>
          </w:p>
          <w:p>
            <w:pPr>
              <w:pStyle w:val="7"/>
              <w:numPr>
                <w:ilvl w:val="0"/>
                <w:numId w:val="109"/>
              </w:numPr>
              <w:tabs>
                <w:tab w:val="left" w:pos="197"/>
              </w:tabs>
              <w:spacing w:before="2" w:after="0" w:line="240" w:lineRule="auto"/>
              <w:ind w:left="196" w:right="0" w:hanging="184"/>
              <w:jc w:val="left"/>
              <w:rPr>
                <w:sz w:val="18"/>
              </w:rPr>
            </w:pPr>
            <w:r>
              <w:rPr>
                <w:sz w:val="18"/>
              </w:rPr>
              <w:t>收费依据及标准</w:t>
            </w:r>
          </w:p>
          <w:p>
            <w:pPr>
              <w:pStyle w:val="7"/>
              <w:numPr>
                <w:ilvl w:val="0"/>
                <w:numId w:val="109"/>
              </w:numPr>
              <w:tabs>
                <w:tab w:val="left" w:pos="197"/>
              </w:tabs>
              <w:spacing w:before="5" w:after="0" w:line="240" w:lineRule="auto"/>
              <w:ind w:left="196" w:right="0" w:hanging="184"/>
              <w:jc w:val="left"/>
              <w:rPr>
                <w:sz w:val="18"/>
              </w:rPr>
            </w:pPr>
            <w:r>
              <w:rPr>
                <w:sz w:val="18"/>
              </w:rPr>
              <w:t>办事时间</w:t>
            </w:r>
          </w:p>
          <w:p>
            <w:pPr>
              <w:pStyle w:val="7"/>
              <w:numPr>
                <w:ilvl w:val="0"/>
                <w:numId w:val="109"/>
              </w:numPr>
              <w:tabs>
                <w:tab w:val="left" w:pos="197"/>
              </w:tabs>
              <w:spacing w:before="2" w:after="0" w:line="240" w:lineRule="auto"/>
              <w:ind w:left="196" w:right="0" w:hanging="184"/>
              <w:jc w:val="left"/>
              <w:rPr>
                <w:sz w:val="18"/>
              </w:rPr>
            </w:pPr>
            <w:r>
              <w:rPr>
                <w:sz w:val="18"/>
              </w:rPr>
              <w:t>办理机构及地点</w:t>
            </w:r>
          </w:p>
          <w:p>
            <w:pPr>
              <w:pStyle w:val="7"/>
              <w:numPr>
                <w:ilvl w:val="0"/>
                <w:numId w:val="109"/>
              </w:numPr>
              <w:tabs>
                <w:tab w:val="left" w:pos="286"/>
              </w:tabs>
              <w:spacing w:before="2" w:after="0" w:line="240" w:lineRule="auto"/>
              <w:ind w:left="285" w:right="0" w:hanging="273"/>
              <w:jc w:val="left"/>
              <w:rPr>
                <w:sz w:val="18"/>
              </w:rPr>
            </w:pPr>
            <w:r>
              <w:rPr>
                <w:sz w:val="18"/>
              </w:rPr>
              <w:t>咨询查询途径</w:t>
            </w:r>
          </w:p>
          <w:p>
            <w:pPr>
              <w:pStyle w:val="7"/>
              <w:numPr>
                <w:ilvl w:val="0"/>
                <w:numId w:val="109"/>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10"/>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10"/>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10"/>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11"/>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5</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社会保险登记</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城乡居民养老保险参保登记</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12"/>
              </w:numPr>
              <w:tabs>
                <w:tab w:val="left" w:pos="197"/>
              </w:tabs>
              <w:spacing w:before="1" w:after="0" w:line="240" w:lineRule="auto"/>
              <w:ind w:left="196" w:right="0" w:hanging="184"/>
              <w:jc w:val="left"/>
              <w:rPr>
                <w:sz w:val="18"/>
              </w:rPr>
            </w:pPr>
            <w:r>
              <w:rPr>
                <w:sz w:val="18"/>
              </w:rPr>
              <w:t>事项名称</w:t>
            </w:r>
          </w:p>
          <w:p>
            <w:pPr>
              <w:pStyle w:val="7"/>
              <w:numPr>
                <w:ilvl w:val="0"/>
                <w:numId w:val="112"/>
              </w:numPr>
              <w:tabs>
                <w:tab w:val="left" w:pos="197"/>
              </w:tabs>
              <w:spacing w:before="2" w:after="0" w:line="240" w:lineRule="auto"/>
              <w:ind w:left="196" w:right="0" w:hanging="184"/>
              <w:jc w:val="left"/>
              <w:rPr>
                <w:sz w:val="18"/>
              </w:rPr>
            </w:pPr>
            <w:r>
              <w:rPr>
                <w:sz w:val="18"/>
              </w:rPr>
              <w:t>事项简述</w:t>
            </w:r>
          </w:p>
          <w:p>
            <w:pPr>
              <w:pStyle w:val="7"/>
              <w:numPr>
                <w:ilvl w:val="0"/>
                <w:numId w:val="112"/>
              </w:numPr>
              <w:tabs>
                <w:tab w:val="left" w:pos="197"/>
              </w:tabs>
              <w:spacing w:before="4" w:after="0" w:line="240" w:lineRule="auto"/>
              <w:ind w:left="196" w:right="0" w:hanging="184"/>
              <w:jc w:val="left"/>
              <w:rPr>
                <w:sz w:val="18"/>
              </w:rPr>
            </w:pPr>
            <w:r>
              <w:rPr>
                <w:sz w:val="18"/>
              </w:rPr>
              <w:t>办理材料</w:t>
            </w:r>
          </w:p>
          <w:p>
            <w:pPr>
              <w:pStyle w:val="7"/>
              <w:numPr>
                <w:ilvl w:val="0"/>
                <w:numId w:val="112"/>
              </w:numPr>
              <w:tabs>
                <w:tab w:val="left" w:pos="197"/>
              </w:tabs>
              <w:spacing w:before="2" w:after="0" w:line="240" w:lineRule="auto"/>
              <w:ind w:left="196" w:right="0" w:hanging="184"/>
              <w:jc w:val="left"/>
              <w:rPr>
                <w:sz w:val="18"/>
              </w:rPr>
            </w:pPr>
            <w:r>
              <w:rPr>
                <w:sz w:val="18"/>
              </w:rPr>
              <w:t>办理方式</w:t>
            </w:r>
          </w:p>
          <w:p>
            <w:pPr>
              <w:pStyle w:val="7"/>
              <w:numPr>
                <w:ilvl w:val="0"/>
                <w:numId w:val="112"/>
              </w:numPr>
              <w:tabs>
                <w:tab w:val="left" w:pos="197"/>
              </w:tabs>
              <w:spacing w:before="3" w:after="0" w:line="240" w:lineRule="auto"/>
              <w:ind w:left="196" w:right="0" w:hanging="184"/>
              <w:jc w:val="left"/>
              <w:rPr>
                <w:sz w:val="18"/>
              </w:rPr>
            </w:pPr>
            <w:r>
              <w:rPr>
                <w:sz w:val="18"/>
              </w:rPr>
              <w:t>办理时限</w:t>
            </w:r>
          </w:p>
          <w:p>
            <w:pPr>
              <w:pStyle w:val="7"/>
              <w:numPr>
                <w:ilvl w:val="0"/>
                <w:numId w:val="112"/>
              </w:numPr>
              <w:tabs>
                <w:tab w:val="left" w:pos="197"/>
              </w:tabs>
              <w:spacing w:before="4" w:after="0" w:line="240" w:lineRule="auto"/>
              <w:ind w:left="196" w:right="0" w:hanging="184"/>
              <w:jc w:val="left"/>
              <w:rPr>
                <w:sz w:val="18"/>
              </w:rPr>
            </w:pPr>
            <w:r>
              <w:rPr>
                <w:sz w:val="18"/>
              </w:rPr>
              <w:t>结果送达</w:t>
            </w:r>
          </w:p>
          <w:p>
            <w:pPr>
              <w:pStyle w:val="7"/>
              <w:numPr>
                <w:ilvl w:val="0"/>
                <w:numId w:val="112"/>
              </w:numPr>
              <w:tabs>
                <w:tab w:val="left" w:pos="197"/>
              </w:tabs>
              <w:spacing w:before="2" w:after="0" w:line="240" w:lineRule="auto"/>
              <w:ind w:left="196" w:right="0" w:hanging="184"/>
              <w:jc w:val="left"/>
              <w:rPr>
                <w:sz w:val="18"/>
              </w:rPr>
            </w:pPr>
            <w:r>
              <w:rPr>
                <w:sz w:val="18"/>
              </w:rPr>
              <w:t>收费依据及标准</w:t>
            </w:r>
          </w:p>
          <w:p>
            <w:pPr>
              <w:pStyle w:val="7"/>
              <w:numPr>
                <w:ilvl w:val="0"/>
                <w:numId w:val="112"/>
              </w:numPr>
              <w:tabs>
                <w:tab w:val="left" w:pos="197"/>
              </w:tabs>
              <w:spacing w:before="3" w:after="0" w:line="240" w:lineRule="auto"/>
              <w:ind w:left="196" w:right="0" w:hanging="184"/>
              <w:jc w:val="left"/>
              <w:rPr>
                <w:sz w:val="18"/>
              </w:rPr>
            </w:pPr>
            <w:r>
              <w:rPr>
                <w:sz w:val="18"/>
              </w:rPr>
              <w:t>办事时间</w:t>
            </w:r>
          </w:p>
          <w:p>
            <w:pPr>
              <w:pStyle w:val="7"/>
              <w:numPr>
                <w:ilvl w:val="0"/>
                <w:numId w:val="112"/>
              </w:numPr>
              <w:tabs>
                <w:tab w:val="left" w:pos="197"/>
              </w:tabs>
              <w:spacing w:before="2" w:after="0" w:line="240" w:lineRule="auto"/>
              <w:ind w:left="196" w:right="0" w:hanging="184"/>
              <w:jc w:val="left"/>
              <w:rPr>
                <w:sz w:val="18"/>
              </w:rPr>
            </w:pPr>
            <w:r>
              <w:rPr>
                <w:sz w:val="18"/>
              </w:rPr>
              <w:t>办理机构及地点</w:t>
            </w:r>
          </w:p>
          <w:p>
            <w:pPr>
              <w:pStyle w:val="7"/>
              <w:numPr>
                <w:ilvl w:val="0"/>
                <w:numId w:val="112"/>
              </w:numPr>
              <w:tabs>
                <w:tab w:val="left" w:pos="286"/>
              </w:tabs>
              <w:spacing w:before="2" w:after="0" w:line="240" w:lineRule="auto"/>
              <w:ind w:left="285" w:right="0" w:hanging="273"/>
              <w:jc w:val="left"/>
              <w:rPr>
                <w:sz w:val="18"/>
              </w:rPr>
            </w:pPr>
            <w:r>
              <w:rPr>
                <w:sz w:val="18"/>
              </w:rPr>
              <w:t>咨询查询途径</w:t>
            </w:r>
          </w:p>
          <w:p>
            <w:pPr>
              <w:pStyle w:val="7"/>
              <w:numPr>
                <w:ilvl w:val="0"/>
                <w:numId w:val="112"/>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13"/>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13"/>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13"/>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14"/>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6</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企业社会保险登记</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15"/>
              </w:numPr>
              <w:tabs>
                <w:tab w:val="left" w:pos="197"/>
              </w:tabs>
              <w:spacing w:before="1" w:after="0" w:line="240" w:lineRule="auto"/>
              <w:ind w:left="196" w:right="0" w:hanging="184"/>
              <w:jc w:val="left"/>
              <w:rPr>
                <w:sz w:val="18"/>
              </w:rPr>
            </w:pPr>
            <w:r>
              <w:rPr>
                <w:sz w:val="18"/>
              </w:rPr>
              <w:t>事项名称</w:t>
            </w:r>
          </w:p>
          <w:p>
            <w:pPr>
              <w:pStyle w:val="7"/>
              <w:numPr>
                <w:ilvl w:val="0"/>
                <w:numId w:val="115"/>
              </w:numPr>
              <w:tabs>
                <w:tab w:val="left" w:pos="197"/>
              </w:tabs>
              <w:spacing w:before="2" w:after="0" w:line="240" w:lineRule="auto"/>
              <w:ind w:left="196" w:right="0" w:hanging="184"/>
              <w:jc w:val="left"/>
              <w:rPr>
                <w:sz w:val="18"/>
              </w:rPr>
            </w:pPr>
            <w:r>
              <w:rPr>
                <w:sz w:val="18"/>
              </w:rPr>
              <w:t>事项简述</w:t>
            </w:r>
          </w:p>
          <w:p>
            <w:pPr>
              <w:pStyle w:val="7"/>
              <w:numPr>
                <w:ilvl w:val="0"/>
                <w:numId w:val="115"/>
              </w:numPr>
              <w:tabs>
                <w:tab w:val="left" w:pos="197"/>
              </w:tabs>
              <w:spacing w:before="2" w:after="0" w:line="240" w:lineRule="auto"/>
              <w:ind w:left="196" w:right="0" w:hanging="184"/>
              <w:jc w:val="left"/>
              <w:rPr>
                <w:sz w:val="18"/>
              </w:rPr>
            </w:pPr>
            <w:r>
              <w:rPr>
                <w:sz w:val="18"/>
              </w:rPr>
              <w:t>办理材料</w:t>
            </w:r>
          </w:p>
          <w:p>
            <w:pPr>
              <w:pStyle w:val="7"/>
              <w:numPr>
                <w:ilvl w:val="0"/>
                <w:numId w:val="115"/>
              </w:numPr>
              <w:tabs>
                <w:tab w:val="left" w:pos="197"/>
              </w:tabs>
              <w:spacing w:before="5" w:after="0" w:line="240" w:lineRule="auto"/>
              <w:ind w:left="196" w:right="0" w:hanging="184"/>
              <w:jc w:val="left"/>
              <w:rPr>
                <w:sz w:val="18"/>
              </w:rPr>
            </w:pPr>
            <w:r>
              <w:rPr>
                <w:sz w:val="18"/>
              </w:rPr>
              <w:t>办理方式</w:t>
            </w:r>
          </w:p>
          <w:p>
            <w:pPr>
              <w:pStyle w:val="7"/>
              <w:numPr>
                <w:ilvl w:val="0"/>
                <w:numId w:val="115"/>
              </w:numPr>
              <w:tabs>
                <w:tab w:val="left" w:pos="197"/>
              </w:tabs>
              <w:spacing w:before="2" w:after="0" w:line="240" w:lineRule="auto"/>
              <w:ind w:left="196" w:right="0" w:hanging="184"/>
              <w:jc w:val="left"/>
              <w:rPr>
                <w:sz w:val="18"/>
              </w:rPr>
            </w:pPr>
            <w:r>
              <w:rPr>
                <w:sz w:val="18"/>
              </w:rPr>
              <w:t>办理时限</w:t>
            </w:r>
          </w:p>
          <w:p>
            <w:pPr>
              <w:pStyle w:val="7"/>
              <w:numPr>
                <w:ilvl w:val="0"/>
                <w:numId w:val="115"/>
              </w:numPr>
              <w:tabs>
                <w:tab w:val="left" w:pos="197"/>
              </w:tabs>
              <w:spacing w:before="2" w:after="0" w:line="240" w:lineRule="auto"/>
              <w:ind w:left="196" w:right="0" w:hanging="184"/>
              <w:jc w:val="left"/>
              <w:rPr>
                <w:sz w:val="18"/>
              </w:rPr>
            </w:pPr>
            <w:r>
              <w:rPr>
                <w:sz w:val="18"/>
              </w:rPr>
              <w:t>结果送达</w:t>
            </w:r>
          </w:p>
          <w:p>
            <w:pPr>
              <w:pStyle w:val="7"/>
              <w:numPr>
                <w:ilvl w:val="0"/>
                <w:numId w:val="115"/>
              </w:numPr>
              <w:tabs>
                <w:tab w:val="left" w:pos="197"/>
              </w:tabs>
              <w:spacing w:before="2" w:after="0" w:line="240" w:lineRule="auto"/>
              <w:ind w:left="196" w:right="0" w:hanging="184"/>
              <w:jc w:val="left"/>
              <w:rPr>
                <w:sz w:val="18"/>
              </w:rPr>
            </w:pPr>
            <w:r>
              <w:rPr>
                <w:sz w:val="18"/>
              </w:rPr>
              <w:t>收费依据及标准</w:t>
            </w:r>
          </w:p>
          <w:p>
            <w:pPr>
              <w:pStyle w:val="7"/>
              <w:numPr>
                <w:ilvl w:val="0"/>
                <w:numId w:val="115"/>
              </w:numPr>
              <w:tabs>
                <w:tab w:val="left" w:pos="197"/>
              </w:tabs>
              <w:spacing w:before="5" w:after="0" w:line="240" w:lineRule="auto"/>
              <w:ind w:left="196" w:right="0" w:hanging="184"/>
              <w:jc w:val="left"/>
              <w:rPr>
                <w:sz w:val="18"/>
              </w:rPr>
            </w:pPr>
            <w:r>
              <w:rPr>
                <w:sz w:val="18"/>
              </w:rPr>
              <w:t>办事时间</w:t>
            </w:r>
          </w:p>
          <w:p>
            <w:pPr>
              <w:pStyle w:val="7"/>
              <w:numPr>
                <w:ilvl w:val="0"/>
                <w:numId w:val="115"/>
              </w:numPr>
              <w:tabs>
                <w:tab w:val="left" w:pos="197"/>
              </w:tabs>
              <w:spacing w:before="2" w:after="0" w:line="240" w:lineRule="auto"/>
              <w:ind w:left="196" w:right="0" w:hanging="184"/>
              <w:jc w:val="left"/>
              <w:rPr>
                <w:sz w:val="18"/>
              </w:rPr>
            </w:pPr>
            <w:r>
              <w:rPr>
                <w:sz w:val="18"/>
              </w:rPr>
              <w:t>办理机构及地点</w:t>
            </w:r>
          </w:p>
          <w:p>
            <w:pPr>
              <w:pStyle w:val="7"/>
              <w:numPr>
                <w:ilvl w:val="0"/>
                <w:numId w:val="115"/>
              </w:numPr>
              <w:tabs>
                <w:tab w:val="left" w:pos="286"/>
              </w:tabs>
              <w:spacing w:before="2" w:after="0" w:line="240" w:lineRule="auto"/>
              <w:ind w:left="285" w:right="0" w:hanging="273"/>
              <w:jc w:val="left"/>
              <w:rPr>
                <w:sz w:val="18"/>
              </w:rPr>
            </w:pPr>
            <w:r>
              <w:rPr>
                <w:sz w:val="18"/>
              </w:rPr>
              <w:t>咨询查询途径</w:t>
            </w:r>
          </w:p>
          <w:p>
            <w:pPr>
              <w:pStyle w:val="7"/>
              <w:numPr>
                <w:ilvl w:val="0"/>
                <w:numId w:val="115"/>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1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1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16"/>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17"/>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7</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社会保险参保信息维护</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单位（项目） 基本信息变更</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18"/>
              </w:numPr>
              <w:tabs>
                <w:tab w:val="left" w:pos="197"/>
              </w:tabs>
              <w:spacing w:before="1" w:after="0" w:line="240" w:lineRule="auto"/>
              <w:ind w:left="196" w:right="0" w:hanging="184"/>
              <w:jc w:val="left"/>
              <w:rPr>
                <w:sz w:val="18"/>
              </w:rPr>
            </w:pPr>
            <w:r>
              <w:rPr>
                <w:sz w:val="18"/>
              </w:rPr>
              <w:t>事项名称</w:t>
            </w:r>
          </w:p>
          <w:p>
            <w:pPr>
              <w:pStyle w:val="7"/>
              <w:numPr>
                <w:ilvl w:val="0"/>
                <w:numId w:val="118"/>
              </w:numPr>
              <w:tabs>
                <w:tab w:val="left" w:pos="197"/>
              </w:tabs>
              <w:spacing w:before="2" w:after="0" w:line="240" w:lineRule="auto"/>
              <w:ind w:left="196" w:right="0" w:hanging="184"/>
              <w:jc w:val="left"/>
              <w:rPr>
                <w:sz w:val="18"/>
              </w:rPr>
            </w:pPr>
            <w:r>
              <w:rPr>
                <w:sz w:val="18"/>
              </w:rPr>
              <w:t>事项简述</w:t>
            </w:r>
          </w:p>
          <w:p>
            <w:pPr>
              <w:pStyle w:val="7"/>
              <w:numPr>
                <w:ilvl w:val="0"/>
                <w:numId w:val="118"/>
              </w:numPr>
              <w:tabs>
                <w:tab w:val="left" w:pos="197"/>
              </w:tabs>
              <w:spacing w:before="4" w:after="0" w:line="240" w:lineRule="auto"/>
              <w:ind w:left="196" w:right="0" w:hanging="184"/>
              <w:jc w:val="left"/>
              <w:rPr>
                <w:sz w:val="18"/>
              </w:rPr>
            </w:pPr>
            <w:r>
              <w:rPr>
                <w:sz w:val="18"/>
              </w:rPr>
              <w:t>办理材料</w:t>
            </w:r>
          </w:p>
          <w:p>
            <w:pPr>
              <w:pStyle w:val="7"/>
              <w:numPr>
                <w:ilvl w:val="0"/>
                <w:numId w:val="118"/>
              </w:numPr>
              <w:tabs>
                <w:tab w:val="left" w:pos="197"/>
              </w:tabs>
              <w:spacing w:before="2" w:after="0" w:line="240" w:lineRule="auto"/>
              <w:ind w:left="196" w:right="0" w:hanging="184"/>
              <w:jc w:val="left"/>
              <w:rPr>
                <w:sz w:val="18"/>
              </w:rPr>
            </w:pPr>
            <w:r>
              <w:rPr>
                <w:sz w:val="18"/>
              </w:rPr>
              <w:t>办理方式</w:t>
            </w:r>
          </w:p>
          <w:p>
            <w:pPr>
              <w:pStyle w:val="7"/>
              <w:numPr>
                <w:ilvl w:val="0"/>
                <w:numId w:val="118"/>
              </w:numPr>
              <w:tabs>
                <w:tab w:val="left" w:pos="197"/>
              </w:tabs>
              <w:spacing w:before="3" w:after="0" w:line="240" w:lineRule="auto"/>
              <w:ind w:left="196" w:right="0" w:hanging="184"/>
              <w:jc w:val="left"/>
              <w:rPr>
                <w:sz w:val="18"/>
              </w:rPr>
            </w:pPr>
            <w:r>
              <w:rPr>
                <w:sz w:val="18"/>
              </w:rPr>
              <w:t>办理时限</w:t>
            </w:r>
          </w:p>
          <w:p>
            <w:pPr>
              <w:pStyle w:val="7"/>
              <w:numPr>
                <w:ilvl w:val="0"/>
                <w:numId w:val="118"/>
              </w:numPr>
              <w:tabs>
                <w:tab w:val="left" w:pos="197"/>
              </w:tabs>
              <w:spacing w:before="4" w:after="0" w:line="240" w:lineRule="auto"/>
              <w:ind w:left="196" w:right="0" w:hanging="184"/>
              <w:jc w:val="left"/>
              <w:rPr>
                <w:sz w:val="18"/>
              </w:rPr>
            </w:pPr>
            <w:r>
              <w:rPr>
                <w:sz w:val="18"/>
              </w:rPr>
              <w:t>结果送达</w:t>
            </w:r>
          </w:p>
          <w:p>
            <w:pPr>
              <w:pStyle w:val="7"/>
              <w:numPr>
                <w:ilvl w:val="0"/>
                <w:numId w:val="118"/>
              </w:numPr>
              <w:tabs>
                <w:tab w:val="left" w:pos="197"/>
              </w:tabs>
              <w:spacing w:before="2" w:after="0" w:line="240" w:lineRule="auto"/>
              <w:ind w:left="196" w:right="0" w:hanging="184"/>
              <w:jc w:val="left"/>
              <w:rPr>
                <w:sz w:val="18"/>
              </w:rPr>
            </w:pPr>
            <w:r>
              <w:rPr>
                <w:sz w:val="18"/>
              </w:rPr>
              <w:t>收费依据及标准</w:t>
            </w:r>
          </w:p>
          <w:p>
            <w:pPr>
              <w:pStyle w:val="7"/>
              <w:numPr>
                <w:ilvl w:val="0"/>
                <w:numId w:val="118"/>
              </w:numPr>
              <w:tabs>
                <w:tab w:val="left" w:pos="197"/>
              </w:tabs>
              <w:spacing w:before="3" w:after="0" w:line="240" w:lineRule="auto"/>
              <w:ind w:left="196" w:right="0" w:hanging="184"/>
              <w:jc w:val="left"/>
              <w:rPr>
                <w:sz w:val="18"/>
              </w:rPr>
            </w:pPr>
            <w:r>
              <w:rPr>
                <w:sz w:val="18"/>
              </w:rPr>
              <w:t>办事时间</w:t>
            </w:r>
          </w:p>
          <w:p>
            <w:pPr>
              <w:pStyle w:val="7"/>
              <w:numPr>
                <w:ilvl w:val="0"/>
                <w:numId w:val="118"/>
              </w:numPr>
              <w:tabs>
                <w:tab w:val="left" w:pos="197"/>
              </w:tabs>
              <w:spacing w:before="2" w:after="0" w:line="240" w:lineRule="auto"/>
              <w:ind w:left="196" w:right="0" w:hanging="184"/>
              <w:jc w:val="left"/>
              <w:rPr>
                <w:sz w:val="18"/>
              </w:rPr>
            </w:pPr>
            <w:r>
              <w:rPr>
                <w:sz w:val="18"/>
              </w:rPr>
              <w:t>办理机构及地点</w:t>
            </w:r>
          </w:p>
          <w:p>
            <w:pPr>
              <w:pStyle w:val="7"/>
              <w:numPr>
                <w:ilvl w:val="0"/>
                <w:numId w:val="118"/>
              </w:numPr>
              <w:tabs>
                <w:tab w:val="left" w:pos="286"/>
              </w:tabs>
              <w:spacing w:before="2" w:after="0" w:line="240" w:lineRule="auto"/>
              <w:ind w:left="285" w:right="0" w:hanging="273"/>
              <w:jc w:val="left"/>
              <w:rPr>
                <w:sz w:val="18"/>
              </w:rPr>
            </w:pPr>
            <w:r>
              <w:rPr>
                <w:sz w:val="18"/>
              </w:rPr>
              <w:t>咨询查询途径</w:t>
            </w:r>
          </w:p>
          <w:p>
            <w:pPr>
              <w:pStyle w:val="7"/>
              <w:numPr>
                <w:ilvl w:val="0"/>
                <w:numId w:val="118"/>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19"/>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19"/>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19"/>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20"/>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8</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个人基本信息变更</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21"/>
              </w:numPr>
              <w:tabs>
                <w:tab w:val="left" w:pos="197"/>
              </w:tabs>
              <w:spacing w:before="1" w:after="0" w:line="240" w:lineRule="auto"/>
              <w:ind w:left="196" w:right="0" w:hanging="184"/>
              <w:jc w:val="left"/>
              <w:rPr>
                <w:sz w:val="18"/>
              </w:rPr>
            </w:pPr>
            <w:r>
              <w:rPr>
                <w:sz w:val="18"/>
              </w:rPr>
              <w:t>事项名称</w:t>
            </w:r>
          </w:p>
          <w:p>
            <w:pPr>
              <w:pStyle w:val="7"/>
              <w:numPr>
                <w:ilvl w:val="0"/>
                <w:numId w:val="121"/>
              </w:numPr>
              <w:tabs>
                <w:tab w:val="left" w:pos="197"/>
              </w:tabs>
              <w:spacing w:before="2" w:after="0" w:line="240" w:lineRule="auto"/>
              <w:ind w:left="196" w:right="0" w:hanging="184"/>
              <w:jc w:val="left"/>
              <w:rPr>
                <w:sz w:val="18"/>
              </w:rPr>
            </w:pPr>
            <w:r>
              <w:rPr>
                <w:sz w:val="18"/>
              </w:rPr>
              <w:t>事项简述</w:t>
            </w:r>
          </w:p>
          <w:p>
            <w:pPr>
              <w:pStyle w:val="7"/>
              <w:numPr>
                <w:ilvl w:val="0"/>
                <w:numId w:val="121"/>
              </w:numPr>
              <w:tabs>
                <w:tab w:val="left" w:pos="197"/>
              </w:tabs>
              <w:spacing w:before="2" w:after="0" w:line="240" w:lineRule="auto"/>
              <w:ind w:left="196" w:right="0" w:hanging="184"/>
              <w:jc w:val="left"/>
              <w:rPr>
                <w:sz w:val="18"/>
              </w:rPr>
            </w:pPr>
            <w:r>
              <w:rPr>
                <w:sz w:val="18"/>
              </w:rPr>
              <w:t>办理材料</w:t>
            </w:r>
          </w:p>
          <w:p>
            <w:pPr>
              <w:pStyle w:val="7"/>
              <w:numPr>
                <w:ilvl w:val="0"/>
                <w:numId w:val="121"/>
              </w:numPr>
              <w:tabs>
                <w:tab w:val="left" w:pos="197"/>
              </w:tabs>
              <w:spacing w:before="5" w:after="0" w:line="240" w:lineRule="auto"/>
              <w:ind w:left="196" w:right="0" w:hanging="184"/>
              <w:jc w:val="left"/>
              <w:rPr>
                <w:sz w:val="18"/>
              </w:rPr>
            </w:pPr>
            <w:r>
              <w:rPr>
                <w:sz w:val="18"/>
              </w:rPr>
              <w:t>办理方式</w:t>
            </w:r>
          </w:p>
          <w:p>
            <w:pPr>
              <w:pStyle w:val="7"/>
              <w:numPr>
                <w:ilvl w:val="0"/>
                <w:numId w:val="121"/>
              </w:numPr>
              <w:tabs>
                <w:tab w:val="left" w:pos="197"/>
              </w:tabs>
              <w:spacing w:before="2" w:after="0" w:line="240" w:lineRule="auto"/>
              <w:ind w:left="196" w:right="0" w:hanging="184"/>
              <w:jc w:val="left"/>
              <w:rPr>
                <w:sz w:val="18"/>
              </w:rPr>
            </w:pPr>
            <w:r>
              <w:rPr>
                <w:sz w:val="18"/>
              </w:rPr>
              <w:t>办理时限</w:t>
            </w:r>
          </w:p>
          <w:p>
            <w:pPr>
              <w:pStyle w:val="7"/>
              <w:numPr>
                <w:ilvl w:val="0"/>
                <w:numId w:val="121"/>
              </w:numPr>
              <w:tabs>
                <w:tab w:val="left" w:pos="197"/>
              </w:tabs>
              <w:spacing w:before="2" w:after="0" w:line="240" w:lineRule="auto"/>
              <w:ind w:left="196" w:right="0" w:hanging="184"/>
              <w:jc w:val="left"/>
              <w:rPr>
                <w:sz w:val="18"/>
              </w:rPr>
            </w:pPr>
            <w:r>
              <w:rPr>
                <w:sz w:val="18"/>
              </w:rPr>
              <w:t>结果送达</w:t>
            </w:r>
          </w:p>
          <w:p>
            <w:pPr>
              <w:pStyle w:val="7"/>
              <w:numPr>
                <w:ilvl w:val="0"/>
                <w:numId w:val="121"/>
              </w:numPr>
              <w:tabs>
                <w:tab w:val="left" w:pos="197"/>
              </w:tabs>
              <w:spacing w:before="2" w:after="0" w:line="240" w:lineRule="auto"/>
              <w:ind w:left="196" w:right="0" w:hanging="184"/>
              <w:jc w:val="left"/>
              <w:rPr>
                <w:sz w:val="18"/>
              </w:rPr>
            </w:pPr>
            <w:r>
              <w:rPr>
                <w:sz w:val="18"/>
              </w:rPr>
              <w:t>收费依据及标准</w:t>
            </w:r>
          </w:p>
          <w:p>
            <w:pPr>
              <w:pStyle w:val="7"/>
              <w:numPr>
                <w:ilvl w:val="0"/>
                <w:numId w:val="121"/>
              </w:numPr>
              <w:tabs>
                <w:tab w:val="left" w:pos="197"/>
              </w:tabs>
              <w:spacing w:before="5" w:after="0" w:line="240" w:lineRule="auto"/>
              <w:ind w:left="196" w:right="0" w:hanging="184"/>
              <w:jc w:val="left"/>
              <w:rPr>
                <w:sz w:val="18"/>
              </w:rPr>
            </w:pPr>
            <w:r>
              <w:rPr>
                <w:sz w:val="18"/>
              </w:rPr>
              <w:t>办事时间</w:t>
            </w:r>
          </w:p>
          <w:p>
            <w:pPr>
              <w:pStyle w:val="7"/>
              <w:numPr>
                <w:ilvl w:val="0"/>
                <w:numId w:val="121"/>
              </w:numPr>
              <w:tabs>
                <w:tab w:val="left" w:pos="197"/>
              </w:tabs>
              <w:spacing w:before="2" w:after="0" w:line="240" w:lineRule="auto"/>
              <w:ind w:left="196" w:right="0" w:hanging="184"/>
              <w:jc w:val="left"/>
              <w:rPr>
                <w:sz w:val="18"/>
              </w:rPr>
            </w:pPr>
            <w:r>
              <w:rPr>
                <w:sz w:val="18"/>
              </w:rPr>
              <w:t>办理机构及地点</w:t>
            </w:r>
          </w:p>
          <w:p>
            <w:pPr>
              <w:pStyle w:val="7"/>
              <w:numPr>
                <w:ilvl w:val="0"/>
                <w:numId w:val="121"/>
              </w:numPr>
              <w:tabs>
                <w:tab w:val="left" w:pos="286"/>
              </w:tabs>
              <w:spacing w:before="2" w:after="0" w:line="240" w:lineRule="auto"/>
              <w:ind w:left="285" w:right="0" w:hanging="273"/>
              <w:jc w:val="left"/>
              <w:rPr>
                <w:sz w:val="18"/>
              </w:rPr>
            </w:pPr>
            <w:r>
              <w:rPr>
                <w:sz w:val="18"/>
              </w:rPr>
              <w:t>咨询查询途径</w:t>
            </w:r>
          </w:p>
          <w:p>
            <w:pPr>
              <w:pStyle w:val="7"/>
              <w:numPr>
                <w:ilvl w:val="0"/>
                <w:numId w:val="121"/>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2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2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22"/>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23"/>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56"/>
              <w:jc w:val="right"/>
              <w:rPr>
                <w:sz w:val="18"/>
              </w:rPr>
            </w:pPr>
            <w:r>
              <w:rPr>
                <w:sz w:val="18"/>
              </w:rPr>
              <w:t>9</w:t>
            </w:r>
          </w:p>
        </w:tc>
        <w:tc>
          <w:tcPr>
            <w:tcW w:w="884" w:type="dxa"/>
            <w:textDirection w:val="tbRlV"/>
          </w:tcPr>
          <w:p>
            <w:pPr>
              <w:pStyle w:val="7"/>
              <w:spacing w:before="10"/>
              <w:ind w:left="113" w:right="113"/>
              <w:rPr>
                <w:rFonts w:ascii="方正小标宋简体"/>
                <w:sz w:val="14"/>
              </w:rPr>
            </w:pPr>
          </w:p>
          <w:p>
            <w:pPr>
              <w:pStyle w:val="7"/>
              <w:ind w:left="1103" w:leftChars="0" w:right="113"/>
              <w:rPr>
                <w:sz w:val="18"/>
              </w:rPr>
            </w:pPr>
            <w:r>
              <w:rPr>
                <w:sz w:val="18"/>
              </w:rPr>
              <w:t>社会保险参保信息维护</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108"/>
              <w:jc w:val="both"/>
              <w:rPr>
                <w:sz w:val="18"/>
              </w:rPr>
            </w:pPr>
            <w:r>
              <w:rPr>
                <w:sz w:val="18"/>
              </w:rPr>
              <w:t>养老保险待遇发放账户维护申请</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24"/>
              </w:numPr>
              <w:tabs>
                <w:tab w:val="left" w:pos="197"/>
              </w:tabs>
              <w:spacing w:before="1" w:after="0" w:line="240" w:lineRule="auto"/>
              <w:ind w:left="196" w:right="0" w:hanging="184"/>
              <w:jc w:val="left"/>
              <w:rPr>
                <w:sz w:val="18"/>
              </w:rPr>
            </w:pPr>
            <w:r>
              <w:rPr>
                <w:sz w:val="18"/>
              </w:rPr>
              <w:t>事项名称</w:t>
            </w:r>
          </w:p>
          <w:p>
            <w:pPr>
              <w:pStyle w:val="7"/>
              <w:numPr>
                <w:ilvl w:val="0"/>
                <w:numId w:val="124"/>
              </w:numPr>
              <w:tabs>
                <w:tab w:val="left" w:pos="197"/>
              </w:tabs>
              <w:spacing w:before="2" w:after="0" w:line="240" w:lineRule="auto"/>
              <w:ind w:left="196" w:right="0" w:hanging="184"/>
              <w:jc w:val="left"/>
              <w:rPr>
                <w:sz w:val="18"/>
              </w:rPr>
            </w:pPr>
            <w:r>
              <w:rPr>
                <w:sz w:val="18"/>
              </w:rPr>
              <w:t>事项简述</w:t>
            </w:r>
          </w:p>
          <w:p>
            <w:pPr>
              <w:pStyle w:val="7"/>
              <w:numPr>
                <w:ilvl w:val="0"/>
                <w:numId w:val="124"/>
              </w:numPr>
              <w:tabs>
                <w:tab w:val="left" w:pos="197"/>
              </w:tabs>
              <w:spacing w:before="4" w:after="0" w:line="240" w:lineRule="auto"/>
              <w:ind w:left="196" w:right="0" w:hanging="184"/>
              <w:jc w:val="left"/>
              <w:rPr>
                <w:sz w:val="18"/>
              </w:rPr>
            </w:pPr>
            <w:r>
              <w:rPr>
                <w:sz w:val="18"/>
              </w:rPr>
              <w:t>办理材料</w:t>
            </w:r>
          </w:p>
          <w:p>
            <w:pPr>
              <w:pStyle w:val="7"/>
              <w:numPr>
                <w:ilvl w:val="0"/>
                <w:numId w:val="124"/>
              </w:numPr>
              <w:tabs>
                <w:tab w:val="left" w:pos="197"/>
              </w:tabs>
              <w:spacing w:before="2" w:after="0" w:line="240" w:lineRule="auto"/>
              <w:ind w:left="196" w:right="0" w:hanging="184"/>
              <w:jc w:val="left"/>
              <w:rPr>
                <w:sz w:val="18"/>
              </w:rPr>
            </w:pPr>
            <w:r>
              <w:rPr>
                <w:sz w:val="18"/>
              </w:rPr>
              <w:t>办理方式</w:t>
            </w:r>
          </w:p>
          <w:p>
            <w:pPr>
              <w:pStyle w:val="7"/>
              <w:numPr>
                <w:ilvl w:val="0"/>
                <w:numId w:val="124"/>
              </w:numPr>
              <w:tabs>
                <w:tab w:val="left" w:pos="197"/>
              </w:tabs>
              <w:spacing w:before="3" w:after="0" w:line="240" w:lineRule="auto"/>
              <w:ind w:left="196" w:right="0" w:hanging="184"/>
              <w:jc w:val="left"/>
              <w:rPr>
                <w:sz w:val="18"/>
              </w:rPr>
            </w:pPr>
            <w:r>
              <w:rPr>
                <w:sz w:val="18"/>
              </w:rPr>
              <w:t>办理时限</w:t>
            </w:r>
          </w:p>
          <w:p>
            <w:pPr>
              <w:pStyle w:val="7"/>
              <w:numPr>
                <w:ilvl w:val="0"/>
                <w:numId w:val="124"/>
              </w:numPr>
              <w:tabs>
                <w:tab w:val="left" w:pos="197"/>
              </w:tabs>
              <w:spacing w:before="4" w:after="0" w:line="240" w:lineRule="auto"/>
              <w:ind w:left="196" w:right="0" w:hanging="184"/>
              <w:jc w:val="left"/>
              <w:rPr>
                <w:sz w:val="18"/>
              </w:rPr>
            </w:pPr>
            <w:r>
              <w:rPr>
                <w:sz w:val="18"/>
              </w:rPr>
              <w:t>结果送达</w:t>
            </w:r>
          </w:p>
          <w:p>
            <w:pPr>
              <w:pStyle w:val="7"/>
              <w:numPr>
                <w:ilvl w:val="0"/>
                <w:numId w:val="124"/>
              </w:numPr>
              <w:tabs>
                <w:tab w:val="left" w:pos="197"/>
              </w:tabs>
              <w:spacing w:before="2" w:after="0" w:line="240" w:lineRule="auto"/>
              <w:ind w:left="196" w:right="0" w:hanging="184"/>
              <w:jc w:val="left"/>
              <w:rPr>
                <w:sz w:val="18"/>
              </w:rPr>
            </w:pPr>
            <w:r>
              <w:rPr>
                <w:sz w:val="18"/>
              </w:rPr>
              <w:t>收费依据及标准</w:t>
            </w:r>
          </w:p>
          <w:p>
            <w:pPr>
              <w:pStyle w:val="7"/>
              <w:numPr>
                <w:ilvl w:val="0"/>
                <w:numId w:val="124"/>
              </w:numPr>
              <w:tabs>
                <w:tab w:val="left" w:pos="197"/>
              </w:tabs>
              <w:spacing w:before="3" w:after="0" w:line="240" w:lineRule="auto"/>
              <w:ind w:left="196" w:right="0" w:hanging="184"/>
              <w:jc w:val="left"/>
              <w:rPr>
                <w:sz w:val="18"/>
              </w:rPr>
            </w:pPr>
            <w:r>
              <w:rPr>
                <w:sz w:val="18"/>
              </w:rPr>
              <w:t>办事时间</w:t>
            </w:r>
          </w:p>
          <w:p>
            <w:pPr>
              <w:pStyle w:val="7"/>
              <w:numPr>
                <w:ilvl w:val="0"/>
                <w:numId w:val="124"/>
              </w:numPr>
              <w:tabs>
                <w:tab w:val="left" w:pos="197"/>
              </w:tabs>
              <w:spacing w:before="2" w:after="0" w:line="240" w:lineRule="auto"/>
              <w:ind w:left="196" w:right="0" w:hanging="184"/>
              <w:jc w:val="left"/>
              <w:rPr>
                <w:sz w:val="18"/>
              </w:rPr>
            </w:pPr>
            <w:r>
              <w:rPr>
                <w:sz w:val="18"/>
              </w:rPr>
              <w:t>办理机构及地点</w:t>
            </w:r>
          </w:p>
          <w:p>
            <w:pPr>
              <w:pStyle w:val="7"/>
              <w:numPr>
                <w:ilvl w:val="0"/>
                <w:numId w:val="124"/>
              </w:numPr>
              <w:tabs>
                <w:tab w:val="left" w:pos="286"/>
              </w:tabs>
              <w:spacing w:before="2" w:after="0" w:line="240" w:lineRule="auto"/>
              <w:ind w:left="285" w:right="0" w:hanging="273"/>
              <w:jc w:val="left"/>
              <w:rPr>
                <w:sz w:val="18"/>
              </w:rPr>
            </w:pPr>
            <w:r>
              <w:rPr>
                <w:sz w:val="18"/>
              </w:rPr>
              <w:t>咨询查询途径</w:t>
            </w:r>
          </w:p>
          <w:p>
            <w:pPr>
              <w:pStyle w:val="7"/>
              <w:numPr>
                <w:ilvl w:val="0"/>
                <w:numId w:val="124"/>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25"/>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25"/>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25"/>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26"/>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11"/>
              <w:jc w:val="right"/>
              <w:rPr>
                <w:sz w:val="18"/>
              </w:rPr>
            </w:pPr>
            <w:r>
              <w:rPr>
                <w:sz w:val="18"/>
              </w:rPr>
              <w:t>10</w:t>
            </w:r>
          </w:p>
        </w:tc>
        <w:tc>
          <w:tcPr>
            <w:tcW w:w="884" w:type="dxa"/>
            <w:textDirection w:val="tbRlV"/>
          </w:tcPr>
          <w:p>
            <w:pPr>
              <w:pStyle w:val="7"/>
              <w:spacing w:before="12"/>
              <w:ind w:left="113" w:right="113"/>
              <w:rPr>
                <w:rFonts w:ascii="方正小标宋简体"/>
                <w:sz w:val="14"/>
              </w:rPr>
            </w:pPr>
          </w:p>
          <w:p>
            <w:pPr>
              <w:pStyle w:val="7"/>
              <w:spacing w:before="1"/>
              <w:ind w:left="1102" w:leftChars="0" w:right="113"/>
              <w:rPr>
                <w:sz w:val="18"/>
              </w:rPr>
            </w:pPr>
            <w:r>
              <w:rPr>
                <w:sz w:val="18"/>
              </w:rPr>
              <w:t>社会保险参保信息维护</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15" w:right="108"/>
              <w:jc w:val="both"/>
              <w:rPr>
                <w:sz w:val="18"/>
              </w:rPr>
            </w:pPr>
            <w:r>
              <w:rPr>
                <w:sz w:val="18"/>
              </w:rPr>
              <w:t>工伤保险待遇发放账户维护申请</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27"/>
              </w:numPr>
              <w:tabs>
                <w:tab w:val="left" w:pos="197"/>
              </w:tabs>
              <w:spacing w:before="1" w:after="0" w:line="240" w:lineRule="auto"/>
              <w:ind w:left="196" w:right="0" w:hanging="184"/>
              <w:jc w:val="left"/>
              <w:rPr>
                <w:sz w:val="18"/>
              </w:rPr>
            </w:pPr>
            <w:r>
              <w:rPr>
                <w:sz w:val="18"/>
              </w:rPr>
              <w:t>事项名称</w:t>
            </w:r>
          </w:p>
          <w:p>
            <w:pPr>
              <w:pStyle w:val="7"/>
              <w:numPr>
                <w:ilvl w:val="0"/>
                <w:numId w:val="127"/>
              </w:numPr>
              <w:tabs>
                <w:tab w:val="left" w:pos="197"/>
              </w:tabs>
              <w:spacing w:before="2" w:after="0" w:line="240" w:lineRule="auto"/>
              <w:ind w:left="196" w:right="0" w:hanging="184"/>
              <w:jc w:val="left"/>
              <w:rPr>
                <w:sz w:val="18"/>
              </w:rPr>
            </w:pPr>
            <w:r>
              <w:rPr>
                <w:sz w:val="18"/>
              </w:rPr>
              <w:t>事项简述</w:t>
            </w:r>
          </w:p>
          <w:p>
            <w:pPr>
              <w:pStyle w:val="7"/>
              <w:numPr>
                <w:ilvl w:val="0"/>
                <w:numId w:val="127"/>
              </w:numPr>
              <w:tabs>
                <w:tab w:val="left" w:pos="197"/>
              </w:tabs>
              <w:spacing w:before="2" w:after="0" w:line="240" w:lineRule="auto"/>
              <w:ind w:left="196" w:right="0" w:hanging="184"/>
              <w:jc w:val="left"/>
              <w:rPr>
                <w:sz w:val="18"/>
              </w:rPr>
            </w:pPr>
            <w:r>
              <w:rPr>
                <w:sz w:val="18"/>
              </w:rPr>
              <w:t>办理材料</w:t>
            </w:r>
          </w:p>
          <w:p>
            <w:pPr>
              <w:pStyle w:val="7"/>
              <w:numPr>
                <w:ilvl w:val="0"/>
                <w:numId w:val="127"/>
              </w:numPr>
              <w:tabs>
                <w:tab w:val="left" w:pos="197"/>
              </w:tabs>
              <w:spacing w:before="5" w:after="0" w:line="240" w:lineRule="auto"/>
              <w:ind w:left="196" w:right="0" w:hanging="184"/>
              <w:jc w:val="left"/>
              <w:rPr>
                <w:sz w:val="18"/>
              </w:rPr>
            </w:pPr>
            <w:r>
              <w:rPr>
                <w:sz w:val="18"/>
              </w:rPr>
              <w:t>办理方式</w:t>
            </w:r>
          </w:p>
          <w:p>
            <w:pPr>
              <w:pStyle w:val="7"/>
              <w:numPr>
                <w:ilvl w:val="0"/>
                <w:numId w:val="127"/>
              </w:numPr>
              <w:tabs>
                <w:tab w:val="left" w:pos="197"/>
              </w:tabs>
              <w:spacing w:before="2" w:after="0" w:line="240" w:lineRule="auto"/>
              <w:ind w:left="196" w:right="0" w:hanging="184"/>
              <w:jc w:val="left"/>
              <w:rPr>
                <w:sz w:val="18"/>
              </w:rPr>
            </w:pPr>
            <w:r>
              <w:rPr>
                <w:sz w:val="18"/>
              </w:rPr>
              <w:t>办理时限</w:t>
            </w:r>
          </w:p>
          <w:p>
            <w:pPr>
              <w:pStyle w:val="7"/>
              <w:numPr>
                <w:ilvl w:val="0"/>
                <w:numId w:val="127"/>
              </w:numPr>
              <w:tabs>
                <w:tab w:val="left" w:pos="197"/>
              </w:tabs>
              <w:spacing w:before="2" w:after="0" w:line="240" w:lineRule="auto"/>
              <w:ind w:left="196" w:right="0" w:hanging="184"/>
              <w:jc w:val="left"/>
              <w:rPr>
                <w:sz w:val="18"/>
              </w:rPr>
            </w:pPr>
            <w:r>
              <w:rPr>
                <w:sz w:val="18"/>
              </w:rPr>
              <w:t>结果送达</w:t>
            </w:r>
          </w:p>
          <w:p>
            <w:pPr>
              <w:pStyle w:val="7"/>
              <w:numPr>
                <w:ilvl w:val="0"/>
                <w:numId w:val="127"/>
              </w:numPr>
              <w:tabs>
                <w:tab w:val="left" w:pos="197"/>
              </w:tabs>
              <w:spacing w:before="2" w:after="0" w:line="240" w:lineRule="auto"/>
              <w:ind w:left="196" w:right="0" w:hanging="184"/>
              <w:jc w:val="left"/>
              <w:rPr>
                <w:sz w:val="18"/>
              </w:rPr>
            </w:pPr>
            <w:r>
              <w:rPr>
                <w:sz w:val="18"/>
              </w:rPr>
              <w:t>收费依据及标准</w:t>
            </w:r>
          </w:p>
          <w:p>
            <w:pPr>
              <w:pStyle w:val="7"/>
              <w:numPr>
                <w:ilvl w:val="0"/>
                <w:numId w:val="127"/>
              </w:numPr>
              <w:tabs>
                <w:tab w:val="left" w:pos="197"/>
              </w:tabs>
              <w:spacing w:before="5" w:after="0" w:line="240" w:lineRule="auto"/>
              <w:ind w:left="196" w:right="0" w:hanging="184"/>
              <w:jc w:val="left"/>
              <w:rPr>
                <w:sz w:val="18"/>
              </w:rPr>
            </w:pPr>
            <w:r>
              <w:rPr>
                <w:sz w:val="18"/>
              </w:rPr>
              <w:t>办事时间</w:t>
            </w:r>
          </w:p>
          <w:p>
            <w:pPr>
              <w:pStyle w:val="7"/>
              <w:numPr>
                <w:ilvl w:val="0"/>
                <w:numId w:val="127"/>
              </w:numPr>
              <w:tabs>
                <w:tab w:val="left" w:pos="197"/>
              </w:tabs>
              <w:spacing w:before="2" w:after="0" w:line="240" w:lineRule="auto"/>
              <w:ind w:left="196" w:right="0" w:hanging="184"/>
              <w:jc w:val="left"/>
              <w:rPr>
                <w:sz w:val="18"/>
              </w:rPr>
            </w:pPr>
            <w:r>
              <w:rPr>
                <w:sz w:val="18"/>
              </w:rPr>
              <w:t>办理机构及地点</w:t>
            </w:r>
          </w:p>
          <w:p>
            <w:pPr>
              <w:pStyle w:val="7"/>
              <w:numPr>
                <w:ilvl w:val="0"/>
                <w:numId w:val="127"/>
              </w:numPr>
              <w:tabs>
                <w:tab w:val="left" w:pos="286"/>
              </w:tabs>
              <w:spacing w:before="2" w:after="0" w:line="240" w:lineRule="auto"/>
              <w:ind w:left="285" w:right="0" w:hanging="273"/>
              <w:jc w:val="left"/>
              <w:rPr>
                <w:sz w:val="18"/>
              </w:rPr>
            </w:pPr>
            <w:r>
              <w:rPr>
                <w:sz w:val="18"/>
              </w:rPr>
              <w:t>咨询查询途径</w:t>
            </w:r>
          </w:p>
          <w:p>
            <w:pPr>
              <w:pStyle w:val="7"/>
              <w:numPr>
                <w:ilvl w:val="0"/>
                <w:numId w:val="127"/>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2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2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28"/>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29"/>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11</w:t>
            </w:r>
          </w:p>
        </w:tc>
        <w:tc>
          <w:tcPr>
            <w:tcW w:w="884" w:type="dxa"/>
            <w:textDirection w:val="tbRlV"/>
          </w:tcPr>
          <w:p>
            <w:pPr>
              <w:pStyle w:val="7"/>
              <w:spacing w:before="10"/>
              <w:ind w:left="113" w:right="113"/>
              <w:rPr>
                <w:rFonts w:ascii="方正小标宋简体"/>
                <w:sz w:val="14"/>
              </w:rPr>
            </w:pPr>
          </w:p>
          <w:p>
            <w:pPr>
              <w:pStyle w:val="7"/>
              <w:ind w:left="1103" w:leftChars="0" w:right="113"/>
              <w:rPr>
                <w:sz w:val="18"/>
              </w:rPr>
            </w:pPr>
            <w:r>
              <w:rPr>
                <w:sz w:val="18"/>
              </w:rPr>
              <w:t>社会保险参保信息维护</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108"/>
              <w:jc w:val="both"/>
              <w:rPr>
                <w:sz w:val="18"/>
              </w:rPr>
            </w:pPr>
            <w:r>
              <w:rPr>
                <w:sz w:val="18"/>
              </w:rPr>
              <w:t>失业保险待遇发放账户维护申请</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30"/>
              </w:numPr>
              <w:tabs>
                <w:tab w:val="left" w:pos="197"/>
              </w:tabs>
              <w:spacing w:before="1" w:after="0" w:line="240" w:lineRule="auto"/>
              <w:ind w:left="196" w:right="0" w:hanging="184"/>
              <w:jc w:val="left"/>
              <w:rPr>
                <w:sz w:val="18"/>
              </w:rPr>
            </w:pPr>
            <w:r>
              <w:rPr>
                <w:sz w:val="18"/>
              </w:rPr>
              <w:t>事项名称</w:t>
            </w:r>
          </w:p>
          <w:p>
            <w:pPr>
              <w:pStyle w:val="7"/>
              <w:numPr>
                <w:ilvl w:val="0"/>
                <w:numId w:val="130"/>
              </w:numPr>
              <w:tabs>
                <w:tab w:val="left" w:pos="197"/>
              </w:tabs>
              <w:spacing w:before="2" w:after="0" w:line="240" w:lineRule="auto"/>
              <w:ind w:left="196" w:right="0" w:hanging="184"/>
              <w:jc w:val="left"/>
              <w:rPr>
                <w:sz w:val="18"/>
              </w:rPr>
            </w:pPr>
            <w:r>
              <w:rPr>
                <w:sz w:val="18"/>
              </w:rPr>
              <w:t>事项简述</w:t>
            </w:r>
          </w:p>
          <w:p>
            <w:pPr>
              <w:pStyle w:val="7"/>
              <w:numPr>
                <w:ilvl w:val="0"/>
                <w:numId w:val="130"/>
              </w:numPr>
              <w:tabs>
                <w:tab w:val="left" w:pos="197"/>
              </w:tabs>
              <w:spacing w:before="4" w:after="0" w:line="240" w:lineRule="auto"/>
              <w:ind w:left="196" w:right="0" w:hanging="184"/>
              <w:jc w:val="left"/>
              <w:rPr>
                <w:sz w:val="18"/>
              </w:rPr>
            </w:pPr>
            <w:r>
              <w:rPr>
                <w:sz w:val="18"/>
              </w:rPr>
              <w:t>办理材料</w:t>
            </w:r>
          </w:p>
          <w:p>
            <w:pPr>
              <w:pStyle w:val="7"/>
              <w:numPr>
                <w:ilvl w:val="0"/>
                <w:numId w:val="130"/>
              </w:numPr>
              <w:tabs>
                <w:tab w:val="left" w:pos="197"/>
              </w:tabs>
              <w:spacing w:before="2" w:after="0" w:line="240" w:lineRule="auto"/>
              <w:ind w:left="196" w:right="0" w:hanging="184"/>
              <w:jc w:val="left"/>
              <w:rPr>
                <w:sz w:val="18"/>
              </w:rPr>
            </w:pPr>
            <w:r>
              <w:rPr>
                <w:sz w:val="18"/>
              </w:rPr>
              <w:t>办理方式</w:t>
            </w:r>
          </w:p>
          <w:p>
            <w:pPr>
              <w:pStyle w:val="7"/>
              <w:numPr>
                <w:ilvl w:val="0"/>
                <w:numId w:val="130"/>
              </w:numPr>
              <w:tabs>
                <w:tab w:val="left" w:pos="197"/>
              </w:tabs>
              <w:spacing w:before="3" w:after="0" w:line="240" w:lineRule="auto"/>
              <w:ind w:left="196" w:right="0" w:hanging="184"/>
              <w:jc w:val="left"/>
              <w:rPr>
                <w:sz w:val="18"/>
              </w:rPr>
            </w:pPr>
            <w:r>
              <w:rPr>
                <w:sz w:val="18"/>
              </w:rPr>
              <w:t>办理时限</w:t>
            </w:r>
          </w:p>
          <w:p>
            <w:pPr>
              <w:pStyle w:val="7"/>
              <w:numPr>
                <w:ilvl w:val="0"/>
                <w:numId w:val="130"/>
              </w:numPr>
              <w:tabs>
                <w:tab w:val="left" w:pos="197"/>
              </w:tabs>
              <w:spacing w:before="4" w:after="0" w:line="240" w:lineRule="auto"/>
              <w:ind w:left="196" w:right="0" w:hanging="184"/>
              <w:jc w:val="left"/>
              <w:rPr>
                <w:sz w:val="18"/>
              </w:rPr>
            </w:pPr>
            <w:r>
              <w:rPr>
                <w:sz w:val="18"/>
              </w:rPr>
              <w:t>结果送达</w:t>
            </w:r>
          </w:p>
          <w:p>
            <w:pPr>
              <w:pStyle w:val="7"/>
              <w:numPr>
                <w:ilvl w:val="0"/>
                <w:numId w:val="130"/>
              </w:numPr>
              <w:tabs>
                <w:tab w:val="left" w:pos="197"/>
              </w:tabs>
              <w:spacing w:before="2" w:after="0" w:line="240" w:lineRule="auto"/>
              <w:ind w:left="196" w:right="0" w:hanging="184"/>
              <w:jc w:val="left"/>
              <w:rPr>
                <w:sz w:val="18"/>
              </w:rPr>
            </w:pPr>
            <w:r>
              <w:rPr>
                <w:sz w:val="18"/>
              </w:rPr>
              <w:t>收费依据及标准</w:t>
            </w:r>
          </w:p>
          <w:p>
            <w:pPr>
              <w:pStyle w:val="7"/>
              <w:numPr>
                <w:ilvl w:val="0"/>
                <w:numId w:val="130"/>
              </w:numPr>
              <w:tabs>
                <w:tab w:val="left" w:pos="197"/>
              </w:tabs>
              <w:spacing w:before="3" w:after="0" w:line="240" w:lineRule="auto"/>
              <w:ind w:left="196" w:right="0" w:hanging="184"/>
              <w:jc w:val="left"/>
              <w:rPr>
                <w:sz w:val="18"/>
              </w:rPr>
            </w:pPr>
            <w:r>
              <w:rPr>
                <w:sz w:val="18"/>
              </w:rPr>
              <w:t>办事时间</w:t>
            </w:r>
          </w:p>
          <w:p>
            <w:pPr>
              <w:pStyle w:val="7"/>
              <w:numPr>
                <w:ilvl w:val="0"/>
                <w:numId w:val="130"/>
              </w:numPr>
              <w:tabs>
                <w:tab w:val="left" w:pos="197"/>
              </w:tabs>
              <w:spacing w:before="2" w:after="0" w:line="240" w:lineRule="auto"/>
              <w:ind w:left="196" w:right="0" w:hanging="184"/>
              <w:jc w:val="left"/>
              <w:rPr>
                <w:sz w:val="18"/>
              </w:rPr>
            </w:pPr>
            <w:r>
              <w:rPr>
                <w:sz w:val="18"/>
              </w:rPr>
              <w:t>办理机构及地点</w:t>
            </w:r>
          </w:p>
          <w:p>
            <w:pPr>
              <w:pStyle w:val="7"/>
              <w:numPr>
                <w:ilvl w:val="0"/>
                <w:numId w:val="130"/>
              </w:numPr>
              <w:tabs>
                <w:tab w:val="left" w:pos="286"/>
              </w:tabs>
              <w:spacing w:before="2" w:after="0" w:line="240" w:lineRule="auto"/>
              <w:ind w:left="285" w:right="0" w:hanging="273"/>
              <w:jc w:val="left"/>
              <w:rPr>
                <w:sz w:val="18"/>
              </w:rPr>
            </w:pPr>
            <w:r>
              <w:rPr>
                <w:sz w:val="18"/>
              </w:rPr>
              <w:t>咨询查询途径</w:t>
            </w:r>
          </w:p>
          <w:p>
            <w:pPr>
              <w:pStyle w:val="7"/>
              <w:numPr>
                <w:ilvl w:val="0"/>
                <w:numId w:val="130"/>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31"/>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31"/>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31"/>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32"/>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12</w:t>
            </w:r>
          </w:p>
        </w:tc>
        <w:tc>
          <w:tcPr>
            <w:tcW w:w="884" w:type="dxa"/>
            <w:textDirection w:val="tbRlV"/>
          </w:tcPr>
          <w:p>
            <w:pPr>
              <w:pStyle w:val="7"/>
              <w:spacing w:before="12"/>
              <w:ind w:left="113" w:right="113"/>
              <w:rPr>
                <w:rFonts w:ascii="方正小标宋简体"/>
                <w:sz w:val="14"/>
              </w:rPr>
            </w:pPr>
          </w:p>
          <w:p>
            <w:pPr>
              <w:pStyle w:val="7"/>
              <w:spacing w:before="1"/>
              <w:ind w:left="1282" w:leftChars="0" w:right="113"/>
              <w:rPr>
                <w:sz w:val="18"/>
              </w:rPr>
            </w:pPr>
            <w:r>
              <w:rPr>
                <w:sz w:val="18"/>
              </w:rPr>
              <w:t>社会保险缴费申报</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缴费人员增减申报</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33"/>
              </w:numPr>
              <w:tabs>
                <w:tab w:val="left" w:pos="197"/>
              </w:tabs>
              <w:spacing w:before="1" w:after="0" w:line="240" w:lineRule="auto"/>
              <w:ind w:left="196" w:right="0" w:hanging="184"/>
              <w:jc w:val="left"/>
              <w:rPr>
                <w:sz w:val="18"/>
              </w:rPr>
            </w:pPr>
            <w:r>
              <w:rPr>
                <w:sz w:val="18"/>
              </w:rPr>
              <w:t>事项名称</w:t>
            </w:r>
          </w:p>
          <w:p>
            <w:pPr>
              <w:pStyle w:val="7"/>
              <w:numPr>
                <w:ilvl w:val="0"/>
                <w:numId w:val="133"/>
              </w:numPr>
              <w:tabs>
                <w:tab w:val="left" w:pos="197"/>
              </w:tabs>
              <w:spacing w:before="2" w:after="0" w:line="240" w:lineRule="auto"/>
              <w:ind w:left="196" w:right="0" w:hanging="184"/>
              <w:jc w:val="left"/>
              <w:rPr>
                <w:sz w:val="18"/>
              </w:rPr>
            </w:pPr>
            <w:r>
              <w:rPr>
                <w:sz w:val="18"/>
              </w:rPr>
              <w:t>事项简述</w:t>
            </w:r>
          </w:p>
          <w:p>
            <w:pPr>
              <w:pStyle w:val="7"/>
              <w:numPr>
                <w:ilvl w:val="0"/>
                <w:numId w:val="133"/>
              </w:numPr>
              <w:tabs>
                <w:tab w:val="left" w:pos="197"/>
              </w:tabs>
              <w:spacing w:before="2" w:after="0" w:line="240" w:lineRule="auto"/>
              <w:ind w:left="196" w:right="0" w:hanging="184"/>
              <w:jc w:val="left"/>
              <w:rPr>
                <w:sz w:val="18"/>
              </w:rPr>
            </w:pPr>
            <w:r>
              <w:rPr>
                <w:sz w:val="18"/>
              </w:rPr>
              <w:t>办理材料</w:t>
            </w:r>
          </w:p>
          <w:p>
            <w:pPr>
              <w:pStyle w:val="7"/>
              <w:numPr>
                <w:ilvl w:val="0"/>
                <w:numId w:val="133"/>
              </w:numPr>
              <w:tabs>
                <w:tab w:val="left" w:pos="197"/>
              </w:tabs>
              <w:spacing w:before="5" w:after="0" w:line="240" w:lineRule="auto"/>
              <w:ind w:left="196" w:right="0" w:hanging="184"/>
              <w:jc w:val="left"/>
              <w:rPr>
                <w:sz w:val="18"/>
              </w:rPr>
            </w:pPr>
            <w:r>
              <w:rPr>
                <w:sz w:val="18"/>
              </w:rPr>
              <w:t>办理方式</w:t>
            </w:r>
          </w:p>
          <w:p>
            <w:pPr>
              <w:pStyle w:val="7"/>
              <w:numPr>
                <w:ilvl w:val="0"/>
                <w:numId w:val="133"/>
              </w:numPr>
              <w:tabs>
                <w:tab w:val="left" w:pos="197"/>
              </w:tabs>
              <w:spacing w:before="2" w:after="0" w:line="240" w:lineRule="auto"/>
              <w:ind w:left="196" w:right="0" w:hanging="184"/>
              <w:jc w:val="left"/>
              <w:rPr>
                <w:sz w:val="18"/>
              </w:rPr>
            </w:pPr>
            <w:r>
              <w:rPr>
                <w:sz w:val="18"/>
              </w:rPr>
              <w:t>办理时限</w:t>
            </w:r>
          </w:p>
          <w:p>
            <w:pPr>
              <w:pStyle w:val="7"/>
              <w:numPr>
                <w:ilvl w:val="0"/>
                <w:numId w:val="133"/>
              </w:numPr>
              <w:tabs>
                <w:tab w:val="left" w:pos="197"/>
              </w:tabs>
              <w:spacing w:before="2" w:after="0" w:line="240" w:lineRule="auto"/>
              <w:ind w:left="196" w:right="0" w:hanging="184"/>
              <w:jc w:val="left"/>
              <w:rPr>
                <w:sz w:val="18"/>
              </w:rPr>
            </w:pPr>
            <w:r>
              <w:rPr>
                <w:sz w:val="18"/>
              </w:rPr>
              <w:t>结果送达</w:t>
            </w:r>
          </w:p>
          <w:p>
            <w:pPr>
              <w:pStyle w:val="7"/>
              <w:numPr>
                <w:ilvl w:val="0"/>
                <w:numId w:val="133"/>
              </w:numPr>
              <w:tabs>
                <w:tab w:val="left" w:pos="197"/>
              </w:tabs>
              <w:spacing w:before="2" w:after="0" w:line="240" w:lineRule="auto"/>
              <w:ind w:left="196" w:right="0" w:hanging="184"/>
              <w:jc w:val="left"/>
              <w:rPr>
                <w:sz w:val="18"/>
              </w:rPr>
            </w:pPr>
            <w:r>
              <w:rPr>
                <w:sz w:val="18"/>
              </w:rPr>
              <w:t>收费依据及标准</w:t>
            </w:r>
          </w:p>
          <w:p>
            <w:pPr>
              <w:pStyle w:val="7"/>
              <w:numPr>
                <w:ilvl w:val="0"/>
                <w:numId w:val="133"/>
              </w:numPr>
              <w:tabs>
                <w:tab w:val="left" w:pos="197"/>
              </w:tabs>
              <w:spacing w:before="5" w:after="0" w:line="240" w:lineRule="auto"/>
              <w:ind w:left="196" w:right="0" w:hanging="184"/>
              <w:jc w:val="left"/>
              <w:rPr>
                <w:sz w:val="18"/>
              </w:rPr>
            </w:pPr>
            <w:r>
              <w:rPr>
                <w:sz w:val="18"/>
              </w:rPr>
              <w:t>办事时间</w:t>
            </w:r>
          </w:p>
          <w:p>
            <w:pPr>
              <w:pStyle w:val="7"/>
              <w:numPr>
                <w:ilvl w:val="0"/>
                <w:numId w:val="133"/>
              </w:numPr>
              <w:tabs>
                <w:tab w:val="left" w:pos="197"/>
              </w:tabs>
              <w:spacing w:before="2" w:after="0" w:line="240" w:lineRule="auto"/>
              <w:ind w:left="196" w:right="0" w:hanging="184"/>
              <w:jc w:val="left"/>
              <w:rPr>
                <w:sz w:val="18"/>
              </w:rPr>
            </w:pPr>
            <w:r>
              <w:rPr>
                <w:sz w:val="18"/>
              </w:rPr>
              <w:t>办理机构及地点</w:t>
            </w:r>
          </w:p>
          <w:p>
            <w:pPr>
              <w:pStyle w:val="7"/>
              <w:numPr>
                <w:ilvl w:val="0"/>
                <w:numId w:val="133"/>
              </w:numPr>
              <w:tabs>
                <w:tab w:val="left" w:pos="286"/>
              </w:tabs>
              <w:spacing w:before="2" w:after="0" w:line="240" w:lineRule="auto"/>
              <w:ind w:left="285" w:right="0" w:hanging="273"/>
              <w:jc w:val="left"/>
              <w:rPr>
                <w:sz w:val="18"/>
              </w:rPr>
            </w:pPr>
            <w:r>
              <w:rPr>
                <w:sz w:val="18"/>
              </w:rPr>
              <w:t>咨询查询途径</w:t>
            </w:r>
          </w:p>
          <w:p>
            <w:pPr>
              <w:pStyle w:val="7"/>
              <w:numPr>
                <w:ilvl w:val="0"/>
                <w:numId w:val="133"/>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3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3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34"/>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35"/>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13</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社会保险缴费申报</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社会保险缴费申报与变更</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36"/>
              </w:numPr>
              <w:tabs>
                <w:tab w:val="left" w:pos="197"/>
              </w:tabs>
              <w:spacing w:before="1" w:after="0" w:line="240" w:lineRule="auto"/>
              <w:ind w:left="196" w:right="0" w:hanging="184"/>
              <w:jc w:val="left"/>
              <w:rPr>
                <w:sz w:val="18"/>
              </w:rPr>
            </w:pPr>
            <w:r>
              <w:rPr>
                <w:sz w:val="18"/>
              </w:rPr>
              <w:t>事项名称</w:t>
            </w:r>
          </w:p>
          <w:p>
            <w:pPr>
              <w:pStyle w:val="7"/>
              <w:numPr>
                <w:ilvl w:val="0"/>
                <w:numId w:val="136"/>
              </w:numPr>
              <w:tabs>
                <w:tab w:val="left" w:pos="197"/>
              </w:tabs>
              <w:spacing w:before="2" w:after="0" w:line="240" w:lineRule="auto"/>
              <w:ind w:left="196" w:right="0" w:hanging="184"/>
              <w:jc w:val="left"/>
              <w:rPr>
                <w:sz w:val="18"/>
              </w:rPr>
            </w:pPr>
            <w:r>
              <w:rPr>
                <w:sz w:val="18"/>
              </w:rPr>
              <w:t>事项简述</w:t>
            </w:r>
          </w:p>
          <w:p>
            <w:pPr>
              <w:pStyle w:val="7"/>
              <w:numPr>
                <w:ilvl w:val="0"/>
                <w:numId w:val="136"/>
              </w:numPr>
              <w:tabs>
                <w:tab w:val="left" w:pos="197"/>
              </w:tabs>
              <w:spacing w:before="4" w:after="0" w:line="240" w:lineRule="auto"/>
              <w:ind w:left="196" w:right="0" w:hanging="184"/>
              <w:jc w:val="left"/>
              <w:rPr>
                <w:sz w:val="18"/>
              </w:rPr>
            </w:pPr>
            <w:r>
              <w:rPr>
                <w:sz w:val="18"/>
              </w:rPr>
              <w:t>办理材料</w:t>
            </w:r>
          </w:p>
          <w:p>
            <w:pPr>
              <w:pStyle w:val="7"/>
              <w:numPr>
                <w:ilvl w:val="0"/>
                <w:numId w:val="136"/>
              </w:numPr>
              <w:tabs>
                <w:tab w:val="left" w:pos="197"/>
              </w:tabs>
              <w:spacing w:before="2" w:after="0" w:line="240" w:lineRule="auto"/>
              <w:ind w:left="196" w:right="0" w:hanging="184"/>
              <w:jc w:val="left"/>
              <w:rPr>
                <w:sz w:val="18"/>
              </w:rPr>
            </w:pPr>
            <w:r>
              <w:rPr>
                <w:sz w:val="18"/>
              </w:rPr>
              <w:t>办理方式</w:t>
            </w:r>
          </w:p>
          <w:p>
            <w:pPr>
              <w:pStyle w:val="7"/>
              <w:numPr>
                <w:ilvl w:val="0"/>
                <w:numId w:val="136"/>
              </w:numPr>
              <w:tabs>
                <w:tab w:val="left" w:pos="197"/>
              </w:tabs>
              <w:spacing w:before="3" w:after="0" w:line="240" w:lineRule="auto"/>
              <w:ind w:left="196" w:right="0" w:hanging="184"/>
              <w:jc w:val="left"/>
              <w:rPr>
                <w:sz w:val="18"/>
              </w:rPr>
            </w:pPr>
            <w:r>
              <w:rPr>
                <w:sz w:val="18"/>
              </w:rPr>
              <w:t>办理时限</w:t>
            </w:r>
          </w:p>
          <w:p>
            <w:pPr>
              <w:pStyle w:val="7"/>
              <w:numPr>
                <w:ilvl w:val="0"/>
                <w:numId w:val="136"/>
              </w:numPr>
              <w:tabs>
                <w:tab w:val="left" w:pos="197"/>
              </w:tabs>
              <w:spacing w:before="4" w:after="0" w:line="240" w:lineRule="auto"/>
              <w:ind w:left="196" w:right="0" w:hanging="184"/>
              <w:jc w:val="left"/>
              <w:rPr>
                <w:sz w:val="18"/>
              </w:rPr>
            </w:pPr>
            <w:r>
              <w:rPr>
                <w:sz w:val="18"/>
              </w:rPr>
              <w:t>结果送达</w:t>
            </w:r>
          </w:p>
          <w:p>
            <w:pPr>
              <w:pStyle w:val="7"/>
              <w:numPr>
                <w:ilvl w:val="0"/>
                <w:numId w:val="136"/>
              </w:numPr>
              <w:tabs>
                <w:tab w:val="left" w:pos="197"/>
              </w:tabs>
              <w:spacing w:before="2" w:after="0" w:line="240" w:lineRule="auto"/>
              <w:ind w:left="196" w:right="0" w:hanging="184"/>
              <w:jc w:val="left"/>
              <w:rPr>
                <w:sz w:val="18"/>
              </w:rPr>
            </w:pPr>
            <w:r>
              <w:rPr>
                <w:sz w:val="18"/>
              </w:rPr>
              <w:t>收费依据及标准</w:t>
            </w:r>
          </w:p>
          <w:p>
            <w:pPr>
              <w:pStyle w:val="7"/>
              <w:numPr>
                <w:ilvl w:val="0"/>
                <w:numId w:val="136"/>
              </w:numPr>
              <w:tabs>
                <w:tab w:val="left" w:pos="197"/>
              </w:tabs>
              <w:spacing w:before="3" w:after="0" w:line="240" w:lineRule="auto"/>
              <w:ind w:left="196" w:right="0" w:hanging="184"/>
              <w:jc w:val="left"/>
              <w:rPr>
                <w:sz w:val="18"/>
              </w:rPr>
            </w:pPr>
            <w:r>
              <w:rPr>
                <w:sz w:val="18"/>
              </w:rPr>
              <w:t>办事时间</w:t>
            </w:r>
          </w:p>
          <w:p>
            <w:pPr>
              <w:pStyle w:val="7"/>
              <w:numPr>
                <w:ilvl w:val="0"/>
                <w:numId w:val="136"/>
              </w:numPr>
              <w:tabs>
                <w:tab w:val="left" w:pos="197"/>
              </w:tabs>
              <w:spacing w:before="2" w:after="0" w:line="240" w:lineRule="auto"/>
              <w:ind w:left="196" w:right="0" w:hanging="184"/>
              <w:jc w:val="left"/>
              <w:rPr>
                <w:sz w:val="18"/>
              </w:rPr>
            </w:pPr>
            <w:r>
              <w:rPr>
                <w:sz w:val="18"/>
              </w:rPr>
              <w:t>办理机构及地点</w:t>
            </w:r>
          </w:p>
          <w:p>
            <w:pPr>
              <w:pStyle w:val="7"/>
              <w:numPr>
                <w:ilvl w:val="0"/>
                <w:numId w:val="136"/>
              </w:numPr>
              <w:tabs>
                <w:tab w:val="left" w:pos="286"/>
              </w:tabs>
              <w:spacing w:before="2" w:after="0" w:line="240" w:lineRule="auto"/>
              <w:ind w:left="285" w:right="0" w:hanging="273"/>
              <w:jc w:val="left"/>
              <w:rPr>
                <w:sz w:val="18"/>
              </w:rPr>
            </w:pPr>
            <w:r>
              <w:rPr>
                <w:sz w:val="18"/>
              </w:rPr>
              <w:t>咨询查询途径</w:t>
            </w:r>
          </w:p>
          <w:p>
            <w:pPr>
              <w:pStyle w:val="7"/>
              <w:numPr>
                <w:ilvl w:val="0"/>
                <w:numId w:val="136"/>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37"/>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37"/>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37"/>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38"/>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14</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社会保险费延缴申请</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39"/>
              </w:numPr>
              <w:tabs>
                <w:tab w:val="left" w:pos="197"/>
              </w:tabs>
              <w:spacing w:before="1" w:after="0" w:line="240" w:lineRule="auto"/>
              <w:ind w:left="196" w:right="0" w:hanging="184"/>
              <w:jc w:val="left"/>
              <w:rPr>
                <w:sz w:val="18"/>
              </w:rPr>
            </w:pPr>
            <w:r>
              <w:rPr>
                <w:sz w:val="18"/>
              </w:rPr>
              <w:t>事项名称</w:t>
            </w:r>
          </w:p>
          <w:p>
            <w:pPr>
              <w:pStyle w:val="7"/>
              <w:numPr>
                <w:ilvl w:val="0"/>
                <w:numId w:val="139"/>
              </w:numPr>
              <w:tabs>
                <w:tab w:val="left" w:pos="197"/>
              </w:tabs>
              <w:spacing w:before="2" w:after="0" w:line="240" w:lineRule="auto"/>
              <w:ind w:left="196" w:right="0" w:hanging="184"/>
              <w:jc w:val="left"/>
              <w:rPr>
                <w:sz w:val="18"/>
              </w:rPr>
            </w:pPr>
            <w:r>
              <w:rPr>
                <w:sz w:val="18"/>
              </w:rPr>
              <w:t>事项简述</w:t>
            </w:r>
          </w:p>
          <w:p>
            <w:pPr>
              <w:pStyle w:val="7"/>
              <w:numPr>
                <w:ilvl w:val="0"/>
                <w:numId w:val="139"/>
              </w:numPr>
              <w:tabs>
                <w:tab w:val="left" w:pos="197"/>
              </w:tabs>
              <w:spacing w:before="2" w:after="0" w:line="240" w:lineRule="auto"/>
              <w:ind w:left="196" w:right="0" w:hanging="184"/>
              <w:jc w:val="left"/>
              <w:rPr>
                <w:sz w:val="18"/>
              </w:rPr>
            </w:pPr>
            <w:r>
              <w:rPr>
                <w:sz w:val="18"/>
              </w:rPr>
              <w:t>办理材料</w:t>
            </w:r>
          </w:p>
          <w:p>
            <w:pPr>
              <w:pStyle w:val="7"/>
              <w:numPr>
                <w:ilvl w:val="0"/>
                <w:numId w:val="139"/>
              </w:numPr>
              <w:tabs>
                <w:tab w:val="left" w:pos="197"/>
              </w:tabs>
              <w:spacing w:before="5" w:after="0" w:line="240" w:lineRule="auto"/>
              <w:ind w:left="196" w:right="0" w:hanging="184"/>
              <w:jc w:val="left"/>
              <w:rPr>
                <w:sz w:val="18"/>
              </w:rPr>
            </w:pPr>
            <w:r>
              <w:rPr>
                <w:sz w:val="18"/>
              </w:rPr>
              <w:t>办理方式</w:t>
            </w:r>
          </w:p>
          <w:p>
            <w:pPr>
              <w:pStyle w:val="7"/>
              <w:numPr>
                <w:ilvl w:val="0"/>
                <w:numId w:val="139"/>
              </w:numPr>
              <w:tabs>
                <w:tab w:val="left" w:pos="197"/>
              </w:tabs>
              <w:spacing w:before="2" w:after="0" w:line="240" w:lineRule="auto"/>
              <w:ind w:left="196" w:right="0" w:hanging="184"/>
              <w:jc w:val="left"/>
              <w:rPr>
                <w:sz w:val="18"/>
              </w:rPr>
            </w:pPr>
            <w:r>
              <w:rPr>
                <w:sz w:val="18"/>
              </w:rPr>
              <w:t>办理时限</w:t>
            </w:r>
          </w:p>
          <w:p>
            <w:pPr>
              <w:pStyle w:val="7"/>
              <w:numPr>
                <w:ilvl w:val="0"/>
                <w:numId w:val="139"/>
              </w:numPr>
              <w:tabs>
                <w:tab w:val="left" w:pos="197"/>
              </w:tabs>
              <w:spacing w:before="2" w:after="0" w:line="240" w:lineRule="auto"/>
              <w:ind w:left="196" w:right="0" w:hanging="184"/>
              <w:jc w:val="left"/>
              <w:rPr>
                <w:sz w:val="18"/>
              </w:rPr>
            </w:pPr>
            <w:r>
              <w:rPr>
                <w:sz w:val="18"/>
              </w:rPr>
              <w:t>结果送达</w:t>
            </w:r>
          </w:p>
          <w:p>
            <w:pPr>
              <w:pStyle w:val="7"/>
              <w:numPr>
                <w:ilvl w:val="0"/>
                <w:numId w:val="139"/>
              </w:numPr>
              <w:tabs>
                <w:tab w:val="left" w:pos="197"/>
              </w:tabs>
              <w:spacing w:before="2" w:after="0" w:line="240" w:lineRule="auto"/>
              <w:ind w:left="196" w:right="0" w:hanging="184"/>
              <w:jc w:val="left"/>
              <w:rPr>
                <w:sz w:val="18"/>
              </w:rPr>
            </w:pPr>
            <w:r>
              <w:rPr>
                <w:sz w:val="18"/>
              </w:rPr>
              <w:t>收费依据及标准</w:t>
            </w:r>
          </w:p>
          <w:p>
            <w:pPr>
              <w:pStyle w:val="7"/>
              <w:numPr>
                <w:ilvl w:val="0"/>
                <w:numId w:val="139"/>
              </w:numPr>
              <w:tabs>
                <w:tab w:val="left" w:pos="197"/>
              </w:tabs>
              <w:spacing w:before="5" w:after="0" w:line="240" w:lineRule="auto"/>
              <w:ind w:left="196" w:right="0" w:hanging="184"/>
              <w:jc w:val="left"/>
              <w:rPr>
                <w:sz w:val="18"/>
              </w:rPr>
            </w:pPr>
            <w:r>
              <w:rPr>
                <w:sz w:val="18"/>
              </w:rPr>
              <w:t>办事时间</w:t>
            </w:r>
          </w:p>
          <w:p>
            <w:pPr>
              <w:pStyle w:val="7"/>
              <w:numPr>
                <w:ilvl w:val="0"/>
                <w:numId w:val="139"/>
              </w:numPr>
              <w:tabs>
                <w:tab w:val="left" w:pos="197"/>
              </w:tabs>
              <w:spacing w:before="2" w:after="0" w:line="240" w:lineRule="auto"/>
              <w:ind w:left="196" w:right="0" w:hanging="184"/>
              <w:jc w:val="left"/>
              <w:rPr>
                <w:sz w:val="18"/>
              </w:rPr>
            </w:pPr>
            <w:r>
              <w:rPr>
                <w:sz w:val="18"/>
              </w:rPr>
              <w:t>办理机构及地点</w:t>
            </w:r>
          </w:p>
          <w:p>
            <w:pPr>
              <w:pStyle w:val="7"/>
              <w:numPr>
                <w:ilvl w:val="0"/>
                <w:numId w:val="139"/>
              </w:numPr>
              <w:tabs>
                <w:tab w:val="left" w:pos="286"/>
              </w:tabs>
              <w:spacing w:before="2" w:after="0" w:line="240" w:lineRule="auto"/>
              <w:ind w:left="285" w:right="0" w:hanging="273"/>
              <w:jc w:val="left"/>
              <w:rPr>
                <w:sz w:val="18"/>
              </w:rPr>
            </w:pPr>
            <w:r>
              <w:rPr>
                <w:sz w:val="18"/>
              </w:rPr>
              <w:t>咨询查询途径</w:t>
            </w:r>
          </w:p>
          <w:p>
            <w:pPr>
              <w:pStyle w:val="7"/>
              <w:numPr>
                <w:ilvl w:val="0"/>
                <w:numId w:val="139"/>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40"/>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40"/>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40"/>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41"/>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15</w:t>
            </w:r>
          </w:p>
        </w:tc>
        <w:tc>
          <w:tcPr>
            <w:tcW w:w="884" w:type="dxa"/>
            <w:textDirection w:val="tbRlV"/>
          </w:tcPr>
          <w:p>
            <w:pPr>
              <w:pStyle w:val="7"/>
              <w:spacing w:before="10"/>
              <w:ind w:left="113" w:right="113"/>
              <w:rPr>
                <w:rFonts w:ascii="方正小标宋简体"/>
                <w:sz w:val="14"/>
              </w:rPr>
            </w:pPr>
          </w:p>
          <w:p>
            <w:pPr>
              <w:pStyle w:val="7"/>
              <w:ind w:left="1283" w:leftChars="0" w:right="113"/>
              <w:rPr>
                <w:sz w:val="18"/>
              </w:rPr>
            </w:pPr>
            <w:r>
              <w:rPr>
                <w:sz w:val="18"/>
              </w:rPr>
              <w:t>社会保险缴费申报</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社会保险费欠费补缴申报</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42"/>
              </w:numPr>
              <w:tabs>
                <w:tab w:val="left" w:pos="197"/>
              </w:tabs>
              <w:spacing w:before="1" w:after="0" w:line="240" w:lineRule="auto"/>
              <w:ind w:left="196" w:right="0" w:hanging="184"/>
              <w:jc w:val="left"/>
              <w:rPr>
                <w:sz w:val="18"/>
              </w:rPr>
            </w:pPr>
            <w:r>
              <w:rPr>
                <w:sz w:val="18"/>
              </w:rPr>
              <w:t>事项名称</w:t>
            </w:r>
          </w:p>
          <w:p>
            <w:pPr>
              <w:pStyle w:val="7"/>
              <w:numPr>
                <w:ilvl w:val="0"/>
                <w:numId w:val="142"/>
              </w:numPr>
              <w:tabs>
                <w:tab w:val="left" w:pos="197"/>
              </w:tabs>
              <w:spacing w:before="2" w:after="0" w:line="240" w:lineRule="auto"/>
              <w:ind w:left="196" w:right="0" w:hanging="184"/>
              <w:jc w:val="left"/>
              <w:rPr>
                <w:sz w:val="18"/>
              </w:rPr>
            </w:pPr>
            <w:r>
              <w:rPr>
                <w:sz w:val="18"/>
              </w:rPr>
              <w:t>事项简述</w:t>
            </w:r>
          </w:p>
          <w:p>
            <w:pPr>
              <w:pStyle w:val="7"/>
              <w:numPr>
                <w:ilvl w:val="0"/>
                <w:numId w:val="142"/>
              </w:numPr>
              <w:tabs>
                <w:tab w:val="left" w:pos="197"/>
              </w:tabs>
              <w:spacing w:before="4" w:after="0" w:line="240" w:lineRule="auto"/>
              <w:ind w:left="196" w:right="0" w:hanging="184"/>
              <w:jc w:val="left"/>
              <w:rPr>
                <w:sz w:val="18"/>
              </w:rPr>
            </w:pPr>
            <w:r>
              <w:rPr>
                <w:sz w:val="18"/>
              </w:rPr>
              <w:t>办理材料</w:t>
            </w:r>
          </w:p>
          <w:p>
            <w:pPr>
              <w:pStyle w:val="7"/>
              <w:numPr>
                <w:ilvl w:val="0"/>
                <w:numId w:val="142"/>
              </w:numPr>
              <w:tabs>
                <w:tab w:val="left" w:pos="197"/>
              </w:tabs>
              <w:spacing w:before="2" w:after="0" w:line="240" w:lineRule="auto"/>
              <w:ind w:left="196" w:right="0" w:hanging="184"/>
              <w:jc w:val="left"/>
              <w:rPr>
                <w:sz w:val="18"/>
              </w:rPr>
            </w:pPr>
            <w:r>
              <w:rPr>
                <w:sz w:val="18"/>
              </w:rPr>
              <w:t>办理方式</w:t>
            </w:r>
          </w:p>
          <w:p>
            <w:pPr>
              <w:pStyle w:val="7"/>
              <w:numPr>
                <w:ilvl w:val="0"/>
                <w:numId w:val="142"/>
              </w:numPr>
              <w:tabs>
                <w:tab w:val="left" w:pos="197"/>
              </w:tabs>
              <w:spacing w:before="3" w:after="0" w:line="240" w:lineRule="auto"/>
              <w:ind w:left="196" w:right="0" w:hanging="184"/>
              <w:jc w:val="left"/>
              <w:rPr>
                <w:sz w:val="18"/>
              </w:rPr>
            </w:pPr>
            <w:r>
              <w:rPr>
                <w:sz w:val="18"/>
              </w:rPr>
              <w:t>办理时限</w:t>
            </w:r>
          </w:p>
          <w:p>
            <w:pPr>
              <w:pStyle w:val="7"/>
              <w:numPr>
                <w:ilvl w:val="0"/>
                <w:numId w:val="142"/>
              </w:numPr>
              <w:tabs>
                <w:tab w:val="left" w:pos="197"/>
              </w:tabs>
              <w:spacing w:before="4" w:after="0" w:line="240" w:lineRule="auto"/>
              <w:ind w:left="196" w:right="0" w:hanging="184"/>
              <w:jc w:val="left"/>
              <w:rPr>
                <w:sz w:val="18"/>
              </w:rPr>
            </w:pPr>
            <w:r>
              <w:rPr>
                <w:sz w:val="18"/>
              </w:rPr>
              <w:t>结果送达</w:t>
            </w:r>
          </w:p>
          <w:p>
            <w:pPr>
              <w:pStyle w:val="7"/>
              <w:numPr>
                <w:ilvl w:val="0"/>
                <w:numId w:val="142"/>
              </w:numPr>
              <w:tabs>
                <w:tab w:val="left" w:pos="197"/>
              </w:tabs>
              <w:spacing w:before="2" w:after="0" w:line="240" w:lineRule="auto"/>
              <w:ind w:left="196" w:right="0" w:hanging="184"/>
              <w:jc w:val="left"/>
              <w:rPr>
                <w:sz w:val="18"/>
              </w:rPr>
            </w:pPr>
            <w:r>
              <w:rPr>
                <w:sz w:val="18"/>
              </w:rPr>
              <w:t>收费依据及标准</w:t>
            </w:r>
          </w:p>
          <w:p>
            <w:pPr>
              <w:pStyle w:val="7"/>
              <w:numPr>
                <w:ilvl w:val="0"/>
                <w:numId w:val="142"/>
              </w:numPr>
              <w:tabs>
                <w:tab w:val="left" w:pos="197"/>
              </w:tabs>
              <w:spacing w:before="3" w:after="0" w:line="240" w:lineRule="auto"/>
              <w:ind w:left="196" w:right="0" w:hanging="184"/>
              <w:jc w:val="left"/>
              <w:rPr>
                <w:sz w:val="18"/>
              </w:rPr>
            </w:pPr>
            <w:r>
              <w:rPr>
                <w:sz w:val="18"/>
              </w:rPr>
              <w:t>办事时间</w:t>
            </w:r>
          </w:p>
          <w:p>
            <w:pPr>
              <w:pStyle w:val="7"/>
              <w:numPr>
                <w:ilvl w:val="0"/>
                <w:numId w:val="142"/>
              </w:numPr>
              <w:tabs>
                <w:tab w:val="left" w:pos="197"/>
              </w:tabs>
              <w:spacing w:before="2" w:after="0" w:line="240" w:lineRule="auto"/>
              <w:ind w:left="196" w:right="0" w:hanging="184"/>
              <w:jc w:val="left"/>
              <w:rPr>
                <w:sz w:val="18"/>
              </w:rPr>
            </w:pPr>
            <w:r>
              <w:rPr>
                <w:sz w:val="18"/>
              </w:rPr>
              <w:t>办理机构及地点</w:t>
            </w:r>
          </w:p>
          <w:p>
            <w:pPr>
              <w:pStyle w:val="7"/>
              <w:numPr>
                <w:ilvl w:val="0"/>
                <w:numId w:val="142"/>
              </w:numPr>
              <w:tabs>
                <w:tab w:val="left" w:pos="286"/>
              </w:tabs>
              <w:spacing w:before="2" w:after="0" w:line="240" w:lineRule="auto"/>
              <w:ind w:left="285" w:right="0" w:hanging="273"/>
              <w:jc w:val="left"/>
              <w:rPr>
                <w:sz w:val="18"/>
              </w:rPr>
            </w:pPr>
            <w:r>
              <w:rPr>
                <w:sz w:val="18"/>
              </w:rPr>
              <w:t>咨询查询途径</w:t>
            </w:r>
          </w:p>
          <w:p>
            <w:pPr>
              <w:pStyle w:val="7"/>
              <w:numPr>
                <w:ilvl w:val="0"/>
                <w:numId w:val="142"/>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43"/>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43"/>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43"/>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44"/>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16</w:t>
            </w:r>
          </w:p>
        </w:tc>
        <w:tc>
          <w:tcPr>
            <w:tcW w:w="884" w:type="dxa"/>
            <w:textDirection w:val="tbRlV"/>
          </w:tcPr>
          <w:p>
            <w:pPr>
              <w:pStyle w:val="7"/>
              <w:spacing w:before="12"/>
              <w:ind w:left="113" w:right="113"/>
              <w:rPr>
                <w:rFonts w:ascii="方正小标宋简体"/>
                <w:sz w:val="14"/>
              </w:rPr>
            </w:pPr>
          </w:p>
          <w:p>
            <w:pPr>
              <w:pStyle w:val="7"/>
              <w:spacing w:before="1"/>
              <w:ind w:left="1282" w:leftChars="0" w:right="113"/>
              <w:rPr>
                <w:sz w:val="18"/>
              </w:rPr>
            </w:pPr>
            <w:r>
              <w:rPr>
                <w:sz w:val="18"/>
              </w:rPr>
              <w:t>社会保险缴费申报</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社会保险断缴补缴申报</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45"/>
              </w:numPr>
              <w:tabs>
                <w:tab w:val="left" w:pos="197"/>
              </w:tabs>
              <w:spacing w:before="1" w:after="0" w:line="240" w:lineRule="auto"/>
              <w:ind w:left="196" w:right="0" w:hanging="184"/>
              <w:jc w:val="left"/>
              <w:rPr>
                <w:sz w:val="18"/>
              </w:rPr>
            </w:pPr>
            <w:r>
              <w:rPr>
                <w:sz w:val="18"/>
              </w:rPr>
              <w:t>事项名称</w:t>
            </w:r>
          </w:p>
          <w:p>
            <w:pPr>
              <w:pStyle w:val="7"/>
              <w:numPr>
                <w:ilvl w:val="0"/>
                <w:numId w:val="145"/>
              </w:numPr>
              <w:tabs>
                <w:tab w:val="left" w:pos="197"/>
              </w:tabs>
              <w:spacing w:before="2" w:after="0" w:line="240" w:lineRule="auto"/>
              <w:ind w:left="196" w:right="0" w:hanging="184"/>
              <w:jc w:val="left"/>
              <w:rPr>
                <w:sz w:val="18"/>
              </w:rPr>
            </w:pPr>
            <w:r>
              <w:rPr>
                <w:sz w:val="18"/>
              </w:rPr>
              <w:t>事项简述</w:t>
            </w:r>
          </w:p>
          <w:p>
            <w:pPr>
              <w:pStyle w:val="7"/>
              <w:numPr>
                <w:ilvl w:val="0"/>
                <w:numId w:val="145"/>
              </w:numPr>
              <w:tabs>
                <w:tab w:val="left" w:pos="197"/>
              </w:tabs>
              <w:spacing w:before="2" w:after="0" w:line="240" w:lineRule="auto"/>
              <w:ind w:left="196" w:right="0" w:hanging="184"/>
              <w:jc w:val="left"/>
              <w:rPr>
                <w:sz w:val="18"/>
              </w:rPr>
            </w:pPr>
            <w:r>
              <w:rPr>
                <w:sz w:val="18"/>
              </w:rPr>
              <w:t>办理材料</w:t>
            </w:r>
          </w:p>
          <w:p>
            <w:pPr>
              <w:pStyle w:val="7"/>
              <w:numPr>
                <w:ilvl w:val="0"/>
                <w:numId w:val="145"/>
              </w:numPr>
              <w:tabs>
                <w:tab w:val="left" w:pos="197"/>
              </w:tabs>
              <w:spacing w:before="5" w:after="0" w:line="240" w:lineRule="auto"/>
              <w:ind w:left="196" w:right="0" w:hanging="184"/>
              <w:jc w:val="left"/>
              <w:rPr>
                <w:sz w:val="18"/>
              </w:rPr>
            </w:pPr>
            <w:r>
              <w:rPr>
                <w:sz w:val="18"/>
              </w:rPr>
              <w:t>办理方式</w:t>
            </w:r>
          </w:p>
          <w:p>
            <w:pPr>
              <w:pStyle w:val="7"/>
              <w:numPr>
                <w:ilvl w:val="0"/>
                <w:numId w:val="145"/>
              </w:numPr>
              <w:tabs>
                <w:tab w:val="left" w:pos="197"/>
              </w:tabs>
              <w:spacing w:before="2" w:after="0" w:line="240" w:lineRule="auto"/>
              <w:ind w:left="196" w:right="0" w:hanging="184"/>
              <w:jc w:val="left"/>
              <w:rPr>
                <w:sz w:val="18"/>
              </w:rPr>
            </w:pPr>
            <w:r>
              <w:rPr>
                <w:sz w:val="18"/>
              </w:rPr>
              <w:t>办理时限</w:t>
            </w:r>
          </w:p>
          <w:p>
            <w:pPr>
              <w:pStyle w:val="7"/>
              <w:numPr>
                <w:ilvl w:val="0"/>
                <w:numId w:val="145"/>
              </w:numPr>
              <w:tabs>
                <w:tab w:val="left" w:pos="197"/>
              </w:tabs>
              <w:spacing w:before="2" w:after="0" w:line="240" w:lineRule="auto"/>
              <w:ind w:left="196" w:right="0" w:hanging="184"/>
              <w:jc w:val="left"/>
              <w:rPr>
                <w:sz w:val="18"/>
              </w:rPr>
            </w:pPr>
            <w:r>
              <w:rPr>
                <w:sz w:val="18"/>
              </w:rPr>
              <w:t>结果送达</w:t>
            </w:r>
          </w:p>
          <w:p>
            <w:pPr>
              <w:pStyle w:val="7"/>
              <w:numPr>
                <w:ilvl w:val="0"/>
                <w:numId w:val="145"/>
              </w:numPr>
              <w:tabs>
                <w:tab w:val="left" w:pos="197"/>
              </w:tabs>
              <w:spacing w:before="2" w:after="0" w:line="240" w:lineRule="auto"/>
              <w:ind w:left="196" w:right="0" w:hanging="184"/>
              <w:jc w:val="left"/>
              <w:rPr>
                <w:sz w:val="18"/>
              </w:rPr>
            </w:pPr>
            <w:r>
              <w:rPr>
                <w:sz w:val="18"/>
              </w:rPr>
              <w:t>收费依据及标准</w:t>
            </w:r>
          </w:p>
          <w:p>
            <w:pPr>
              <w:pStyle w:val="7"/>
              <w:numPr>
                <w:ilvl w:val="0"/>
                <w:numId w:val="145"/>
              </w:numPr>
              <w:tabs>
                <w:tab w:val="left" w:pos="197"/>
              </w:tabs>
              <w:spacing w:before="5" w:after="0" w:line="240" w:lineRule="auto"/>
              <w:ind w:left="196" w:right="0" w:hanging="184"/>
              <w:jc w:val="left"/>
              <w:rPr>
                <w:sz w:val="18"/>
              </w:rPr>
            </w:pPr>
            <w:r>
              <w:rPr>
                <w:sz w:val="18"/>
              </w:rPr>
              <w:t>办事时间</w:t>
            </w:r>
          </w:p>
          <w:p>
            <w:pPr>
              <w:pStyle w:val="7"/>
              <w:numPr>
                <w:ilvl w:val="0"/>
                <w:numId w:val="145"/>
              </w:numPr>
              <w:tabs>
                <w:tab w:val="left" w:pos="197"/>
              </w:tabs>
              <w:spacing w:before="2" w:after="0" w:line="240" w:lineRule="auto"/>
              <w:ind w:left="196" w:right="0" w:hanging="184"/>
              <w:jc w:val="left"/>
              <w:rPr>
                <w:sz w:val="18"/>
              </w:rPr>
            </w:pPr>
            <w:r>
              <w:rPr>
                <w:sz w:val="18"/>
              </w:rPr>
              <w:t>办理机构及地点</w:t>
            </w:r>
          </w:p>
          <w:p>
            <w:pPr>
              <w:pStyle w:val="7"/>
              <w:numPr>
                <w:ilvl w:val="0"/>
                <w:numId w:val="145"/>
              </w:numPr>
              <w:tabs>
                <w:tab w:val="left" w:pos="286"/>
              </w:tabs>
              <w:spacing w:before="2" w:after="0" w:line="240" w:lineRule="auto"/>
              <w:ind w:left="285" w:right="0" w:hanging="273"/>
              <w:jc w:val="left"/>
              <w:rPr>
                <w:sz w:val="18"/>
              </w:rPr>
            </w:pPr>
            <w:r>
              <w:rPr>
                <w:sz w:val="18"/>
              </w:rPr>
              <w:t>咨询查询途径</w:t>
            </w:r>
          </w:p>
          <w:p>
            <w:pPr>
              <w:pStyle w:val="7"/>
              <w:numPr>
                <w:ilvl w:val="0"/>
                <w:numId w:val="145"/>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4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4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46"/>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47"/>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17</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社会保险参保缴费记录查询</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单位参保证明查询打印</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48"/>
              </w:numPr>
              <w:tabs>
                <w:tab w:val="left" w:pos="197"/>
              </w:tabs>
              <w:spacing w:before="1" w:after="0" w:line="240" w:lineRule="auto"/>
              <w:ind w:left="196" w:right="0" w:hanging="184"/>
              <w:jc w:val="left"/>
              <w:rPr>
                <w:sz w:val="18"/>
              </w:rPr>
            </w:pPr>
            <w:r>
              <w:rPr>
                <w:sz w:val="18"/>
              </w:rPr>
              <w:t>事项名称</w:t>
            </w:r>
          </w:p>
          <w:p>
            <w:pPr>
              <w:pStyle w:val="7"/>
              <w:numPr>
                <w:ilvl w:val="0"/>
                <w:numId w:val="148"/>
              </w:numPr>
              <w:tabs>
                <w:tab w:val="left" w:pos="197"/>
              </w:tabs>
              <w:spacing w:before="2" w:after="0" w:line="240" w:lineRule="auto"/>
              <w:ind w:left="196" w:right="0" w:hanging="184"/>
              <w:jc w:val="left"/>
              <w:rPr>
                <w:sz w:val="18"/>
              </w:rPr>
            </w:pPr>
            <w:r>
              <w:rPr>
                <w:sz w:val="18"/>
              </w:rPr>
              <w:t>事项简述</w:t>
            </w:r>
          </w:p>
          <w:p>
            <w:pPr>
              <w:pStyle w:val="7"/>
              <w:numPr>
                <w:ilvl w:val="0"/>
                <w:numId w:val="148"/>
              </w:numPr>
              <w:tabs>
                <w:tab w:val="left" w:pos="197"/>
              </w:tabs>
              <w:spacing w:before="4" w:after="0" w:line="240" w:lineRule="auto"/>
              <w:ind w:left="196" w:right="0" w:hanging="184"/>
              <w:jc w:val="left"/>
              <w:rPr>
                <w:sz w:val="18"/>
              </w:rPr>
            </w:pPr>
            <w:r>
              <w:rPr>
                <w:sz w:val="18"/>
              </w:rPr>
              <w:t>办理材料</w:t>
            </w:r>
          </w:p>
          <w:p>
            <w:pPr>
              <w:pStyle w:val="7"/>
              <w:numPr>
                <w:ilvl w:val="0"/>
                <w:numId w:val="148"/>
              </w:numPr>
              <w:tabs>
                <w:tab w:val="left" w:pos="197"/>
              </w:tabs>
              <w:spacing w:before="2" w:after="0" w:line="240" w:lineRule="auto"/>
              <w:ind w:left="196" w:right="0" w:hanging="184"/>
              <w:jc w:val="left"/>
              <w:rPr>
                <w:sz w:val="18"/>
              </w:rPr>
            </w:pPr>
            <w:r>
              <w:rPr>
                <w:sz w:val="18"/>
              </w:rPr>
              <w:t>办理方式</w:t>
            </w:r>
          </w:p>
          <w:p>
            <w:pPr>
              <w:pStyle w:val="7"/>
              <w:numPr>
                <w:ilvl w:val="0"/>
                <w:numId w:val="148"/>
              </w:numPr>
              <w:tabs>
                <w:tab w:val="left" w:pos="197"/>
              </w:tabs>
              <w:spacing w:before="3" w:after="0" w:line="240" w:lineRule="auto"/>
              <w:ind w:left="196" w:right="0" w:hanging="184"/>
              <w:jc w:val="left"/>
              <w:rPr>
                <w:sz w:val="18"/>
              </w:rPr>
            </w:pPr>
            <w:r>
              <w:rPr>
                <w:sz w:val="18"/>
              </w:rPr>
              <w:t>办理时限</w:t>
            </w:r>
          </w:p>
          <w:p>
            <w:pPr>
              <w:pStyle w:val="7"/>
              <w:numPr>
                <w:ilvl w:val="0"/>
                <w:numId w:val="148"/>
              </w:numPr>
              <w:tabs>
                <w:tab w:val="left" w:pos="197"/>
              </w:tabs>
              <w:spacing w:before="4" w:after="0" w:line="240" w:lineRule="auto"/>
              <w:ind w:left="196" w:right="0" w:hanging="184"/>
              <w:jc w:val="left"/>
              <w:rPr>
                <w:sz w:val="18"/>
              </w:rPr>
            </w:pPr>
            <w:r>
              <w:rPr>
                <w:sz w:val="18"/>
              </w:rPr>
              <w:t>结果送达</w:t>
            </w:r>
          </w:p>
          <w:p>
            <w:pPr>
              <w:pStyle w:val="7"/>
              <w:numPr>
                <w:ilvl w:val="0"/>
                <w:numId w:val="148"/>
              </w:numPr>
              <w:tabs>
                <w:tab w:val="left" w:pos="197"/>
              </w:tabs>
              <w:spacing w:before="2" w:after="0" w:line="240" w:lineRule="auto"/>
              <w:ind w:left="196" w:right="0" w:hanging="184"/>
              <w:jc w:val="left"/>
              <w:rPr>
                <w:sz w:val="18"/>
              </w:rPr>
            </w:pPr>
            <w:r>
              <w:rPr>
                <w:sz w:val="18"/>
              </w:rPr>
              <w:t>收费依据及标准</w:t>
            </w:r>
          </w:p>
          <w:p>
            <w:pPr>
              <w:pStyle w:val="7"/>
              <w:numPr>
                <w:ilvl w:val="0"/>
                <w:numId w:val="148"/>
              </w:numPr>
              <w:tabs>
                <w:tab w:val="left" w:pos="197"/>
              </w:tabs>
              <w:spacing w:before="3" w:after="0" w:line="240" w:lineRule="auto"/>
              <w:ind w:left="196" w:right="0" w:hanging="184"/>
              <w:jc w:val="left"/>
              <w:rPr>
                <w:sz w:val="18"/>
              </w:rPr>
            </w:pPr>
            <w:r>
              <w:rPr>
                <w:sz w:val="18"/>
              </w:rPr>
              <w:t>办事时间</w:t>
            </w:r>
          </w:p>
          <w:p>
            <w:pPr>
              <w:pStyle w:val="7"/>
              <w:numPr>
                <w:ilvl w:val="0"/>
                <w:numId w:val="148"/>
              </w:numPr>
              <w:tabs>
                <w:tab w:val="left" w:pos="197"/>
              </w:tabs>
              <w:spacing w:before="2" w:after="0" w:line="240" w:lineRule="auto"/>
              <w:ind w:left="196" w:right="0" w:hanging="184"/>
              <w:jc w:val="left"/>
              <w:rPr>
                <w:sz w:val="18"/>
              </w:rPr>
            </w:pPr>
            <w:r>
              <w:rPr>
                <w:sz w:val="18"/>
              </w:rPr>
              <w:t>办理机构及地点</w:t>
            </w:r>
          </w:p>
          <w:p>
            <w:pPr>
              <w:pStyle w:val="7"/>
              <w:numPr>
                <w:ilvl w:val="0"/>
                <w:numId w:val="148"/>
              </w:numPr>
              <w:tabs>
                <w:tab w:val="left" w:pos="286"/>
              </w:tabs>
              <w:spacing w:before="2" w:after="0" w:line="240" w:lineRule="auto"/>
              <w:ind w:left="285" w:right="0" w:hanging="273"/>
              <w:jc w:val="left"/>
              <w:rPr>
                <w:sz w:val="18"/>
              </w:rPr>
            </w:pPr>
            <w:r>
              <w:rPr>
                <w:sz w:val="18"/>
              </w:rPr>
              <w:t>咨询查询途径</w:t>
            </w:r>
          </w:p>
          <w:p>
            <w:pPr>
              <w:pStyle w:val="7"/>
              <w:numPr>
                <w:ilvl w:val="0"/>
                <w:numId w:val="148"/>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49"/>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49"/>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49"/>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50"/>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18</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个人权益记录查询打印</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51"/>
              </w:numPr>
              <w:tabs>
                <w:tab w:val="left" w:pos="197"/>
              </w:tabs>
              <w:spacing w:before="1" w:after="0" w:line="240" w:lineRule="auto"/>
              <w:ind w:left="196" w:right="0" w:hanging="184"/>
              <w:jc w:val="left"/>
              <w:rPr>
                <w:sz w:val="18"/>
              </w:rPr>
            </w:pPr>
            <w:r>
              <w:rPr>
                <w:sz w:val="18"/>
              </w:rPr>
              <w:t>事项名称</w:t>
            </w:r>
          </w:p>
          <w:p>
            <w:pPr>
              <w:pStyle w:val="7"/>
              <w:numPr>
                <w:ilvl w:val="0"/>
                <w:numId w:val="151"/>
              </w:numPr>
              <w:tabs>
                <w:tab w:val="left" w:pos="197"/>
              </w:tabs>
              <w:spacing w:before="2" w:after="0" w:line="240" w:lineRule="auto"/>
              <w:ind w:left="196" w:right="0" w:hanging="184"/>
              <w:jc w:val="left"/>
              <w:rPr>
                <w:sz w:val="18"/>
              </w:rPr>
            </w:pPr>
            <w:r>
              <w:rPr>
                <w:sz w:val="18"/>
              </w:rPr>
              <w:t>事项简述</w:t>
            </w:r>
          </w:p>
          <w:p>
            <w:pPr>
              <w:pStyle w:val="7"/>
              <w:numPr>
                <w:ilvl w:val="0"/>
                <w:numId w:val="151"/>
              </w:numPr>
              <w:tabs>
                <w:tab w:val="left" w:pos="197"/>
              </w:tabs>
              <w:spacing w:before="2" w:after="0" w:line="240" w:lineRule="auto"/>
              <w:ind w:left="196" w:right="0" w:hanging="184"/>
              <w:jc w:val="left"/>
              <w:rPr>
                <w:sz w:val="18"/>
              </w:rPr>
            </w:pPr>
            <w:r>
              <w:rPr>
                <w:sz w:val="18"/>
              </w:rPr>
              <w:t>办理材料</w:t>
            </w:r>
          </w:p>
          <w:p>
            <w:pPr>
              <w:pStyle w:val="7"/>
              <w:numPr>
                <w:ilvl w:val="0"/>
                <w:numId w:val="151"/>
              </w:numPr>
              <w:tabs>
                <w:tab w:val="left" w:pos="197"/>
              </w:tabs>
              <w:spacing w:before="5" w:after="0" w:line="240" w:lineRule="auto"/>
              <w:ind w:left="196" w:right="0" w:hanging="184"/>
              <w:jc w:val="left"/>
              <w:rPr>
                <w:sz w:val="18"/>
              </w:rPr>
            </w:pPr>
            <w:r>
              <w:rPr>
                <w:sz w:val="18"/>
              </w:rPr>
              <w:t>办理方式</w:t>
            </w:r>
          </w:p>
          <w:p>
            <w:pPr>
              <w:pStyle w:val="7"/>
              <w:numPr>
                <w:ilvl w:val="0"/>
                <w:numId w:val="151"/>
              </w:numPr>
              <w:tabs>
                <w:tab w:val="left" w:pos="197"/>
              </w:tabs>
              <w:spacing w:before="2" w:after="0" w:line="240" w:lineRule="auto"/>
              <w:ind w:left="196" w:right="0" w:hanging="184"/>
              <w:jc w:val="left"/>
              <w:rPr>
                <w:sz w:val="18"/>
              </w:rPr>
            </w:pPr>
            <w:r>
              <w:rPr>
                <w:sz w:val="18"/>
              </w:rPr>
              <w:t>办理时限</w:t>
            </w:r>
          </w:p>
          <w:p>
            <w:pPr>
              <w:pStyle w:val="7"/>
              <w:numPr>
                <w:ilvl w:val="0"/>
                <w:numId w:val="151"/>
              </w:numPr>
              <w:tabs>
                <w:tab w:val="left" w:pos="197"/>
              </w:tabs>
              <w:spacing w:before="2" w:after="0" w:line="240" w:lineRule="auto"/>
              <w:ind w:left="196" w:right="0" w:hanging="184"/>
              <w:jc w:val="left"/>
              <w:rPr>
                <w:sz w:val="18"/>
              </w:rPr>
            </w:pPr>
            <w:r>
              <w:rPr>
                <w:sz w:val="18"/>
              </w:rPr>
              <w:t>结果送达</w:t>
            </w:r>
          </w:p>
          <w:p>
            <w:pPr>
              <w:pStyle w:val="7"/>
              <w:numPr>
                <w:ilvl w:val="0"/>
                <w:numId w:val="151"/>
              </w:numPr>
              <w:tabs>
                <w:tab w:val="left" w:pos="197"/>
              </w:tabs>
              <w:spacing w:before="2" w:after="0" w:line="240" w:lineRule="auto"/>
              <w:ind w:left="196" w:right="0" w:hanging="184"/>
              <w:jc w:val="left"/>
              <w:rPr>
                <w:sz w:val="18"/>
              </w:rPr>
            </w:pPr>
            <w:r>
              <w:rPr>
                <w:sz w:val="18"/>
              </w:rPr>
              <w:t>收费依据及标准</w:t>
            </w:r>
          </w:p>
          <w:p>
            <w:pPr>
              <w:pStyle w:val="7"/>
              <w:numPr>
                <w:ilvl w:val="0"/>
                <w:numId w:val="151"/>
              </w:numPr>
              <w:tabs>
                <w:tab w:val="left" w:pos="197"/>
              </w:tabs>
              <w:spacing w:before="5" w:after="0" w:line="240" w:lineRule="auto"/>
              <w:ind w:left="196" w:right="0" w:hanging="184"/>
              <w:jc w:val="left"/>
              <w:rPr>
                <w:sz w:val="18"/>
              </w:rPr>
            </w:pPr>
            <w:r>
              <w:rPr>
                <w:sz w:val="18"/>
              </w:rPr>
              <w:t>办事时间</w:t>
            </w:r>
          </w:p>
          <w:p>
            <w:pPr>
              <w:pStyle w:val="7"/>
              <w:numPr>
                <w:ilvl w:val="0"/>
                <w:numId w:val="151"/>
              </w:numPr>
              <w:tabs>
                <w:tab w:val="left" w:pos="197"/>
              </w:tabs>
              <w:spacing w:before="2" w:after="0" w:line="240" w:lineRule="auto"/>
              <w:ind w:left="196" w:right="0" w:hanging="184"/>
              <w:jc w:val="left"/>
              <w:rPr>
                <w:sz w:val="18"/>
              </w:rPr>
            </w:pPr>
            <w:r>
              <w:rPr>
                <w:sz w:val="18"/>
              </w:rPr>
              <w:t>办理机构及地点</w:t>
            </w:r>
          </w:p>
          <w:p>
            <w:pPr>
              <w:pStyle w:val="7"/>
              <w:numPr>
                <w:ilvl w:val="0"/>
                <w:numId w:val="151"/>
              </w:numPr>
              <w:tabs>
                <w:tab w:val="left" w:pos="286"/>
              </w:tabs>
              <w:spacing w:before="2" w:after="0" w:line="240" w:lineRule="auto"/>
              <w:ind w:left="285" w:right="0" w:hanging="273"/>
              <w:jc w:val="left"/>
              <w:rPr>
                <w:sz w:val="18"/>
              </w:rPr>
            </w:pPr>
            <w:r>
              <w:rPr>
                <w:sz w:val="18"/>
              </w:rPr>
              <w:t>咨询查询途径</w:t>
            </w:r>
          </w:p>
          <w:p>
            <w:pPr>
              <w:pStyle w:val="7"/>
              <w:numPr>
                <w:ilvl w:val="0"/>
                <w:numId w:val="151"/>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5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5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52"/>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53"/>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footerReference r:id="rId8" w:type="default"/>
          <w:pgSz w:w="16840" w:h="11910" w:orient="landscape"/>
          <w:pgMar w:top="1080" w:right="780" w:bottom="1140" w:left="720" w:header="0" w:footer="947" w:gutter="0"/>
          <w:pgNumType w:start="3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2" w:hRule="atLeast"/>
        </w:trPr>
        <w:tc>
          <w:tcPr>
            <w:tcW w:w="826" w:type="dxa"/>
            <w:vAlign w:val="center"/>
          </w:tcPr>
          <w:p>
            <w:pPr>
              <w:pStyle w:val="7"/>
              <w:spacing w:before="9"/>
              <w:jc w:val="center"/>
              <w:rPr>
                <w:rFonts w:ascii="方正小标宋简体"/>
                <w:sz w:val="15"/>
              </w:rPr>
            </w:pPr>
          </w:p>
          <w:p>
            <w:pPr>
              <w:pStyle w:val="7"/>
              <w:spacing w:before="1"/>
              <w:ind w:left="302" w:right="294"/>
              <w:jc w:val="center"/>
              <w:rPr>
                <w:sz w:val="18"/>
              </w:rPr>
            </w:pPr>
            <w:r>
              <w:rPr>
                <w:sz w:val="18"/>
              </w:rPr>
              <w:t>19</w:t>
            </w:r>
          </w:p>
        </w:tc>
        <w:tc>
          <w:tcPr>
            <w:tcW w:w="884" w:type="dxa"/>
            <w:vMerge w:val="restart"/>
            <w:textDirection w:val="tbRlV"/>
          </w:tcPr>
          <w:p>
            <w:pPr>
              <w:pStyle w:val="7"/>
              <w:spacing w:before="12"/>
              <w:ind w:left="113" w:right="113"/>
              <w:rPr>
                <w:rFonts w:ascii="方正小标宋简体"/>
                <w:sz w:val="14"/>
              </w:rPr>
            </w:pPr>
          </w:p>
          <w:p>
            <w:pPr>
              <w:pStyle w:val="7"/>
              <w:spacing w:before="1"/>
              <w:ind w:left="3428" w:right="3424"/>
              <w:jc w:val="center"/>
              <w:rPr>
                <w:sz w:val="18"/>
              </w:rPr>
            </w:pPr>
            <w:r>
              <w:rPr>
                <w:sz w:val="18"/>
              </w:rPr>
              <w:t>养老保险服务</w:t>
            </w:r>
          </w:p>
        </w:tc>
        <w:tc>
          <w:tcPr>
            <w:tcW w:w="1216" w:type="dxa"/>
            <w:vAlign w:val="center"/>
          </w:tcPr>
          <w:p>
            <w:pPr>
              <w:pStyle w:val="7"/>
              <w:spacing w:before="146" w:line="242" w:lineRule="auto"/>
              <w:ind w:left="15" w:right="108"/>
              <w:jc w:val="center"/>
              <w:rPr>
                <w:sz w:val="18"/>
              </w:rPr>
            </w:pPr>
            <w:r>
              <w:rPr>
                <w:sz w:val="18"/>
              </w:rPr>
              <w:t>职工正常退休(职)申请</w:t>
            </w:r>
          </w:p>
        </w:tc>
        <w:tc>
          <w:tcPr>
            <w:tcW w:w="1550" w:type="dxa"/>
          </w:tcPr>
          <w:p>
            <w:pPr>
              <w:pStyle w:val="7"/>
              <w:spacing w:before="112"/>
              <w:ind w:left="13"/>
              <w:rPr>
                <w:sz w:val="18"/>
              </w:rPr>
            </w:pPr>
            <w:r>
              <w:rPr>
                <w:sz w:val="18"/>
              </w:rPr>
              <w:t>1.事项名称</w:t>
            </w:r>
          </w:p>
          <w:p>
            <w:pPr>
              <w:pStyle w:val="7"/>
              <w:spacing w:line="159" w:lineRule="exact"/>
              <w:ind w:left="13"/>
              <w:rPr>
                <w:sz w:val="18"/>
              </w:rPr>
            </w:pPr>
            <w:r>
              <w:rPr>
                <w:sz w:val="18"/>
              </w:rPr>
              <w:t>2.事项简述</w:t>
            </w:r>
          </w:p>
          <w:p>
            <w:pPr>
              <w:pStyle w:val="7"/>
              <w:spacing w:line="172" w:lineRule="exact"/>
              <w:ind w:left="13"/>
              <w:rPr>
                <w:sz w:val="18"/>
              </w:rPr>
            </w:pPr>
            <w:r>
              <w:rPr>
                <w:sz w:val="18"/>
              </w:rPr>
              <w:t>3.办理材料</w:t>
            </w:r>
          </w:p>
          <w:p>
            <w:pPr>
              <w:pStyle w:val="7"/>
              <w:spacing w:before="10" w:line="174" w:lineRule="exact"/>
              <w:ind w:left="13"/>
              <w:rPr>
                <w:sz w:val="18"/>
              </w:rPr>
            </w:pPr>
            <w:r>
              <w:rPr>
                <w:sz w:val="18"/>
              </w:rPr>
              <w:t>4.办理方式</w:t>
            </w:r>
          </w:p>
          <w:p>
            <w:pPr>
              <w:pStyle w:val="7"/>
              <w:numPr>
                <w:ilvl w:val="0"/>
                <w:numId w:val="154"/>
              </w:numPr>
              <w:tabs>
                <w:tab w:val="left" w:pos="197"/>
              </w:tabs>
              <w:spacing w:before="31" w:after="0" w:line="240" w:lineRule="auto"/>
              <w:ind w:left="196" w:right="0" w:hanging="184"/>
              <w:jc w:val="left"/>
              <w:rPr>
                <w:sz w:val="18"/>
              </w:rPr>
            </w:pPr>
            <w:r>
              <w:rPr>
                <w:sz w:val="18"/>
              </w:rPr>
              <w:t>办理时限</w:t>
            </w:r>
          </w:p>
          <w:p>
            <w:pPr>
              <w:pStyle w:val="7"/>
              <w:numPr>
                <w:ilvl w:val="0"/>
                <w:numId w:val="154"/>
              </w:numPr>
              <w:tabs>
                <w:tab w:val="left" w:pos="197"/>
              </w:tabs>
              <w:spacing w:before="2" w:after="0" w:line="240" w:lineRule="auto"/>
              <w:ind w:left="196" w:right="0" w:hanging="184"/>
              <w:jc w:val="left"/>
              <w:rPr>
                <w:sz w:val="18"/>
              </w:rPr>
            </w:pPr>
            <w:r>
              <w:rPr>
                <w:sz w:val="18"/>
              </w:rPr>
              <w:t>结果送达</w:t>
            </w:r>
          </w:p>
          <w:p>
            <w:pPr>
              <w:pStyle w:val="7"/>
              <w:numPr>
                <w:ilvl w:val="0"/>
                <w:numId w:val="154"/>
              </w:numPr>
              <w:tabs>
                <w:tab w:val="left" w:pos="197"/>
              </w:tabs>
              <w:spacing w:before="2" w:after="0" w:line="240" w:lineRule="auto"/>
              <w:ind w:left="196" w:right="0" w:hanging="184"/>
              <w:jc w:val="left"/>
              <w:rPr>
                <w:sz w:val="18"/>
              </w:rPr>
            </w:pPr>
            <w:r>
              <w:rPr>
                <w:sz w:val="18"/>
              </w:rPr>
              <w:t>收费依据及标准</w:t>
            </w:r>
          </w:p>
          <w:p>
            <w:pPr>
              <w:pStyle w:val="7"/>
              <w:spacing w:line="160" w:lineRule="exact"/>
              <w:ind w:left="13"/>
              <w:rPr>
                <w:sz w:val="18"/>
              </w:rPr>
            </w:pPr>
            <w:r>
              <w:rPr>
                <w:sz w:val="18"/>
              </w:rPr>
              <w:t>8.办事时间</w:t>
            </w:r>
          </w:p>
          <w:p>
            <w:pPr>
              <w:pStyle w:val="7"/>
              <w:spacing w:line="169" w:lineRule="exact"/>
              <w:ind w:left="13"/>
              <w:rPr>
                <w:sz w:val="18"/>
              </w:rPr>
            </w:pPr>
            <w:r>
              <w:rPr>
                <w:sz w:val="18"/>
              </w:rPr>
              <w:t>9.办理机构及地点</w:t>
            </w:r>
          </w:p>
          <w:p>
            <w:pPr>
              <w:pStyle w:val="7"/>
              <w:spacing w:before="13" w:line="174" w:lineRule="exact"/>
              <w:ind w:left="13"/>
              <w:rPr>
                <w:sz w:val="18"/>
              </w:rPr>
            </w:pPr>
            <w:r>
              <w:rPr>
                <w:sz w:val="18"/>
              </w:rPr>
              <w:t>10.咨询查询途径</w:t>
            </w:r>
          </w:p>
          <w:p>
            <w:pPr>
              <w:pStyle w:val="7"/>
              <w:spacing w:before="28"/>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69"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2" w:lineRule="exact"/>
              <w:ind w:left="14"/>
              <w:rPr>
                <w:sz w:val="18"/>
              </w:rPr>
            </w:pPr>
            <w:r>
              <w:rPr>
                <w:sz w:val="18"/>
              </w:rPr>
              <w:t>会第十七次会议通过，根据</w:t>
            </w:r>
          </w:p>
          <w:p>
            <w:pPr>
              <w:pStyle w:val="7"/>
              <w:spacing w:line="185" w:lineRule="exact"/>
              <w:ind w:left="14"/>
              <w:rPr>
                <w:sz w:val="18"/>
              </w:rPr>
            </w:pPr>
            <w:r>
              <w:rPr>
                <w:sz w:val="18"/>
              </w:rPr>
              <w:t>2018年12月29日第十三届全国</w:t>
            </w:r>
          </w:p>
          <w:p>
            <w:pPr>
              <w:pStyle w:val="7"/>
              <w:spacing w:line="180" w:lineRule="exact"/>
              <w:ind w:left="14"/>
              <w:rPr>
                <w:sz w:val="18"/>
              </w:rPr>
            </w:pPr>
            <w:r>
              <w:rPr>
                <w:sz w:val="18"/>
              </w:rPr>
              <w:t>人民代表大会常务委员会第七</w:t>
            </w:r>
          </w:p>
          <w:p>
            <w:pPr>
              <w:pStyle w:val="7"/>
              <w:spacing w:before="5" w:line="200" w:lineRule="exact"/>
              <w:ind w:left="14" w:right="100"/>
              <w:jc w:val="both"/>
              <w:rPr>
                <w:sz w:val="18"/>
              </w:rPr>
            </w:pPr>
            <w:r>
              <w:rPr>
                <w:sz w:val="18"/>
              </w:rPr>
              <w:t>次会议《关于修改〈中华人民共和国社会保险法〉的决定》修正）</w:t>
            </w:r>
          </w:p>
          <w:p>
            <w:pPr>
              <w:pStyle w:val="7"/>
              <w:spacing w:line="160" w:lineRule="exact"/>
              <w:ind w:left="14"/>
              <w:rPr>
                <w:sz w:val="18"/>
              </w:rPr>
            </w:pPr>
            <w:r>
              <w:rPr>
                <w:sz w:val="18"/>
              </w:rPr>
              <w:t>3.《中华人民共和国劳动保险</w:t>
            </w:r>
          </w:p>
          <w:p>
            <w:pPr>
              <w:pStyle w:val="7"/>
              <w:spacing w:line="169" w:lineRule="exact"/>
              <w:ind w:left="14"/>
              <w:rPr>
                <w:sz w:val="18"/>
              </w:rPr>
            </w:pPr>
            <w:r>
              <w:rPr>
                <w:sz w:val="18"/>
              </w:rPr>
              <w:t>条例》（1951年2月26，《中华</w:t>
            </w:r>
          </w:p>
          <w:p>
            <w:pPr>
              <w:pStyle w:val="7"/>
              <w:spacing w:line="187"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4"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70" w:lineRule="exact"/>
              <w:ind w:left="14"/>
              <w:rPr>
                <w:sz w:val="18"/>
              </w:rPr>
            </w:pPr>
            <w:r>
              <w:rPr>
                <w:sz w:val="18"/>
              </w:rPr>
              <w:t>例》经中央人民政府政务院修</w:t>
            </w:r>
          </w:p>
          <w:p>
            <w:pPr>
              <w:pStyle w:val="7"/>
              <w:spacing w:line="188" w:lineRule="exact"/>
              <w:ind w:left="14"/>
              <w:rPr>
                <w:sz w:val="18"/>
              </w:rPr>
            </w:pPr>
            <w:r>
              <w:rPr>
                <w:sz w:val="18"/>
              </w:rPr>
              <w:t>正）</w:t>
            </w:r>
          </w:p>
        </w:tc>
        <w:tc>
          <w:tcPr>
            <w:tcW w:w="950" w:type="dxa"/>
            <w:vAlign w:val="center"/>
          </w:tcPr>
          <w:p>
            <w:pPr>
              <w:pStyle w:val="7"/>
              <w:spacing w:before="10" w:line="174" w:lineRule="exact"/>
              <w:ind w:left="14"/>
              <w:jc w:val="center"/>
              <w:rPr>
                <w:sz w:val="18"/>
              </w:rPr>
            </w:pPr>
            <w:r>
              <w:rPr>
                <w:sz w:val="18"/>
              </w:rPr>
              <w:t>公开事项信</w:t>
            </w:r>
          </w:p>
          <w:p>
            <w:pPr>
              <w:pStyle w:val="7"/>
              <w:spacing w:before="31" w:line="242" w:lineRule="auto"/>
              <w:ind w:left="14" w:right="22"/>
              <w:jc w:val="center"/>
              <w:rPr>
                <w:sz w:val="18"/>
              </w:rPr>
            </w:pPr>
            <w:r>
              <w:rPr>
                <w:sz w:val="18"/>
              </w:rPr>
              <w:t>息形成或变更之日起20 个工作日内</w:t>
            </w:r>
          </w:p>
          <w:p>
            <w:pPr>
              <w:pStyle w:val="7"/>
              <w:spacing w:line="160"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23"/>
              </w:rPr>
            </w:pPr>
          </w:p>
          <w:p>
            <w:pPr>
              <w:pStyle w:val="7"/>
              <w:numPr>
                <w:ilvl w:val="0"/>
                <w:numId w:val="155"/>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13" w:right="51"/>
              <w:rPr>
                <w:sz w:val="18"/>
              </w:rPr>
            </w:pPr>
            <w:r>
              <w:rPr>
                <w:sz w:val="18"/>
              </w:rPr>
              <w:t>（电子屏）□精准推送□其他基层公共服务平台</w:t>
            </w:r>
          </w:p>
        </w:tc>
        <w:tc>
          <w:tcPr>
            <w:tcW w:w="717" w:type="dxa"/>
            <w:vAlign w:val="center"/>
          </w:tcPr>
          <w:p>
            <w:pPr>
              <w:pStyle w:val="7"/>
              <w:spacing w:before="9"/>
              <w:jc w:val="center"/>
              <w:rPr>
                <w:rFonts w:ascii="方正小标宋简体"/>
                <w:sz w:val="15"/>
              </w:rPr>
            </w:pPr>
          </w:p>
          <w:p>
            <w:pPr>
              <w:pStyle w:val="7"/>
              <w:spacing w:before="1"/>
              <w:ind w:left="8"/>
              <w:jc w:val="center"/>
              <w:rPr>
                <w:sz w:val="18"/>
              </w:rPr>
            </w:pPr>
            <w:r>
              <w:rPr>
                <w:sz w:val="18"/>
              </w:rPr>
              <w:t>√</w:t>
            </w:r>
          </w:p>
        </w:tc>
        <w:tc>
          <w:tcPr>
            <w:tcW w:w="916" w:type="dxa"/>
            <w:vMerge w:val="restart"/>
          </w:tcPr>
          <w:p>
            <w:pPr>
              <w:pStyle w:val="7"/>
              <w:rPr>
                <w:rFonts w:ascii="Times New Roman"/>
                <w:sz w:val="18"/>
              </w:rPr>
            </w:pPr>
          </w:p>
        </w:tc>
        <w:tc>
          <w:tcPr>
            <w:tcW w:w="450" w:type="dxa"/>
            <w:vAlign w:val="center"/>
          </w:tcPr>
          <w:p>
            <w:pPr>
              <w:pStyle w:val="7"/>
              <w:spacing w:before="9"/>
              <w:jc w:val="center"/>
              <w:rPr>
                <w:rFonts w:ascii="方正小标宋简体"/>
                <w:sz w:val="15"/>
              </w:rPr>
            </w:pPr>
          </w:p>
          <w:p>
            <w:pPr>
              <w:pStyle w:val="7"/>
              <w:spacing w:before="1"/>
              <w:ind w:left="9"/>
              <w:jc w:val="center"/>
              <w:rPr>
                <w:sz w:val="18"/>
              </w:rPr>
            </w:pPr>
            <w:r>
              <w:rPr>
                <w:sz w:val="18"/>
              </w:rPr>
              <w:t>√</w:t>
            </w:r>
          </w:p>
        </w:tc>
        <w:tc>
          <w:tcPr>
            <w:tcW w:w="834"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4" w:hRule="atLeast"/>
        </w:trPr>
        <w:tc>
          <w:tcPr>
            <w:tcW w:w="826" w:type="dxa"/>
          </w:tcPr>
          <w:p>
            <w:pPr>
              <w:pStyle w:val="7"/>
              <w:spacing w:before="7"/>
              <w:rPr>
                <w:rFonts w:ascii="方正小标宋简体"/>
                <w:sz w:val="15"/>
              </w:rPr>
            </w:pPr>
          </w:p>
          <w:p>
            <w:pPr>
              <w:pStyle w:val="7"/>
              <w:ind w:left="302" w:right="294"/>
              <w:jc w:val="center"/>
              <w:rPr>
                <w:sz w:val="18"/>
              </w:rPr>
            </w:pPr>
            <w:r>
              <w:rPr>
                <w:sz w:val="18"/>
              </w:rPr>
              <w:t>20</w:t>
            </w:r>
          </w:p>
        </w:tc>
        <w:tc>
          <w:tcPr>
            <w:tcW w:w="884" w:type="dxa"/>
            <w:vMerge w:val="continue"/>
            <w:tcBorders>
              <w:top w:val="nil"/>
            </w:tcBorders>
            <w:textDirection w:val="tbRl"/>
          </w:tcPr>
          <w:p>
            <w:pPr>
              <w:rPr>
                <w:sz w:val="2"/>
                <w:szCs w:val="2"/>
              </w:rPr>
            </w:pPr>
          </w:p>
        </w:tc>
        <w:tc>
          <w:tcPr>
            <w:tcW w:w="1216" w:type="dxa"/>
            <w:vAlign w:val="center"/>
          </w:tcPr>
          <w:p>
            <w:pPr>
              <w:pStyle w:val="7"/>
              <w:spacing w:before="146" w:line="242" w:lineRule="auto"/>
              <w:ind w:left="15" w:right="108"/>
              <w:jc w:val="center"/>
              <w:rPr>
                <w:sz w:val="18"/>
              </w:rPr>
            </w:pPr>
            <w:r>
              <w:rPr>
                <w:sz w:val="18"/>
              </w:rPr>
              <w:t>城乡居民养老保险待遇申领</w:t>
            </w:r>
          </w:p>
        </w:tc>
        <w:tc>
          <w:tcPr>
            <w:tcW w:w="1550" w:type="dxa"/>
          </w:tcPr>
          <w:p>
            <w:pPr>
              <w:pStyle w:val="7"/>
              <w:spacing w:before="111"/>
              <w:ind w:left="13"/>
              <w:rPr>
                <w:sz w:val="18"/>
              </w:rPr>
            </w:pPr>
            <w:r>
              <w:rPr>
                <w:sz w:val="18"/>
              </w:rPr>
              <w:t>1.事项名称</w:t>
            </w:r>
          </w:p>
          <w:p>
            <w:pPr>
              <w:pStyle w:val="7"/>
              <w:spacing w:line="159" w:lineRule="exact"/>
              <w:ind w:left="13"/>
              <w:rPr>
                <w:sz w:val="18"/>
              </w:rPr>
            </w:pPr>
            <w:r>
              <w:rPr>
                <w:sz w:val="18"/>
              </w:rPr>
              <w:t>2.事项简述</w:t>
            </w:r>
          </w:p>
          <w:p>
            <w:pPr>
              <w:pStyle w:val="7"/>
              <w:spacing w:line="170" w:lineRule="exact"/>
              <w:ind w:left="13"/>
              <w:rPr>
                <w:sz w:val="18"/>
              </w:rPr>
            </w:pPr>
            <w:r>
              <w:rPr>
                <w:sz w:val="18"/>
              </w:rPr>
              <w:t>3.办理材料</w:t>
            </w:r>
          </w:p>
          <w:p>
            <w:pPr>
              <w:pStyle w:val="7"/>
              <w:spacing w:before="13" w:line="174" w:lineRule="exact"/>
              <w:ind w:left="13"/>
              <w:rPr>
                <w:sz w:val="18"/>
              </w:rPr>
            </w:pPr>
            <w:r>
              <w:rPr>
                <w:sz w:val="18"/>
              </w:rPr>
              <w:t>4.办理方式</w:t>
            </w:r>
          </w:p>
          <w:p>
            <w:pPr>
              <w:pStyle w:val="7"/>
              <w:numPr>
                <w:ilvl w:val="0"/>
                <w:numId w:val="156"/>
              </w:numPr>
              <w:tabs>
                <w:tab w:val="left" w:pos="197"/>
              </w:tabs>
              <w:spacing w:before="28" w:after="0" w:line="240" w:lineRule="auto"/>
              <w:ind w:left="196" w:right="0" w:hanging="184"/>
              <w:jc w:val="left"/>
              <w:rPr>
                <w:sz w:val="18"/>
              </w:rPr>
            </w:pPr>
            <w:r>
              <w:rPr>
                <w:sz w:val="18"/>
              </w:rPr>
              <w:t>办理时限</w:t>
            </w:r>
          </w:p>
          <w:p>
            <w:pPr>
              <w:pStyle w:val="7"/>
              <w:numPr>
                <w:ilvl w:val="0"/>
                <w:numId w:val="156"/>
              </w:numPr>
              <w:tabs>
                <w:tab w:val="left" w:pos="197"/>
              </w:tabs>
              <w:spacing w:before="2" w:after="0" w:line="240" w:lineRule="auto"/>
              <w:ind w:left="196" w:right="0" w:hanging="184"/>
              <w:jc w:val="left"/>
              <w:rPr>
                <w:sz w:val="18"/>
              </w:rPr>
            </w:pPr>
            <w:r>
              <w:rPr>
                <w:sz w:val="18"/>
              </w:rPr>
              <w:t>结果送达</w:t>
            </w:r>
          </w:p>
          <w:p>
            <w:pPr>
              <w:pStyle w:val="7"/>
              <w:numPr>
                <w:ilvl w:val="0"/>
                <w:numId w:val="156"/>
              </w:numPr>
              <w:tabs>
                <w:tab w:val="left" w:pos="197"/>
              </w:tabs>
              <w:spacing w:before="3" w:after="0" w:line="240" w:lineRule="auto"/>
              <w:ind w:left="196" w:right="0" w:hanging="184"/>
              <w:jc w:val="left"/>
              <w:rPr>
                <w:sz w:val="18"/>
              </w:rPr>
            </w:pPr>
            <w:r>
              <w:rPr>
                <w:sz w:val="18"/>
              </w:rPr>
              <w:t>收费依据及标准</w:t>
            </w:r>
          </w:p>
          <w:p>
            <w:pPr>
              <w:pStyle w:val="7"/>
              <w:spacing w:line="186" w:lineRule="exact"/>
              <w:ind w:left="13"/>
              <w:rPr>
                <w:sz w:val="18"/>
              </w:rPr>
            </w:pPr>
            <w:r>
              <w:rPr>
                <w:sz w:val="18"/>
              </w:rPr>
              <w:t>8.办事时间</w:t>
            </w:r>
          </w:p>
          <w:p>
            <w:pPr>
              <w:pStyle w:val="7"/>
              <w:spacing w:line="170" w:lineRule="exact"/>
              <w:ind w:left="13"/>
              <w:rPr>
                <w:sz w:val="18"/>
              </w:rPr>
            </w:pPr>
            <w:r>
              <w:rPr>
                <w:sz w:val="18"/>
              </w:rPr>
              <w:t>9.办理机构及地点</w:t>
            </w:r>
          </w:p>
          <w:p>
            <w:pPr>
              <w:pStyle w:val="7"/>
              <w:spacing w:before="11" w:line="174" w:lineRule="exact"/>
              <w:ind w:left="13"/>
              <w:rPr>
                <w:sz w:val="18"/>
              </w:rPr>
            </w:pPr>
            <w:r>
              <w:rPr>
                <w:sz w:val="18"/>
              </w:rPr>
              <w:t>10.咨询查询途径</w:t>
            </w:r>
          </w:p>
          <w:p>
            <w:pPr>
              <w:pStyle w:val="7"/>
              <w:spacing w:before="31"/>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0" w:lineRule="exact"/>
              <w:ind w:left="14"/>
              <w:rPr>
                <w:sz w:val="18"/>
              </w:rPr>
            </w:pPr>
            <w:r>
              <w:rPr>
                <w:sz w:val="18"/>
              </w:rPr>
              <w:t>会第十七次会议通过，根据</w:t>
            </w:r>
          </w:p>
          <w:p>
            <w:pPr>
              <w:pStyle w:val="7"/>
              <w:spacing w:line="187" w:lineRule="exact"/>
              <w:ind w:left="14"/>
              <w:rPr>
                <w:sz w:val="18"/>
              </w:rPr>
            </w:pPr>
            <w:r>
              <w:rPr>
                <w:sz w:val="18"/>
              </w:rPr>
              <w:t>2018年12月29日第十三届全国</w:t>
            </w:r>
          </w:p>
          <w:p>
            <w:pPr>
              <w:pStyle w:val="7"/>
              <w:spacing w:line="206" w:lineRule="auto"/>
              <w:ind w:left="14" w:right="100"/>
              <w:jc w:val="both"/>
              <w:rPr>
                <w:sz w:val="18"/>
              </w:rPr>
            </w:pPr>
            <w:r>
              <w:rPr>
                <w:sz w:val="18"/>
              </w:rPr>
              <w:t>人民代表大会常务委员会第七次会议《关于修改〈中华人民共和国社会保险法〉的决定》</w:t>
            </w:r>
          </w:p>
          <w:p>
            <w:pPr>
              <w:pStyle w:val="7"/>
              <w:spacing w:line="153" w:lineRule="exact"/>
              <w:ind w:left="14"/>
              <w:rPr>
                <w:sz w:val="18"/>
              </w:rPr>
            </w:pPr>
            <w:r>
              <w:rPr>
                <w:sz w:val="18"/>
              </w:rPr>
              <w:t>修正）</w:t>
            </w:r>
          </w:p>
          <w:p>
            <w:pPr>
              <w:pStyle w:val="7"/>
              <w:spacing w:line="186" w:lineRule="exact"/>
              <w:ind w:left="14"/>
              <w:rPr>
                <w:sz w:val="18"/>
              </w:rPr>
            </w:pPr>
            <w:r>
              <w:rPr>
                <w:sz w:val="18"/>
              </w:rPr>
              <w:t>3.《中华人民共和国劳动保险</w:t>
            </w:r>
          </w:p>
          <w:p>
            <w:pPr>
              <w:pStyle w:val="7"/>
              <w:spacing w:line="170" w:lineRule="exact"/>
              <w:ind w:left="14"/>
              <w:rPr>
                <w:sz w:val="18"/>
              </w:rPr>
            </w:pPr>
            <w:r>
              <w:rPr>
                <w:sz w:val="18"/>
              </w:rPr>
              <w:t>条例》（1951年2月26，《中华</w:t>
            </w:r>
          </w:p>
          <w:p>
            <w:pPr>
              <w:pStyle w:val="7"/>
              <w:spacing w:line="186"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5"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69" w:lineRule="exact"/>
              <w:ind w:left="14"/>
              <w:rPr>
                <w:sz w:val="18"/>
              </w:rPr>
            </w:pPr>
            <w:r>
              <w:rPr>
                <w:sz w:val="18"/>
              </w:rPr>
              <w:t>例》经中央人民政府政务院修</w:t>
            </w:r>
          </w:p>
          <w:p>
            <w:pPr>
              <w:pStyle w:val="7"/>
              <w:spacing w:line="187" w:lineRule="exact"/>
              <w:ind w:left="14"/>
              <w:rPr>
                <w:sz w:val="18"/>
              </w:rPr>
            </w:pPr>
            <w:r>
              <w:rPr>
                <w:sz w:val="18"/>
              </w:rPr>
              <w:t>正）</w:t>
            </w:r>
          </w:p>
        </w:tc>
        <w:tc>
          <w:tcPr>
            <w:tcW w:w="950" w:type="dxa"/>
            <w:vAlign w:val="center"/>
          </w:tcPr>
          <w:p>
            <w:pPr>
              <w:pStyle w:val="7"/>
              <w:spacing w:before="13"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3"/>
              </w:rPr>
            </w:pPr>
          </w:p>
          <w:p>
            <w:pPr>
              <w:pStyle w:val="7"/>
              <w:numPr>
                <w:ilvl w:val="0"/>
                <w:numId w:val="157"/>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7"/>
              <w:jc w:val="center"/>
              <w:rPr>
                <w:rFonts w:ascii="方正小标宋简体"/>
                <w:sz w:val="15"/>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7"/>
              <w:jc w:val="center"/>
              <w:rPr>
                <w:rFonts w:ascii="方正小标宋简体"/>
                <w:sz w:val="15"/>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9" w:hRule="atLeast"/>
        </w:trPr>
        <w:tc>
          <w:tcPr>
            <w:tcW w:w="826" w:type="dxa"/>
          </w:tcPr>
          <w:p>
            <w:pPr>
              <w:pStyle w:val="7"/>
              <w:spacing w:before="9"/>
              <w:rPr>
                <w:rFonts w:ascii="方正小标宋简体"/>
                <w:sz w:val="15"/>
              </w:rPr>
            </w:pPr>
          </w:p>
          <w:p>
            <w:pPr>
              <w:pStyle w:val="7"/>
              <w:spacing w:before="1"/>
              <w:ind w:left="302" w:right="294"/>
              <w:jc w:val="center"/>
              <w:rPr>
                <w:sz w:val="18"/>
              </w:rPr>
            </w:pPr>
            <w:r>
              <w:rPr>
                <w:sz w:val="18"/>
              </w:rPr>
              <w:t>21</w:t>
            </w:r>
          </w:p>
        </w:tc>
        <w:tc>
          <w:tcPr>
            <w:tcW w:w="884" w:type="dxa"/>
            <w:vMerge w:val="restart"/>
            <w:textDirection w:val="tbRlV"/>
          </w:tcPr>
          <w:p>
            <w:pPr>
              <w:pStyle w:val="7"/>
              <w:spacing w:before="12"/>
              <w:ind w:left="113" w:right="113"/>
              <w:rPr>
                <w:rFonts w:ascii="方正小标宋简体"/>
                <w:sz w:val="14"/>
              </w:rPr>
            </w:pPr>
          </w:p>
          <w:p>
            <w:pPr>
              <w:pStyle w:val="7"/>
              <w:spacing w:before="1"/>
              <w:ind w:left="3428" w:right="3424"/>
              <w:jc w:val="center"/>
              <w:rPr>
                <w:sz w:val="18"/>
              </w:rPr>
            </w:pPr>
            <w:r>
              <w:rPr>
                <w:sz w:val="18"/>
              </w:rPr>
              <w:t>养老保险服务</w:t>
            </w:r>
          </w:p>
        </w:tc>
        <w:tc>
          <w:tcPr>
            <w:tcW w:w="1216" w:type="dxa"/>
            <w:vAlign w:val="center"/>
          </w:tcPr>
          <w:p>
            <w:pPr>
              <w:pStyle w:val="7"/>
              <w:spacing w:before="146" w:line="242" w:lineRule="auto"/>
              <w:ind w:left="15" w:right="108"/>
              <w:jc w:val="center"/>
              <w:rPr>
                <w:sz w:val="18"/>
              </w:rPr>
            </w:pPr>
            <w:r>
              <w:rPr>
                <w:sz w:val="18"/>
              </w:rPr>
              <w:t>暂停养老保险待遇申请</w:t>
            </w:r>
          </w:p>
        </w:tc>
        <w:tc>
          <w:tcPr>
            <w:tcW w:w="1550" w:type="dxa"/>
          </w:tcPr>
          <w:p>
            <w:pPr>
              <w:pStyle w:val="7"/>
              <w:spacing w:before="112"/>
              <w:ind w:left="13"/>
              <w:rPr>
                <w:sz w:val="18"/>
              </w:rPr>
            </w:pPr>
            <w:r>
              <w:rPr>
                <w:sz w:val="18"/>
              </w:rPr>
              <w:t>1.事项名称</w:t>
            </w:r>
          </w:p>
          <w:p>
            <w:pPr>
              <w:pStyle w:val="7"/>
              <w:spacing w:line="159" w:lineRule="exact"/>
              <w:ind w:left="13"/>
              <w:rPr>
                <w:sz w:val="18"/>
              </w:rPr>
            </w:pPr>
            <w:r>
              <w:rPr>
                <w:sz w:val="18"/>
              </w:rPr>
              <w:t>2.事项简述</w:t>
            </w:r>
          </w:p>
          <w:p>
            <w:pPr>
              <w:pStyle w:val="7"/>
              <w:spacing w:line="172" w:lineRule="exact"/>
              <w:ind w:left="13"/>
              <w:rPr>
                <w:sz w:val="18"/>
              </w:rPr>
            </w:pPr>
            <w:r>
              <w:rPr>
                <w:sz w:val="18"/>
              </w:rPr>
              <w:t>3.办理材料</w:t>
            </w:r>
          </w:p>
          <w:p>
            <w:pPr>
              <w:pStyle w:val="7"/>
              <w:spacing w:before="10" w:line="174" w:lineRule="exact"/>
              <w:ind w:left="13"/>
              <w:rPr>
                <w:sz w:val="18"/>
              </w:rPr>
            </w:pPr>
            <w:r>
              <w:rPr>
                <w:sz w:val="18"/>
              </w:rPr>
              <w:t>4.办理方式</w:t>
            </w:r>
          </w:p>
          <w:p>
            <w:pPr>
              <w:pStyle w:val="7"/>
              <w:numPr>
                <w:ilvl w:val="0"/>
                <w:numId w:val="158"/>
              </w:numPr>
              <w:tabs>
                <w:tab w:val="left" w:pos="197"/>
              </w:tabs>
              <w:spacing w:before="31" w:after="0" w:line="240" w:lineRule="auto"/>
              <w:ind w:left="196" w:right="0" w:hanging="184"/>
              <w:jc w:val="left"/>
              <w:rPr>
                <w:sz w:val="18"/>
              </w:rPr>
            </w:pPr>
            <w:r>
              <w:rPr>
                <w:sz w:val="18"/>
              </w:rPr>
              <w:t>办理时限</w:t>
            </w:r>
          </w:p>
          <w:p>
            <w:pPr>
              <w:pStyle w:val="7"/>
              <w:numPr>
                <w:ilvl w:val="0"/>
                <w:numId w:val="158"/>
              </w:numPr>
              <w:tabs>
                <w:tab w:val="left" w:pos="197"/>
              </w:tabs>
              <w:spacing w:before="2" w:after="0" w:line="240" w:lineRule="auto"/>
              <w:ind w:left="196" w:right="0" w:hanging="184"/>
              <w:jc w:val="left"/>
              <w:rPr>
                <w:sz w:val="18"/>
              </w:rPr>
            </w:pPr>
            <w:r>
              <w:rPr>
                <w:sz w:val="18"/>
              </w:rPr>
              <w:t>结果送达</w:t>
            </w:r>
          </w:p>
          <w:p>
            <w:pPr>
              <w:pStyle w:val="7"/>
              <w:numPr>
                <w:ilvl w:val="0"/>
                <w:numId w:val="158"/>
              </w:numPr>
              <w:tabs>
                <w:tab w:val="left" w:pos="197"/>
              </w:tabs>
              <w:spacing w:before="2" w:after="0" w:line="240" w:lineRule="auto"/>
              <w:ind w:left="196" w:right="0" w:hanging="184"/>
              <w:jc w:val="left"/>
              <w:rPr>
                <w:sz w:val="18"/>
              </w:rPr>
            </w:pPr>
            <w:r>
              <w:rPr>
                <w:sz w:val="18"/>
              </w:rPr>
              <w:t>收费依据及标准</w:t>
            </w:r>
          </w:p>
          <w:p>
            <w:pPr>
              <w:pStyle w:val="7"/>
              <w:spacing w:line="160" w:lineRule="exact"/>
              <w:ind w:left="13"/>
              <w:rPr>
                <w:sz w:val="18"/>
              </w:rPr>
            </w:pPr>
            <w:r>
              <w:rPr>
                <w:sz w:val="18"/>
              </w:rPr>
              <w:t>8.办事时间</w:t>
            </w:r>
          </w:p>
          <w:p>
            <w:pPr>
              <w:pStyle w:val="7"/>
              <w:spacing w:line="169" w:lineRule="exact"/>
              <w:ind w:left="13"/>
              <w:rPr>
                <w:sz w:val="18"/>
              </w:rPr>
            </w:pPr>
            <w:r>
              <w:rPr>
                <w:sz w:val="18"/>
              </w:rPr>
              <w:t>9.办理机构及地点</w:t>
            </w:r>
          </w:p>
          <w:p>
            <w:pPr>
              <w:pStyle w:val="7"/>
              <w:spacing w:before="13" w:line="174" w:lineRule="exact"/>
              <w:ind w:left="13"/>
              <w:rPr>
                <w:sz w:val="18"/>
              </w:rPr>
            </w:pPr>
            <w:r>
              <w:rPr>
                <w:sz w:val="18"/>
              </w:rPr>
              <w:t>10.咨询查询途径</w:t>
            </w:r>
          </w:p>
          <w:p>
            <w:pPr>
              <w:pStyle w:val="7"/>
              <w:spacing w:before="28"/>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69"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2" w:lineRule="exact"/>
              <w:ind w:left="14"/>
              <w:rPr>
                <w:sz w:val="18"/>
              </w:rPr>
            </w:pPr>
            <w:r>
              <w:rPr>
                <w:sz w:val="18"/>
              </w:rPr>
              <w:t>会第十七次会议通过，根据</w:t>
            </w:r>
          </w:p>
          <w:p>
            <w:pPr>
              <w:pStyle w:val="7"/>
              <w:spacing w:line="185" w:lineRule="exact"/>
              <w:ind w:left="14"/>
              <w:rPr>
                <w:sz w:val="18"/>
              </w:rPr>
            </w:pPr>
            <w:r>
              <w:rPr>
                <w:sz w:val="18"/>
              </w:rPr>
              <w:t>2018年12月29日第十三届全国</w:t>
            </w:r>
          </w:p>
          <w:p>
            <w:pPr>
              <w:pStyle w:val="7"/>
              <w:spacing w:line="180" w:lineRule="exact"/>
              <w:ind w:left="14"/>
              <w:rPr>
                <w:sz w:val="18"/>
              </w:rPr>
            </w:pPr>
            <w:r>
              <w:rPr>
                <w:sz w:val="18"/>
              </w:rPr>
              <w:t>人民代表大会常务委员会第七</w:t>
            </w:r>
          </w:p>
          <w:p>
            <w:pPr>
              <w:pStyle w:val="7"/>
              <w:spacing w:before="5" w:line="200" w:lineRule="exact"/>
              <w:ind w:left="14" w:right="100"/>
              <w:jc w:val="both"/>
              <w:rPr>
                <w:sz w:val="18"/>
              </w:rPr>
            </w:pPr>
            <w:r>
              <w:rPr>
                <w:sz w:val="18"/>
              </w:rPr>
              <w:t>次会议《关于修改〈中华人民共和国社会保险法〉的决定》修正）</w:t>
            </w:r>
          </w:p>
          <w:p>
            <w:pPr>
              <w:pStyle w:val="7"/>
              <w:spacing w:line="160" w:lineRule="exact"/>
              <w:ind w:left="14"/>
              <w:rPr>
                <w:sz w:val="18"/>
              </w:rPr>
            </w:pPr>
            <w:r>
              <w:rPr>
                <w:sz w:val="18"/>
              </w:rPr>
              <w:t>3.《中华人民共和国劳动保险</w:t>
            </w:r>
          </w:p>
          <w:p>
            <w:pPr>
              <w:pStyle w:val="7"/>
              <w:spacing w:line="169" w:lineRule="exact"/>
              <w:ind w:left="14"/>
              <w:rPr>
                <w:sz w:val="18"/>
              </w:rPr>
            </w:pPr>
            <w:r>
              <w:rPr>
                <w:sz w:val="18"/>
              </w:rPr>
              <w:t>条例》（1951年2月26，《中华</w:t>
            </w:r>
          </w:p>
          <w:p>
            <w:pPr>
              <w:pStyle w:val="7"/>
              <w:spacing w:line="187"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4"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70" w:lineRule="exact"/>
              <w:ind w:left="14"/>
              <w:rPr>
                <w:sz w:val="18"/>
              </w:rPr>
            </w:pPr>
            <w:r>
              <w:rPr>
                <w:sz w:val="18"/>
              </w:rPr>
              <w:t>例》经中央人民政府政务院修</w:t>
            </w:r>
          </w:p>
          <w:p>
            <w:pPr>
              <w:pStyle w:val="7"/>
              <w:spacing w:line="188" w:lineRule="exact"/>
              <w:ind w:left="14"/>
              <w:rPr>
                <w:sz w:val="18"/>
              </w:rPr>
            </w:pPr>
            <w:r>
              <w:rPr>
                <w:sz w:val="18"/>
              </w:rPr>
              <w:t>正）</w:t>
            </w:r>
          </w:p>
        </w:tc>
        <w:tc>
          <w:tcPr>
            <w:tcW w:w="950" w:type="dxa"/>
            <w:vAlign w:val="center"/>
          </w:tcPr>
          <w:p>
            <w:pPr>
              <w:pStyle w:val="7"/>
              <w:spacing w:before="10" w:line="174" w:lineRule="exact"/>
              <w:ind w:left="14"/>
              <w:jc w:val="center"/>
              <w:rPr>
                <w:sz w:val="18"/>
              </w:rPr>
            </w:pPr>
            <w:r>
              <w:rPr>
                <w:sz w:val="18"/>
              </w:rPr>
              <w:t>公开事项信</w:t>
            </w:r>
          </w:p>
          <w:p>
            <w:pPr>
              <w:pStyle w:val="7"/>
              <w:spacing w:before="31" w:line="242" w:lineRule="auto"/>
              <w:ind w:left="14" w:right="22"/>
              <w:jc w:val="center"/>
              <w:rPr>
                <w:sz w:val="18"/>
              </w:rPr>
            </w:pPr>
            <w:r>
              <w:rPr>
                <w:sz w:val="18"/>
              </w:rPr>
              <w:t>息形成或变更之日起20 个工作日内</w:t>
            </w:r>
          </w:p>
          <w:p>
            <w:pPr>
              <w:pStyle w:val="7"/>
              <w:spacing w:line="160"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23"/>
              </w:rPr>
            </w:pPr>
          </w:p>
          <w:p>
            <w:pPr>
              <w:pStyle w:val="7"/>
              <w:numPr>
                <w:ilvl w:val="0"/>
                <w:numId w:val="159"/>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13" w:right="51"/>
              <w:rPr>
                <w:sz w:val="18"/>
              </w:rPr>
            </w:pPr>
            <w:r>
              <w:rPr>
                <w:sz w:val="18"/>
              </w:rPr>
              <w:t>（电子屏）□精准推送□其他基层公共服务平台</w:t>
            </w:r>
          </w:p>
        </w:tc>
        <w:tc>
          <w:tcPr>
            <w:tcW w:w="717" w:type="dxa"/>
            <w:vAlign w:val="center"/>
          </w:tcPr>
          <w:p>
            <w:pPr>
              <w:pStyle w:val="7"/>
              <w:spacing w:before="9"/>
              <w:jc w:val="center"/>
              <w:rPr>
                <w:rFonts w:ascii="方正小标宋简体"/>
                <w:sz w:val="15"/>
              </w:rPr>
            </w:pPr>
          </w:p>
          <w:p>
            <w:pPr>
              <w:pStyle w:val="7"/>
              <w:spacing w:before="1"/>
              <w:ind w:left="8"/>
              <w:jc w:val="center"/>
              <w:rPr>
                <w:sz w:val="18"/>
              </w:rPr>
            </w:pPr>
            <w:r>
              <w:rPr>
                <w:sz w:val="18"/>
              </w:rPr>
              <w:t>√</w:t>
            </w:r>
          </w:p>
        </w:tc>
        <w:tc>
          <w:tcPr>
            <w:tcW w:w="916" w:type="dxa"/>
            <w:vMerge w:val="restart"/>
          </w:tcPr>
          <w:p>
            <w:pPr>
              <w:pStyle w:val="7"/>
              <w:rPr>
                <w:rFonts w:ascii="Times New Roman"/>
                <w:sz w:val="18"/>
              </w:rPr>
            </w:pPr>
          </w:p>
        </w:tc>
        <w:tc>
          <w:tcPr>
            <w:tcW w:w="450" w:type="dxa"/>
            <w:vAlign w:val="center"/>
          </w:tcPr>
          <w:p>
            <w:pPr>
              <w:pStyle w:val="7"/>
              <w:spacing w:before="9"/>
              <w:jc w:val="center"/>
              <w:rPr>
                <w:rFonts w:ascii="方正小标宋简体"/>
                <w:sz w:val="15"/>
              </w:rPr>
            </w:pPr>
          </w:p>
          <w:p>
            <w:pPr>
              <w:pStyle w:val="7"/>
              <w:spacing w:before="1"/>
              <w:ind w:left="9"/>
              <w:jc w:val="center"/>
              <w:rPr>
                <w:sz w:val="18"/>
              </w:rPr>
            </w:pPr>
            <w:r>
              <w:rPr>
                <w:sz w:val="18"/>
              </w:rPr>
              <w:t>√</w:t>
            </w:r>
          </w:p>
        </w:tc>
        <w:tc>
          <w:tcPr>
            <w:tcW w:w="834"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4" w:hRule="atLeast"/>
        </w:trPr>
        <w:tc>
          <w:tcPr>
            <w:tcW w:w="826" w:type="dxa"/>
            <w:vAlign w:val="center"/>
          </w:tcPr>
          <w:p>
            <w:pPr>
              <w:pStyle w:val="7"/>
              <w:spacing w:before="7"/>
              <w:jc w:val="center"/>
              <w:rPr>
                <w:rFonts w:ascii="方正小标宋简体"/>
                <w:sz w:val="15"/>
              </w:rPr>
            </w:pPr>
          </w:p>
          <w:p>
            <w:pPr>
              <w:pStyle w:val="7"/>
              <w:ind w:left="302" w:right="294"/>
              <w:jc w:val="center"/>
              <w:rPr>
                <w:sz w:val="18"/>
              </w:rPr>
            </w:pPr>
            <w:r>
              <w:rPr>
                <w:sz w:val="18"/>
              </w:rPr>
              <w:t>22</w:t>
            </w:r>
          </w:p>
        </w:tc>
        <w:tc>
          <w:tcPr>
            <w:tcW w:w="884" w:type="dxa"/>
            <w:vMerge w:val="continue"/>
            <w:tcBorders>
              <w:top w:val="nil"/>
            </w:tcBorders>
            <w:textDirection w:val="tbRl"/>
          </w:tcPr>
          <w:p>
            <w:pPr>
              <w:rPr>
                <w:sz w:val="2"/>
                <w:szCs w:val="2"/>
              </w:rPr>
            </w:pPr>
          </w:p>
        </w:tc>
        <w:tc>
          <w:tcPr>
            <w:tcW w:w="1216" w:type="dxa"/>
          </w:tcPr>
          <w:p>
            <w:pPr>
              <w:pStyle w:val="7"/>
              <w:spacing w:before="146" w:line="242" w:lineRule="auto"/>
              <w:ind w:left="15" w:right="108"/>
              <w:rPr>
                <w:sz w:val="18"/>
              </w:rPr>
            </w:pPr>
            <w:r>
              <w:rPr>
                <w:sz w:val="18"/>
              </w:rPr>
              <w:t>恢复养老保险待遇申请</w:t>
            </w:r>
          </w:p>
        </w:tc>
        <w:tc>
          <w:tcPr>
            <w:tcW w:w="1550" w:type="dxa"/>
          </w:tcPr>
          <w:p>
            <w:pPr>
              <w:pStyle w:val="7"/>
              <w:spacing w:before="111"/>
              <w:ind w:left="13"/>
              <w:rPr>
                <w:sz w:val="18"/>
              </w:rPr>
            </w:pPr>
            <w:r>
              <w:rPr>
                <w:sz w:val="18"/>
              </w:rPr>
              <w:t>1.事项名称</w:t>
            </w:r>
          </w:p>
          <w:p>
            <w:pPr>
              <w:pStyle w:val="7"/>
              <w:spacing w:line="159" w:lineRule="exact"/>
              <w:ind w:left="13"/>
              <w:rPr>
                <w:sz w:val="18"/>
              </w:rPr>
            </w:pPr>
            <w:r>
              <w:rPr>
                <w:sz w:val="18"/>
              </w:rPr>
              <w:t>2.事项简述</w:t>
            </w:r>
          </w:p>
          <w:p>
            <w:pPr>
              <w:pStyle w:val="7"/>
              <w:spacing w:line="170" w:lineRule="exact"/>
              <w:ind w:left="13"/>
              <w:rPr>
                <w:sz w:val="18"/>
              </w:rPr>
            </w:pPr>
            <w:r>
              <w:rPr>
                <w:sz w:val="18"/>
              </w:rPr>
              <w:t>3.办理材料</w:t>
            </w:r>
          </w:p>
          <w:p>
            <w:pPr>
              <w:pStyle w:val="7"/>
              <w:spacing w:before="13" w:line="174" w:lineRule="exact"/>
              <w:ind w:left="13"/>
              <w:rPr>
                <w:sz w:val="18"/>
              </w:rPr>
            </w:pPr>
            <w:r>
              <w:rPr>
                <w:sz w:val="18"/>
              </w:rPr>
              <w:t>4.办理方式</w:t>
            </w:r>
          </w:p>
          <w:p>
            <w:pPr>
              <w:pStyle w:val="7"/>
              <w:numPr>
                <w:ilvl w:val="0"/>
                <w:numId w:val="160"/>
              </w:numPr>
              <w:tabs>
                <w:tab w:val="left" w:pos="197"/>
              </w:tabs>
              <w:spacing w:before="28" w:after="0" w:line="240" w:lineRule="auto"/>
              <w:ind w:left="196" w:right="0" w:hanging="184"/>
              <w:jc w:val="left"/>
              <w:rPr>
                <w:sz w:val="18"/>
              </w:rPr>
            </w:pPr>
            <w:r>
              <w:rPr>
                <w:sz w:val="18"/>
              </w:rPr>
              <w:t>办理时限</w:t>
            </w:r>
          </w:p>
          <w:p>
            <w:pPr>
              <w:pStyle w:val="7"/>
              <w:numPr>
                <w:ilvl w:val="0"/>
                <w:numId w:val="160"/>
              </w:numPr>
              <w:tabs>
                <w:tab w:val="left" w:pos="197"/>
              </w:tabs>
              <w:spacing w:before="2" w:after="0" w:line="240" w:lineRule="auto"/>
              <w:ind w:left="196" w:right="0" w:hanging="184"/>
              <w:jc w:val="left"/>
              <w:rPr>
                <w:sz w:val="18"/>
              </w:rPr>
            </w:pPr>
            <w:r>
              <w:rPr>
                <w:sz w:val="18"/>
              </w:rPr>
              <w:t>结果送达</w:t>
            </w:r>
          </w:p>
          <w:p>
            <w:pPr>
              <w:pStyle w:val="7"/>
              <w:numPr>
                <w:ilvl w:val="0"/>
                <w:numId w:val="160"/>
              </w:numPr>
              <w:tabs>
                <w:tab w:val="left" w:pos="197"/>
              </w:tabs>
              <w:spacing w:before="3" w:after="0" w:line="240" w:lineRule="auto"/>
              <w:ind w:left="196" w:right="0" w:hanging="184"/>
              <w:jc w:val="left"/>
              <w:rPr>
                <w:sz w:val="18"/>
              </w:rPr>
            </w:pPr>
            <w:r>
              <w:rPr>
                <w:sz w:val="18"/>
              </w:rPr>
              <w:t>收费依据及标准</w:t>
            </w:r>
          </w:p>
          <w:p>
            <w:pPr>
              <w:pStyle w:val="7"/>
              <w:spacing w:line="186" w:lineRule="exact"/>
              <w:ind w:left="13"/>
              <w:rPr>
                <w:sz w:val="18"/>
              </w:rPr>
            </w:pPr>
            <w:r>
              <w:rPr>
                <w:sz w:val="18"/>
              </w:rPr>
              <w:t>8.办事时间</w:t>
            </w:r>
          </w:p>
          <w:p>
            <w:pPr>
              <w:pStyle w:val="7"/>
              <w:spacing w:line="170" w:lineRule="exact"/>
              <w:ind w:left="13"/>
              <w:rPr>
                <w:sz w:val="18"/>
              </w:rPr>
            </w:pPr>
            <w:r>
              <w:rPr>
                <w:sz w:val="18"/>
              </w:rPr>
              <w:t>9.办理机构及地点</w:t>
            </w:r>
          </w:p>
          <w:p>
            <w:pPr>
              <w:pStyle w:val="7"/>
              <w:spacing w:before="11" w:line="174" w:lineRule="exact"/>
              <w:ind w:left="13"/>
              <w:rPr>
                <w:sz w:val="18"/>
              </w:rPr>
            </w:pPr>
            <w:r>
              <w:rPr>
                <w:sz w:val="18"/>
              </w:rPr>
              <w:t>10.咨询查询途径</w:t>
            </w:r>
          </w:p>
          <w:p>
            <w:pPr>
              <w:pStyle w:val="7"/>
              <w:spacing w:before="31"/>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0" w:lineRule="exact"/>
              <w:ind w:left="14"/>
              <w:rPr>
                <w:sz w:val="18"/>
              </w:rPr>
            </w:pPr>
            <w:r>
              <w:rPr>
                <w:sz w:val="18"/>
              </w:rPr>
              <w:t>会第十七次会议通过，根据</w:t>
            </w:r>
          </w:p>
          <w:p>
            <w:pPr>
              <w:pStyle w:val="7"/>
              <w:spacing w:line="187" w:lineRule="exact"/>
              <w:ind w:left="14"/>
              <w:rPr>
                <w:sz w:val="18"/>
              </w:rPr>
            </w:pPr>
            <w:r>
              <w:rPr>
                <w:sz w:val="18"/>
              </w:rPr>
              <w:t>2018年12月29日第十三届全国</w:t>
            </w:r>
          </w:p>
          <w:p>
            <w:pPr>
              <w:pStyle w:val="7"/>
              <w:spacing w:line="206" w:lineRule="auto"/>
              <w:ind w:left="14" w:right="100"/>
              <w:jc w:val="both"/>
              <w:rPr>
                <w:sz w:val="18"/>
              </w:rPr>
            </w:pPr>
            <w:r>
              <w:rPr>
                <w:sz w:val="18"/>
              </w:rPr>
              <w:t>人民代表大会常务委员会第七次会议《关于修改〈中华人民共和国社会保险法〉的决定》</w:t>
            </w:r>
          </w:p>
          <w:p>
            <w:pPr>
              <w:pStyle w:val="7"/>
              <w:spacing w:line="153" w:lineRule="exact"/>
              <w:ind w:left="14"/>
              <w:rPr>
                <w:sz w:val="18"/>
              </w:rPr>
            </w:pPr>
            <w:r>
              <w:rPr>
                <w:sz w:val="18"/>
              </w:rPr>
              <w:t>修正）</w:t>
            </w:r>
          </w:p>
          <w:p>
            <w:pPr>
              <w:pStyle w:val="7"/>
              <w:spacing w:line="186" w:lineRule="exact"/>
              <w:ind w:left="14"/>
              <w:rPr>
                <w:sz w:val="18"/>
              </w:rPr>
            </w:pPr>
            <w:r>
              <w:rPr>
                <w:sz w:val="18"/>
              </w:rPr>
              <w:t>3.《中华人民共和国劳动保险</w:t>
            </w:r>
          </w:p>
          <w:p>
            <w:pPr>
              <w:pStyle w:val="7"/>
              <w:spacing w:line="170" w:lineRule="exact"/>
              <w:ind w:left="14"/>
              <w:rPr>
                <w:sz w:val="18"/>
              </w:rPr>
            </w:pPr>
            <w:r>
              <w:rPr>
                <w:sz w:val="18"/>
              </w:rPr>
              <w:t>条例》（1951年2月26，《中华</w:t>
            </w:r>
          </w:p>
          <w:p>
            <w:pPr>
              <w:pStyle w:val="7"/>
              <w:spacing w:line="186"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5"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69" w:lineRule="exact"/>
              <w:ind w:left="14"/>
              <w:rPr>
                <w:sz w:val="18"/>
              </w:rPr>
            </w:pPr>
            <w:r>
              <w:rPr>
                <w:sz w:val="18"/>
              </w:rPr>
              <w:t>例》经中央人民政府政务院修</w:t>
            </w:r>
          </w:p>
          <w:p>
            <w:pPr>
              <w:pStyle w:val="7"/>
              <w:spacing w:line="187" w:lineRule="exact"/>
              <w:ind w:left="14"/>
              <w:rPr>
                <w:sz w:val="18"/>
              </w:rPr>
            </w:pPr>
            <w:r>
              <w:rPr>
                <w:sz w:val="18"/>
              </w:rPr>
              <w:t>正）</w:t>
            </w:r>
          </w:p>
        </w:tc>
        <w:tc>
          <w:tcPr>
            <w:tcW w:w="950" w:type="dxa"/>
            <w:vAlign w:val="center"/>
          </w:tcPr>
          <w:p>
            <w:pPr>
              <w:pStyle w:val="7"/>
              <w:spacing w:before="13"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3"/>
              </w:rPr>
            </w:pPr>
          </w:p>
          <w:p>
            <w:pPr>
              <w:pStyle w:val="7"/>
              <w:numPr>
                <w:ilvl w:val="0"/>
                <w:numId w:val="161"/>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7"/>
              <w:jc w:val="center"/>
              <w:rPr>
                <w:rFonts w:ascii="方正小标宋简体"/>
                <w:sz w:val="15"/>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7"/>
              <w:jc w:val="center"/>
              <w:rPr>
                <w:rFonts w:ascii="方正小标宋简体"/>
                <w:sz w:val="15"/>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9" w:hRule="atLeast"/>
        </w:trPr>
        <w:tc>
          <w:tcPr>
            <w:tcW w:w="826" w:type="dxa"/>
          </w:tcPr>
          <w:p>
            <w:pPr>
              <w:pStyle w:val="7"/>
              <w:spacing w:before="9"/>
              <w:rPr>
                <w:rFonts w:ascii="方正小标宋简体"/>
                <w:sz w:val="15"/>
              </w:rPr>
            </w:pPr>
          </w:p>
          <w:p>
            <w:pPr>
              <w:pStyle w:val="7"/>
              <w:spacing w:before="1"/>
              <w:ind w:left="302" w:right="294"/>
              <w:jc w:val="center"/>
              <w:rPr>
                <w:sz w:val="18"/>
              </w:rPr>
            </w:pPr>
            <w:r>
              <w:rPr>
                <w:sz w:val="18"/>
              </w:rPr>
              <w:t>23</w:t>
            </w:r>
          </w:p>
        </w:tc>
        <w:tc>
          <w:tcPr>
            <w:tcW w:w="884" w:type="dxa"/>
            <w:vMerge w:val="restart"/>
            <w:textDirection w:val="tbRlV"/>
          </w:tcPr>
          <w:p>
            <w:pPr>
              <w:pStyle w:val="7"/>
              <w:spacing w:before="12"/>
              <w:ind w:left="113" w:right="113"/>
              <w:rPr>
                <w:rFonts w:ascii="方正小标宋简体"/>
                <w:sz w:val="14"/>
              </w:rPr>
            </w:pPr>
          </w:p>
          <w:p>
            <w:pPr>
              <w:pStyle w:val="7"/>
              <w:spacing w:before="1"/>
              <w:ind w:left="3428" w:right="3424"/>
              <w:jc w:val="center"/>
              <w:rPr>
                <w:sz w:val="18"/>
              </w:rPr>
            </w:pPr>
            <w:r>
              <w:rPr>
                <w:sz w:val="18"/>
              </w:rPr>
              <w:t>养老保险服务</w:t>
            </w:r>
          </w:p>
        </w:tc>
        <w:tc>
          <w:tcPr>
            <w:tcW w:w="1216" w:type="dxa"/>
          </w:tcPr>
          <w:p>
            <w:pPr>
              <w:pStyle w:val="7"/>
              <w:spacing w:before="146" w:line="242" w:lineRule="auto"/>
              <w:ind w:left="15" w:right="108"/>
              <w:rPr>
                <w:sz w:val="18"/>
              </w:rPr>
            </w:pPr>
            <w:r>
              <w:rPr>
                <w:sz w:val="18"/>
              </w:rPr>
              <w:t>个人账户一次性待遇申领</w:t>
            </w:r>
          </w:p>
        </w:tc>
        <w:tc>
          <w:tcPr>
            <w:tcW w:w="1550" w:type="dxa"/>
          </w:tcPr>
          <w:p>
            <w:pPr>
              <w:pStyle w:val="7"/>
              <w:spacing w:before="112"/>
              <w:ind w:left="13"/>
              <w:rPr>
                <w:sz w:val="18"/>
              </w:rPr>
            </w:pPr>
            <w:r>
              <w:rPr>
                <w:sz w:val="18"/>
              </w:rPr>
              <w:t>1.事项名称</w:t>
            </w:r>
          </w:p>
          <w:p>
            <w:pPr>
              <w:pStyle w:val="7"/>
              <w:spacing w:line="159" w:lineRule="exact"/>
              <w:ind w:left="13"/>
              <w:rPr>
                <w:sz w:val="18"/>
              </w:rPr>
            </w:pPr>
            <w:r>
              <w:rPr>
                <w:sz w:val="18"/>
              </w:rPr>
              <w:t>2.事项简述</w:t>
            </w:r>
          </w:p>
          <w:p>
            <w:pPr>
              <w:pStyle w:val="7"/>
              <w:spacing w:line="172" w:lineRule="exact"/>
              <w:ind w:left="13"/>
              <w:rPr>
                <w:sz w:val="18"/>
              </w:rPr>
            </w:pPr>
            <w:r>
              <w:rPr>
                <w:sz w:val="18"/>
              </w:rPr>
              <w:t>3.办理材料</w:t>
            </w:r>
          </w:p>
          <w:p>
            <w:pPr>
              <w:pStyle w:val="7"/>
              <w:spacing w:before="10" w:line="174" w:lineRule="exact"/>
              <w:ind w:left="13"/>
              <w:rPr>
                <w:sz w:val="18"/>
              </w:rPr>
            </w:pPr>
            <w:r>
              <w:rPr>
                <w:sz w:val="18"/>
              </w:rPr>
              <w:t>4.办理方式</w:t>
            </w:r>
          </w:p>
          <w:p>
            <w:pPr>
              <w:pStyle w:val="7"/>
              <w:numPr>
                <w:ilvl w:val="0"/>
                <w:numId w:val="162"/>
              </w:numPr>
              <w:tabs>
                <w:tab w:val="left" w:pos="197"/>
              </w:tabs>
              <w:spacing w:before="31" w:after="0" w:line="240" w:lineRule="auto"/>
              <w:ind w:left="196" w:right="0" w:hanging="184"/>
              <w:jc w:val="left"/>
              <w:rPr>
                <w:sz w:val="18"/>
              </w:rPr>
            </w:pPr>
            <w:r>
              <w:rPr>
                <w:sz w:val="18"/>
              </w:rPr>
              <w:t>办理时限</w:t>
            </w:r>
          </w:p>
          <w:p>
            <w:pPr>
              <w:pStyle w:val="7"/>
              <w:numPr>
                <w:ilvl w:val="0"/>
                <w:numId w:val="162"/>
              </w:numPr>
              <w:tabs>
                <w:tab w:val="left" w:pos="197"/>
              </w:tabs>
              <w:spacing w:before="2" w:after="0" w:line="240" w:lineRule="auto"/>
              <w:ind w:left="196" w:right="0" w:hanging="184"/>
              <w:jc w:val="left"/>
              <w:rPr>
                <w:sz w:val="18"/>
              </w:rPr>
            </w:pPr>
            <w:r>
              <w:rPr>
                <w:sz w:val="18"/>
              </w:rPr>
              <w:t>结果送达</w:t>
            </w:r>
          </w:p>
          <w:p>
            <w:pPr>
              <w:pStyle w:val="7"/>
              <w:numPr>
                <w:ilvl w:val="0"/>
                <w:numId w:val="162"/>
              </w:numPr>
              <w:tabs>
                <w:tab w:val="left" w:pos="197"/>
              </w:tabs>
              <w:spacing w:before="2" w:after="0" w:line="240" w:lineRule="auto"/>
              <w:ind w:left="196" w:right="0" w:hanging="184"/>
              <w:jc w:val="left"/>
              <w:rPr>
                <w:sz w:val="18"/>
              </w:rPr>
            </w:pPr>
            <w:r>
              <w:rPr>
                <w:sz w:val="18"/>
              </w:rPr>
              <w:t>收费依据及标准</w:t>
            </w:r>
          </w:p>
          <w:p>
            <w:pPr>
              <w:pStyle w:val="7"/>
              <w:spacing w:line="160" w:lineRule="exact"/>
              <w:ind w:left="13"/>
              <w:rPr>
                <w:sz w:val="18"/>
              </w:rPr>
            </w:pPr>
            <w:r>
              <w:rPr>
                <w:sz w:val="18"/>
              </w:rPr>
              <w:t>8.办事时间</w:t>
            </w:r>
          </w:p>
          <w:p>
            <w:pPr>
              <w:pStyle w:val="7"/>
              <w:spacing w:line="169" w:lineRule="exact"/>
              <w:ind w:left="13"/>
              <w:rPr>
                <w:sz w:val="18"/>
              </w:rPr>
            </w:pPr>
            <w:r>
              <w:rPr>
                <w:sz w:val="18"/>
              </w:rPr>
              <w:t>9.办理机构及地点</w:t>
            </w:r>
          </w:p>
          <w:p>
            <w:pPr>
              <w:pStyle w:val="7"/>
              <w:spacing w:before="13" w:line="174" w:lineRule="exact"/>
              <w:ind w:left="13"/>
              <w:rPr>
                <w:sz w:val="18"/>
              </w:rPr>
            </w:pPr>
            <w:r>
              <w:rPr>
                <w:sz w:val="18"/>
              </w:rPr>
              <w:t>10.咨询查询途径</w:t>
            </w:r>
          </w:p>
          <w:p>
            <w:pPr>
              <w:pStyle w:val="7"/>
              <w:spacing w:before="28"/>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69"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2" w:lineRule="exact"/>
              <w:ind w:left="14"/>
              <w:rPr>
                <w:sz w:val="18"/>
              </w:rPr>
            </w:pPr>
            <w:r>
              <w:rPr>
                <w:sz w:val="18"/>
              </w:rPr>
              <w:t>会第十七次会议通过，根据</w:t>
            </w:r>
          </w:p>
          <w:p>
            <w:pPr>
              <w:pStyle w:val="7"/>
              <w:spacing w:line="185" w:lineRule="exact"/>
              <w:ind w:left="14"/>
              <w:rPr>
                <w:sz w:val="18"/>
              </w:rPr>
            </w:pPr>
            <w:r>
              <w:rPr>
                <w:sz w:val="18"/>
              </w:rPr>
              <w:t>2018年12月29日第十三届全国</w:t>
            </w:r>
          </w:p>
          <w:p>
            <w:pPr>
              <w:pStyle w:val="7"/>
              <w:spacing w:line="180" w:lineRule="exact"/>
              <w:ind w:left="14"/>
              <w:rPr>
                <w:sz w:val="18"/>
              </w:rPr>
            </w:pPr>
            <w:r>
              <w:rPr>
                <w:sz w:val="18"/>
              </w:rPr>
              <w:t>人民代表大会常务委员会第七</w:t>
            </w:r>
          </w:p>
          <w:p>
            <w:pPr>
              <w:pStyle w:val="7"/>
              <w:spacing w:before="5" w:line="200" w:lineRule="exact"/>
              <w:ind w:left="14" w:right="100"/>
              <w:jc w:val="both"/>
              <w:rPr>
                <w:sz w:val="18"/>
              </w:rPr>
            </w:pPr>
            <w:r>
              <w:rPr>
                <w:sz w:val="18"/>
              </w:rPr>
              <w:t>次会议《关于修改〈中华人民共和国社会保险法〉的决定》修正）</w:t>
            </w:r>
          </w:p>
          <w:p>
            <w:pPr>
              <w:pStyle w:val="7"/>
              <w:spacing w:line="160" w:lineRule="exact"/>
              <w:ind w:left="14"/>
              <w:rPr>
                <w:sz w:val="18"/>
              </w:rPr>
            </w:pPr>
            <w:r>
              <w:rPr>
                <w:sz w:val="18"/>
              </w:rPr>
              <w:t>3.《中华人民共和国劳动保险</w:t>
            </w:r>
          </w:p>
          <w:p>
            <w:pPr>
              <w:pStyle w:val="7"/>
              <w:spacing w:line="169" w:lineRule="exact"/>
              <w:ind w:left="14"/>
              <w:rPr>
                <w:sz w:val="18"/>
              </w:rPr>
            </w:pPr>
            <w:r>
              <w:rPr>
                <w:sz w:val="18"/>
              </w:rPr>
              <w:t>条例》（1951年2月26，《中华</w:t>
            </w:r>
          </w:p>
          <w:p>
            <w:pPr>
              <w:pStyle w:val="7"/>
              <w:spacing w:line="187"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4"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70" w:lineRule="exact"/>
              <w:ind w:left="14"/>
              <w:rPr>
                <w:sz w:val="18"/>
              </w:rPr>
            </w:pPr>
            <w:r>
              <w:rPr>
                <w:sz w:val="18"/>
              </w:rPr>
              <w:t>例》经中央人民政府政务院修</w:t>
            </w:r>
          </w:p>
          <w:p>
            <w:pPr>
              <w:pStyle w:val="7"/>
              <w:spacing w:line="188" w:lineRule="exact"/>
              <w:ind w:left="14"/>
              <w:rPr>
                <w:sz w:val="18"/>
              </w:rPr>
            </w:pPr>
            <w:r>
              <w:rPr>
                <w:sz w:val="18"/>
              </w:rPr>
              <w:t>正）</w:t>
            </w:r>
          </w:p>
        </w:tc>
        <w:tc>
          <w:tcPr>
            <w:tcW w:w="950" w:type="dxa"/>
          </w:tcPr>
          <w:p>
            <w:pPr>
              <w:pStyle w:val="7"/>
              <w:spacing w:before="10" w:line="174" w:lineRule="exact"/>
              <w:ind w:left="14"/>
              <w:rPr>
                <w:sz w:val="18"/>
              </w:rPr>
            </w:pPr>
            <w:r>
              <w:rPr>
                <w:sz w:val="18"/>
              </w:rPr>
              <w:t>公开事项信</w:t>
            </w:r>
          </w:p>
          <w:p>
            <w:pPr>
              <w:pStyle w:val="7"/>
              <w:spacing w:before="31" w:line="242" w:lineRule="auto"/>
              <w:ind w:left="14" w:right="22"/>
              <w:jc w:val="both"/>
              <w:rPr>
                <w:sz w:val="18"/>
              </w:rPr>
            </w:pPr>
            <w:r>
              <w:rPr>
                <w:sz w:val="18"/>
              </w:rPr>
              <w:t>息形成或变更之日起20 个工作日内</w:t>
            </w:r>
          </w:p>
          <w:p>
            <w:pPr>
              <w:pStyle w:val="7"/>
              <w:spacing w:line="160" w:lineRule="exact"/>
              <w:ind w:left="14"/>
              <w:rPr>
                <w:sz w:val="18"/>
              </w:rPr>
            </w:pPr>
            <w:r>
              <w:rPr>
                <w:sz w:val="18"/>
              </w:rPr>
              <w:t>公开</w:t>
            </w:r>
          </w:p>
        </w:tc>
        <w:tc>
          <w:tcPr>
            <w:tcW w:w="983" w:type="dxa"/>
          </w:tcPr>
          <w:p>
            <w:pPr>
              <w:pStyle w:val="7"/>
              <w:spacing w:before="146" w:line="242" w:lineRule="auto"/>
              <w:ind w:left="14" w:right="56"/>
              <w:rPr>
                <w:sz w:val="18"/>
              </w:rPr>
            </w:pPr>
            <w:r>
              <w:rPr>
                <w:sz w:val="18"/>
              </w:rPr>
              <w:t>人力资源社会保障部门</w:t>
            </w:r>
          </w:p>
        </w:tc>
        <w:tc>
          <w:tcPr>
            <w:tcW w:w="331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23"/>
              </w:rPr>
            </w:pPr>
          </w:p>
          <w:p>
            <w:pPr>
              <w:pStyle w:val="7"/>
              <w:numPr>
                <w:ilvl w:val="0"/>
                <w:numId w:val="163"/>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13" w:right="51"/>
              <w:rPr>
                <w:sz w:val="18"/>
              </w:rPr>
            </w:pPr>
            <w:r>
              <w:rPr>
                <w:sz w:val="18"/>
              </w:rPr>
              <w:t>（电子屏）□精准推送□其他基层公共服务平台</w:t>
            </w:r>
          </w:p>
        </w:tc>
        <w:tc>
          <w:tcPr>
            <w:tcW w:w="717" w:type="dxa"/>
          </w:tcPr>
          <w:p>
            <w:pPr>
              <w:pStyle w:val="7"/>
              <w:spacing w:before="9"/>
              <w:rPr>
                <w:rFonts w:ascii="方正小标宋简体"/>
                <w:sz w:val="15"/>
              </w:rPr>
            </w:pPr>
          </w:p>
          <w:p>
            <w:pPr>
              <w:pStyle w:val="7"/>
              <w:spacing w:before="1"/>
              <w:ind w:left="8"/>
              <w:jc w:val="center"/>
              <w:rPr>
                <w:sz w:val="18"/>
              </w:rPr>
            </w:pPr>
            <w:r>
              <w:rPr>
                <w:sz w:val="18"/>
              </w:rPr>
              <w:t>√</w:t>
            </w:r>
          </w:p>
        </w:tc>
        <w:tc>
          <w:tcPr>
            <w:tcW w:w="916" w:type="dxa"/>
            <w:vMerge w:val="restart"/>
          </w:tcPr>
          <w:p>
            <w:pPr>
              <w:pStyle w:val="7"/>
              <w:rPr>
                <w:rFonts w:ascii="Times New Roman"/>
                <w:sz w:val="18"/>
              </w:rPr>
            </w:pPr>
          </w:p>
        </w:tc>
        <w:tc>
          <w:tcPr>
            <w:tcW w:w="450" w:type="dxa"/>
          </w:tcPr>
          <w:p>
            <w:pPr>
              <w:pStyle w:val="7"/>
              <w:spacing w:before="9"/>
              <w:rPr>
                <w:rFonts w:ascii="方正小标宋简体"/>
                <w:sz w:val="15"/>
              </w:rPr>
            </w:pPr>
          </w:p>
          <w:p>
            <w:pPr>
              <w:pStyle w:val="7"/>
              <w:spacing w:before="1"/>
              <w:ind w:left="9"/>
              <w:jc w:val="center"/>
              <w:rPr>
                <w:sz w:val="18"/>
              </w:rPr>
            </w:pPr>
            <w:r>
              <w:rPr>
                <w:sz w:val="18"/>
              </w:rPr>
              <w:t>√</w:t>
            </w:r>
          </w:p>
        </w:tc>
        <w:tc>
          <w:tcPr>
            <w:tcW w:w="834"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4" w:hRule="atLeast"/>
        </w:trPr>
        <w:tc>
          <w:tcPr>
            <w:tcW w:w="826" w:type="dxa"/>
          </w:tcPr>
          <w:p>
            <w:pPr>
              <w:pStyle w:val="7"/>
              <w:spacing w:before="7"/>
              <w:rPr>
                <w:rFonts w:ascii="方正小标宋简体"/>
                <w:sz w:val="15"/>
              </w:rPr>
            </w:pPr>
          </w:p>
          <w:p>
            <w:pPr>
              <w:pStyle w:val="7"/>
              <w:ind w:left="302" w:right="294"/>
              <w:jc w:val="center"/>
              <w:rPr>
                <w:sz w:val="18"/>
              </w:rPr>
            </w:pPr>
            <w:r>
              <w:rPr>
                <w:sz w:val="18"/>
              </w:rPr>
              <w:t>24</w:t>
            </w:r>
          </w:p>
        </w:tc>
        <w:tc>
          <w:tcPr>
            <w:tcW w:w="884" w:type="dxa"/>
            <w:vMerge w:val="continue"/>
            <w:tcBorders>
              <w:top w:val="nil"/>
            </w:tcBorders>
            <w:textDirection w:val="tbRl"/>
          </w:tcPr>
          <w:p>
            <w:pPr>
              <w:rPr>
                <w:sz w:val="2"/>
                <w:szCs w:val="2"/>
              </w:rPr>
            </w:pPr>
          </w:p>
        </w:tc>
        <w:tc>
          <w:tcPr>
            <w:tcW w:w="1216" w:type="dxa"/>
          </w:tcPr>
          <w:p>
            <w:pPr>
              <w:pStyle w:val="7"/>
              <w:spacing w:before="146" w:line="242" w:lineRule="auto"/>
              <w:ind w:left="15" w:right="108"/>
              <w:rPr>
                <w:sz w:val="18"/>
              </w:rPr>
            </w:pPr>
            <w:r>
              <w:rPr>
                <w:sz w:val="18"/>
              </w:rPr>
              <w:t>丧葬补助金、抚恤金申领</w:t>
            </w:r>
          </w:p>
        </w:tc>
        <w:tc>
          <w:tcPr>
            <w:tcW w:w="1550" w:type="dxa"/>
          </w:tcPr>
          <w:p>
            <w:pPr>
              <w:pStyle w:val="7"/>
              <w:spacing w:before="111"/>
              <w:ind w:left="13"/>
              <w:rPr>
                <w:sz w:val="18"/>
              </w:rPr>
            </w:pPr>
            <w:r>
              <w:rPr>
                <w:sz w:val="18"/>
              </w:rPr>
              <w:t>1.事项名称</w:t>
            </w:r>
          </w:p>
          <w:p>
            <w:pPr>
              <w:pStyle w:val="7"/>
              <w:spacing w:line="159" w:lineRule="exact"/>
              <w:ind w:left="13"/>
              <w:rPr>
                <w:sz w:val="18"/>
              </w:rPr>
            </w:pPr>
            <w:r>
              <w:rPr>
                <w:sz w:val="18"/>
              </w:rPr>
              <w:t>2.事项简述</w:t>
            </w:r>
          </w:p>
          <w:p>
            <w:pPr>
              <w:pStyle w:val="7"/>
              <w:spacing w:line="170" w:lineRule="exact"/>
              <w:ind w:left="13"/>
              <w:rPr>
                <w:sz w:val="18"/>
              </w:rPr>
            </w:pPr>
            <w:r>
              <w:rPr>
                <w:sz w:val="18"/>
              </w:rPr>
              <w:t>3.办理材料</w:t>
            </w:r>
          </w:p>
          <w:p>
            <w:pPr>
              <w:pStyle w:val="7"/>
              <w:spacing w:before="13" w:line="174" w:lineRule="exact"/>
              <w:ind w:left="13"/>
              <w:rPr>
                <w:sz w:val="18"/>
              </w:rPr>
            </w:pPr>
            <w:r>
              <w:rPr>
                <w:sz w:val="18"/>
              </w:rPr>
              <w:t>4.办理方式</w:t>
            </w:r>
          </w:p>
          <w:p>
            <w:pPr>
              <w:pStyle w:val="7"/>
              <w:numPr>
                <w:ilvl w:val="0"/>
                <w:numId w:val="164"/>
              </w:numPr>
              <w:tabs>
                <w:tab w:val="left" w:pos="197"/>
              </w:tabs>
              <w:spacing w:before="28" w:after="0" w:line="240" w:lineRule="auto"/>
              <w:ind w:left="196" w:right="0" w:hanging="184"/>
              <w:jc w:val="left"/>
              <w:rPr>
                <w:sz w:val="18"/>
              </w:rPr>
            </w:pPr>
            <w:r>
              <w:rPr>
                <w:sz w:val="18"/>
              </w:rPr>
              <w:t>办理时限</w:t>
            </w:r>
          </w:p>
          <w:p>
            <w:pPr>
              <w:pStyle w:val="7"/>
              <w:numPr>
                <w:ilvl w:val="0"/>
                <w:numId w:val="164"/>
              </w:numPr>
              <w:tabs>
                <w:tab w:val="left" w:pos="197"/>
              </w:tabs>
              <w:spacing w:before="2" w:after="0" w:line="240" w:lineRule="auto"/>
              <w:ind w:left="196" w:right="0" w:hanging="184"/>
              <w:jc w:val="left"/>
              <w:rPr>
                <w:sz w:val="18"/>
              </w:rPr>
            </w:pPr>
            <w:r>
              <w:rPr>
                <w:sz w:val="18"/>
              </w:rPr>
              <w:t>结果送达</w:t>
            </w:r>
          </w:p>
          <w:p>
            <w:pPr>
              <w:pStyle w:val="7"/>
              <w:numPr>
                <w:ilvl w:val="0"/>
                <w:numId w:val="164"/>
              </w:numPr>
              <w:tabs>
                <w:tab w:val="left" w:pos="197"/>
              </w:tabs>
              <w:spacing w:before="3" w:after="0" w:line="240" w:lineRule="auto"/>
              <w:ind w:left="196" w:right="0" w:hanging="184"/>
              <w:jc w:val="left"/>
              <w:rPr>
                <w:sz w:val="18"/>
              </w:rPr>
            </w:pPr>
            <w:r>
              <w:rPr>
                <w:sz w:val="18"/>
              </w:rPr>
              <w:t>收费依据及标准</w:t>
            </w:r>
          </w:p>
          <w:p>
            <w:pPr>
              <w:pStyle w:val="7"/>
              <w:spacing w:line="186" w:lineRule="exact"/>
              <w:ind w:left="13"/>
              <w:rPr>
                <w:sz w:val="18"/>
              </w:rPr>
            </w:pPr>
            <w:r>
              <w:rPr>
                <w:sz w:val="18"/>
              </w:rPr>
              <w:t>8.办事时间</w:t>
            </w:r>
          </w:p>
          <w:p>
            <w:pPr>
              <w:pStyle w:val="7"/>
              <w:spacing w:line="170" w:lineRule="exact"/>
              <w:ind w:left="13"/>
              <w:rPr>
                <w:sz w:val="18"/>
              </w:rPr>
            </w:pPr>
            <w:r>
              <w:rPr>
                <w:sz w:val="18"/>
              </w:rPr>
              <w:t>9.办理机构及地点</w:t>
            </w:r>
          </w:p>
          <w:p>
            <w:pPr>
              <w:pStyle w:val="7"/>
              <w:spacing w:before="11" w:line="174" w:lineRule="exact"/>
              <w:ind w:left="13"/>
              <w:rPr>
                <w:sz w:val="18"/>
              </w:rPr>
            </w:pPr>
            <w:r>
              <w:rPr>
                <w:sz w:val="18"/>
              </w:rPr>
              <w:t>10.咨询查询途径</w:t>
            </w:r>
          </w:p>
          <w:p>
            <w:pPr>
              <w:pStyle w:val="7"/>
              <w:spacing w:before="31"/>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0" w:lineRule="exact"/>
              <w:ind w:left="14"/>
              <w:rPr>
                <w:sz w:val="18"/>
              </w:rPr>
            </w:pPr>
            <w:r>
              <w:rPr>
                <w:sz w:val="18"/>
              </w:rPr>
              <w:t>会第十七次会议通过，根据</w:t>
            </w:r>
          </w:p>
          <w:p>
            <w:pPr>
              <w:pStyle w:val="7"/>
              <w:spacing w:line="187" w:lineRule="exact"/>
              <w:ind w:left="14"/>
              <w:rPr>
                <w:sz w:val="18"/>
              </w:rPr>
            </w:pPr>
            <w:r>
              <w:rPr>
                <w:sz w:val="18"/>
              </w:rPr>
              <w:t>2018年12月29日第十三届全国</w:t>
            </w:r>
          </w:p>
          <w:p>
            <w:pPr>
              <w:pStyle w:val="7"/>
              <w:spacing w:line="206" w:lineRule="auto"/>
              <w:ind w:left="14" w:right="100"/>
              <w:jc w:val="both"/>
              <w:rPr>
                <w:sz w:val="18"/>
              </w:rPr>
            </w:pPr>
            <w:r>
              <w:rPr>
                <w:sz w:val="18"/>
              </w:rPr>
              <w:t>人民代表大会常务委员会第七次会议《关于修改〈中华人民共和国社会保险法〉的决定》</w:t>
            </w:r>
          </w:p>
          <w:p>
            <w:pPr>
              <w:pStyle w:val="7"/>
              <w:spacing w:line="153" w:lineRule="exact"/>
              <w:ind w:left="14"/>
              <w:rPr>
                <w:sz w:val="18"/>
              </w:rPr>
            </w:pPr>
            <w:r>
              <w:rPr>
                <w:sz w:val="18"/>
              </w:rPr>
              <w:t>修正）</w:t>
            </w:r>
          </w:p>
          <w:p>
            <w:pPr>
              <w:pStyle w:val="7"/>
              <w:spacing w:line="186" w:lineRule="exact"/>
              <w:ind w:left="14"/>
              <w:rPr>
                <w:sz w:val="18"/>
              </w:rPr>
            </w:pPr>
            <w:r>
              <w:rPr>
                <w:sz w:val="18"/>
              </w:rPr>
              <w:t>3.《中华人民共和国劳动保险</w:t>
            </w:r>
          </w:p>
          <w:p>
            <w:pPr>
              <w:pStyle w:val="7"/>
              <w:spacing w:line="170" w:lineRule="exact"/>
              <w:ind w:left="14"/>
              <w:rPr>
                <w:sz w:val="18"/>
              </w:rPr>
            </w:pPr>
            <w:r>
              <w:rPr>
                <w:sz w:val="18"/>
              </w:rPr>
              <w:t>条例》（1951年2月26，《中华</w:t>
            </w:r>
          </w:p>
          <w:p>
            <w:pPr>
              <w:pStyle w:val="7"/>
              <w:spacing w:line="186"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5"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69" w:lineRule="exact"/>
              <w:ind w:left="14"/>
              <w:rPr>
                <w:sz w:val="18"/>
              </w:rPr>
            </w:pPr>
            <w:r>
              <w:rPr>
                <w:sz w:val="18"/>
              </w:rPr>
              <w:t>例》经中央人民政府政务院修</w:t>
            </w:r>
          </w:p>
          <w:p>
            <w:pPr>
              <w:pStyle w:val="7"/>
              <w:spacing w:line="187" w:lineRule="exact"/>
              <w:ind w:left="14"/>
              <w:rPr>
                <w:sz w:val="18"/>
              </w:rPr>
            </w:pPr>
            <w:r>
              <w:rPr>
                <w:sz w:val="18"/>
              </w:rPr>
              <w:t>正）</w:t>
            </w:r>
          </w:p>
        </w:tc>
        <w:tc>
          <w:tcPr>
            <w:tcW w:w="950" w:type="dxa"/>
            <w:vAlign w:val="center"/>
          </w:tcPr>
          <w:p>
            <w:pPr>
              <w:pStyle w:val="7"/>
              <w:spacing w:before="13"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3"/>
              </w:rPr>
            </w:pPr>
          </w:p>
          <w:p>
            <w:pPr>
              <w:pStyle w:val="7"/>
              <w:numPr>
                <w:ilvl w:val="0"/>
                <w:numId w:val="165"/>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7"/>
              <w:jc w:val="center"/>
              <w:rPr>
                <w:rFonts w:ascii="方正小标宋简体"/>
                <w:sz w:val="15"/>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7"/>
              <w:jc w:val="center"/>
              <w:rPr>
                <w:rFonts w:ascii="方正小标宋简体"/>
                <w:sz w:val="15"/>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9" w:hRule="atLeast"/>
        </w:trPr>
        <w:tc>
          <w:tcPr>
            <w:tcW w:w="826" w:type="dxa"/>
          </w:tcPr>
          <w:p>
            <w:pPr>
              <w:pStyle w:val="7"/>
              <w:spacing w:before="9"/>
              <w:rPr>
                <w:rFonts w:ascii="方正小标宋简体"/>
                <w:sz w:val="15"/>
              </w:rPr>
            </w:pPr>
          </w:p>
          <w:p>
            <w:pPr>
              <w:pStyle w:val="7"/>
              <w:spacing w:before="1"/>
              <w:ind w:left="302" w:right="294"/>
              <w:jc w:val="center"/>
              <w:rPr>
                <w:sz w:val="18"/>
              </w:rPr>
            </w:pPr>
            <w:r>
              <w:rPr>
                <w:sz w:val="18"/>
              </w:rPr>
              <w:t>25</w:t>
            </w:r>
          </w:p>
        </w:tc>
        <w:tc>
          <w:tcPr>
            <w:tcW w:w="884" w:type="dxa"/>
            <w:vMerge w:val="restart"/>
            <w:textDirection w:val="tbRlV"/>
          </w:tcPr>
          <w:p>
            <w:pPr>
              <w:pStyle w:val="7"/>
              <w:spacing w:before="12"/>
              <w:ind w:left="113" w:right="113"/>
              <w:rPr>
                <w:rFonts w:ascii="方正小标宋简体"/>
                <w:sz w:val="14"/>
              </w:rPr>
            </w:pPr>
          </w:p>
          <w:p>
            <w:pPr>
              <w:pStyle w:val="7"/>
              <w:spacing w:before="1"/>
              <w:ind w:left="3432" w:right="3426"/>
              <w:jc w:val="center"/>
              <w:rPr>
                <w:sz w:val="18"/>
              </w:rPr>
            </w:pPr>
            <w:r>
              <w:rPr>
                <w:sz w:val="18"/>
              </w:rPr>
              <w:t>养老保险服务</w:t>
            </w:r>
          </w:p>
        </w:tc>
        <w:tc>
          <w:tcPr>
            <w:tcW w:w="1216" w:type="dxa"/>
          </w:tcPr>
          <w:p>
            <w:pPr>
              <w:pStyle w:val="7"/>
              <w:spacing w:before="146" w:line="242" w:lineRule="auto"/>
              <w:ind w:left="15" w:right="108"/>
              <w:rPr>
                <w:sz w:val="18"/>
              </w:rPr>
            </w:pPr>
            <w:r>
              <w:rPr>
                <w:sz w:val="18"/>
              </w:rPr>
              <w:t>居民养老保险注销登记</w:t>
            </w:r>
          </w:p>
        </w:tc>
        <w:tc>
          <w:tcPr>
            <w:tcW w:w="1550" w:type="dxa"/>
          </w:tcPr>
          <w:p>
            <w:pPr>
              <w:pStyle w:val="7"/>
              <w:spacing w:before="112"/>
              <w:ind w:left="13"/>
              <w:rPr>
                <w:sz w:val="18"/>
              </w:rPr>
            </w:pPr>
            <w:r>
              <w:rPr>
                <w:sz w:val="18"/>
              </w:rPr>
              <w:t>1.事项名称</w:t>
            </w:r>
          </w:p>
          <w:p>
            <w:pPr>
              <w:pStyle w:val="7"/>
              <w:spacing w:line="159" w:lineRule="exact"/>
              <w:ind w:left="13"/>
              <w:rPr>
                <w:sz w:val="18"/>
              </w:rPr>
            </w:pPr>
            <w:r>
              <w:rPr>
                <w:sz w:val="18"/>
              </w:rPr>
              <w:t>2.事项简述</w:t>
            </w:r>
          </w:p>
          <w:p>
            <w:pPr>
              <w:pStyle w:val="7"/>
              <w:spacing w:line="172" w:lineRule="exact"/>
              <w:ind w:left="13"/>
              <w:rPr>
                <w:sz w:val="18"/>
              </w:rPr>
            </w:pPr>
            <w:r>
              <w:rPr>
                <w:sz w:val="18"/>
              </w:rPr>
              <w:t>3.办理材料</w:t>
            </w:r>
          </w:p>
          <w:p>
            <w:pPr>
              <w:pStyle w:val="7"/>
              <w:spacing w:before="10" w:line="174" w:lineRule="exact"/>
              <w:ind w:left="13"/>
              <w:rPr>
                <w:sz w:val="18"/>
              </w:rPr>
            </w:pPr>
            <w:r>
              <w:rPr>
                <w:sz w:val="18"/>
              </w:rPr>
              <w:t>4.办理方式</w:t>
            </w:r>
          </w:p>
          <w:p>
            <w:pPr>
              <w:pStyle w:val="7"/>
              <w:numPr>
                <w:ilvl w:val="0"/>
                <w:numId w:val="166"/>
              </w:numPr>
              <w:tabs>
                <w:tab w:val="left" w:pos="197"/>
              </w:tabs>
              <w:spacing w:before="31" w:after="0" w:line="240" w:lineRule="auto"/>
              <w:ind w:left="196" w:right="0" w:hanging="184"/>
              <w:jc w:val="left"/>
              <w:rPr>
                <w:sz w:val="18"/>
              </w:rPr>
            </w:pPr>
            <w:r>
              <w:rPr>
                <w:sz w:val="18"/>
              </w:rPr>
              <w:t>办理时限</w:t>
            </w:r>
          </w:p>
          <w:p>
            <w:pPr>
              <w:pStyle w:val="7"/>
              <w:numPr>
                <w:ilvl w:val="0"/>
                <w:numId w:val="166"/>
              </w:numPr>
              <w:tabs>
                <w:tab w:val="left" w:pos="197"/>
              </w:tabs>
              <w:spacing w:before="2" w:after="0" w:line="240" w:lineRule="auto"/>
              <w:ind w:left="196" w:right="0" w:hanging="184"/>
              <w:jc w:val="left"/>
              <w:rPr>
                <w:sz w:val="18"/>
              </w:rPr>
            </w:pPr>
            <w:r>
              <w:rPr>
                <w:sz w:val="18"/>
              </w:rPr>
              <w:t>结果送达</w:t>
            </w:r>
          </w:p>
          <w:p>
            <w:pPr>
              <w:pStyle w:val="7"/>
              <w:numPr>
                <w:ilvl w:val="0"/>
                <w:numId w:val="166"/>
              </w:numPr>
              <w:tabs>
                <w:tab w:val="left" w:pos="197"/>
              </w:tabs>
              <w:spacing w:before="2" w:after="0" w:line="240" w:lineRule="auto"/>
              <w:ind w:left="196" w:right="0" w:hanging="184"/>
              <w:jc w:val="left"/>
              <w:rPr>
                <w:sz w:val="18"/>
              </w:rPr>
            </w:pPr>
            <w:r>
              <w:rPr>
                <w:sz w:val="18"/>
              </w:rPr>
              <w:t>收费依据及标准</w:t>
            </w:r>
          </w:p>
          <w:p>
            <w:pPr>
              <w:pStyle w:val="7"/>
              <w:spacing w:line="160" w:lineRule="exact"/>
              <w:ind w:left="13"/>
              <w:rPr>
                <w:sz w:val="18"/>
              </w:rPr>
            </w:pPr>
            <w:r>
              <w:rPr>
                <w:sz w:val="18"/>
              </w:rPr>
              <w:t>8.办事时间</w:t>
            </w:r>
          </w:p>
          <w:p>
            <w:pPr>
              <w:pStyle w:val="7"/>
              <w:spacing w:line="169" w:lineRule="exact"/>
              <w:ind w:left="13"/>
              <w:rPr>
                <w:sz w:val="18"/>
              </w:rPr>
            </w:pPr>
            <w:r>
              <w:rPr>
                <w:sz w:val="18"/>
              </w:rPr>
              <w:t>9.办理机构及地点</w:t>
            </w:r>
          </w:p>
          <w:p>
            <w:pPr>
              <w:pStyle w:val="7"/>
              <w:spacing w:before="13" w:line="174" w:lineRule="exact"/>
              <w:ind w:left="13"/>
              <w:rPr>
                <w:sz w:val="18"/>
              </w:rPr>
            </w:pPr>
            <w:r>
              <w:rPr>
                <w:sz w:val="18"/>
              </w:rPr>
              <w:t>10.咨询查询途径</w:t>
            </w:r>
          </w:p>
          <w:p>
            <w:pPr>
              <w:pStyle w:val="7"/>
              <w:spacing w:before="28"/>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69"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2" w:lineRule="exact"/>
              <w:ind w:left="14"/>
              <w:rPr>
                <w:sz w:val="18"/>
              </w:rPr>
            </w:pPr>
            <w:r>
              <w:rPr>
                <w:sz w:val="18"/>
              </w:rPr>
              <w:t>会第十七次会议通过，根据</w:t>
            </w:r>
          </w:p>
          <w:p>
            <w:pPr>
              <w:pStyle w:val="7"/>
              <w:spacing w:line="185" w:lineRule="exact"/>
              <w:ind w:left="14"/>
              <w:rPr>
                <w:sz w:val="18"/>
              </w:rPr>
            </w:pPr>
            <w:r>
              <w:rPr>
                <w:sz w:val="18"/>
              </w:rPr>
              <w:t>2018年12月29日第十三届全国</w:t>
            </w:r>
          </w:p>
          <w:p>
            <w:pPr>
              <w:pStyle w:val="7"/>
              <w:spacing w:line="180" w:lineRule="exact"/>
              <w:ind w:left="14"/>
              <w:rPr>
                <w:sz w:val="18"/>
              </w:rPr>
            </w:pPr>
            <w:r>
              <w:rPr>
                <w:sz w:val="18"/>
              </w:rPr>
              <w:t>人民代表大会常务委员会第七</w:t>
            </w:r>
          </w:p>
          <w:p>
            <w:pPr>
              <w:pStyle w:val="7"/>
              <w:spacing w:before="5" w:line="200" w:lineRule="exact"/>
              <w:ind w:left="14" w:right="100"/>
              <w:jc w:val="both"/>
              <w:rPr>
                <w:sz w:val="18"/>
              </w:rPr>
            </w:pPr>
            <w:r>
              <w:rPr>
                <w:sz w:val="18"/>
              </w:rPr>
              <w:t>次会议《关于修改〈中华人民共和国社会保险法〉的决定》修正）</w:t>
            </w:r>
          </w:p>
          <w:p>
            <w:pPr>
              <w:pStyle w:val="7"/>
              <w:spacing w:line="160" w:lineRule="exact"/>
              <w:ind w:left="14"/>
              <w:rPr>
                <w:sz w:val="18"/>
              </w:rPr>
            </w:pPr>
            <w:r>
              <w:rPr>
                <w:sz w:val="18"/>
              </w:rPr>
              <w:t>3.《中华人民共和国劳动保险</w:t>
            </w:r>
          </w:p>
          <w:p>
            <w:pPr>
              <w:pStyle w:val="7"/>
              <w:spacing w:line="169" w:lineRule="exact"/>
              <w:ind w:left="14"/>
              <w:rPr>
                <w:sz w:val="18"/>
              </w:rPr>
            </w:pPr>
            <w:r>
              <w:rPr>
                <w:sz w:val="18"/>
              </w:rPr>
              <w:t>条例》（1951年2月26，《中华</w:t>
            </w:r>
          </w:p>
          <w:p>
            <w:pPr>
              <w:pStyle w:val="7"/>
              <w:spacing w:line="187"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4"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70" w:lineRule="exact"/>
              <w:ind w:left="14"/>
              <w:rPr>
                <w:sz w:val="18"/>
              </w:rPr>
            </w:pPr>
            <w:r>
              <w:rPr>
                <w:sz w:val="18"/>
              </w:rPr>
              <w:t>例》经中央人民政府政务院修</w:t>
            </w:r>
          </w:p>
          <w:p>
            <w:pPr>
              <w:pStyle w:val="7"/>
              <w:spacing w:line="188" w:lineRule="exact"/>
              <w:ind w:left="14"/>
              <w:rPr>
                <w:sz w:val="18"/>
              </w:rPr>
            </w:pPr>
            <w:r>
              <w:rPr>
                <w:sz w:val="18"/>
              </w:rPr>
              <w:t>正）</w:t>
            </w:r>
          </w:p>
        </w:tc>
        <w:tc>
          <w:tcPr>
            <w:tcW w:w="950" w:type="dxa"/>
            <w:vAlign w:val="center"/>
          </w:tcPr>
          <w:p>
            <w:pPr>
              <w:pStyle w:val="7"/>
              <w:spacing w:before="10" w:line="174" w:lineRule="exact"/>
              <w:ind w:left="14"/>
              <w:jc w:val="center"/>
              <w:rPr>
                <w:sz w:val="18"/>
              </w:rPr>
            </w:pPr>
            <w:r>
              <w:rPr>
                <w:sz w:val="18"/>
              </w:rPr>
              <w:t>公开事项信</w:t>
            </w:r>
          </w:p>
          <w:p>
            <w:pPr>
              <w:pStyle w:val="7"/>
              <w:spacing w:before="31" w:line="242" w:lineRule="auto"/>
              <w:ind w:left="14" w:right="22"/>
              <w:jc w:val="center"/>
              <w:rPr>
                <w:sz w:val="18"/>
              </w:rPr>
            </w:pPr>
            <w:r>
              <w:rPr>
                <w:sz w:val="18"/>
              </w:rPr>
              <w:t>息形成或变更之日起20 个工作日内</w:t>
            </w:r>
          </w:p>
          <w:p>
            <w:pPr>
              <w:pStyle w:val="7"/>
              <w:spacing w:line="160"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23"/>
              </w:rPr>
            </w:pPr>
          </w:p>
          <w:p>
            <w:pPr>
              <w:pStyle w:val="7"/>
              <w:numPr>
                <w:ilvl w:val="0"/>
                <w:numId w:val="167"/>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13" w:right="51"/>
              <w:rPr>
                <w:sz w:val="18"/>
              </w:rPr>
            </w:pPr>
            <w:r>
              <w:rPr>
                <w:sz w:val="18"/>
              </w:rPr>
              <w:t>（电子屏）□精准推送□其他基层公共服务平台</w:t>
            </w:r>
          </w:p>
        </w:tc>
        <w:tc>
          <w:tcPr>
            <w:tcW w:w="717" w:type="dxa"/>
            <w:vAlign w:val="center"/>
          </w:tcPr>
          <w:p>
            <w:pPr>
              <w:pStyle w:val="7"/>
              <w:spacing w:before="9"/>
              <w:jc w:val="center"/>
              <w:rPr>
                <w:rFonts w:ascii="方正小标宋简体"/>
                <w:sz w:val="15"/>
              </w:rPr>
            </w:pPr>
          </w:p>
          <w:p>
            <w:pPr>
              <w:pStyle w:val="7"/>
              <w:spacing w:before="1"/>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9"/>
              <w:jc w:val="center"/>
              <w:rPr>
                <w:rFonts w:ascii="方正小标宋简体"/>
                <w:sz w:val="15"/>
              </w:rPr>
            </w:pPr>
          </w:p>
          <w:p>
            <w:pPr>
              <w:pStyle w:val="7"/>
              <w:spacing w:before="1"/>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9" w:hRule="atLeast"/>
        </w:trPr>
        <w:tc>
          <w:tcPr>
            <w:tcW w:w="826" w:type="dxa"/>
          </w:tcPr>
          <w:p>
            <w:pPr>
              <w:pStyle w:val="7"/>
              <w:rPr>
                <w:rFonts w:ascii="方正小标宋简体"/>
                <w:sz w:val="18"/>
              </w:rPr>
            </w:pPr>
          </w:p>
          <w:p>
            <w:pPr>
              <w:pStyle w:val="7"/>
              <w:rPr>
                <w:rFonts w:ascii="方正小标宋简体"/>
                <w:sz w:val="18"/>
              </w:rPr>
            </w:pPr>
          </w:p>
          <w:p>
            <w:pPr>
              <w:pStyle w:val="7"/>
              <w:spacing w:before="14"/>
              <w:rPr>
                <w:rFonts w:ascii="方正小标宋简体"/>
                <w:sz w:val="20"/>
              </w:rPr>
            </w:pPr>
          </w:p>
          <w:p>
            <w:pPr>
              <w:pStyle w:val="7"/>
              <w:spacing w:before="1"/>
              <w:ind w:left="302" w:right="294"/>
              <w:jc w:val="center"/>
              <w:rPr>
                <w:sz w:val="18"/>
              </w:rPr>
            </w:pPr>
            <w:r>
              <w:rPr>
                <w:sz w:val="18"/>
              </w:rPr>
              <w:t>26</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spacing w:before="16"/>
              <w:rPr>
                <w:rFonts w:ascii="方正小标宋简体"/>
                <w:sz w:val="24"/>
              </w:rPr>
            </w:pPr>
          </w:p>
          <w:p>
            <w:pPr>
              <w:pStyle w:val="7"/>
              <w:spacing w:line="242" w:lineRule="auto"/>
              <w:ind w:left="15" w:right="108"/>
              <w:jc w:val="both"/>
              <w:rPr>
                <w:sz w:val="18"/>
              </w:rPr>
            </w:pPr>
            <w:r>
              <w:rPr>
                <w:sz w:val="18"/>
              </w:rPr>
              <w:t>城镇职工基本养老保险关系转移接续申请</w:t>
            </w:r>
          </w:p>
        </w:tc>
        <w:tc>
          <w:tcPr>
            <w:tcW w:w="1550" w:type="dxa"/>
          </w:tcPr>
          <w:p>
            <w:pPr>
              <w:pStyle w:val="7"/>
              <w:spacing w:before="13" w:line="174" w:lineRule="exact"/>
              <w:ind w:left="13"/>
              <w:rPr>
                <w:sz w:val="18"/>
              </w:rPr>
            </w:pPr>
            <w:r>
              <w:rPr>
                <w:sz w:val="18"/>
              </w:rPr>
              <w:t>1.事项名称</w:t>
            </w:r>
          </w:p>
          <w:p>
            <w:pPr>
              <w:pStyle w:val="7"/>
              <w:numPr>
                <w:ilvl w:val="0"/>
                <w:numId w:val="168"/>
              </w:numPr>
              <w:tabs>
                <w:tab w:val="left" w:pos="197"/>
              </w:tabs>
              <w:spacing w:before="28" w:after="0" w:line="240" w:lineRule="auto"/>
              <w:ind w:left="196" w:right="0" w:hanging="184"/>
              <w:jc w:val="left"/>
              <w:rPr>
                <w:sz w:val="18"/>
              </w:rPr>
            </w:pPr>
            <w:r>
              <w:rPr>
                <w:sz w:val="18"/>
              </w:rPr>
              <w:t>事项简述</w:t>
            </w:r>
          </w:p>
          <w:p>
            <w:pPr>
              <w:pStyle w:val="7"/>
              <w:numPr>
                <w:ilvl w:val="0"/>
                <w:numId w:val="168"/>
              </w:numPr>
              <w:tabs>
                <w:tab w:val="left" w:pos="197"/>
              </w:tabs>
              <w:spacing w:before="2" w:after="0" w:line="240" w:lineRule="auto"/>
              <w:ind w:left="196" w:right="0" w:hanging="184"/>
              <w:jc w:val="left"/>
              <w:rPr>
                <w:sz w:val="18"/>
              </w:rPr>
            </w:pPr>
            <w:r>
              <w:rPr>
                <w:sz w:val="18"/>
              </w:rPr>
              <w:t>办理材料</w:t>
            </w:r>
          </w:p>
          <w:p>
            <w:pPr>
              <w:pStyle w:val="7"/>
              <w:numPr>
                <w:ilvl w:val="0"/>
                <w:numId w:val="168"/>
              </w:numPr>
              <w:tabs>
                <w:tab w:val="left" w:pos="197"/>
              </w:tabs>
              <w:spacing w:before="3" w:after="0" w:line="240" w:lineRule="auto"/>
              <w:ind w:left="196" w:right="0" w:hanging="184"/>
              <w:jc w:val="left"/>
              <w:rPr>
                <w:sz w:val="18"/>
              </w:rPr>
            </w:pPr>
            <w:r>
              <w:rPr>
                <w:sz w:val="18"/>
              </w:rPr>
              <w:t>办理方式</w:t>
            </w:r>
          </w:p>
          <w:p>
            <w:pPr>
              <w:pStyle w:val="7"/>
              <w:numPr>
                <w:ilvl w:val="0"/>
                <w:numId w:val="168"/>
              </w:numPr>
              <w:tabs>
                <w:tab w:val="left" w:pos="197"/>
              </w:tabs>
              <w:spacing w:before="2" w:after="0" w:line="240" w:lineRule="auto"/>
              <w:ind w:left="196" w:right="0" w:hanging="184"/>
              <w:jc w:val="left"/>
              <w:rPr>
                <w:sz w:val="18"/>
              </w:rPr>
            </w:pPr>
            <w:r>
              <w:rPr>
                <w:sz w:val="18"/>
              </w:rPr>
              <w:t>办理时限</w:t>
            </w:r>
          </w:p>
          <w:p>
            <w:pPr>
              <w:pStyle w:val="7"/>
              <w:numPr>
                <w:ilvl w:val="0"/>
                <w:numId w:val="168"/>
              </w:numPr>
              <w:tabs>
                <w:tab w:val="left" w:pos="197"/>
              </w:tabs>
              <w:spacing w:before="4" w:after="0" w:line="240" w:lineRule="auto"/>
              <w:ind w:left="196" w:right="0" w:hanging="184"/>
              <w:jc w:val="left"/>
              <w:rPr>
                <w:sz w:val="18"/>
              </w:rPr>
            </w:pPr>
            <w:r>
              <w:rPr>
                <w:sz w:val="18"/>
              </w:rPr>
              <w:t>结果送达</w:t>
            </w:r>
          </w:p>
          <w:p>
            <w:pPr>
              <w:pStyle w:val="7"/>
              <w:numPr>
                <w:ilvl w:val="0"/>
                <w:numId w:val="168"/>
              </w:numPr>
              <w:tabs>
                <w:tab w:val="left" w:pos="197"/>
              </w:tabs>
              <w:spacing w:before="2" w:after="0" w:line="240" w:lineRule="auto"/>
              <w:ind w:left="196" w:right="0" w:hanging="184"/>
              <w:jc w:val="left"/>
              <w:rPr>
                <w:sz w:val="18"/>
              </w:rPr>
            </w:pPr>
            <w:r>
              <w:rPr>
                <w:sz w:val="18"/>
              </w:rPr>
              <w:t>收费依据及标准</w:t>
            </w:r>
          </w:p>
          <w:p>
            <w:pPr>
              <w:pStyle w:val="7"/>
              <w:numPr>
                <w:ilvl w:val="0"/>
                <w:numId w:val="168"/>
              </w:numPr>
              <w:tabs>
                <w:tab w:val="left" w:pos="197"/>
              </w:tabs>
              <w:spacing w:before="5" w:after="0" w:line="240" w:lineRule="auto"/>
              <w:ind w:left="196" w:right="0" w:hanging="184"/>
              <w:jc w:val="left"/>
              <w:rPr>
                <w:sz w:val="18"/>
              </w:rPr>
            </w:pPr>
            <w:r>
              <w:rPr>
                <w:sz w:val="18"/>
              </w:rPr>
              <w:t>办事时间</w:t>
            </w:r>
          </w:p>
          <w:p>
            <w:pPr>
              <w:pStyle w:val="7"/>
              <w:numPr>
                <w:ilvl w:val="0"/>
                <w:numId w:val="168"/>
              </w:numPr>
              <w:tabs>
                <w:tab w:val="left" w:pos="197"/>
              </w:tabs>
              <w:spacing w:before="2" w:after="0" w:line="240" w:lineRule="auto"/>
              <w:ind w:left="196" w:right="0" w:hanging="184"/>
              <w:jc w:val="left"/>
              <w:rPr>
                <w:sz w:val="18"/>
              </w:rPr>
            </w:pPr>
            <w:r>
              <w:rPr>
                <w:sz w:val="18"/>
              </w:rPr>
              <w:t>办理机构及地点</w:t>
            </w:r>
          </w:p>
          <w:p>
            <w:pPr>
              <w:pStyle w:val="7"/>
              <w:numPr>
                <w:ilvl w:val="0"/>
                <w:numId w:val="168"/>
              </w:numPr>
              <w:tabs>
                <w:tab w:val="left" w:pos="286"/>
              </w:tabs>
              <w:spacing w:before="2" w:after="0" w:line="240" w:lineRule="auto"/>
              <w:ind w:left="285" w:right="0" w:hanging="273"/>
              <w:jc w:val="left"/>
              <w:rPr>
                <w:sz w:val="18"/>
              </w:rPr>
            </w:pPr>
            <w:r>
              <w:rPr>
                <w:sz w:val="18"/>
              </w:rPr>
              <w:t>咨询查询途径</w:t>
            </w:r>
          </w:p>
          <w:p>
            <w:pPr>
              <w:pStyle w:val="7"/>
              <w:spacing w:line="187" w:lineRule="exact"/>
              <w:ind w:left="13"/>
              <w:rPr>
                <w:sz w:val="18"/>
              </w:rPr>
            </w:pPr>
            <w:r>
              <w:rPr>
                <w:sz w:val="18"/>
              </w:rPr>
              <w:t>11.监督投诉渠道</w:t>
            </w:r>
          </w:p>
        </w:tc>
        <w:tc>
          <w:tcPr>
            <w:tcW w:w="2467" w:type="dxa"/>
          </w:tcPr>
          <w:p>
            <w:pPr>
              <w:pStyle w:val="7"/>
              <w:spacing w:before="1"/>
              <w:rPr>
                <w:rFonts w:ascii="方正小标宋简体"/>
                <w:sz w:val="17"/>
              </w:rPr>
            </w:pPr>
          </w:p>
          <w:p>
            <w:pPr>
              <w:pStyle w:val="7"/>
              <w:spacing w:line="190" w:lineRule="exact"/>
              <w:ind w:left="14"/>
              <w:rPr>
                <w:sz w:val="18"/>
              </w:rPr>
            </w:pPr>
            <w:r>
              <w:rPr>
                <w:sz w:val="18"/>
              </w:rPr>
              <w:t>1.《中华人民共和国政府信息</w:t>
            </w:r>
          </w:p>
          <w:p>
            <w:pPr>
              <w:pStyle w:val="7"/>
              <w:spacing w:line="169" w:lineRule="exact"/>
              <w:ind w:left="14"/>
              <w:rPr>
                <w:sz w:val="18"/>
              </w:rPr>
            </w:pPr>
            <w:r>
              <w:rPr>
                <w:sz w:val="18"/>
              </w:rPr>
              <w:t>公开条例》（中华人民共和国</w:t>
            </w:r>
          </w:p>
          <w:p>
            <w:pPr>
              <w:pStyle w:val="7"/>
              <w:spacing w:line="187" w:lineRule="exact"/>
              <w:ind w:left="14"/>
              <w:rPr>
                <w:sz w:val="18"/>
              </w:rPr>
            </w:pPr>
            <w:r>
              <w:rPr>
                <w:sz w:val="18"/>
              </w:rPr>
              <w:t>国务院令第711号）</w:t>
            </w:r>
          </w:p>
          <w:p>
            <w:pPr>
              <w:pStyle w:val="7"/>
              <w:numPr>
                <w:ilvl w:val="0"/>
                <w:numId w:val="169"/>
              </w:numPr>
              <w:tabs>
                <w:tab w:val="left" w:pos="197"/>
              </w:tabs>
              <w:spacing w:before="0" w:after="0" w:line="206" w:lineRule="auto"/>
              <w:ind w:left="14" w:right="100" w:firstLine="0"/>
              <w:jc w:val="both"/>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p>
          <w:p>
            <w:pPr>
              <w:pStyle w:val="7"/>
              <w:spacing w:line="208" w:lineRule="auto"/>
              <w:ind w:left="14" w:right="100"/>
              <w:rPr>
                <w:sz w:val="18"/>
              </w:rPr>
            </w:pPr>
            <w:r>
              <w:rPr>
                <w:sz w:val="18"/>
              </w:rPr>
              <w:t>会第十七次会议通过，根据2018年12月29日第十三届全国人民代表大会常务委员会第七次会议《关于修改〈中华人民共和国社会保险法〉的决定》修正）</w:t>
            </w:r>
          </w:p>
          <w:p>
            <w:pPr>
              <w:pStyle w:val="7"/>
              <w:numPr>
                <w:ilvl w:val="0"/>
                <w:numId w:val="169"/>
              </w:numPr>
              <w:tabs>
                <w:tab w:val="left" w:pos="197"/>
              </w:tabs>
              <w:spacing w:before="0" w:after="0" w:line="188" w:lineRule="exact"/>
              <w:ind w:left="196" w:right="0" w:hanging="183"/>
              <w:jc w:val="left"/>
              <w:rPr>
                <w:sz w:val="18"/>
              </w:rPr>
            </w:pPr>
            <w:r>
              <w:rPr>
                <w:sz w:val="18"/>
              </w:rPr>
              <w:t>《国务院办公厅关于转发人</w:t>
            </w:r>
          </w:p>
          <w:p>
            <w:pPr>
              <w:pStyle w:val="7"/>
              <w:spacing w:line="157" w:lineRule="exact"/>
              <w:ind w:left="14"/>
              <w:rPr>
                <w:sz w:val="18"/>
              </w:rPr>
            </w:pPr>
            <w:r>
              <w:rPr>
                <w:sz w:val="18"/>
              </w:rPr>
              <w:t>力资源社会保障部财政部城镇</w:t>
            </w:r>
          </w:p>
          <w:p>
            <w:pPr>
              <w:pStyle w:val="7"/>
              <w:spacing w:line="187" w:lineRule="exact"/>
              <w:ind w:left="14"/>
              <w:rPr>
                <w:sz w:val="18"/>
              </w:rPr>
            </w:pPr>
            <w:r>
              <w:rPr>
                <w:sz w:val="18"/>
              </w:rPr>
              <w:t>企业职工基本养老保险关系转</w:t>
            </w:r>
          </w:p>
          <w:p>
            <w:pPr>
              <w:pStyle w:val="7"/>
              <w:spacing w:line="170" w:lineRule="exact"/>
              <w:ind w:left="14"/>
              <w:rPr>
                <w:sz w:val="18"/>
              </w:rPr>
            </w:pPr>
            <w:r>
              <w:rPr>
                <w:sz w:val="18"/>
              </w:rPr>
              <w:t>移接续暂行办法的通知》（国</w:t>
            </w:r>
          </w:p>
          <w:p>
            <w:pPr>
              <w:pStyle w:val="7"/>
              <w:spacing w:line="210" w:lineRule="exact"/>
              <w:ind w:left="14"/>
              <w:rPr>
                <w:sz w:val="18"/>
              </w:rPr>
            </w:pPr>
            <w:r>
              <w:rPr>
                <w:sz w:val="18"/>
              </w:rPr>
              <w:t>办发﹝2009﹞66号）</w:t>
            </w:r>
          </w:p>
        </w:tc>
        <w:tc>
          <w:tcPr>
            <w:tcW w:w="950" w:type="dxa"/>
            <w:vAlign w:val="center"/>
          </w:tcPr>
          <w:p>
            <w:pPr>
              <w:pStyle w:val="7"/>
              <w:jc w:val="center"/>
              <w:rPr>
                <w:rFonts w:ascii="方正小标宋简体"/>
                <w:sz w:val="18"/>
              </w:rPr>
            </w:pPr>
          </w:p>
          <w:p>
            <w:pPr>
              <w:pStyle w:val="7"/>
              <w:spacing w:before="3"/>
              <w:jc w:val="center"/>
              <w:rPr>
                <w:rFonts w:ascii="方正小标宋简体"/>
                <w:sz w:val="11"/>
              </w:rPr>
            </w:pPr>
          </w:p>
          <w:p>
            <w:pPr>
              <w:pStyle w:val="7"/>
              <w:spacing w:line="242" w:lineRule="auto"/>
              <w:ind w:left="14" w:right="22"/>
              <w:jc w:val="center"/>
              <w:rPr>
                <w:sz w:val="18"/>
              </w:rPr>
            </w:pPr>
            <w:r>
              <w:rPr>
                <w:sz w:val="18"/>
              </w:rPr>
              <w:t>公开事项信息形成或变更之日起20 个工作日内公开</w:t>
            </w:r>
          </w:p>
        </w:tc>
        <w:tc>
          <w:tcPr>
            <w:tcW w:w="983" w:type="dxa"/>
            <w:vAlign w:val="center"/>
          </w:tcPr>
          <w:p>
            <w:pPr>
              <w:pStyle w:val="7"/>
              <w:jc w:val="center"/>
              <w:rPr>
                <w:rFonts w:ascii="方正小标宋简体"/>
                <w:sz w:val="18"/>
              </w:rPr>
            </w:pPr>
          </w:p>
          <w:p>
            <w:pPr>
              <w:pStyle w:val="7"/>
              <w:jc w:val="center"/>
              <w:rPr>
                <w:rFonts w:ascii="方正小标宋简体"/>
                <w:sz w:val="18"/>
              </w:rPr>
            </w:pPr>
          </w:p>
          <w:p>
            <w:pPr>
              <w:pStyle w:val="7"/>
              <w:spacing w:before="15"/>
              <w:jc w:val="center"/>
              <w:rPr>
                <w:rFonts w:ascii="方正小标宋简体"/>
                <w:sz w:val="13"/>
              </w:rPr>
            </w:pPr>
          </w:p>
          <w:p>
            <w:pPr>
              <w:pStyle w:val="7"/>
              <w:spacing w:line="242" w:lineRule="auto"/>
              <w:ind w:left="14" w:right="56"/>
              <w:jc w:val="center"/>
              <w:rPr>
                <w:sz w:val="18"/>
              </w:rPr>
            </w:pPr>
            <w:r>
              <w:rPr>
                <w:sz w:val="18"/>
              </w:rPr>
              <w:t>人力资源社会保障部门</w:t>
            </w:r>
          </w:p>
        </w:tc>
        <w:tc>
          <w:tcPr>
            <w:tcW w:w="3317" w:type="dxa"/>
          </w:tcPr>
          <w:p>
            <w:pPr>
              <w:pStyle w:val="7"/>
              <w:spacing w:before="6"/>
              <w:rPr>
                <w:rFonts w:ascii="方正小标宋简体"/>
                <w:sz w:val="22"/>
              </w:rPr>
            </w:pPr>
          </w:p>
          <w:p>
            <w:pPr>
              <w:pStyle w:val="7"/>
              <w:numPr>
                <w:ilvl w:val="0"/>
                <w:numId w:val="17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13" w:right="51"/>
              <w:rPr>
                <w:sz w:val="18"/>
              </w:rPr>
            </w:pPr>
            <w:r>
              <w:rPr>
                <w:sz w:val="18"/>
              </w:rPr>
              <w:t>（电子屏）□精准推送□其他基层公共服务平台</w:t>
            </w:r>
          </w:p>
        </w:tc>
        <w:tc>
          <w:tcPr>
            <w:tcW w:w="717" w:type="dxa"/>
            <w:vAlign w:val="center"/>
          </w:tcPr>
          <w:p>
            <w:pPr>
              <w:pStyle w:val="7"/>
              <w:jc w:val="center"/>
              <w:rPr>
                <w:rFonts w:ascii="方正小标宋简体"/>
                <w:sz w:val="18"/>
              </w:rPr>
            </w:pPr>
          </w:p>
          <w:p>
            <w:pPr>
              <w:pStyle w:val="7"/>
              <w:jc w:val="center"/>
              <w:rPr>
                <w:rFonts w:ascii="方正小标宋简体"/>
                <w:sz w:val="18"/>
              </w:rPr>
            </w:pPr>
          </w:p>
          <w:p>
            <w:pPr>
              <w:pStyle w:val="7"/>
              <w:spacing w:before="14"/>
              <w:jc w:val="center"/>
              <w:rPr>
                <w:rFonts w:ascii="方正小标宋简体"/>
                <w:sz w:val="20"/>
              </w:rPr>
            </w:pPr>
          </w:p>
          <w:p>
            <w:pPr>
              <w:pStyle w:val="7"/>
              <w:spacing w:before="1"/>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jc w:val="center"/>
              <w:rPr>
                <w:rFonts w:ascii="方正小标宋简体"/>
                <w:sz w:val="18"/>
              </w:rPr>
            </w:pPr>
          </w:p>
          <w:p>
            <w:pPr>
              <w:pStyle w:val="7"/>
              <w:jc w:val="center"/>
              <w:rPr>
                <w:rFonts w:ascii="方正小标宋简体"/>
                <w:sz w:val="18"/>
              </w:rPr>
            </w:pPr>
          </w:p>
          <w:p>
            <w:pPr>
              <w:pStyle w:val="7"/>
              <w:spacing w:before="14"/>
              <w:jc w:val="center"/>
              <w:rPr>
                <w:rFonts w:ascii="方正小标宋简体"/>
                <w:sz w:val="20"/>
              </w:rPr>
            </w:pPr>
          </w:p>
          <w:p>
            <w:pPr>
              <w:pStyle w:val="7"/>
              <w:spacing w:before="1"/>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1"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21"/>
              </w:rPr>
            </w:pPr>
          </w:p>
          <w:p>
            <w:pPr>
              <w:pStyle w:val="7"/>
              <w:ind w:left="302" w:right="294"/>
              <w:jc w:val="center"/>
              <w:rPr>
                <w:sz w:val="18"/>
              </w:rPr>
            </w:pPr>
            <w:r>
              <w:rPr>
                <w:sz w:val="18"/>
              </w:rPr>
              <w:t>27</w:t>
            </w:r>
          </w:p>
        </w:tc>
        <w:tc>
          <w:tcPr>
            <w:tcW w:w="884" w:type="dxa"/>
            <w:vMerge w:val="restart"/>
            <w:textDirection w:val="tbRlV"/>
          </w:tcPr>
          <w:p>
            <w:pPr>
              <w:pStyle w:val="7"/>
              <w:spacing w:before="12"/>
              <w:ind w:left="113" w:right="113"/>
              <w:rPr>
                <w:rFonts w:ascii="方正小标宋简体"/>
                <w:sz w:val="14"/>
              </w:rPr>
            </w:pPr>
          </w:p>
          <w:p>
            <w:pPr>
              <w:pStyle w:val="7"/>
              <w:spacing w:before="1"/>
              <w:ind w:left="3459" w:right="3453"/>
              <w:jc w:val="center"/>
              <w:rPr>
                <w:sz w:val="18"/>
              </w:rPr>
            </w:pPr>
            <w:r>
              <w:rPr>
                <w:sz w:val="18"/>
              </w:rPr>
              <w:t>养老保险服务</w:t>
            </w:r>
          </w:p>
        </w:tc>
        <w:tc>
          <w:tcPr>
            <w:tcW w:w="1216" w:type="dxa"/>
            <w:vAlign w:val="center"/>
          </w:tcPr>
          <w:p>
            <w:pPr>
              <w:pStyle w:val="7"/>
              <w:jc w:val="center"/>
              <w:rPr>
                <w:rFonts w:ascii="方正小标宋简体"/>
                <w:sz w:val="18"/>
              </w:rPr>
            </w:pPr>
          </w:p>
          <w:p>
            <w:pPr>
              <w:pStyle w:val="7"/>
              <w:spacing w:before="1"/>
              <w:jc w:val="center"/>
              <w:rPr>
                <w:rFonts w:ascii="方正小标宋简体"/>
                <w:sz w:val="25"/>
              </w:rPr>
            </w:pPr>
          </w:p>
          <w:p>
            <w:pPr>
              <w:pStyle w:val="7"/>
              <w:spacing w:before="1" w:line="242" w:lineRule="auto"/>
              <w:ind w:left="15" w:right="108"/>
              <w:jc w:val="center"/>
              <w:rPr>
                <w:sz w:val="18"/>
              </w:rPr>
            </w:pPr>
            <w:r>
              <w:rPr>
                <w:sz w:val="18"/>
              </w:rPr>
              <w:t>机关事业单位养老保险关系转移接续申请</w:t>
            </w:r>
          </w:p>
        </w:tc>
        <w:tc>
          <w:tcPr>
            <w:tcW w:w="1550" w:type="dxa"/>
          </w:tcPr>
          <w:p>
            <w:pPr>
              <w:pStyle w:val="7"/>
              <w:spacing w:before="10" w:line="174" w:lineRule="exact"/>
              <w:ind w:left="13"/>
              <w:rPr>
                <w:sz w:val="18"/>
              </w:rPr>
            </w:pPr>
            <w:r>
              <w:rPr>
                <w:sz w:val="18"/>
              </w:rPr>
              <w:t>1.事项名称</w:t>
            </w:r>
          </w:p>
          <w:p>
            <w:pPr>
              <w:pStyle w:val="7"/>
              <w:numPr>
                <w:ilvl w:val="0"/>
                <w:numId w:val="171"/>
              </w:numPr>
              <w:tabs>
                <w:tab w:val="left" w:pos="197"/>
              </w:tabs>
              <w:spacing w:before="28" w:after="0" w:line="240" w:lineRule="auto"/>
              <w:ind w:left="196" w:right="0" w:hanging="184"/>
              <w:jc w:val="left"/>
              <w:rPr>
                <w:sz w:val="18"/>
              </w:rPr>
            </w:pPr>
            <w:r>
              <w:rPr>
                <w:sz w:val="18"/>
              </w:rPr>
              <w:t>事项简述</w:t>
            </w:r>
          </w:p>
          <w:p>
            <w:pPr>
              <w:pStyle w:val="7"/>
              <w:numPr>
                <w:ilvl w:val="0"/>
                <w:numId w:val="171"/>
              </w:numPr>
              <w:tabs>
                <w:tab w:val="left" w:pos="197"/>
              </w:tabs>
              <w:spacing w:before="5" w:after="0" w:line="240" w:lineRule="auto"/>
              <w:ind w:left="196" w:right="0" w:hanging="184"/>
              <w:jc w:val="left"/>
              <w:rPr>
                <w:sz w:val="18"/>
              </w:rPr>
            </w:pPr>
            <w:r>
              <w:rPr>
                <w:sz w:val="18"/>
              </w:rPr>
              <w:t>办理材料</w:t>
            </w:r>
          </w:p>
          <w:p>
            <w:pPr>
              <w:pStyle w:val="7"/>
              <w:numPr>
                <w:ilvl w:val="0"/>
                <w:numId w:val="171"/>
              </w:numPr>
              <w:tabs>
                <w:tab w:val="left" w:pos="197"/>
              </w:tabs>
              <w:spacing w:before="2" w:after="0" w:line="240" w:lineRule="auto"/>
              <w:ind w:left="196" w:right="0" w:hanging="184"/>
              <w:jc w:val="left"/>
              <w:rPr>
                <w:sz w:val="18"/>
              </w:rPr>
            </w:pPr>
            <w:r>
              <w:rPr>
                <w:sz w:val="18"/>
              </w:rPr>
              <w:t>办理方式</w:t>
            </w:r>
          </w:p>
          <w:p>
            <w:pPr>
              <w:pStyle w:val="7"/>
              <w:numPr>
                <w:ilvl w:val="0"/>
                <w:numId w:val="171"/>
              </w:numPr>
              <w:tabs>
                <w:tab w:val="left" w:pos="197"/>
              </w:tabs>
              <w:spacing w:before="2" w:after="0" w:line="240" w:lineRule="auto"/>
              <w:ind w:left="196" w:right="0" w:hanging="184"/>
              <w:jc w:val="left"/>
              <w:rPr>
                <w:sz w:val="18"/>
              </w:rPr>
            </w:pPr>
            <w:r>
              <w:rPr>
                <w:sz w:val="18"/>
              </w:rPr>
              <w:t>办理时限</w:t>
            </w:r>
          </w:p>
          <w:p>
            <w:pPr>
              <w:pStyle w:val="7"/>
              <w:numPr>
                <w:ilvl w:val="0"/>
                <w:numId w:val="171"/>
              </w:numPr>
              <w:tabs>
                <w:tab w:val="left" w:pos="197"/>
              </w:tabs>
              <w:spacing w:before="5" w:after="0" w:line="240" w:lineRule="auto"/>
              <w:ind w:left="196" w:right="0" w:hanging="184"/>
              <w:jc w:val="left"/>
              <w:rPr>
                <w:sz w:val="18"/>
              </w:rPr>
            </w:pPr>
            <w:r>
              <w:rPr>
                <w:sz w:val="18"/>
              </w:rPr>
              <w:t>结果送达</w:t>
            </w:r>
          </w:p>
          <w:p>
            <w:pPr>
              <w:pStyle w:val="7"/>
              <w:numPr>
                <w:ilvl w:val="0"/>
                <w:numId w:val="171"/>
              </w:numPr>
              <w:tabs>
                <w:tab w:val="left" w:pos="197"/>
              </w:tabs>
              <w:spacing w:before="2" w:after="0" w:line="240" w:lineRule="auto"/>
              <w:ind w:left="196" w:right="0" w:hanging="184"/>
              <w:jc w:val="left"/>
              <w:rPr>
                <w:sz w:val="18"/>
              </w:rPr>
            </w:pPr>
            <w:r>
              <w:rPr>
                <w:sz w:val="18"/>
              </w:rPr>
              <w:t>收费依据及标准</w:t>
            </w:r>
          </w:p>
          <w:p>
            <w:pPr>
              <w:pStyle w:val="7"/>
              <w:numPr>
                <w:ilvl w:val="0"/>
                <w:numId w:val="171"/>
              </w:numPr>
              <w:tabs>
                <w:tab w:val="left" w:pos="197"/>
              </w:tabs>
              <w:spacing w:before="2" w:after="0" w:line="240" w:lineRule="auto"/>
              <w:ind w:left="196" w:right="0" w:hanging="184"/>
              <w:jc w:val="left"/>
              <w:rPr>
                <w:sz w:val="18"/>
              </w:rPr>
            </w:pPr>
            <w:r>
              <w:rPr>
                <w:sz w:val="18"/>
              </w:rPr>
              <w:t>办事时间</w:t>
            </w:r>
          </w:p>
          <w:p>
            <w:pPr>
              <w:pStyle w:val="7"/>
              <w:numPr>
                <w:ilvl w:val="0"/>
                <w:numId w:val="171"/>
              </w:numPr>
              <w:tabs>
                <w:tab w:val="left" w:pos="197"/>
              </w:tabs>
              <w:spacing w:before="2" w:after="0" w:line="240" w:lineRule="auto"/>
              <w:ind w:left="196" w:right="0" w:hanging="184"/>
              <w:jc w:val="left"/>
              <w:rPr>
                <w:sz w:val="18"/>
              </w:rPr>
            </w:pPr>
            <w:r>
              <w:rPr>
                <w:sz w:val="18"/>
              </w:rPr>
              <w:t>办理机构及地点</w:t>
            </w:r>
          </w:p>
          <w:p>
            <w:pPr>
              <w:pStyle w:val="7"/>
              <w:numPr>
                <w:ilvl w:val="0"/>
                <w:numId w:val="171"/>
              </w:numPr>
              <w:tabs>
                <w:tab w:val="left" w:pos="286"/>
              </w:tabs>
              <w:spacing w:before="2" w:after="0" w:line="240" w:lineRule="auto"/>
              <w:ind w:left="285" w:right="0" w:hanging="273"/>
              <w:jc w:val="left"/>
              <w:rPr>
                <w:sz w:val="18"/>
              </w:rPr>
            </w:pPr>
            <w:r>
              <w:rPr>
                <w:sz w:val="18"/>
              </w:rPr>
              <w:t>咨询查询途径</w:t>
            </w:r>
          </w:p>
          <w:p>
            <w:pPr>
              <w:pStyle w:val="7"/>
              <w:spacing w:line="186" w:lineRule="exact"/>
              <w:ind w:left="13"/>
              <w:rPr>
                <w:sz w:val="18"/>
              </w:rPr>
            </w:pPr>
            <w:r>
              <w:rPr>
                <w:sz w:val="18"/>
              </w:rPr>
              <w:t>11.监督投诉渠道</w:t>
            </w:r>
          </w:p>
        </w:tc>
        <w:tc>
          <w:tcPr>
            <w:tcW w:w="2467" w:type="dxa"/>
          </w:tcPr>
          <w:p>
            <w:pPr>
              <w:pStyle w:val="7"/>
              <w:spacing w:before="16"/>
              <w:rPr>
                <w:rFonts w:ascii="方正小标宋简体"/>
                <w:sz w:val="16"/>
              </w:rPr>
            </w:pPr>
          </w:p>
          <w:p>
            <w:pPr>
              <w:pStyle w:val="7"/>
              <w:spacing w:line="191"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85" w:lineRule="exact"/>
              <w:ind w:left="14"/>
              <w:rPr>
                <w:sz w:val="18"/>
              </w:rPr>
            </w:pPr>
            <w:r>
              <w:rPr>
                <w:sz w:val="18"/>
              </w:rPr>
              <w:t>国务院令第711号）</w:t>
            </w:r>
          </w:p>
          <w:p>
            <w:pPr>
              <w:pStyle w:val="7"/>
              <w:numPr>
                <w:ilvl w:val="0"/>
                <w:numId w:val="172"/>
              </w:numPr>
              <w:tabs>
                <w:tab w:val="left" w:pos="197"/>
              </w:tabs>
              <w:spacing w:before="0" w:after="0" w:line="180" w:lineRule="exact"/>
              <w:ind w:left="196" w:right="0" w:hanging="183"/>
              <w:jc w:val="left"/>
              <w:rPr>
                <w:sz w:val="18"/>
              </w:rPr>
            </w:pPr>
            <w:r>
              <w:rPr>
                <w:sz w:val="18"/>
              </w:rPr>
              <w:t>《中华人民共和国社会保险</w:t>
            </w:r>
          </w:p>
          <w:p>
            <w:pPr>
              <w:pStyle w:val="7"/>
              <w:spacing w:before="9" w:line="208" w:lineRule="auto"/>
              <w:ind w:left="14" w:right="100"/>
              <w:rPr>
                <w:sz w:val="18"/>
              </w:rPr>
            </w:pPr>
            <w:r>
              <w:rPr>
                <w:sz w:val="18"/>
              </w:rPr>
              <w:t>法》（2010年10月28日第十一届全国人民代表大会常务委员会第十七次会议通过，根据2018年12月29日第十三届全国人民代表大会常务委员会第七次会议《关于修改〈中华人民共和国社会保险法〉的决定》修正）</w:t>
            </w:r>
          </w:p>
          <w:p>
            <w:pPr>
              <w:pStyle w:val="7"/>
              <w:numPr>
                <w:ilvl w:val="0"/>
                <w:numId w:val="172"/>
              </w:numPr>
              <w:tabs>
                <w:tab w:val="left" w:pos="197"/>
              </w:tabs>
              <w:spacing w:before="0" w:after="0" w:line="186" w:lineRule="exact"/>
              <w:ind w:left="196" w:right="0" w:hanging="183"/>
              <w:jc w:val="left"/>
              <w:rPr>
                <w:sz w:val="18"/>
              </w:rPr>
            </w:pPr>
            <w:r>
              <w:rPr>
                <w:sz w:val="18"/>
              </w:rPr>
              <w:t>《人力资源社会保障部财政</w:t>
            </w:r>
          </w:p>
          <w:p>
            <w:pPr>
              <w:pStyle w:val="7"/>
              <w:spacing w:line="159" w:lineRule="exact"/>
              <w:ind w:left="14"/>
              <w:rPr>
                <w:sz w:val="18"/>
              </w:rPr>
            </w:pPr>
            <w:r>
              <w:rPr>
                <w:sz w:val="18"/>
              </w:rPr>
              <w:t>部关于机关事业单位基本养老</w:t>
            </w:r>
          </w:p>
          <w:p>
            <w:pPr>
              <w:pStyle w:val="7"/>
              <w:spacing w:line="186" w:lineRule="exact"/>
              <w:ind w:left="14"/>
              <w:rPr>
                <w:sz w:val="18"/>
              </w:rPr>
            </w:pPr>
            <w:r>
              <w:rPr>
                <w:sz w:val="18"/>
              </w:rPr>
              <w:t>保险关系和职业年金转移接续</w:t>
            </w:r>
          </w:p>
          <w:p>
            <w:pPr>
              <w:pStyle w:val="7"/>
              <w:spacing w:line="170" w:lineRule="exact"/>
              <w:ind w:left="14"/>
              <w:rPr>
                <w:sz w:val="18"/>
              </w:rPr>
            </w:pPr>
            <w:r>
              <w:rPr>
                <w:sz w:val="18"/>
              </w:rPr>
              <w:t>有关问题的通知》（人社部规</w:t>
            </w:r>
          </w:p>
          <w:p>
            <w:pPr>
              <w:pStyle w:val="7"/>
              <w:spacing w:line="211" w:lineRule="exact"/>
              <w:ind w:left="14"/>
              <w:rPr>
                <w:sz w:val="18"/>
              </w:rPr>
            </w:pPr>
            <w:r>
              <w:rPr>
                <w:sz w:val="18"/>
              </w:rPr>
              <w:t>﹝2017﹞1号）</w:t>
            </w:r>
          </w:p>
        </w:tc>
        <w:tc>
          <w:tcPr>
            <w:tcW w:w="950" w:type="dxa"/>
            <w:vAlign w:val="center"/>
          </w:tcPr>
          <w:p>
            <w:pPr>
              <w:pStyle w:val="7"/>
              <w:jc w:val="center"/>
              <w:rPr>
                <w:rFonts w:ascii="方正小标宋简体"/>
                <w:sz w:val="18"/>
              </w:rPr>
            </w:pPr>
          </w:p>
          <w:p>
            <w:pPr>
              <w:pStyle w:val="7"/>
              <w:spacing w:before="5"/>
              <w:jc w:val="center"/>
              <w:rPr>
                <w:rFonts w:ascii="方正小标宋简体"/>
                <w:sz w:val="11"/>
              </w:rPr>
            </w:pPr>
          </w:p>
          <w:p>
            <w:pPr>
              <w:pStyle w:val="7"/>
              <w:spacing w:before="1" w:line="242" w:lineRule="auto"/>
              <w:ind w:left="14" w:right="22"/>
              <w:jc w:val="center"/>
              <w:rPr>
                <w:sz w:val="18"/>
              </w:rPr>
            </w:pPr>
            <w:r>
              <w:rPr>
                <w:sz w:val="18"/>
              </w:rPr>
              <w:t>公开事项信息形成或变更之日起20 个工作日内公开</w:t>
            </w:r>
          </w:p>
        </w:tc>
        <w:tc>
          <w:tcPr>
            <w:tcW w:w="983" w:type="dxa"/>
            <w:vAlign w:val="center"/>
          </w:tcPr>
          <w:p>
            <w:pPr>
              <w:pStyle w:val="7"/>
              <w:jc w:val="center"/>
              <w:rPr>
                <w:rFonts w:ascii="方正小标宋简体"/>
                <w:sz w:val="18"/>
              </w:rPr>
            </w:pPr>
          </w:p>
          <w:p>
            <w:pPr>
              <w:pStyle w:val="7"/>
              <w:jc w:val="center"/>
              <w:rPr>
                <w:rFonts w:ascii="方正小标宋简体"/>
                <w:sz w:val="18"/>
              </w:rPr>
            </w:pPr>
          </w:p>
          <w:p>
            <w:pPr>
              <w:pStyle w:val="7"/>
              <w:spacing w:before="1"/>
              <w:jc w:val="center"/>
              <w:rPr>
                <w:rFonts w:ascii="方正小标宋简体"/>
                <w:sz w:val="14"/>
              </w:rPr>
            </w:pPr>
          </w:p>
          <w:p>
            <w:pPr>
              <w:pStyle w:val="7"/>
              <w:spacing w:line="242" w:lineRule="auto"/>
              <w:ind w:left="14" w:right="56"/>
              <w:jc w:val="center"/>
              <w:rPr>
                <w:sz w:val="18"/>
              </w:rPr>
            </w:pPr>
            <w:r>
              <w:rPr>
                <w:sz w:val="18"/>
              </w:rPr>
              <w:t>人力资源社会保障部门</w:t>
            </w:r>
          </w:p>
        </w:tc>
        <w:tc>
          <w:tcPr>
            <w:tcW w:w="3317" w:type="dxa"/>
            <w:vMerge w:val="restart"/>
            <w:vAlign w:val="center"/>
          </w:tcPr>
          <w:p>
            <w:pPr>
              <w:pStyle w:val="7"/>
              <w:spacing w:before="6"/>
              <w:jc w:val="center"/>
              <w:rPr>
                <w:rFonts w:ascii="方正小标宋简体"/>
                <w:sz w:val="22"/>
              </w:rPr>
            </w:pPr>
          </w:p>
          <w:p>
            <w:pPr>
              <w:pStyle w:val="7"/>
              <w:numPr>
                <w:ilvl w:val="0"/>
                <w:numId w:val="173"/>
              </w:numPr>
              <w:tabs>
                <w:tab w:val="left" w:pos="195"/>
              </w:tabs>
              <w:spacing w:before="0" w:after="0" w:line="242" w:lineRule="auto"/>
              <w:ind w:left="13" w:right="51" w:firstLine="0"/>
              <w:jc w:val="center"/>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jc w:val="center"/>
              <w:rPr>
                <w:sz w:val="18"/>
              </w:rPr>
            </w:pPr>
            <w:r>
              <w:rPr>
                <w:sz w:val="18"/>
              </w:rPr>
              <w:t>（电子屏）□精准推送□其他基层公共服务平台</w:t>
            </w:r>
          </w:p>
        </w:tc>
        <w:tc>
          <w:tcPr>
            <w:tcW w:w="717" w:type="dxa"/>
            <w:vAlign w:val="center"/>
          </w:tcPr>
          <w:p>
            <w:pPr>
              <w:pStyle w:val="7"/>
              <w:jc w:val="center"/>
              <w:rPr>
                <w:rFonts w:ascii="方正小标宋简体"/>
                <w:sz w:val="18"/>
              </w:rPr>
            </w:pPr>
          </w:p>
          <w:p>
            <w:pPr>
              <w:pStyle w:val="7"/>
              <w:jc w:val="center"/>
              <w:rPr>
                <w:rFonts w:ascii="方正小标宋简体"/>
                <w:sz w:val="18"/>
              </w:rPr>
            </w:pPr>
          </w:p>
          <w:p>
            <w:pPr>
              <w:pStyle w:val="7"/>
              <w:jc w:val="center"/>
              <w:rPr>
                <w:rFonts w:ascii="方正小标宋简体"/>
                <w:sz w:val="21"/>
              </w:rPr>
            </w:pPr>
          </w:p>
          <w:p>
            <w:pPr>
              <w:pStyle w:val="7"/>
              <w:ind w:left="8"/>
              <w:jc w:val="center"/>
              <w:rPr>
                <w:sz w:val="18"/>
              </w:rPr>
            </w:pPr>
            <w:r>
              <w:rPr>
                <w:sz w:val="18"/>
              </w:rPr>
              <w:t>√</w:t>
            </w:r>
          </w:p>
        </w:tc>
        <w:tc>
          <w:tcPr>
            <w:tcW w:w="916" w:type="dxa"/>
            <w:vMerge w:val="restart"/>
          </w:tcPr>
          <w:p>
            <w:pPr>
              <w:pStyle w:val="7"/>
              <w:rPr>
                <w:rFonts w:ascii="Times New Roman"/>
                <w:sz w:val="18"/>
              </w:rPr>
            </w:pPr>
          </w:p>
        </w:tc>
        <w:tc>
          <w:tcPr>
            <w:tcW w:w="450" w:type="dxa"/>
            <w:vAlign w:val="center"/>
          </w:tcPr>
          <w:p>
            <w:pPr>
              <w:pStyle w:val="7"/>
              <w:jc w:val="center"/>
              <w:rPr>
                <w:rFonts w:ascii="方正小标宋简体"/>
                <w:sz w:val="18"/>
              </w:rPr>
            </w:pPr>
          </w:p>
          <w:p>
            <w:pPr>
              <w:pStyle w:val="7"/>
              <w:jc w:val="center"/>
              <w:rPr>
                <w:rFonts w:ascii="方正小标宋简体"/>
                <w:sz w:val="18"/>
              </w:rPr>
            </w:pPr>
          </w:p>
          <w:p>
            <w:pPr>
              <w:pStyle w:val="7"/>
              <w:jc w:val="center"/>
              <w:rPr>
                <w:rFonts w:ascii="方正小标宋简体"/>
                <w:sz w:val="21"/>
              </w:rPr>
            </w:pPr>
          </w:p>
          <w:p>
            <w:pPr>
              <w:pStyle w:val="7"/>
              <w:ind w:left="9"/>
              <w:jc w:val="center"/>
              <w:rPr>
                <w:sz w:val="18"/>
              </w:rPr>
            </w:pPr>
            <w:r>
              <w:rPr>
                <w:sz w:val="18"/>
              </w:rPr>
              <w:t>√</w:t>
            </w:r>
          </w:p>
        </w:tc>
        <w:tc>
          <w:tcPr>
            <w:tcW w:w="834"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1" w:hRule="atLeast"/>
        </w:trPr>
        <w:tc>
          <w:tcPr>
            <w:tcW w:w="826" w:type="dxa"/>
            <w:vAlign w:val="center"/>
          </w:tcPr>
          <w:p>
            <w:pPr>
              <w:pStyle w:val="7"/>
              <w:spacing w:before="9"/>
              <w:jc w:val="center"/>
              <w:rPr>
                <w:rFonts w:ascii="方正小标宋简体"/>
                <w:sz w:val="15"/>
              </w:rPr>
            </w:pPr>
          </w:p>
          <w:p>
            <w:pPr>
              <w:pStyle w:val="7"/>
              <w:spacing w:before="1"/>
              <w:ind w:left="302" w:right="294"/>
              <w:jc w:val="center"/>
              <w:rPr>
                <w:sz w:val="18"/>
              </w:rPr>
            </w:pPr>
            <w:r>
              <w:rPr>
                <w:sz w:val="18"/>
              </w:rPr>
              <w:t>28</w:t>
            </w:r>
          </w:p>
        </w:tc>
        <w:tc>
          <w:tcPr>
            <w:tcW w:w="884" w:type="dxa"/>
            <w:vMerge w:val="continue"/>
            <w:tcBorders>
              <w:top w:val="nil"/>
            </w:tcBorders>
            <w:textDirection w:val="tbRl"/>
          </w:tcPr>
          <w:p>
            <w:pPr>
              <w:rPr>
                <w:sz w:val="2"/>
                <w:szCs w:val="2"/>
              </w:rPr>
            </w:pPr>
          </w:p>
        </w:tc>
        <w:tc>
          <w:tcPr>
            <w:tcW w:w="1216" w:type="dxa"/>
            <w:vAlign w:val="center"/>
          </w:tcPr>
          <w:p>
            <w:pPr>
              <w:pStyle w:val="7"/>
              <w:spacing w:before="28" w:line="242" w:lineRule="auto"/>
              <w:ind w:left="15" w:right="108"/>
              <w:jc w:val="center"/>
              <w:rPr>
                <w:sz w:val="18"/>
              </w:rPr>
            </w:pPr>
            <w:r>
              <w:rPr>
                <w:sz w:val="18"/>
              </w:rPr>
              <w:t>城乡居民基本养老保险关系转移接续申请</w:t>
            </w:r>
          </w:p>
        </w:tc>
        <w:tc>
          <w:tcPr>
            <w:tcW w:w="1550" w:type="dxa"/>
          </w:tcPr>
          <w:p>
            <w:pPr>
              <w:pStyle w:val="7"/>
              <w:spacing w:before="111"/>
              <w:ind w:left="13"/>
              <w:rPr>
                <w:sz w:val="18"/>
              </w:rPr>
            </w:pPr>
            <w:r>
              <w:rPr>
                <w:sz w:val="18"/>
              </w:rPr>
              <w:t>1.事项名称</w:t>
            </w:r>
          </w:p>
          <w:p>
            <w:pPr>
              <w:pStyle w:val="7"/>
              <w:spacing w:line="186" w:lineRule="exact"/>
              <w:ind w:left="13"/>
              <w:rPr>
                <w:sz w:val="18"/>
              </w:rPr>
            </w:pPr>
            <w:r>
              <w:rPr>
                <w:sz w:val="18"/>
              </w:rPr>
              <w:t>2.事项简述</w:t>
            </w:r>
          </w:p>
          <w:p>
            <w:pPr>
              <w:pStyle w:val="7"/>
              <w:spacing w:line="172" w:lineRule="exact"/>
              <w:ind w:left="13"/>
              <w:rPr>
                <w:sz w:val="18"/>
              </w:rPr>
            </w:pPr>
            <w:r>
              <w:rPr>
                <w:sz w:val="18"/>
              </w:rPr>
              <w:t>3.办理材料</w:t>
            </w:r>
          </w:p>
          <w:p>
            <w:pPr>
              <w:pStyle w:val="7"/>
              <w:spacing w:before="11" w:line="174" w:lineRule="exact"/>
              <w:ind w:left="13"/>
              <w:rPr>
                <w:sz w:val="18"/>
              </w:rPr>
            </w:pPr>
            <w:r>
              <w:rPr>
                <w:sz w:val="18"/>
              </w:rPr>
              <w:t>4.办理方式</w:t>
            </w:r>
          </w:p>
          <w:p>
            <w:pPr>
              <w:pStyle w:val="7"/>
              <w:numPr>
                <w:ilvl w:val="0"/>
                <w:numId w:val="174"/>
              </w:numPr>
              <w:tabs>
                <w:tab w:val="left" w:pos="197"/>
              </w:tabs>
              <w:spacing w:before="28" w:after="0" w:line="240" w:lineRule="auto"/>
              <w:ind w:left="196" w:right="0" w:hanging="184"/>
              <w:jc w:val="left"/>
              <w:rPr>
                <w:sz w:val="18"/>
              </w:rPr>
            </w:pPr>
            <w:r>
              <w:rPr>
                <w:sz w:val="18"/>
              </w:rPr>
              <w:t>办理时限</w:t>
            </w:r>
          </w:p>
          <w:p>
            <w:pPr>
              <w:pStyle w:val="7"/>
              <w:numPr>
                <w:ilvl w:val="0"/>
                <w:numId w:val="174"/>
              </w:numPr>
              <w:tabs>
                <w:tab w:val="left" w:pos="197"/>
              </w:tabs>
              <w:spacing w:before="5" w:after="0" w:line="240" w:lineRule="auto"/>
              <w:ind w:left="196" w:right="0" w:hanging="184"/>
              <w:jc w:val="left"/>
              <w:rPr>
                <w:sz w:val="18"/>
              </w:rPr>
            </w:pPr>
            <w:r>
              <w:rPr>
                <w:sz w:val="18"/>
              </w:rPr>
              <w:t>结果送达</w:t>
            </w:r>
          </w:p>
          <w:p>
            <w:pPr>
              <w:pStyle w:val="7"/>
              <w:numPr>
                <w:ilvl w:val="0"/>
                <w:numId w:val="174"/>
              </w:numPr>
              <w:tabs>
                <w:tab w:val="left" w:pos="197"/>
              </w:tabs>
              <w:spacing w:before="2" w:after="0" w:line="240" w:lineRule="auto"/>
              <w:ind w:left="196" w:right="0" w:hanging="184"/>
              <w:jc w:val="left"/>
              <w:rPr>
                <w:sz w:val="18"/>
              </w:rPr>
            </w:pPr>
            <w:r>
              <w:rPr>
                <w:sz w:val="18"/>
              </w:rPr>
              <w:t>收费依据及标准</w:t>
            </w:r>
          </w:p>
          <w:p>
            <w:pPr>
              <w:pStyle w:val="7"/>
              <w:spacing w:line="186" w:lineRule="exact"/>
              <w:ind w:left="13"/>
              <w:rPr>
                <w:sz w:val="18"/>
              </w:rPr>
            </w:pPr>
            <w:r>
              <w:rPr>
                <w:sz w:val="18"/>
              </w:rPr>
              <w:t>8.办事时间</w:t>
            </w:r>
          </w:p>
          <w:p>
            <w:pPr>
              <w:pStyle w:val="7"/>
              <w:spacing w:line="172" w:lineRule="exact"/>
              <w:ind w:left="13"/>
              <w:rPr>
                <w:sz w:val="18"/>
              </w:rPr>
            </w:pPr>
            <w:r>
              <w:rPr>
                <w:sz w:val="18"/>
              </w:rPr>
              <w:t>9.办理机构及地点</w:t>
            </w:r>
          </w:p>
          <w:p>
            <w:pPr>
              <w:pStyle w:val="7"/>
              <w:spacing w:before="10" w:line="174" w:lineRule="exact"/>
              <w:ind w:left="13"/>
              <w:rPr>
                <w:sz w:val="18"/>
              </w:rPr>
            </w:pPr>
            <w:r>
              <w:rPr>
                <w:sz w:val="18"/>
              </w:rPr>
              <w:t>10.咨询查询途径</w:t>
            </w:r>
          </w:p>
          <w:p>
            <w:pPr>
              <w:pStyle w:val="7"/>
              <w:spacing w:before="31"/>
              <w:ind w:left="13"/>
              <w:rPr>
                <w:sz w:val="18"/>
              </w:rPr>
            </w:pPr>
            <w:r>
              <w:rPr>
                <w:sz w:val="18"/>
              </w:rPr>
              <w:t>11.监督投诉渠道</w:t>
            </w:r>
          </w:p>
        </w:tc>
        <w:tc>
          <w:tcPr>
            <w:tcW w:w="2467" w:type="dxa"/>
          </w:tcPr>
          <w:p>
            <w:pPr>
              <w:pStyle w:val="7"/>
              <w:spacing w:line="191"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69" w:lineRule="exact"/>
              <w:ind w:left="14"/>
              <w:rPr>
                <w:sz w:val="18"/>
              </w:rPr>
            </w:pPr>
            <w:r>
              <w:rPr>
                <w:sz w:val="18"/>
              </w:rPr>
              <w:t>国务院令第711号）</w:t>
            </w:r>
          </w:p>
          <w:p>
            <w:pPr>
              <w:pStyle w:val="7"/>
              <w:spacing w:line="195" w:lineRule="exact"/>
              <w:ind w:left="14"/>
              <w:rPr>
                <w:sz w:val="18"/>
              </w:rPr>
            </w:pPr>
            <w:r>
              <w:rPr>
                <w:spacing w:val="-1"/>
                <w:sz w:val="18"/>
              </w:rPr>
              <w:t>2.《中华人民共和国社会保险</w:t>
            </w:r>
          </w:p>
          <w:p>
            <w:pPr>
              <w:pStyle w:val="7"/>
              <w:spacing w:line="157" w:lineRule="exact"/>
              <w:ind w:left="14"/>
              <w:rPr>
                <w:sz w:val="18"/>
              </w:rPr>
            </w:pPr>
            <w:r>
              <w:rPr>
                <w:spacing w:val="-1"/>
                <w:sz w:val="18"/>
              </w:rPr>
              <w:t>法》（2010</w:t>
            </w:r>
            <w:r>
              <w:rPr>
                <w:sz w:val="18"/>
              </w:rPr>
              <w:t>年10月28日第十一</w:t>
            </w:r>
          </w:p>
          <w:p>
            <w:pPr>
              <w:pStyle w:val="7"/>
              <w:spacing w:line="186" w:lineRule="exact"/>
              <w:ind w:left="14"/>
              <w:rPr>
                <w:sz w:val="18"/>
              </w:rPr>
            </w:pPr>
            <w:r>
              <w:rPr>
                <w:sz w:val="18"/>
              </w:rPr>
              <w:t>届全国人民代表大会常务委员</w:t>
            </w:r>
          </w:p>
          <w:p>
            <w:pPr>
              <w:pStyle w:val="7"/>
              <w:spacing w:line="172" w:lineRule="exact"/>
              <w:ind w:left="14"/>
              <w:rPr>
                <w:sz w:val="18"/>
              </w:rPr>
            </w:pPr>
            <w:r>
              <w:rPr>
                <w:sz w:val="18"/>
              </w:rPr>
              <w:t>会第十七次会议通过，根据</w:t>
            </w:r>
          </w:p>
          <w:p>
            <w:pPr>
              <w:pStyle w:val="7"/>
              <w:spacing w:line="186" w:lineRule="exact"/>
              <w:ind w:left="14"/>
              <w:rPr>
                <w:sz w:val="18"/>
              </w:rPr>
            </w:pPr>
            <w:r>
              <w:rPr>
                <w:sz w:val="18"/>
              </w:rPr>
              <w:t>2018年12月29日第十三届全国</w:t>
            </w:r>
          </w:p>
          <w:p>
            <w:pPr>
              <w:pStyle w:val="7"/>
              <w:spacing w:line="206" w:lineRule="auto"/>
              <w:ind w:left="14" w:right="100"/>
              <w:rPr>
                <w:sz w:val="18"/>
              </w:rPr>
            </w:pPr>
            <w:r>
              <w:rPr>
                <w:spacing w:val="-2"/>
                <w:sz w:val="18"/>
              </w:rPr>
              <w:t>人民代表大会常务委员会第七次会议《关于修改〈中华人民</w:t>
            </w:r>
          </w:p>
          <w:p>
            <w:pPr>
              <w:pStyle w:val="7"/>
              <w:spacing w:line="194" w:lineRule="exact"/>
              <w:ind w:left="14"/>
              <w:rPr>
                <w:sz w:val="18"/>
              </w:rPr>
            </w:pPr>
            <w:r>
              <w:rPr>
                <w:sz w:val="18"/>
              </w:rPr>
              <w:t>共和国社会保险法〉的决定》</w:t>
            </w:r>
          </w:p>
          <w:p>
            <w:pPr>
              <w:pStyle w:val="7"/>
              <w:spacing w:line="157" w:lineRule="exact"/>
              <w:ind w:left="14"/>
              <w:rPr>
                <w:sz w:val="18"/>
              </w:rPr>
            </w:pPr>
            <w:r>
              <w:rPr>
                <w:sz w:val="18"/>
              </w:rPr>
              <w:t>修正）</w:t>
            </w:r>
          </w:p>
          <w:p>
            <w:pPr>
              <w:pStyle w:val="7"/>
              <w:spacing w:line="186" w:lineRule="exact"/>
              <w:ind w:left="14"/>
              <w:rPr>
                <w:sz w:val="18"/>
              </w:rPr>
            </w:pPr>
            <w:r>
              <w:rPr>
                <w:sz w:val="18"/>
              </w:rPr>
              <w:t>3.《中华人民共和国劳动保险</w:t>
            </w:r>
          </w:p>
          <w:p>
            <w:pPr>
              <w:pStyle w:val="7"/>
              <w:spacing w:line="172" w:lineRule="exact"/>
              <w:ind w:left="14"/>
              <w:rPr>
                <w:sz w:val="18"/>
              </w:rPr>
            </w:pPr>
            <w:r>
              <w:rPr>
                <w:sz w:val="18"/>
              </w:rPr>
              <w:t>条例》（1951年2月26，《中华</w:t>
            </w:r>
          </w:p>
          <w:p>
            <w:pPr>
              <w:pStyle w:val="7"/>
              <w:spacing w:line="185" w:lineRule="exact"/>
              <w:ind w:left="14"/>
              <w:rPr>
                <w:sz w:val="18"/>
              </w:rPr>
            </w:pPr>
            <w:r>
              <w:rPr>
                <w:sz w:val="18"/>
              </w:rPr>
              <w:t>人民共和国劳动保险条例》发</w:t>
            </w:r>
          </w:p>
          <w:p>
            <w:pPr>
              <w:pStyle w:val="7"/>
              <w:spacing w:line="180" w:lineRule="exact"/>
              <w:ind w:left="14"/>
              <w:rPr>
                <w:sz w:val="18"/>
              </w:rPr>
            </w:pPr>
            <w:r>
              <w:rPr>
                <w:sz w:val="18"/>
              </w:rPr>
              <w:t>布，自1951年02月26日起施行</w:t>
            </w:r>
          </w:p>
          <w:p>
            <w:pPr>
              <w:pStyle w:val="7"/>
              <w:spacing w:line="175" w:lineRule="exact"/>
              <w:ind w:left="14"/>
              <w:rPr>
                <w:sz w:val="18"/>
              </w:rPr>
            </w:pPr>
            <w:r>
              <w:rPr>
                <w:sz w:val="18"/>
              </w:rPr>
              <w:t>法律法规；1953年1月2日，</w:t>
            </w:r>
          </w:p>
          <w:p>
            <w:pPr>
              <w:pStyle w:val="7"/>
              <w:spacing w:line="169" w:lineRule="exact"/>
              <w:ind w:left="14"/>
              <w:rPr>
                <w:sz w:val="18"/>
              </w:rPr>
            </w:pPr>
            <w:r>
              <w:rPr>
                <w:sz w:val="18"/>
              </w:rPr>
              <w:t>《中华人民共和国劳动保险条</w:t>
            </w:r>
          </w:p>
          <w:p>
            <w:pPr>
              <w:pStyle w:val="7"/>
              <w:spacing w:line="170" w:lineRule="exact"/>
              <w:ind w:left="14"/>
              <w:rPr>
                <w:sz w:val="18"/>
              </w:rPr>
            </w:pPr>
            <w:r>
              <w:rPr>
                <w:sz w:val="18"/>
              </w:rPr>
              <w:t>例》经中央人民政府政务院修</w:t>
            </w:r>
          </w:p>
          <w:p>
            <w:pPr>
              <w:pStyle w:val="7"/>
              <w:spacing w:line="186" w:lineRule="exact"/>
              <w:ind w:left="14"/>
              <w:rPr>
                <w:sz w:val="18"/>
              </w:rPr>
            </w:pPr>
            <w:r>
              <w:rPr>
                <w:sz w:val="18"/>
              </w:rPr>
              <w:t>正）</w:t>
            </w:r>
          </w:p>
        </w:tc>
        <w:tc>
          <w:tcPr>
            <w:tcW w:w="950" w:type="dxa"/>
            <w:vAlign w:val="center"/>
          </w:tcPr>
          <w:p>
            <w:pPr>
              <w:pStyle w:val="7"/>
              <w:spacing w:before="11"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3"/>
              </w:rPr>
            </w:pPr>
          </w:p>
          <w:p>
            <w:pPr>
              <w:pStyle w:val="7"/>
              <w:numPr>
                <w:ilvl w:val="0"/>
                <w:numId w:val="175"/>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9"/>
              <w:jc w:val="center"/>
              <w:rPr>
                <w:rFonts w:ascii="方正小标宋简体"/>
                <w:sz w:val="15"/>
              </w:rPr>
            </w:pPr>
          </w:p>
          <w:p>
            <w:pPr>
              <w:pStyle w:val="7"/>
              <w:spacing w:before="1"/>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9"/>
              <w:jc w:val="center"/>
              <w:rPr>
                <w:rFonts w:ascii="方正小标宋简体"/>
                <w:sz w:val="15"/>
              </w:rPr>
            </w:pPr>
          </w:p>
          <w:p>
            <w:pPr>
              <w:pStyle w:val="7"/>
              <w:spacing w:before="1"/>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1" w:hRule="atLeast"/>
        </w:trPr>
        <w:tc>
          <w:tcPr>
            <w:tcW w:w="826" w:type="dxa"/>
            <w:vAlign w:val="center"/>
          </w:tcPr>
          <w:p>
            <w:pPr>
              <w:pStyle w:val="7"/>
              <w:jc w:val="center"/>
              <w:rPr>
                <w:rFonts w:ascii="方正小标宋简体"/>
                <w:sz w:val="18"/>
              </w:rPr>
            </w:pPr>
          </w:p>
          <w:p>
            <w:pPr>
              <w:pStyle w:val="7"/>
              <w:jc w:val="center"/>
              <w:rPr>
                <w:rFonts w:ascii="方正小标宋简体"/>
                <w:sz w:val="18"/>
              </w:rPr>
            </w:pPr>
          </w:p>
          <w:p>
            <w:pPr>
              <w:pStyle w:val="7"/>
              <w:jc w:val="center"/>
              <w:rPr>
                <w:rFonts w:ascii="方正小标宋简体"/>
                <w:sz w:val="21"/>
              </w:rPr>
            </w:pPr>
          </w:p>
          <w:p>
            <w:pPr>
              <w:pStyle w:val="7"/>
              <w:ind w:left="302" w:right="294"/>
              <w:jc w:val="center"/>
              <w:rPr>
                <w:sz w:val="18"/>
              </w:rPr>
            </w:pPr>
            <w:r>
              <w:rPr>
                <w:sz w:val="18"/>
              </w:rPr>
              <w:t>29</w:t>
            </w:r>
          </w:p>
        </w:tc>
        <w:tc>
          <w:tcPr>
            <w:tcW w:w="884" w:type="dxa"/>
            <w:vMerge w:val="restart"/>
            <w:textDirection w:val="tbRlV"/>
          </w:tcPr>
          <w:p>
            <w:pPr>
              <w:pStyle w:val="7"/>
              <w:spacing w:before="12"/>
              <w:ind w:left="113" w:right="113"/>
              <w:rPr>
                <w:rFonts w:ascii="方正小标宋简体"/>
                <w:sz w:val="14"/>
              </w:rPr>
            </w:pPr>
          </w:p>
          <w:p>
            <w:pPr>
              <w:pStyle w:val="7"/>
              <w:spacing w:before="1"/>
              <w:ind w:left="3431" w:right="3428"/>
              <w:jc w:val="center"/>
              <w:rPr>
                <w:sz w:val="18"/>
              </w:rPr>
            </w:pPr>
            <w:r>
              <w:rPr>
                <w:sz w:val="18"/>
              </w:rPr>
              <w:t>养老保险服务</w:t>
            </w:r>
          </w:p>
        </w:tc>
        <w:tc>
          <w:tcPr>
            <w:tcW w:w="1216" w:type="dxa"/>
            <w:vAlign w:val="center"/>
          </w:tcPr>
          <w:p>
            <w:pPr>
              <w:pStyle w:val="7"/>
              <w:jc w:val="center"/>
              <w:rPr>
                <w:rFonts w:ascii="方正小标宋简体"/>
                <w:sz w:val="18"/>
              </w:rPr>
            </w:pPr>
          </w:p>
          <w:p>
            <w:pPr>
              <w:pStyle w:val="7"/>
              <w:spacing w:before="5"/>
              <w:jc w:val="center"/>
              <w:rPr>
                <w:rFonts w:ascii="方正小标宋简体"/>
                <w:sz w:val="11"/>
              </w:rPr>
            </w:pPr>
          </w:p>
          <w:p>
            <w:pPr>
              <w:pStyle w:val="7"/>
              <w:spacing w:before="1" w:line="242" w:lineRule="auto"/>
              <w:ind w:left="15" w:right="108"/>
              <w:jc w:val="center"/>
              <w:rPr>
                <w:sz w:val="18"/>
              </w:rPr>
            </w:pPr>
            <w:r>
              <w:rPr>
                <w:sz w:val="18"/>
              </w:rPr>
              <w:t>机关事业单位基本养老保险与城镇企业职工基本养老保险互转申请</w:t>
            </w:r>
          </w:p>
        </w:tc>
        <w:tc>
          <w:tcPr>
            <w:tcW w:w="1550" w:type="dxa"/>
          </w:tcPr>
          <w:p>
            <w:pPr>
              <w:pStyle w:val="7"/>
              <w:spacing w:before="10" w:line="174" w:lineRule="exact"/>
              <w:ind w:left="13"/>
              <w:rPr>
                <w:sz w:val="18"/>
              </w:rPr>
            </w:pPr>
            <w:r>
              <w:rPr>
                <w:sz w:val="18"/>
              </w:rPr>
              <w:t>1.事项名称</w:t>
            </w:r>
          </w:p>
          <w:p>
            <w:pPr>
              <w:pStyle w:val="7"/>
              <w:numPr>
                <w:ilvl w:val="0"/>
                <w:numId w:val="176"/>
              </w:numPr>
              <w:tabs>
                <w:tab w:val="left" w:pos="197"/>
              </w:tabs>
              <w:spacing w:before="28" w:after="0" w:line="240" w:lineRule="auto"/>
              <w:ind w:left="196" w:right="0" w:hanging="184"/>
              <w:jc w:val="left"/>
              <w:rPr>
                <w:sz w:val="18"/>
              </w:rPr>
            </w:pPr>
            <w:r>
              <w:rPr>
                <w:sz w:val="18"/>
              </w:rPr>
              <w:t>事项简述</w:t>
            </w:r>
          </w:p>
          <w:p>
            <w:pPr>
              <w:pStyle w:val="7"/>
              <w:numPr>
                <w:ilvl w:val="0"/>
                <w:numId w:val="176"/>
              </w:numPr>
              <w:tabs>
                <w:tab w:val="left" w:pos="197"/>
              </w:tabs>
              <w:spacing w:before="5" w:after="0" w:line="240" w:lineRule="auto"/>
              <w:ind w:left="196" w:right="0" w:hanging="184"/>
              <w:jc w:val="left"/>
              <w:rPr>
                <w:sz w:val="18"/>
              </w:rPr>
            </w:pPr>
            <w:r>
              <w:rPr>
                <w:sz w:val="18"/>
              </w:rPr>
              <w:t>办理材料</w:t>
            </w:r>
          </w:p>
          <w:p>
            <w:pPr>
              <w:pStyle w:val="7"/>
              <w:numPr>
                <w:ilvl w:val="0"/>
                <w:numId w:val="176"/>
              </w:numPr>
              <w:tabs>
                <w:tab w:val="left" w:pos="197"/>
              </w:tabs>
              <w:spacing w:before="2" w:after="0" w:line="240" w:lineRule="auto"/>
              <w:ind w:left="196" w:right="0" w:hanging="184"/>
              <w:jc w:val="left"/>
              <w:rPr>
                <w:sz w:val="18"/>
              </w:rPr>
            </w:pPr>
            <w:r>
              <w:rPr>
                <w:sz w:val="18"/>
              </w:rPr>
              <w:t>办理方式</w:t>
            </w:r>
          </w:p>
          <w:p>
            <w:pPr>
              <w:pStyle w:val="7"/>
              <w:numPr>
                <w:ilvl w:val="0"/>
                <w:numId w:val="176"/>
              </w:numPr>
              <w:tabs>
                <w:tab w:val="left" w:pos="197"/>
              </w:tabs>
              <w:spacing w:before="2" w:after="0" w:line="240" w:lineRule="auto"/>
              <w:ind w:left="196" w:right="0" w:hanging="184"/>
              <w:jc w:val="left"/>
              <w:rPr>
                <w:sz w:val="18"/>
              </w:rPr>
            </w:pPr>
            <w:r>
              <w:rPr>
                <w:sz w:val="18"/>
              </w:rPr>
              <w:t>办理时限</w:t>
            </w:r>
          </w:p>
          <w:p>
            <w:pPr>
              <w:pStyle w:val="7"/>
              <w:numPr>
                <w:ilvl w:val="0"/>
                <w:numId w:val="176"/>
              </w:numPr>
              <w:tabs>
                <w:tab w:val="left" w:pos="197"/>
              </w:tabs>
              <w:spacing w:before="5" w:after="0" w:line="240" w:lineRule="auto"/>
              <w:ind w:left="196" w:right="0" w:hanging="184"/>
              <w:jc w:val="left"/>
              <w:rPr>
                <w:sz w:val="18"/>
              </w:rPr>
            </w:pPr>
            <w:r>
              <w:rPr>
                <w:sz w:val="18"/>
              </w:rPr>
              <w:t>结果送达</w:t>
            </w:r>
          </w:p>
          <w:p>
            <w:pPr>
              <w:pStyle w:val="7"/>
              <w:numPr>
                <w:ilvl w:val="0"/>
                <w:numId w:val="176"/>
              </w:numPr>
              <w:tabs>
                <w:tab w:val="left" w:pos="197"/>
              </w:tabs>
              <w:spacing w:before="2" w:after="0" w:line="240" w:lineRule="auto"/>
              <w:ind w:left="196" w:right="0" w:hanging="184"/>
              <w:jc w:val="left"/>
              <w:rPr>
                <w:sz w:val="18"/>
              </w:rPr>
            </w:pPr>
            <w:r>
              <w:rPr>
                <w:sz w:val="18"/>
              </w:rPr>
              <w:t>收费依据及标准</w:t>
            </w:r>
          </w:p>
          <w:p>
            <w:pPr>
              <w:pStyle w:val="7"/>
              <w:numPr>
                <w:ilvl w:val="0"/>
                <w:numId w:val="176"/>
              </w:numPr>
              <w:tabs>
                <w:tab w:val="left" w:pos="197"/>
              </w:tabs>
              <w:spacing w:before="2" w:after="0" w:line="240" w:lineRule="auto"/>
              <w:ind w:left="196" w:right="0" w:hanging="184"/>
              <w:jc w:val="left"/>
              <w:rPr>
                <w:sz w:val="18"/>
              </w:rPr>
            </w:pPr>
            <w:r>
              <w:rPr>
                <w:sz w:val="18"/>
              </w:rPr>
              <w:t>办事时间</w:t>
            </w:r>
          </w:p>
          <w:p>
            <w:pPr>
              <w:pStyle w:val="7"/>
              <w:numPr>
                <w:ilvl w:val="0"/>
                <w:numId w:val="176"/>
              </w:numPr>
              <w:tabs>
                <w:tab w:val="left" w:pos="197"/>
              </w:tabs>
              <w:spacing w:before="2" w:after="0" w:line="240" w:lineRule="auto"/>
              <w:ind w:left="196" w:right="0" w:hanging="184"/>
              <w:jc w:val="left"/>
              <w:rPr>
                <w:sz w:val="18"/>
              </w:rPr>
            </w:pPr>
            <w:r>
              <w:rPr>
                <w:sz w:val="18"/>
              </w:rPr>
              <w:t>办理机构及地点</w:t>
            </w:r>
          </w:p>
          <w:p>
            <w:pPr>
              <w:pStyle w:val="7"/>
              <w:numPr>
                <w:ilvl w:val="0"/>
                <w:numId w:val="176"/>
              </w:numPr>
              <w:tabs>
                <w:tab w:val="left" w:pos="286"/>
              </w:tabs>
              <w:spacing w:before="2" w:after="0" w:line="240" w:lineRule="auto"/>
              <w:ind w:left="285" w:right="0" w:hanging="273"/>
              <w:jc w:val="left"/>
              <w:rPr>
                <w:sz w:val="18"/>
              </w:rPr>
            </w:pPr>
            <w:r>
              <w:rPr>
                <w:sz w:val="18"/>
              </w:rPr>
              <w:t>咨询查询途径</w:t>
            </w:r>
          </w:p>
          <w:p>
            <w:pPr>
              <w:pStyle w:val="7"/>
              <w:spacing w:line="186" w:lineRule="exact"/>
              <w:ind w:left="13"/>
              <w:rPr>
                <w:sz w:val="18"/>
              </w:rPr>
            </w:pPr>
            <w:r>
              <w:rPr>
                <w:sz w:val="18"/>
              </w:rPr>
              <w:t>11.监督投诉渠道</w:t>
            </w:r>
          </w:p>
        </w:tc>
        <w:tc>
          <w:tcPr>
            <w:tcW w:w="2467" w:type="dxa"/>
          </w:tcPr>
          <w:p>
            <w:pPr>
              <w:pStyle w:val="7"/>
              <w:spacing w:before="16"/>
              <w:rPr>
                <w:rFonts w:ascii="方正小标宋简体"/>
                <w:sz w:val="16"/>
              </w:rPr>
            </w:pPr>
          </w:p>
          <w:p>
            <w:pPr>
              <w:pStyle w:val="7"/>
              <w:spacing w:line="191"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85" w:lineRule="exact"/>
              <w:ind w:left="14"/>
              <w:rPr>
                <w:sz w:val="18"/>
              </w:rPr>
            </w:pPr>
            <w:r>
              <w:rPr>
                <w:sz w:val="18"/>
              </w:rPr>
              <w:t>国务院令第711号）</w:t>
            </w:r>
          </w:p>
          <w:p>
            <w:pPr>
              <w:pStyle w:val="7"/>
              <w:numPr>
                <w:ilvl w:val="0"/>
                <w:numId w:val="177"/>
              </w:numPr>
              <w:tabs>
                <w:tab w:val="left" w:pos="197"/>
              </w:tabs>
              <w:spacing w:before="0" w:after="0" w:line="180" w:lineRule="exact"/>
              <w:ind w:left="196" w:right="0" w:hanging="183"/>
              <w:jc w:val="left"/>
              <w:rPr>
                <w:sz w:val="18"/>
              </w:rPr>
            </w:pPr>
            <w:r>
              <w:rPr>
                <w:sz w:val="18"/>
              </w:rPr>
              <w:t>《中华人民共和国社会保险</w:t>
            </w:r>
          </w:p>
          <w:p>
            <w:pPr>
              <w:pStyle w:val="7"/>
              <w:spacing w:before="9" w:line="208" w:lineRule="auto"/>
              <w:ind w:left="14" w:right="100"/>
              <w:rPr>
                <w:sz w:val="18"/>
              </w:rPr>
            </w:pPr>
            <w:r>
              <w:rPr>
                <w:sz w:val="18"/>
              </w:rPr>
              <w:t>法》（2010年10月28日第十一届全国人民代表大会常务委员会第十七次会议通过，根据2018年12月29日第十三届全国人民代表大会常务委员会第七次会议《关于修改〈中华人民共和国社会保险法〉的决定》修正）</w:t>
            </w:r>
          </w:p>
          <w:p>
            <w:pPr>
              <w:pStyle w:val="7"/>
              <w:numPr>
                <w:ilvl w:val="0"/>
                <w:numId w:val="177"/>
              </w:numPr>
              <w:tabs>
                <w:tab w:val="left" w:pos="197"/>
              </w:tabs>
              <w:spacing w:before="0" w:after="0" w:line="186" w:lineRule="exact"/>
              <w:ind w:left="196" w:right="0" w:hanging="183"/>
              <w:jc w:val="left"/>
              <w:rPr>
                <w:sz w:val="18"/>
              </w:rPr>
            </w:pPr>
            <w:r>
              <w:rPr>
                <w:sz w:val="18"/>
              </w:rPr>
              <w:t>《人力资源社会保障部财政</w:t>
            </w:r>
          </w:p>
          <w:p>
            <w:pPr>
              <w:pStyle w:val="7"/>
              <w:spacing w:line="159" w:lineRule="exact"/>
              <w:ind w:left="14"/>
              <w:rPr>
                <w:sz w:val="18"/>
              </w:rPr>
            </w:pPr>
            <w:r>
              <w:rPr>
                <w:sz w:val="18"/>
              </w:rPr>
              <w:t>部关于机关事业单位基本养老</w:t>
            </w:r>
          </w:p>
          <w:p>
            <w:pPr>
              <w:pStyle w:val="7"/>
              <w:spacing w:line="186" w:lineRule="exact"/>
              <w:ind w:left="14"/>
              <w:rPr>
                <w:sz w:val="18"/>
              </w:rPr>
            </w:pPr>
            <w:r>
              <w:rPr>
                <w:sz w:val="18"/>
              </w:rPr>
              <w:t>保险关系和职业年金转移接续</w:t>
            </w:r>
          </w:p>
          <w:p>
            <w:pPr>
              <w:pStyle w:val="7"/>
              <w:spacing w:line="170" w:lineRule="exact"/>
              <w:ind w:left="14"/>
              <w:rPr>
                <w:sz w:val="18"/>
              </w:rPr>
            </w:pPr>
            <w:r>
              <w:rPr>
                <w:sz w:val="18"/>
              </w:rPr>
              <w:t>有关问题的通知》（人社部规</w:t>
            </w:r>
          </w:p>
          <w:p>
            <w:pPr>
              <w:pStyle w:val="7"/>
              <w:spacing w:line="211" w:lineRule="exact"/>
              <w:ind w:left="14"/>
              <w:rPr>
                <w:sz w:val="18"/>
              </w:rPr>
            </w:pPr>
            <w:r>
              <w:rPr>
                <w:sz w:val="18"/>
              </w:rPr>
              <w:t>﹝2017﹞1号）</w:t>
            </w:r>
          </w:p>
        </w:tc>
        <w:tc>
          <w:tcPr>
            <w:tcW w:w="950" w:type="dxa"/>
            <w:vAlign w:val="center"/>
          </w:tcPr>
          <w:p>
            <w:pPr>
              <w:pStyle w:val="7"/>
              <w:jc w:val="center"/>
              <w:rPr>
                <w:rFonts w:ascii="方正小标宋简体"/>
                <w:sz w:val="18"/>
              </w:rPr>
            </w:pPr>
          </w:p>
          <w:p>
            <w:pPr>
              <w:pStyle w:val="7"/>
              <w:spacing w:before="5"/>
              <w:jc w:val="center"/>
              <w:rPr>
                <w:rFonts w:ascii="方正小标宋简体"/>
                <w:sz w:val="11"/>
              </w:rPr>
            </w:pPr>
          </w:p>
          <w:p>
            <w:pPr>
              <w:pStyle w:val="7"/>
              <w:spacing w:before="1" w:line="242" w:lineRule="auto"/>
              <w:ind w:left="14" w:right="22"/>
              <w:jc w:val="center"/>
              <w:rPr>
                <w:sz w:val="18"/>
              </w:rPr>
            </w:pPr>
            <w:r>
              <w:rPr>
                <w:sz w:val="18"/>
              </w:rPr>
              <w:t>公开事项信息形成或变更之日起20 个工作日内公开</w:t>
            </w:r>
          </w:p>
        </w:tc>
        <w:tc>
          <w:tcPr>
            <w:tcW w:w="983" w:type="dxa"/>
            <w:vAlign w:val="center"/>
          </w:tcPr>
          <w:p>
            <w:pPr>
              <w:pStyle w:val="7"/>
              <w:jc w:val="center"/>
              <w:rPr>
                <w:rFonts w:ascii="方正小标宋简体"/>
                <w:sz w:val="18"/>
              </w:rPr>
            </w:pPr>
          </w:p>
          <w:p>
            <w:pPr>
              <w:pStyle w:val="7"/>
              <w:jc w:val="center"/>
              <w:rPr>
                <w:rFonts w:ascii="方正小标宋简体"/>
                <w:sz w:val="18"/>
              </w:rPr>
            </w:pPr>
          </w:p>
          <w:p>
            <w:pPr>
              <w:pStyle w:val="7"/>
              <w:spacing w:before="1"/>
              <w:jc w:val="center"/>
              <w:rPr>
                <w:rFonts w:ascii="方正小标宋简体"/>
                <w:sz w:val="14"/>
              </w:rPr>
            </w:pPr>
          </w:p>
          <w:p>
            <w:pPr>
              <w:pStyle w:val="7"/>
              <w:spacing w:line="242" w:lineRule="auto"/>
              <w:ind w:left="14" w:right="56"/>
              <w:jc w:val="center"/>
              <w:rPr>
                <w:sz w:val="18"/>
              </w:rPr>
            </w:pPr>
            <w:r>
              <w:rPr>
                <w:sz w:val="18"/>
              </w:rPr>
              <w:t>人力资源社会保障部门</w:t>
            </w:r>
          </w:p>
        </w:tc>
        <w:tc>
          <w:tcPr>
            <w:tcW w:w="3317" w:type="dxa"/>
            <w:vMerge w:val="restart"/>
          </w:tcPr>
          <w:p>
            <w:pPr>
              <w:pStyle w:val="7"/>
              <w:spacing w:before="6"/>
              <w:rPr>
                <w:rFonts w:ascii="方正小标宋简体"/>
                <w:sz w:val="22"/>
              </w:rPr>
            </w:pPr>
          </w:p>
          <w:p>
            <w:pPr>
              <w:pStyle w:val="7"/>
              <w:numPr>
                <w:ilvl w:val="0"/>
                <w:numId w:val="178"/>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vAlign w:val="center"/>
          </w:tcPr>
          <w:p>
            <w:pPr>
              <w:pStyle w:val="7"/>
              <w:jc w:val="center"/>
              <w:rPr>
                <w:rFonts w:ascii="方正小标宋简体"/>
                <w:sz w:val="18"/>
              </w:rPr>
            </w:pPr>
          </w:p>
          <w:p>
            <w:pPr>
              <w:pStyle w:val="7"/>
              <w:jc w:val="center"/>
              <w:rPr>
                <w:rFonts w:ascii="方正小标宋简体"/>
                <w:sz w:val="18"/>
              </w:rPr>
            </w:pPr>
          </w:p>
          <w:p>
            <w:pPr>
              <w:pStyle w:val="7"/>
              <w:jc w:val="center"/>
              <w:rPr>
                <w:rFonts w:ascii="方正小标宋简体"/>
                <w:sz w:val="21"/>
              </w:rPr>
            </w:pPr>
          </w:p>
          <w:p>
            <w:pPr>
              <w:pStyle w:val="7"/>
              <w:ind w:left="8"/>
              <w:jc w:val="center"/>
              <w:rPr>
                <w:sz w:val="18"/>
              </w:rPr>
            </w:pPr>
            <w:r>
              <w:rPr>
                <w:sz w:val="18"/>
              </w:rPr>
              <w:t>√</w:t>
            </w:r>
          </w:p>
        </w:tc>
        <w:tc>
          <w:tcPr>
            <w:tcW w:w="916" w:type="dxa"/>
            <w:vMerge w:val="restart"/>
          </w:tcPr>
          <w:p>
            <w:pPr>
              <w:pStyle w:val="7"/>
              <w:rPr>
                <w:rFonts w:ascii="Times New Roman"/>
                <w:sz w:val="18"/>
              </w:rPr>
            </w:pPr>
          </w:p>
        </w:tc>
        <w:tc>
          <w:tcPr>
            <w:tcW w:w="450" w:type="dxa"/>
            <w:vAlign w:val="center"/>
          </w:tcPr>
          <w:p>
            <w:pPr>
              <w:pStyle w:val="7"/>
              <w:jc w:val="center"/>
              <w:rPr>
                <w:rFonts w:ascii="方正小标宋简体"/>
                <w:sz w:val="18"/>
              </w:rPr>
            </w:pPr>
          </w:p>
          <w:p>
            <w:pPr>
              <w:pStyle w:val="7"/>
              <w:jc w:val="center"/>
              <w:rPr>
                <w:rFonts w:ascii="方正小标宋简体"/>
                <w:sz w:val="18"/>
              </w:rPr>
            </w:pPr>
          </w:p>
          <w:p>
            <w:pPr>
              <w:pStyle w:val="7"/>
              <w:jc w:val="center"/>
              <w:rPr>
                <w:rFonts w:ascii="方正小标宋简体"/>
                <w:sz w:val="21"/>
              </w:rPr>
            </w:pPr>
          </w:p>
          <w:p>
            <w:pPr>
              <w:pStyle w:val="7"/>
              <w:ind w:left="9"/>
              <w:jc w:val="center"/>
              <w:rPr>
                <w:sz w:val="18"/>
              </w:rPr>
            </w:pPr>
            <w:r>
              <w:rPr>
                <w:sz w:val="18"/>
              </w:rPr>
              <w:t>√</w:t>
            </w:r>
          </w:p>
        </w:tc>
        <w:tc>
          <w:tcPr>
            <w:tcW w:w="834"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2" w:hRule="atLeast"/>
        </w:trPr>
        <w:tc>
          <w:tcPr>
            <w:tcW w:w="826" w:type="dxa"/>
            <w:vAlign w:val="center"/>
          </w:tcPr>
          <w:p>
            <w:pPr>
              <w:pStyle w:val="7"/>
              <w:spacing w:before="7"/>
              <w:jc w:val="center"/>
              <w:rPr>
                <w:rFonts w:ascii="方正小标宋简体"/>
                <w:sz w:val="15"/>
              </w:rPr>
            </w:pPr>
          </w:p>
          <w:p>
            <w:pPr>
              <w:pStyle w:val="7"/>
              <w:ind w:left="302" w:right="294"/>
              <w:jc w:val="center"/>
              <w:rPr>
                <w:sz w:val="18"/>
              </w:rPr>
            </w:pPr>
            <w:r>
              <w:rPr>
                <w:sz w:val="18"/>
              </w:rPr>
              <w:t>30</w:t>
            </w:r>
          </w:p>
        </w:tc>
        <w:tc>
          <w:tcPr>
            <w:tcW w:w="884" w:type="dxa"/>
            <w:vMerge w:val="continue"/>
            <w:tcBorders>
              <w:top w:val="nil"/>
            </w:tcBorders>
            <w:textDirection w:val="tbRl"/>
          </w:tcPr>
          <w:p>
            <w:pPr>
              <w:rPr>
                <w:sz w:val="2"/>
                <w:szCs w:val="2"/>
              </w:rPr>
            </w:pPr>
          </w:p>
        </w:tc>
        <w:tc>
          <w:tcPr>
            <w:tcW w:w="1216" w:type="dxa"/>
            <w:vAlign w:val="center"/>
          </w:tcPr>
          <w:p>
            <w:pPr>
              <w:pStyle w:val="7"/>
              <w:spacing w:before="13" w:line="174" w:lineRule="exact"/>
              <w:ind w:left="15"/>
              <w:jc w:val="center"/>
              <w:rPr>
                <w:sz w:val="18"/>
              </w:rPr>
            </w:pPr>
            <w:r>
              <w:rPr>
                <w:sz w:val="18"/>
              </w:rPr>
              <w:t>城镇职工基本</w:t>
            </w:r>
          </w:p>
          <w:p>
            <w:pPr>
              <w:pStyle w:val="7"/>
              <w:spacing w:before="28" w:line="242" w:lineRule="auto"/>
              <w:ind w:left="15" w:right="108"/>
              <w:jc w:val="center"/>
              <w:rPr>
                <w:sz w:val="18"/>
              </w:rPr>
            </w:pPr>
            <w:r>
              <w:rPr>
                <w:sz w:val="18"/>
              </w:rPr>
              <w:t>养老保险与城乡居民基本养老保险制度衔</w:t>
            </w:r>
          </w:p>
          <w:p>
            <w:pPr>
              <w:pStyle w:val="7"/>
              <w:spacing w:line="187" w:lineRule="exact"/>
              <w:ind w:left="15"/>
              <w:jc w:val="center"/>
              <w:rPr>
                <w:sz w:val="18"/>
              </w:rPr>
            </w:pPr>
            <w:r>
              <w:rPr>
                <w:sz w:val="18"/>
              </w:rPr>
              <w:t>接申请</w:t>
            </w:r>
          </w:p>
        </w:tc>
        <w:tc>
          <w:tcPr>
            <w:tcW w:w="1550" w:type="dxa"/>
          </w:tcPr>
          <w:p>
            <w:pPr>
              <w:pStyle w:val="7"/>
              <w:spacing w:before="111"/>
              <w:ind w:left="13"/>
              <w:rPr>
                <w:sz w:val="18"/>
              </w:rPr>
            </w:pPr>
            <w:r>
              <w:rPr>
                <w:sz w:val="18"/>
              </w:rPr>
              <w:t>1.事项名称</w:t>
            </w:r>
          </w:p>
          <w:p>
            <w:pPr>
              <w:pStyle w:val="7"/>
              <w:spacing w:line="159" w:lineRule="exact"/>
              <w:ind w:left="13"/>
              <w:rPr>
                <w:sz w:val="18"/>
              </w:rPr>
            </w:pPr>
            <w:r>
              <w:rPr>
                <w:sz w:val="18"/>
              </w:rPr>
              <w:t>2.事项简述</w:t>
            </w:r>
          </w:p>
          <w:p>
            <w:pPr>
              <w:pStyle w:val="7"/>
              <w:spacing w:line="170" w:lineRule="exact"/>
              <w:ind w:left="13"/>
              <w:rPr>
                <w:sz w:val="18"/>
              </w:rPr>
            </w:pPr>
            <w:r>
              <w:rPr>
                <w:sz w:val="18"/>
              </w:rPr>
              <w:t>3.办理材料</w:t>
            </w:r>
          </w:p>
          <w:p>
            <w:pPr>
              <w:pStyle w:val="7"/>
              <w:spacing w:before="13" w:line="174" w:lineRule="exact"/>
              <w:ind w:left="13"/>
              <w:rPr>
                <w:sz w:val="18"/>
              </w:rPr>
            </w:pPr>
            <w:r>
              <w:rPr>
                <w:sz w:val="18"/>
              </w:rPr>
              <w:t>4.办理方式</w:t>
            </w:r>
          </w:p>
          <w:p>
            <w:pPr>
              <w:pStyle w:val="7"/>
              <w:numPr>
                <w:ilvl w:val="0"/>
                <w:numId w:val="179"/>
              </w:numPr>
              <w:tabs>
                <w:tab w:val="left" w:pos="197"/>
              </w:tabs>
              <w:spacing w:before="28" w:after="0" w:line="240" w:lineRule="auto"/>
              <w:ind w:left="196" w:right="0" w:hanging="184"/>
              <w:jc w:val="left"/>
              <w:rPr>
                <w:sz w:val="18"/>
              </w:rPr>
            </w:pPr>
            <w:r>
              <w:rPr>
                <w:sz w:val="18"/>
              </w:rPr>
              <w:t>办理时限</w:t>
            </w:r>
          </w:p>
          <w:p>
            <w:pPr>
              <w:pStyle w:val="7"/>
              <w:numPr>
                <w:ilvl w:val="0"/>
                <w:numId w:val="179"/>
              </w:numPr>
              <w:tabs>
                <w:tab w:val="left" w:pos="197"/>
              </w:tabs>
              <w:spacing w:before="2" w:after="0" w:line="240" w:lineRule="auto"/>
              <w:ind w:left="196" w:right="0" w:hanging="184"/>
              <w:jc w:val="left"/>
              <w:rPr>
                <w:sz w:val="18"/>
              </w:rPr>
            </w:pPr>
            <w:r>
              <w:rPr>
                <w:sz w:val="18"/>
              </w:rPr>
              <w:t>结果送达</w:t>
            </w:r>
          </w:p>
          <w:p>
            <w:pPr>
              <w:pStyle w:val="7"/>
              <w:numPr>
                <w:ilvl w:val="0"/>
                <w:numId w:val="179"/>
              </w:numPr>
              <w:tabs>
                <w:tab w:val="left" w:pos="197"/>
              </w:tabs>
              <w:spacing w:before="3" w:after="0" w:line="240" w:lineRule="auto"/>
              <w:ind w:left="196" w:right="0" w:hanging="184"/>
              <w:jc w:val="left"/>
              <w:rPr>
                <w:sz w:val="18"/>
              </w:rPr>
            </w:pPr>
            <w:r>
              <w:rPr>
                <w:sz w:val="18"/>
              </w:rPr>
              <w:t>收费依据及标准</w:t>
            </w:r>
          </w:p>
          <w:p>
            <w:pPr>
              <w:pStyle w:val="7"/>
              <w:spacing w:line="187" w:lineRule="exact"/>
              <w:ind w:left="13"/>
              <w:rPr>
                <w:sz w:val="18"/>
              </w:rPr>
            </w:pPr>
            <w:r>
              <w:rPr>
                <w:sz w:val="18"/>
              </w:rPr>
              <w:t>8.办事时间</w:t>
            </w:r>
          </w:p>
          <w:p>
            <w:pPr>
              <w:pStyle w:val="7"/>
              <w:spacing w:line="170" w:lineRule="exact"/>
              <w:ind w:left="13"/>
              <w:rPr>
                <w:sz w:val="18"/>
              </w:rPr>
            </w:pPr>
            <w:r>
              <w:rPr>
                <w:sz w:val="18"/>
              </w:rPr>
              <w:t>9.办理机构及地点</w:t>
            </w:r>
          </w:p>
          <w:p>
            <w:pPr>
              <w:pStyle w:val="7"/>
              <w:spacing w:before="11" w:line="174" w:lineRule="exact"/>
              <w:ind w:left="13"/>
              <w:rPr>
                <w:sz w:val="18"/>
              </w:rPr>
            </w:pPr>
            <w:r>
              <w:rPr>
                <w:sz w:val="18"/>
              </w:rPr>
              <w:t>10.咨询查询途径</w:t>
            </w:r>
          </w:p>
          <w:p>
            <w:pPr>
              <w:pStyle w:val="7"/>
              <w:spacing w:before="28"/>
              <w:ind w:left="13"/>
              <w:rPr>
                <w:sz w:val="18"/>
              </w:rPr>
            </w:pPr>
            <w:r>
              <w:rPr>
                <w:sz w:val="18"/>
              </w:rPr>
              <w:t>11.监督投诉渠道</w:t>
            </w:r>
          </w:p>
        </w:tc>
        <w:tc>
          <w:tcPr>
            <w:tcW w:w="2467" w:type="dxa"/>
          </w:tcPr>
          <w:p>
            <w:pPr>
              <w:pStyle w:val="7"/>
              <w:rPr>
                <w:rFonts w:ascii="方正小标宋简体"/>
                <w:sz w:val="23"/>
              </w:rPr>
            </w:pPr>
          </w:p>
          <w:p>
            <w:pPr>
              <w:pStyle w:val="7"/>
              <w:spacing w:line="190" w:lineRule="exact"/>
              <w:ind w:left="14"/>
              <w:rPr>
                <w:sz w:val="18"/>
              </w:rPr>
            </w:pPr>
            <w:r>
              <w:rPr>
                <w:sz w:val="18"/>
              </w:rPr>
              <w:t>1.《中华人民共和国政府信息</w:t>
            </w:r>
          </w:p>
          <w:p>
            <w:pPr>
              <w:pStyle w:val="7"/>
              <w:spacing w:line="200" w:lineRule="exact"/>
              <w:ind w:left="14" w:right="100"/>
              <w:rPr>
                <w:sz w:val="18"/>
              </w:rPr>
            </w:pPr>
            <w:r>
              <w:rPr>
                <w:sz w:val="18"/>
              </w:rPr>
              <w:t>公开条例》（中华人民共和国国务院令第711号）</w:t>
            </w:r>
          </w:p>
          <w:p>
            <w:pPr>
              <w:pStyle w:val="7"/>
              <w:spacing w:line="159" w:lineRule="exact"/>
              <w:ind w:left="14"/>
              <w:rPr>
                <w:sz w:val="18"/>
              </w:rPr>
            </w:pPr>
            <w:r>
              <w:rPr>
                <w:sz w:val="18"/>
              </w:rPr>
              <w:t>2.《中华人民共和国社会保险</w:t>
            </w:r>
          </w:p>
          <w:p>
            <w:pPr>
              <w:pStyle w:val="7"/>
              <w:spacing w:line="170" w:lineRule="exact"/>
              <w:ind w:left="14"/>
              <w:rPr>
                <w:sz w:val="18"/>
              </w:rPr>
            </w:pPr>
            <w:r>
              <w:rPr>
                <w:sz w:val="18"/>
              </w:rPr>
              <w:t>法》（2010年10月28日第十一</w:t>
            </w:r>
          </w:p>
          <w:p>
            <w:pPr>
              <w:pStyle w:val="7"/>
              <w:spacing w:line="187" w:lineRule="exact"/>
              <w:ind w:left="14"/>
              <w:rPr>
                <w:sz w:val="18"/>
              </w:rPr>
            </w:pPr>
            <w:r>
              <w:rPr>
                <w:sz w:val="18"/>
              </w:rPr>
              <w:t>届全国人民代表大会常务委员</w:t>
            </w:r>
          </w:p>
          <w:p>
            <w:pPr>
              <w:pStyle w:val="7"/>
              <w:spacing w:line="206" w:lineRule="auto"/>
              <w:ind w:left="14" w:right="100"/>
              <w:rPr>
                <w:sz w:val="18"/>
              </w:rPr>
            </w:pPr>
            <w:r>
              <w:rPr>
                <w:sz w:val="18"/>
              </w:rPr>
              <w:t>会第十七次会议通过，根据2018年12月29</w:t>
            </w:r>
            <w:r>
              <w:rPr>
                <w:spacing w:val="-2"/>
                <w:sz w:val="18"/>
              </w:rPr>
              <w:t>日第十三届全国人民代表大会常务委员会第七</w:t>
            </w:r>
          </w:p>
          <w:p>
            <w:pPr>
              <w:pStyle w:val="7"/>
              <w:spacing w:line="152" w:lineRule="exact"/>
              <w:ind w:left="14"/>
              <w:rPr>
                <w:sz w:val="18"/>
              </w:rPr>
            </w:pPr>
            <w:r>
              <w:rPr>
                <w:sz w:val="18"/>
              </w:rPr>
              <w:t>次会议《关于修改〈中华人民</w:t>
            </w:r>
          </w:p>
          <w:p>
            <w:pPr>
              <w:pStyle w:val="7"/>
              <w:spacing w:line="187" w:lineRule="exact"/>
              <w:ind w:left="14"/>
              <w:rPr>
                <w:sz w:val="18"/>
              </w:rPr>
            </w:pPr>
            <w:r>
              <w:rPr>
                <w:sz w:val="18"/>
              </w:rPr>
              <w:t>共和国社会保险法〉的决定》</w:t>
            </w:r>
          </w:p>
          <w:p>
            <w:pPr>
              <w:pStyle w:val="7"/>
              <w:spacing w:line="170" w:lineRule="exact"/>
              <w:ind w:left="14"/>
              <w:rPr>
                <w:sz w:val="18"/>
              </w:rPr>
            </w:pPr>
            <w:r>
              <w:rPr>
                <w:sz w:val="18"/>
              </w:rPr>
              <w:t>修正）</w:t>
            </w:r>
          </w:p>
          <w:p>
            <w:pPr>
              <w:pStyle w:val="7"/>
              <w:spacing w:line="186" w:lineRule="exact"/>
              <w:ind w:left="14"/>
              <w:rPr>
                <w:sz w:val="18"/>
              </w:rPr>
            </w:pPr>
            <w:r>
              <w:rPr>
                <w:sz w:val="18"/>
              </w:rPr>
              <w:t>3.《人力资源社会保障部财政</w:t>
            </w:r>
          </w:p>
          <w:p>
            <w:pPr>
              <w:pStyle w:val="7"/>
              <w:spacing w:line="179" w:lineRule="exact"/>
              <w:ind w:left="14"/>
              <w:rPr>
                <w:sz w:val="18"/>
              </w:rPr>
            </w:pPr>
            <w:r>
              <w:rPr>
                <w:sz w:val="18"/>
              </w:rPr>
              <w:t>部关于印发＜城乡养老保险制</w:t>
            </w:r>
          </w:p>
          <w:p>
            <w:pPr>
              <w:pStyle w:val="7"/>
              <w:spacing w:line="175" w:lineRule="exact"/>
              <w:ind w:left="14"/>
              <w:rPr>
                <w:sz w:val="18"/>
              </w:rPr>
            </w:pPr>
            <w:r>
              <w:rPr>
                <w:sz w:val="18"/>
              </w:rPr>
              <w:t>度衔接暂行办法＞的通知》</w:t>
            </w:r>
          </w:p>
          <w:p>
            <w:pPr>
              <w:pStyle w:val="7"/>
              <w:spacing w:line="211" w:lineRule="exact"/>
              <w:ind w:left="14"/>
              <w:rPr>
                <w:sz w:val="18"/>
              </w:rPr>
            </w:pPr>
            <w:r>
              <w:rPr>
                <w:sz w:val="18"/>
              </w:rPr>
              <w:t>（人社部发﹝2014﹞17号）</w:t>
            </w:r>
          </w:p>
        </w:tc>
        <w:tc>
          <w:tcPr>
            <w:tcW w:w="950" w:type="dxa"/>
            <w:vAlign w:val="center"/>
          </w:tcPr>
          <w:p>
            <w:pPr>
              <w:pStyle w:val="7"/>
              <w:spacing w:before="13"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7" w:lineRule="exact"/>
              <w:ind w:left="14"/>
              <w:jc w:val="center"/>
              <w:rPr>
                <w:sz w:val="18"/>
              </w:rPr>
            </w:pPr>
            <w:r>
              <w:rPr>
                <w:sz w:val="18"/>
              </w:rPr>
              <w:t>公开</w:t>
            </w:r>
          </w:p>
        </w:tc>
        <w:tc>
          <w:tcPr>
            <w:tcW w:w="983" w:type="dxa"/>
            <w:vAlign w:val="center"/>
          </w:tcPr>
          <w:p>
            <w:pPr>
              <w:pStyle w:val="7"/>
              <w:spacing w:before="143"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8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7"/>
              <w:jc w:val="center"/>
              <w:rPr>
                <w:rFonts w:ascii="方正小标宋简体"/>
                <w:sz w:val="15"/>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7"/>
              <w:jc w:val="center"/>
              <w:rPr>
                <w:rFonts w:ascii="方正小标宋简体"/>
                <w:sz w:val="15"/>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31</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养老保险服务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108"/>
              <w:jc w:val="both"/>
              <w:rPr>
                <w:sz w:val="18"/>
              </w:rPr>
            </w:pPr>
            <w:r>
              <w:rPr>
                <w:sz w:val="18"/>
              </w:rPr>
              <w:t>军地养老保险关系转移接续申请</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81"/>
              </w:numPr>
              <w:tabs>
                <w:tab w:val="left" w:pos="197"/>
              </w:tabs>
              <w:spacing w:before="1" w:after="0" w:line="240" w:lineRule="auto"/>
              <w:ind w:left="196" w:right="0" w:hanging="184"/>
              <w:jc w:val="left"/>
              <w:rPr>
                <w:sz w:val="18"/>
              </w:rPr>
            </w:pPr>
            <w:r>
              <w:rPr>
                <w:sz w:val="18"/>
              </w:rPr>
              <w:t>事项名称</w:t>
            </w:r>
          </w:p>
          <w:p>
            <w:pPr>
              <w:pStyle w:val="7"/>
              <w:numPr>
                <w:ilvl w:val="0"/>
                <w:numId w:val="181"/>
              </w:numPr>
              <w:tabs>
                <w:tab w:val="left" w:pos="197"/>
              </w:tabs>
              <w:spacing w:before="2" w:after="0" w:line="240" w:lineRule="auto"/>
              <w:ind w:left="196" w:right="0" w:hanging="184"/>
              <w:jc w:val="left"/>
              <w:rPr>
                <w:sz w:val="18"/>
              </w:rPr>
            </w:pPr>
            <w:r>
              <w:rPr>
                <w:sz w:val="18"/>
              </w:rPr>
              <w:t>事项简述</w:t>
            </w:r>
          </w:p>
          <w:p>
            <w:pPr>
              <w:pStyle w:val="7"/>
              <w:numPr>
                <w:ilvl w:val="0"/>
                <w:numId w:val="181"/>
              </w:numPr>
              <w:tabs>
                <w:tab w:val="left" w:pos="197"/>
              </w:tabs>
              <w:spacing w:before="4" w:after="0" w:line="240" w:lineRule="auto"/>
              <w:ind w:left="196" w:right="0" w:hanging="184"/>
              <w:jc w:val="left"/>
              <w:rPr>
                <w:sz w:val="18"/>
              </w:rPr>
            </w:pPr>
            <w:r>
              <w:rPr>
                <w:sz w:val="18"/>
              </w:rPr>
              <w:t>办理材料</w:t>
            </w:r>
          </w:p>
          <w:p>
            <w:pPr>
              <w:pStyle w:val="7"/>
              <w:numPr>
                <w:ilvl w:val="0"/>
                <w:numId w:val="181"/>
              </w:numPr>
              <w:tabs>
                <w:tab w:val="left" w:pos="197"/>
              </w:tabs>
              <w:spacing w:before="2" w:after="0" w:line="240" w:lineRule="auto"/>
              <w:ind w:left="196" w:right="0" w:hanging="184"/>
              <w:jc w:val="left"/>
              <w:rPr>
                <w:sz w:val="18"/>
              </w:rPr>
            </w:pPr>
            <w:r>
              <w:rPr>
                <w:sz w:val="18"/>
              </w:rPr>
              <w:t>办理方式</w:t>
            </w:r>
          </w:p>
          <w:p>
            <w:pPr>
              <w:pStyle w:val="7"/>
              <w:numPr>
                <w:ilvl w:val="0"/>
                <w:numId w:val="181"/>
              </w:numPr>
              <w:tabs>
                <w:tab w:val="left" w:pos="197"/>
              </w:tabs>
              <w:spacing w:before="3" w:after="0" w:line="240" w:lineRule="auto"/>
              <w:ind w:left="196" w:right="0" w:hanging="184"/>
              <w:jc w:val="left"/>
              <w:rPr>
                <w:sz w:val="18"/>
              </w:rPr>
            </w:pPr>
            <w:r>
              <w:rPr>
                <w:sz w:val="18"/>
              </w:rPr>
              <w:t>办理时限</w:t>
            </w:r>
          </w:p>
          <w:p>
            <w:pPr>
              <w:pStyle w:val="7"/>
              <w:numPr>
                <w:ilvl w:val="0"/>
                <w:numId w:val="181"/>
              </w:numPr>
              <w:tabs>
                <w:tab w:val="left" w:pos="197"/>
              </w:tabs>
              <w:spacing w:before="4" w:after="0" w:line="240" w:lineRule="auto"/>
              <w:ind w:left="196" w:right="0" w:hanging="184"/>
              <w:jc w:val="left"/>
              <w:rPr>
                <w:sz w:val="18"/>
              </w:rPr>
            </w:pPr>
            <w:r>
              <w:rPr>
                <w:sz w:val="18"/>
              </w:rPr>
              <w:t>结果送达</w:t>
            </w:r>
          </w:p>
          <w:p>
            <w:pPr>
              <w:pStyle w:val="7"/>
              <w:numPr>
                <w:ilvl w:val="0"/>
                <w:numId w:val="181"/>
              </w:numPr>
              <w:tabs>
                <w:tab w:val="left" w:pos="197"/>
              </w:tabs>
              <w:spacing w:before="2" w:after="0" w:line="240" w:lineRule="auto"/>
              <w:ind w:left="196" w:right="0" w:hanging="184"/>
              <w:jc w:val="left"/>
              <w:rPr>
                <w:sz w:val="18"/>
              </w:rPr>
            </w:pPr>
            <w:r>
              <w:rPr>
                <w:sz w:val="18"/>
              </w:rPr>
              <w:t>收费依据及标准</w:t>
            </w:r>
          </w:p>
          <w:p>
            <w:pPr>
              <w:pStyle w:val="7"/>
              <w:numPr>
                <w:ilvl w:val="0"/>
                <w:numId w:val="181"/>
              </w:numPr>
              <w:tabs>
                <w:tab w:val="left" w:pos="197"/>
              </w:tabs>
              <w:spacing w:before="3" w:after="0" w:line="240" w:lineRule="auto"/>
              <w:ind w:left="196" w:right="0" w:hanging="184"/>
              <w:jc w:val="left"/>
              <w:rPr>
                <w:sz w:val="18"/>
              </w:rPr>
            </w:pPr>
            <w:r>
              <w:rPr>
                <w:sz w:val="18"/>
              </w:rPr>
              <w:t>办事时间</w:t>
            </w:r>
          </w:p>
          <w:p>
            <w:pPr>
              <w:pStyle w:val="7"/>
              <w:numPr>
                <w:ilvl w:val="0"/>
                <w:numId w:val="181"/>
              </w:numPr>
              <w:tabs>
                <w:tab w:val="left" w:pos="197"/>
              </w:tabs>
              <w:spacing w:before="2" w:after="0" w:line="240" w:lineRule="auto"/>
              <w:ind w:left="196" w:right="0" w:hanging="184"/>
              <w:jc w:val="left"/>
              <w:rPr>
                <w:sz w:val="18"/>
              </w:rPr>
            </w:pPr>
            <w:r>
              <w:rPr>
                <w:sz w:val="18"/>
              </w:rPr>
              <w:t>办理机构及地点</w:t>
            </w:r>
          </w:p>
          <w:p>
            <w:pPr>
              <w:pStyle w:val="7"/>
              <w:numPr>
                <w:ilvl w:val="0"/>
                <w:numId w:val="181"/>
              </w:numPr>
              <w:tabs>
                <w:tab w:val="left" w:pos="286"/>
              </w:tabs>
              <w:spacing w:before="2" w:after="0" w:line="240" w:lineRule="auto"/>
              <w:ind w:left="285" w:right="0" w:hanging="273"/>
              <w:jc w:val="left"/>
              <w:rPr>
                <w:sz w:val="18"/>
              </w:rPr>
            </w:pPr>
            <w:r>
              <w:rPr>
                <w:sz w:val="18"/>
              </w:rPr>
              <w:t>咨询查询途径</w:t>
            </w:r>
          </w:p>
          <w:p>
            <w:pPr>
              <w:pStyle w:val="7"/>
              <w:numPr>
                <w:ilvl w:val="0"/>
                <w:numId w:val="181"/>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spacing w:before="6"/>
              <w:rPr>
                <w:rFonts w:ascii="方正小标宋简体"/>
                <w:sz w:val="18"/>
              </w:rPr>
            </w:pPr>
          </w:p>
          <w:p>
            <w:pPr>
              <w:pStyle w:val="7"/>
              <w:numPr>
                <w:ilvl w:val="0"/>
                <w:numId w:val="18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8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82"/>
              </w:numPr>
              <w:tabs>
                <w:tab w:val="left" w:pos="197"/>
              </w:tabs>
              <w:spacing w:before="0" w:after="0" w:line="208" w:lineRule="auto"/>
              <w:ind w:left="14" w:right="100" w:firstLine="0"/>
              <w:jc w:val="both"/>
              <w:rPr>
                <w:sz w:val="18"/>
              </w:rPr>
            </w:pPr>
            <w:r>
              <w:rPr>
                <w:spacing w:val="-2"/>
                <w:sz w:val="18"/>
              </w:rPr>
              <w:t>《人力资源社会保障部财政部总参谋部总政治部总后勤部关于军人退役基本养老保险关系转移接续有关问题的通知》</w:t>
            </w:r>
          </w:p>
          <w:p>
            <w:pPr>
              <w:pStyle w:val="7"/>
              <w:spacing w:line="206" w:lineRule="exact"/>
              <w:ind w:left="14"/>
              <w:rPr>
                <w:sz w:val="18"/>
              </w:rPr>
            </w:pPr>
            <w:r>
              <w:rPr>
                <w:spacing w:val="-1"/>
                <w:sz w:val="18"/>
              </w:rPr>
              <w:t>（后财﹝2015﹞1726</w:t>
            </w:r>
            <w:r>
              <w:rPr>
                <w:sz w:val="18"/>
              </w:rPr>
              <w:t>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83"/>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32</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养老保险服务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15" w:right="108"/>
              <w:jc w:val="both"/>
              <w:rPr>
                <w:sz w:val="18"/>
              </w:rPr>
            </w:pPr>
            <w:r>
              <w:rPr>
                <w:sz w:val="18"/>
              </w:rPr>
              <w:t>多重养老保险关系个人账户退费</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84"/>
              </w:numPr>
              <w:tabs>
                <w:tab w:val="left" w:pos="197"/>
              </w:tabs>
              <w:spacing w:before="1" w:after="0" w:line="240" w:lineRule="auto"/>
              <w:ind w:left="196" w:right="0" w:hanging="184"/>
              <w:jc w:val="left"/>
              <w:rPr>
                <w:sz w:val="18"/>
              </w:rPr>
            </w:pPr>
            <w:r>
              <w:rPr>
                <w:sz w:val="18"/>
              </w:rPr>
              <w:t>事项名称</w:t>
            </w:r>
          </w:p>
          <w:p>
            <w:pPr>
              <w:pStyle w:val="7"/>
              <w:numPr>
                <w:ilvl w:val="0"/>
                <w:numId w:val="184"/>
              </w:numPr>
              <w:tabs>
                <w:tab w:val="left" w:pos="197"/>
              </w:tabs>
              <w:spacing w:before="2" w:after="0" w:line="240" w:lineRule="auto"/>
              <w:ind w:left="196" w:right="0" w:hanging="184"/>
              <w:jc w:val="left"/>
              <w:rPr>
                <w:sz w:val="18"/>
              </w:rPr>
            </w:pPr>
            <w:r>
              <w:rPr>
                <w:sz w:val="18"/>
              </w:rPr>
              <w:t>事项简述</w:t>
            </w:r>
          </w:p>
          <w:p>
            <w:pPr>
              <w:pStyle w:val="7"/>
              <w:numPr>
                <w:ilvl w:val="0"/>
                <w:numId w:val="184"/>
              </w:numPr>
              <w:tabs>
                <w:tab w:val="left" w:pos="197"/>
              </w:tabs>
              <w:spacing w:before="2" w:after="0" w:line="240" w:lineRule="auto"/>
              <w:ind w:left="196" w:right="0" w:hanging="184"/>
              <w:jc w:val="left"/>
              <w:rPr>
                <w:sz w:val="18"/>
              </w:rPr>
            </w:pPr>
            <w:r>
              <w:rPr>
                <w:sz w:val="18"/>
              </w:rPr>
              <w:t>办理材料</w:t>
            </w:r>
          </w:p>
          <w:p>
            <w:pPr>
              <w:pStyle w:val="7"/>
              <w:numPr>
                <w:ilvl w:val="0"/>
                <w:numId w:val="184"/>
              </w:numPr>
              <w:tabs>
                <w:tab w:val="left" w:pos="197"/>
              </w:tabs>
              <w:spacing w:before="5" w:after="0" w:line="240" w:lineRule="auto"/>
              <w:ind w:left="196" w:right="0" w:hanging="184"/>
              <w:jc w:val="left"/>
              <w:rPr>
                <w:sz w:val="18"/>
              </w:rPr>
            </w:pPr>
            <w:r>
              <w:rPr>
                <w:sz w:val="18"/>
              </w:rPr>
              <w:t>办理方式</w:t>
            </w:r>
          </w:p>
          <w:p>
            <w:pPr>
              <w:pStyle w:val="7"/>
              <w:numPr>
                <w:ilvl w:val="0"/>
                <w:numId w:val="184"/>
              </w:numPr>
              <w:tabs>
                <w:tab w:val="left" w:pos="197"/>
              </w:tabs>
              <w:spacing w:before="2" w:after="0" w:line="240" w:lineRule="auto"/>
              <w:ind w:left="196" w:right="0" w:hanging="184"/>
              <w:jc w:val="left"/>
              <w:rPr>
                <w:sz w:val="18"/>
              </w:rPr>
            </w:pPr>
            <w:r>
              <w:rPr>
                <w:sz w:val="18"/>
              </w:rPr>
              <w:t>办理时限</w:t>
            </w:r>
          </w:p>
          <w:p>
            <w:pPr>
              <w:pStyle w:val="7"/>
              <w:numPr>
                <w:ilvl w:val="0"/>
                <w:numId w:val="184"/>
              </w:numPr>
              <w:tabs>
                <w:tab w:val="left" w:pos="197"/>
              </w:tabs>
              <w:spacing w:before="2" w:after="0" w:line="240" w:lineRule="auto"/>
              <w:ind w:left="196" w:right="0" w:hanging="184"/>
              <w:jc w:val="left"/>
              <w:rPr>
                <w:sz w:val="18"/>
              </w:rPr>
            </w:pPr>
            <w:r>
              <w:rPr>
                <w:sz w:val="18"/>
              </w:rPr>
              <w:t>结果送达</w:t>
            </w:r>
          </w:p>
          <w:p>
            <w:pPr>
              <w:pStyle w:val="7"/>
              <w:numPr>
                <w:ilvl w:val="0"/>
                <w:numId w:val="184"/>
              </w:numPr>
              <w:tabs>
                <w:tab w:val="left" w:pos="197"/>
              </w:tabs>
              <w:spacing w:before="2" w:after="0" w:line="240" w:lineRule="auto"/>
              <w:ind w:left="196" w:right="0" w:hanging="184"/>
              <w:jc w:val="left"/>
              <w:rPr>
                <w:sz w:val="18"/>
              </w:rPr>
            </w:pPr>
            <w:r>
              <w:rPr>
                <w:sz w:val="18"/>
              </w:rPr>
              <w:t>收费依据及标准</w:t>
            </w:r>
          </w:p>
          <w:p>
            <w:pPr>
              <w:pStyle w:val="7"/>
              <w:numPr>
                <w:ilvl w:val="0"/>
                <w:numId w:val="184"/>
              </w:numPr>
              <w:tabs>
                <w:tab w:val="left" w:pos="197"/>
              </w:tabs>
              <w:spacing w:before="5" w:after="0" w:line="240" w:lineRule="auto"/>
              <w:ind w:left="196" w:right="0" w:hanging="184"/>
              <w:jc w:val="left"/>
              <w:rPr>
                <w:sz w:val="18"/>
              </w:rPr>
            </w:pPr>
            <w:r>
              <w:rPr>
                <w:sz w:val="18"/>
              </w:rPr>
              <w:t>办事时间</w:t>
            </w:r>
          </w:p>
          <w:p>
            <w:pPr>
              <w:pStyle w:val="7"/>
              <w:numPr>
                <w:ilvl w:val="0"/>
                <w:numId w:val="184"/>
              </w:numPr>
              <w:tabs>
                <w:tab w:val="left" w:pos="197"/>
              </w:tabs>
              <w:spacing w:before="2" w:after="0" w:line="240" w:lineRule="auto"/>
              <w:ind w:left="196" w:right="0" w:hanging="184"/>
              <w:jc w:val="left"/>
              <w:rPr>
                <w:sz w:val="18"/>
              </w:rPr>
            </w:pPr>
            <w:r>
              <w:rPr>
                <w:sz w:val="18"/>
              </w:rPr>
              <w:t>办理机构及地点</w:t>
            </w:r>
          </w:p>
          <w:p>
            <w:pPr>
              <w:pStyle w:val="7"/>
              <w:numPr>
                <w:ilvl w:val="0"/>
                <w:numId w:val="184"/>
              </w:numPr>
              <w:tabs>
                <w:tab w:val="left" w:pos="286"/>
              </w:tabs>
              <w:spacing w:before="2" w:after="0" w:line="240" w:lineRule="auto"/>
              <w:ind w:left="285" w:right="0" w:hanging="273"/>
              <w:jc w:val="left"/>
              <w:rPr>
                <w:sz w:val="18"/>
              </w:rPr>
            </w:pPr>
            <w:r>
              <w:rPr>
                <w:sz w:val="18"/>
              </w:rPr>
              <w:t>咨询查询途径</w:t>
            </w:r>
          </w:p>
          <w:p>
            <w:pPr>
              <w:pStyle w:val="7"/>
              <w:numPr>
                <w:ilvl w:val="0"/>
                <w:numId w:val="184"/>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8"/>
              <w:rPr>
                <w:rFonts w:ascii="方正小标宋简体"/>
                <w:sz w:val="12"/>
              </w:rPr>
            </w:pPr>
          </w:p>
          <w:p>
            <w:pPr>
              <w:pStyle w:val="7"/>
              <w:numPr>
                <w:ilvl w:val="0"/>
                <w:numId w:val="185"/>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85"/>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85"/>
              </w:numPr>
              <w:tabs>
                <w:tab w:val="left" w:pos="197"/>
              </w:tabs>
              <w:spacing w:before="0" w:after="0" w:line="208" w:lineRule="auto"/>
              <w:ind w:left="14" w:right="100" w:firstLine="0"/>
              <w:jc w:val="left"/>
              <w:rPr>
                <w:sz w:val="18"/>
              </w:rPr>
            </w:pPr>
            <w:r>
              <w:rPr>
                <w:spacing w:val="-2"/>
                <w:sz w:val="18"/>
              </w:rPr>
              <w:t>《人力资源和社会保障部＜ 关于贯彻落实国务院办公厅转发城镇企业职工基本养老保险</w:t>
            </w:r>
            <w:r>
              <w:rPr>
                <w:sz w:val="18"/>
              </w:rPr>
              <w:t>关系转移接续暂行办法的通 知》（人社部发﹝2009﹞187 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8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105" w:right="92"/>
              <w:jc w:val="center"/>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33</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92"/>
              <w:jc w:val="center"/>
              <w:rPr>
                <w:sz w:val="18"/>
              </w:rPr>
            </w:pPr>
            <w:r>
              <w:rPr>
                <w:sz w:val="18"/>
              </w:rPr>
              <w:t>工伤事故备案</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87"/>
              </w:numPr>
              <w:tabs>
                <w:tab w:val="left" w:pos="197"/>
              </w:tabs>
              <w:spacing w:before="1" w:after="0" w:line="240" w:lineRule="auto"/>
              <w:ind w:left="196" w:right="0" w:hanging="184"/>
              <w:jc w:val="left"/>
              <w:rPr>
                <w:sz w:val="18"/>
              </w:rPr>
            </w:pPr>
            <w:r>
              <w:rPr>
                <w:sz w:val="18"/>
              </w:rPr>
              <w:t>事项名称</w:t>
            </w:r>
          </w:p>
          <w:p>
            <w:pPr>
              <w:pStyle w:val="7"/>
              <w:numPr>
                <w:ilvl w:val="0"/>
                <w:numId w:val="187"/>
              </w:numPr>
              <w:tabs>
                <w:tab w:val="left" w:pos="197"/>
              </w:tabs>
              <w:spacing w:before="2" w:after="0" w:line="240" w:lineRule="auto"/>
              <w:ind w:left="196" w:right="0" w:hanging="184"/>
              <w:jc w:val="left"/>
              <w:rPr>
                <w:sz w:val="18"/>
              </w:rPr>
            </w:pPr>
            <w:r>
              <w:rPr>
                <w:sz w:val="18"/>
              </w:rPr>
              <w:t>事项简述</w:t>
            </w:r>
          </w:p>
          <w:p>
            <w:pPr>
              <w:pStyle w:val="7"/>
              <w:numPr>
                <w:ilvl w:val="0"/>
                <w:numId w:val="187"/>
              </w:numPr>
              <w:tabs>
                <w:tab w:val="left" w:pos="197"/>
              </w:tabs>
              <w:spacing w:before="4" w:after="0" w:line="240" w:lineRule="auto"/>
              <w:ind w:left="196" w:right="0" w:hanging="184"/>
              <w:jc w:val="left"/>
              <w:rPr>
                <w:sz w:val="18"/>
              </w:rPr>
            </w:pPr>
            <w:r>
              <w:rPr>
                <w:sz w:val="18"/>
              </w:rPr>
              <w:t>办理材料</w:t>
            </w:r>
          </w:p>
          <w:p>
            <w:pPr>
              <w:pStyle w:val="7"/>
              <w:numPr>
                <w:ilvl w:val="0"/>
                <w:numId w:val="187"/>
              </w:numPr>
              <w:tabs>
                <w:tab w:val="left" w:pos="197"/>
              </w:tabs>
              <w:spacing w:before="2" w:after="0" w:line="240" w:lineRule="auto"/>
              <w:ind w:left="196" w:right="0" w:hanging="184"/>
              <w:jc w:val="left"/>
              <w:rPr>
                <w:sz w:val="18"/>
              </w:rPr>
            </w:pPr>
            <w:r>
              <w:rPr>
                <w:sz w:val="18"/>
              </w:rPr>
              <w:t>办理方式</w:t>
            </w:r>
          </w:p>
          <w:p>
            <w:pPr>
              <w:pStyle w:val="7"/>
              <w:numPr>
                <w:ilvl w:val="0"/>
                <w:numId w:val="187"/>
              </w:numPr>
              <w:tabs>
                <w:tab w:val="left" w:pos="197"/>
              </w:tabs>
              <w:spacing w:before="3" w:after="0" w:line="240" w:lineRule="auto"/>
              <w:ind w:left="196" w:right="0" w:hanging="184"/>
              <w:jc w:val="left"/>
              <w:rPr>
                <w:sz w:val="18"/>
              </w:rPr>
            </w:pPr>
            <w:r>
              <w:rPr>
                <w:sz w:val="18"/>
              </w:rPr>
              <w:t>办理时限</w:t>
            </w:r>
          </w:p>
          <w:p>
            <w:pPr>
              <w:pStyle w:val="7"/>
              <w:numPr>
                <w:ilvl w:val="0"/>
                <w:numId w:val="187"/>
              </w:numPr>
              <w:tabs>
                <w:tab w:val="left" w:pos="197"/>
              </w:tabs>
              <w:spacing w:before="4" w:after="0" w:line="240" w:lineRule="auto"/>
              <w:ind w:left="196" w:right="0" w:hanging="184"/>
              <w:jc w:val="left"/>
              <w:rPr>
                <w:sz w:val="18"/>
              </w:rPr>
            </w:pPr>
            <w:r>
              <w:rPr>
                <w:sz w:val="18"/>
              </w:rPr>
              <w:t>结果送达</w:t>
            </w:r>
          </w:p>
          <w:p>
            <w:pPr>
              <w:pStyle w:val="7"/>
              <w:numPr>
                <w:ilvl w:val="0"/>
                <w:numId w:val="187"/>
              </w:numPr>
              <w:tabs>
                <w:tab w:val="left" w:pos="197"/>
              </w:tabs>
              <w:spacing w:before="2" w:after="0" w:line="240" w:lineRule="auto"/>
              <w:ind w:left="196" w:right="0" w:hanging="184"/>
              <w:jc w:val="left"/>
              <w:rPr>
                <w:sz w:val="18"/>
              </w:rPr>
            </w:pPr>
            <w:r>
              <w:rPr>
                <w:sz w:val="18"/>
              </w:rPr>
              <w:t>收费依据及标准</w:t>
            </w:r>
          </w:p>
          <w:p>
            <w:pPr>
              <w:pStyle w:val="7"/>
              <w:numPr>
                <w:ilvl w:val="0"/>
                <w:numId w:val="187"/>
              </w:numPr>
              <w:tabs>
                <w:tab w:val="left" w:pos="197"/>
              </w:tabs>
              <w:spacing w:before="3" w:after="0" w:line="240" w:lineRule="auto"/>
              <w:ind w:left="196" w:right="0" w:hanging="184"/>
              <w:jc w:val="left"/>
              <w:rPr>
                <w:sz w:val="18"/>
              </w:rPr>
            </w:pPr>
            <w:r>
              <w:rPr>
                <w:sz w:val="18"/>
              </w:rPr>
              <w:t>办事时间</w:t>
            </w:r>
          </w:p>
          <w:p>
            <w:pPr>
              <w:pStyle w:val="7"/>
              <w:numPr>
                <w:ilvl w:val="0"/>
                <w:numId w:val="187"/>
              </w:numPr>
              <w:tabs>
                <w:tab w:val="left" w:pos="197"/>
              </w:tabs>
              <w:spacing w:before="2" w:after="0" w:line="240" w:lineRule="auto"/>
              <w:ind w:left="196" w:right="0" w:hanging="184"/>
              <w:jc w:val="left"/>
              <w:rPr>
                <w:sz w:val="18"/>
              </w:rPr>
            </w:pPr>
            <w:r>
              <w:rPr>
                <w:sz w:val="18"/>
              </w:rPr>
              <w:t>办理机构及地点</w:t>
            </w:r>
          </w:p>
          <w:p>
            <w:pPr>
              <w:pStyle w:val="7"/>
              <w:numPr>
                <w:ilvl w:val="0"/>
                <w:numId w:val="187"/>
              </w:numPr>
              <w:tabs>
                <w:tab w:val="left" w:pos="286"/>
              </w:tabs>
              <w:spacing w:before="2" w:after="0" w:line="240" w:lineRule="auto"/>
              <w:ind w:left="285" w:right="0" w:hanging="273"/>
              <w:jc w:val="left"/>
              <w:rPr>
                <w:sz w:val="18"/>
              </w:rPr>
            </w:pPr>
            <w:r>
              <w:rPr>
                <w:sz w:val="18"/>
              </w:rPr>
              <w:t>咨询查询途径</w:t>
            </w:r>
          </w:p>
          <w:p>
            <w:pPr>
              <w:pStyle w:val="7"/>
              <w:numPr>
                <w:ilvl w:val="0"/>
                <w:numId w:val="187"/>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18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8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88"/>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89"/>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34</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用人单位办理工伤登记</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90"/>
              </w:numPr>
              <w:tabs>
                <w:tab w:val="left" w:pos="197"/>
              </w:tabs>
              <w:spacing w:before="1" w:after="0" w:line="240" w:lineRule="auto"/>
              <w:ind w:left="196" w:right="0" w:hanging="184"/>
              <w:jc w:val="left"/>
              <w:rPr>
                <w:sz w:val="18"/>
              </w:rPr>
            </w:pPr>
            <w:r>
              <w:rPr>
                <w:sz w:val="18"/>
              </w:rPr>
              <w:t>事项名称</w:t>
            </w:r>
          </w:p>
          <w:p>
            <w:pPr>
              <w:pStyle w:val="7"/>
              <w:numPr>
                <w:ilvl w:val="0"/>
                <w:numId w:val="190"/>
              </w:numPr>
              <w:tabs>
                <w:tab w:val="left" w:pos="197"/>
              </w:tabs>
              <w:spacing w:before="2" w:after="0" w:line="240" w:lineRule="auto"/>
              <w:ind w:left="196" w:right="0" w:hanging="184"/>
              <w:jc w:val="left"/>
              <w:rPr>
                <w:sz w:val="18"/>
              </w:rPr>
            </w:pPr>
            <w:r>
              <w:rPr>
                <w:sz w:val="18"/>
              </w:rPr>
              <w:t>事项简述</w:t>
            </w:r>
          </w:p>
          <w:p>
            <w:pPr>
              <w:pStyle w:val="7"/>
              <w:numPr>
                <w:ilvl w:val="0"/>
                <w:numId w:val="190"/>
              </w:numPr>
              <w:tabs>
                <w:tab w:val="left" w:pos="197"/>
              </w:tabs>
              <w:spacing w:before="2" w:after="0" w:line="240" w:lineRule="auto"/>
              <w:ind w:left="196" w:right="0" w:hanging="184"/>
              <w:jc w:val="left"/>
              <w:rPr>
                <w:sz w:val="18"/>
              </w:rPr>
            </w:pPr>
            <w:r>
              <w:rPr>
                <w:sz w:val="18"/>
              </w:rPr>
              <w:t>办理材料</w:t>
            </w:r>
          </w:p>
          <w:p>
            <w:pPr>
              <w:pStyle w:val="7"/>
              <w:numPr>
                <w:ilvl w:val="0"/>
                <w:numId w:val="190"/>
              </w:numPr>
              <w:tabs>
                <w:tab w:val="left" w:pos="197"/>
              </w:tabs>
              <w:spacing w:before="5" w:after="0" w:line="240" w:lineRule="auto"/>
              <w:ind w:left="196" w:right="0" w:hanging="184"/>
              <w:jc w:val="left"/>
              <w:rPr>
                <w:sz w:val="18"/>
              </w:rPr>
            </w:pPr>
            <w:r>
              <w:rPr>
                <w:sz w:val="18"/>
              </w:rPr>
              <w:t>办理方式</w:t>
            </w:r>
          </w:p>
          <w:p>
            <w:pPr>
              <w:pStyle w:val="7"/>
              <w:numPr>
                <w:ilvl w:val="0"/>
                <w:numId w:val="190"/>
              </w:numPr>
              <w:tabs>
                <w:tab w:val="left" w:pos="197"/>
              </w:tabs>
              <w:spacing w:before="2" w:after="0" w:line="240" w:lineRule="auto"/>
              <w:ind w:left="196" w:right="0" w:hanging="184"/>
              <w:jc w:val="left"/>
              <w:rPr>
                <w:sz w:val="18"/>
              </w:rPr>
            </w:pPr>
            <w:r>
              <w:rPr>
                <w:sz w:val="18"/>
              </w:rPr>
              <w:t>办理时限</w:t>
            </w:r>
          </w:p>
          <w:p>
            <w:pPr>
              <w:pStyle w:val="7"/>
              <w:numPr>
                <w:ilvl w:val="0"/>
                <w:numId w:val="190"/>
              </w:numPr>
              <w:tabs>
                <w:tab w:val="left" w:pos="197"/>
              </w:tabs>
              <w:spacing w:before="2" w:after="0" w:line="240" w:lineRule="auto"/>
              <w:ind w:left="196" w:right="0" w:hanging="184"/>
              <w:jc w:val="left"/>
              <w:rPr>
                <w:sz w:val="18"/>
              </w:rPr>
            </w:pPr>
            <w:r>
              <w:rPr>
                <w:sz w:val="18"/>
              </w:rPr>
              <w:t>结果送达</w:t>
            </w:r>
          </w:p>
          <w:p>
            <w:pPr>
              <w:pStyle w:val="7"/>
              <w:numPr>
                <w:ilvl w:val="0"/>
                <w:numId w:val="190"/>
              </w:numPr>
              <w:tabs>
                <w:tab w:val="left" w:pos="197"/>
              </w:tabs>
              <w:spacing w:before="2" w:after="0" w:line="240" w:lineRule="auto"/>
              <w:ind w:left="196" w:right="0" w:hanging="184"/>
              <w:jc w:val="left"/>
              <w:rPr>
                <w:sz w:val="18"/>
              </w:rPr>
            </w:pPr>
            <w:r>
              <w:rPr>
                <w:sz w:val="18"/>
              </w:rPr>
              <w:t>收费依据及标准</w:t>
            </w:r>
          </w:p>
          <w:p>
            <w:pPr>
              <w:pStyle w:val="7"/>
              <w:numPr>
                <w:ilvl w:val="0"/>
                <w:numId w:val="190"/>
              </w:numPr>
              <w:tabs>
                <w:tab w:val="left" w:pos="197"/>
              </w:tabs>
              <w:spacing w:before="5" w:after="0" w:line="240" w:lineRule="auto"/>
              <w:ind w:left="196" w:right="0" w:hanging="184"/>
              <w:jc w:val="left"/>
              <w:rPr>
                <w:sz w:val="18"/>
              </w:rPr>
            </w:pPr>
            <w:r>
              <w:rPr>
                <w:sz w:val="18"/>
              </w:rPr>
              <w:t>办事时间</w:t>
            </w:r>
          </w:p>
          <w:p>
            <w:pPr>
              <w:pStyle w:val="7"/>
              <w:numPr>
                <w:ilvl w:val="0"/>
                <w:numId w:val="190"/>
              </w:numPr>
              <w:tabs>
                <w:tab w:val="left" w:pos="197"/>
              </w:tabs>
              <w:spacing w:before="2" w:after="0" w:line="240" w:lineRule="auto"/>
              <w:ind w:left="196" w:right="0" w:hanging="184"/>
              <w:jc w:val="left"/>
              <w:rPr>
                <w:sz w:val="18"/>
              </w:rPr>
            </w:pPr>
            <w:r>
              <w:rPr>
                <w:sz w:val="18"/>
              </w:rPr>
              <w:t>办理机构及地点</w:t>
            </w:r>
          </w:p>
          <w:p>
            <w:pPr>
              <w:pStyle w:val="7"/>
              <w:numPr>
                <w:ilvl w:val="0"/>
                <w:numId w:val="190"/>
              </w:numPr>
              <w:tabs>
                <w:tab w:val="left" w:pos="286"/>
              </w:tabs>
              <w:spacing w:before="2" w:after="0" w:line="240" w:lineRule="auto"/>
              <w:ind w:left="285" w:right="0" w:hanging="273"/>
              <w:jc w:val="left"/>
              <w:rPr>
                <w:sz w:val="18"/>
              </w:rPr>
            </w:pPr>
            <w:r>
              <w:rPr>
                <w:sz w:val="18"/>
              </w:rPr>
              <w:t>咨询查询途径</w:t>
            </w:r>
          </w:p>
          <w:p>
            <w:pPr>
              <w:pStyle w:val="7"/>
              <w:numPr>
                <w:ilvl w:val="0"/>
                <w:numId w:val="19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191"/>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9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91"/>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9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105" w:right="92"/>
              <w:jc w:val="center"/>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35</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92"/>
              <w:jc w:val="center"/>
              <w:rPr>
                <w:sz w:val="18"/>
              </w:rPr>
            </w:pPr>
            <w:r>
              <w:rPr>
                <w:sz w:val="18"/>
              </w:rPr>
              <w:t>变更工伤登记</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93"/>
              </w:numPr>
              <w:tabs>
                <w:tab w:val="left" w:pos="197"/>
              </w:tabs>
              <w:spacing w:before="1" w:after="0" w:line="240" w:lineRule="auto"/>
              <w:ind w:left="196" w:right="0" w:hanging="184"/>
              <w:jc w:val="left"/>
              <w:rPr>
                <w:sz w:val="18"/>
              </w:rPr>
            </w:pPr>
            <w:r>
              <w:rPr>
                <w:sz w:val="18"/>
              </w:rPr>
              <w:t>事项名称</w:t>
            </w:r>
          </w:p>
          <w:p>
            <w:pPr>
              <w:pStyle w:val="7"/>
              <w:numPr>
                <w:ilvl w:val="0"/>
                <w:numId w:val="193"/>
              </w:numPr>
              <w:tabs>
                <w:tab w:val="left" w:pos="197"/>
              </w:tabs>
              <w:spacing w:before="2" w:after="0" w:line="240" w:lineRule="auto"/>
              <w:ind w:left="196" w:right="0" w:hanging="184"/>
              <w:jc w:val="left"/>
              <w:rPr>
                <w:sz w:val="18"/>
              </w:rPr>
            </w:pPr>
            <w:r>
              <w:rPr>
                <w:sz w:val="18"/>
              </w:rPr>
              <w:t>事项简述</w:t>
            </w:r>
          </w:p>
          <w:p>
            <w:pPr>
              <w:pStyle w:val="7"/>
              <w:numPr>
                <w:ilvl w:val="0"/>
                <w:numId w:val="193"/>
              </w:numPr>
              <w:tabs>
                <w:tab w:val="left" w:pos="197"/>
              </w:tabs>
              <w:spacing w:before="4" w:after="0" w:line="240" w:lineRule="auto"/>
              <w:ind w:left="196" w:right="0" w:hanging="184"/>
              <w:jc w:val="left"/>
              <w:rPr>
                <w:sz w:val="18"/>
              </w:rPr>
            </w:pPr>
            <w:r>
              <w:rPr>
                <w:sz w:val="18"/>
              </w:rPr>
              <w:t>办理材料</w:t>
            </w:r>
          </w:p>
          <w:p>
            <w:pPr>
              <w:pStyle w:val="7"/>
              <w:numPr>
                <w:ilvl w:val="0"/>
                <w:numId w:val="193"/>
              </w:numPr>
              <w:tabs>
                <w:tab w:val="left" w:pos="197"/>
              </w:tabs>
              <w:spacing w:before="2" w:after="0" w:line="240" w:lineRule="auto"/>
              <w:ind w:left="196" w:right="0" w:hanging="184"/>
              <w:jc w:val="left"/>
              <w:rPr>
                <w:sz w:val="18"/>
              </w:rPr>
            </w:pPr>
            <w:r>
              <w:rPr>
                <w:sz w:val="18"/>
              </w:rPr>
              <w:t>办理方式</w:t>
            </w:r>
          </w:p>
          <w:p>
            <w:pPr>
              <w:pStyle w:val="7"/>
              <w:numPr>
                <w:ilvl w:val="0"/>
                <w:numId w:val="193"/>
              </w:numPr>
              <w:tabs>
                <w:tab w:val="left" w:pos="197"/>
              </w:tabs>
              <w:spacing w:before="3" w:after="0" w:line="240" w:lineRule="auto"/>
              <w:ind w:left="196" w:right="0" w:hanging="184"/>
              <w:jc w:val="left"/>
              <w:rPr>
                <w:sz w:val="18"/>
              </w:rPr>
            </w:pPr>
            <w:r>
              <w:rPr>
                <w:sz w:val="18"/>
              </w:rPr>
              <w:t>办理时限</w:t>
            </w:r>
          </w:p>
          <w:p>
            <w:pPr>
              <w:pStyle w:val="7"/>
              <w:numPr>
                <w:ilvl w:val="0"/>
                <w:numId w:val="193"/>
              </w:numPr>
              <w:tabs>
                <w:tab w:val="left" w:pos="197"/>
              </w:tabs>
              <w:spacing w:before="4" w:after="0" w:line="240" w:lineRule="auto"/>
              <w:ind w:left="196" w:right="0" w:hanging="184"/>
              <w:jc w:val="left"/>
              <w:rPr>
                <w:sz w:val="18"/>
              </w:rPr>
            </w:pPr>
            <w:r>
              <w:rPr>
                <w:sz w:val="18"/>
              </w:rPr>
              <w:t>结果送达</w:t>
            </w:r>
          </w:p>
          <w:p>
            <w:pPr>
              <w:pStyle w:val="7"/>
              <w:numPr>
                <w:ilvl w:val="0"/>
                <w:numId w:val="193"/>
              </w:numPr>
              <w:tabs>
                <w:tab w:val="left" w:pos="197"/>
              </w:tabs>
              <w:spacing w:before="2" w:after="0" w:line="240" w:lineRule="auto"/>
              <w:ind w:left="196" w:right="0" w:hanging="184"/>
              <w:jc w:val="left"/>
              <w:rPr>
                <w:sz w:val="18"/>
              </w:rPr>
            </w:pPr>
            <w:r>
              <w:rPr>
                <w:sz w:val="18"/>
              </w:rPr>
              <w:t>收费依据及标准</w:t>
            </w:r>
          </w:p>
          <w:p>
            <w:pPr>
              <w:pStyle w:val="7"/>
              <w:numPr>
                <w:ilvl w:val="0"/>
                <w:numId w:val="193"/>
              </w:numPr>
              <w:tabs>
                <w:tab w:val="left" w:pos="197"/>
              </w:tabs>
              <w:spacing w:before="3" w:after="0" w:line="240" w:lineRule="auto"/>
              <w:ind w:left="196" w:right="0" w:hanging="184"/>
              <w:jc w:val="left"/>
              <w:rPr>
                <w:sz w:val="18"/>
              </w:rPr>
            </w:pPr>
            <w:r>
              <w:rPr>
                <w:sz w:val="18"/>
              </w:rPr>
              <w:t>办事时间</w:t>
            </w:r>
          </w:p>
          <w:p>
            <w:pPr>
              <w:pStyle w:val="7"/>
              <w:numPr>
                <w:ilvl w:val="0"/>
                <w:numId w:val="193"/>
              </w:numPr>
              <w:tabs>
                <w:tab w:val="left" w:pos="197"/>
              </w:tabs>
              <w:spacing w:before="2" w:after="0" w:line="240" w:lineRule="auto"/>
              <w:ind w:left="196" w:right="0" w:hanging="184"/>
              <w:jc w:val="left"/>
              <w:rPr>
                <w:sz w:val="18"/>
              </w:rPr>
            </w:pPr>
            <w:r>
              <w:rPr>
                <w:sz w:val="18"/>
              </w:rPr>
              <w:t>办理机构及地点</w:t>
            </w:r>
          </w:p>
          <w:p>
            <w:pPr>
              <w:pStyle w:val="7"/>
              <w:numPr>
                <w:ilvl w:val="0"/>
                <w:numId w:val="193"/>
              </w:numPr>
              <w:tabs>
                <w:tab w:val="left" w:pos="286"/>
              </w:tabs>
              <w:spacing w:before="2" w:after="0" w:line="240" w:lineRule="auto"/>
              <w:ind w:left="285" w:right="0" w:hanging="273"/>
              <w:jc w:val="left"/>
              <w:rPr>
                <w:sz w:val="18"/>
              </w:rPr>
            </w:pPr>
            <w:r>
              <w:rPr>
                <w:sz w:val="18"/>
              </w:rPr>
              <w:t>咨询查询途径</w:t>
            </w:r>
          </w:p>
          <w:p>
            <w:pPr>
              <w:pStyle w:val="7"/>
              <w:numPr>
                <w:ilvl w:val="0"/>
                <w:numId w:val="193"/>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19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9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94"/>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9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36</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协议医疗机构的确认</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96"/>
              </w:numPr>
              <w:tabs>
                <w:tab w:val="left" w:pos="197"/>
              </w:tabs>
              <w:spacing w:before="1" w:after="0" w:line="240" w:lineRule="auto"/>
              <w:ind w:left="196" w:right="0" w:hanging="184"/>
              <w:jc w:val="left"/>
              <w:rPr>
                <w:sz w:val="18"/>
              </w:rPr>
            </w:pPr>
            <w:r>
              <w:rPr>
                <w:sz w:val="18"/>
              </w:rPr>
              <w:t>事项名称</w:t>
            </w:r>
          </w:p>
          <w:p>
            <w:pPr>
              <w:pStyle w:val="7"/>
              <w:numPr>
                <w:ilvl w:val="0"/>
                <w:numId w:val="196"/>
              </w:numPr>
              <w:tabs>
                <w:tab w:val="left" w:pos="197"/>
              </w:tabs>
              <w:spacing w:before="2" w:after="0" w:line="240" w:lineRule="auto"/>
              <w:ind w:left="196" w:right="0" w:hanging="184"/>
              <w:jc w:val="left"/>
              <w:rPr>
                <w:sz w:val="18"/>
              </w:rPr>
            </w:pPr>
            <w:r>
              <w:rPr>
                <w:sz w:val="18"/>
              </w:rPr>
              <w:t>事项简述</w:t>
            </w:r>
          </w:p>
          <w:p>
            <w:pPr>
              <w:pStyle w:val="7"/>
              <w:numPr>
                <w:ilvl w:val="0"/>
                <w:numId w:val="196"/>
              </w:numPr>
              <w:tabs>
                <w:tab w:val="left" w:pos="197"/>
              </w:tabs>
              <w:spacing w:before="2" w:after="0" w:line="240" w:lineRule="auto"/>
              <w:ind w:left="196" w:right="0" w:hanging="184"/>
              <w:jc w:val="left"/>
              <w:rPr>
                <w:sz w:val="18"/>
              </w:rPr>
            </w:pPr>
            <w:r>
              <w:rPr>
                <w:sz w:val="18"/>
              </w:rPr>
              <w:t>办理材料</w:t>
            </w:r>
          </w:p>
          <w:p>
            <w:pPr>
              <w:pStyle w:val="7"/>
              <w:numPr>
                <w:ilvl w:val="0"/>
                <w:numId w:val="196"/>
              </w:numPr>
              <w:tabs>
                <w:tab w:val="left" w:pos="197"/>
              </w:tabs>
              <w:spacing w:before="5" w:after="0" w:line="240" w:lineRule="auto"/>
              <w:ind w:left="196" w:right="0" w:hanging="184"/>
              <w:jc w:val="left"/>
              <w:rPr>
                <w:sz w:val="18"/>
              </w:rPr>
            </w:pPr>
            <w:r>
              <w:rPr>
                <w:sz w:val="18"/>
              </w:rPr>
              <w:t>办理方式</w:t>
            </w:r>
          </w:p>
          <w:p>
            <w:pPr>
              <w:pStyle w:val="7"/>
              <w:numPr>
                <w:ilvl w:val="0"/>
                <w:numId w:val="196"/>
              </w:numPr>
              <w:tabs>
                <w:tab w:val="left" w:pos="197"/>
              </w:tabs>
              <w:spacing w:before="2" w:after="0" w:line="240" w:lineRule="auto"/>
              <w:ind w:left="196" w:right="0" w:hanging="184"/>
              <w:jc w:val="left"/>
              <w:rPr>
                <w:sz w:val="18"/>
              </w:rPr>
            </w:pPr>
            <w:r>
              <w:rPr>
                <w:sz w:val="18"/>
              </w:rPr>
              <w:t>办理时限</w:t>
            </w:r>
          </w:p>
          <w:p>
            <w:pPr>
              <w:pStyle w:val="7"/>
              <w:numPr>
                <w:ilvl w:val="0"/>
                <w:numId w:val="196"/>
              </w:numPr>
              <w:tabs>
                <w:tab w:val="left" w:pos="197"/>
              </w:tabs>
              <w:spacing w:before="2" w:after="0" w:line="240" w:lineRule="auto"/>
              <w:ind w:left="196" w:right="0" w:hanging="184"/>
              <w:jc w:val="left"/>
              <w:rPr>
                <w:sz w:val="18"/>
              </w:rPr>
            </w:pPr>
            <w:r>
              <w:rPr>
                <w:sz w:val="18"/>
              </w:rPr>
              <w:t>结果送达</w:t>
            </w:r>
          </w:p>
          <w:p>
            <w:pPr>
              <w:pStyle w:val="7"/>
              <w:numPr>
                <w:ilvl w:val="0"/>
                <w:numId w:val="196"/>
              </w:numPr>
              <w:tabs>
                <w:tab w:val="left" w:pos="197"/>
              </w:tabs>
              <w:spacing w:before="2" w:after="0" w:line="240" w:lineRule="auto"/>
              <w:ind w:left="196" w:right="0" w:hanging="184"/>
              <w:jc w:val="left"/>
              <w:rPr>
                <w:sz w:val="18"/>
              </w:rPr>
            </w:pPr>
            <w:r>
              <w:rPr>
                <w:sz w:val="18"/>
              </w:rPr>
              <w:t>收费依据及标准</w:t>
            </w:r>
          </w:p>
          <w:p>
            <w:pPr>
              <w:pStyle w:val="7"/>
              <w:numPr>
                <w:ilvl w:val="0"/>
                <w:numId w:val="196"/>
              </w:numPr>
              <w:tabs>
                <w:tab w:val="left" w:pos="197"/>
              </w:tabs>
              <w:spacing w:before="5" w:after="0" w:line="240" w:lineRule="auto"/>
              <w:ind w:left="196" w:right="0" w:hanging="184"/>
              <w:jc w:val="left"/>
              <w:rPr>
                <w:sz w:val="18"/>
              </w:rPr>
            </w:pPr>
            <w:r>
              <w:rPr>
                <w:sz w:val="18"/>
              </w:rPr>
              <w:t>办事时间</w:t>
            </w:r>
          </w:p>
          <w:p>
            <w:pPr>
              <w:pStyle w:val="7"/>
              <w:numPr>
                <w:ilvl w:val="0"/>
                <w:numId w:val="196"/>
              </w:numPr>
              <w:tabs>
                <w:tab w:val="left" w:pos="197"/>
              </w:tabs>
              <w:spacing w:before="2" w:after="0" w:line="240" w:lineRule="auto"/>
              <w:ind w:left="196" w:right="0" w:hanging="184"/>
              <w:jc w:val="left"/>
              <w:rPr>
                <w:sz w:val="18"/>
              </w:rPr>
            </w:pPr>
            <w:r>
              <w:rPr>
                <w:sz w:val="18"/>
              </w:rPr>
              <w:t>办理机构及地点</w:t>
            </w:r>
          </w:p>
          <w:p>
            <w:pPr>
              <w:pStyle w:val="7"/>
              <w:numPr>
                <w:ilvl w:val="0"/>
                <w:numId w:val="196"/>
              </w:numPr>
              <w:tabs>
                <w:tab w:val="left" w:pos="286"/>
              </w:tabs>
              <w:spacing w:before="2" w:after="0" w:line="240" w:lineRule="auto"/>
              <w:ind w:left="285" w:right="0" w:hanging="273"/>
              <w:jc w:val="left"/>
              <w:rPr>
                <w:sz w:val="18"/>
              </w:rPr>
            </w:pPr>
            <w:r>
              <w:rPr>
                <w:sz w:val="18"/>
              </w:rPr>
              <w:t>咨询查询途径</w:t>
            </w:r>
          </w:p>
          <w:p>
            <w:pPr>
              <w:pStyle w:val="7"/>
              <w:numPr>
                <w:ilvl w:val="0"/>
                <w:numId w:val="196"/>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197"/>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97"/>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97"/>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98"/>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37</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协议康复机构的确认</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99"/>
              </w:numPr>
              <w:tabs>
                <w:tab w:val="left" w:pos="197"/>
              </w:tabs>
              <w:spacing w:before="1" w:after="0" w:line="240" w:lineRule="auto"/>
              <w:ind w:left="196" w:right="0" w:hanging="184"/>
              <w:jc w:val="left"/>
              <w:rPr>
                <w:sz w:val="18"/>
              </w:rPr>
            </w:pPr>
            <w:r>
              <w:rPr>
                <w:sz w:val="18"/>
              </w:rPr>
              <w:t>事项名称</w:t>
            </w:r>
          </w:p>
          <w:p>
            <w:pPr>
              <w:pStyle w:val="7"/>
              <w:numPr>
                <w:ilvl w:val="0"/>
                <w:numId w:val="199"/>
              </w:numPr>
              <w:tabs>
                <w:tab w:val="left" w:pos="197"/>
              </w:tabs>
              <w:spacing w:before="2" w:after="0" w:line="240" w:lineRule="auto"/>
              <w:ind w:left="196" w:right="0" w:hanging="184"/>
              <w:jc w:val="left"/>
              <w:rPr>
                <w:sz w:val="18"/>
              </w:rPr>
            </w:pPr>
            <w:r>
              <w:rPr>
                <w:sz w:val="18"/>
              </w:rPr>
              <w:t>事项简述</w:t>
            </w:r>
          </w:p>
          <w:p>
            <w:pPr>
              <w:pStyle w:val="7"/>
              <w:numPr>
                <w:ilvl w:val="0"/>
                <w:numId w:val="199"/>
              </w:numPr>
              <w:tabs>
                <w:tab w:val="left" w:pos="197"/>
              </w:tabs>
              <w:spacing w:before="4" w:after="0" w:line="240" w:lineRule="auto"/>
              <w:ind w:left="196" w:right="0" w:hanging="184"/>
              <w:jc w:val="left"/>
              <w:rPr>
                <w:sz w:val="18"/>
              </w:rPr>
            </w:pPr>
            <w:r>
              <w:rPr>
                <w:sz w:val="18"/>
              </w:rPr>
              <w:t>办理材料</w:t>
            </w:r>
          </w:p>
          <w:p>
            <w:pPr>
              <w:pStyle w:val="7"/>
              <w:numPr>
                <w:ilvl w:val="0"/>
                <w:numId w:val="199"/>
              </w:numPr>
              <w:tabs>
                <w:tab w:val="left" w:pos="197"/>
              </w:tabs>
              <w:spacing w:before="2" w:after="0" w:line="240" w:lineRule="auto"/>
              <w:ind w:left="196" w:right="0" w:hanging="184"/>
              <w:jc w:val="left"/>
              <w:rPr>
                <w:sz w:val="18"/>
              </w:rPr>
            </w:pPr>
            <w:r>
              <w:rPr>
                <w:sz w:val="18"/>
              </w:rPr>
              <w:t>办理方式</w:t>
            </w:r>
          </w:p>
          <w:p>
            <w:pPr>
              <w:pStyle w:val="7"/>
              <w:numPr>
                <w:ilvl w:val="0"/>
                <w:numId w:val="199"/>
              </w:numPr>
              <w:tabs>
                <w:tab w:val="left" w:pos="197"/>
              </w:tabs>
              <w:spacing w:before="3" w:after="0" w:line="240" w:lineRule="auto"/>
              <w:ind w:left="196" w:right="0" w:hanging="184"/>
              <w:jc w:val="left"/>
              <w:rPr>
                <w:sz w:val="18"/>
              </w:rPr>
            </w:pPr>
            <w:r>
              <w:rPr>
                <w:sz w:val="18"/>
              </w:rPr>
              <w:t>办理时限</w:t>
            </w:r>
          </w:p>
          <w:p>
            <w:pPr>
              <w:pStyle w:val="7"/>
              <w:numPr>
                <w:ilvl w:val="0"/>
                <w:numId w:val="199"/>
              </w:numPr>
              <w:tabs>
                <w:tab w:val="left" w:pos="197"/>
              </w:tabs>
              <w:spacing w:before="4" w:after="0" w:line="240" w:lineRule="auto"/>
              <w:ind w:left="196" w:right="0" w:hanging="184"/>
              <w:jc w:val="left"/>
              <w:rPr>
                <w:sz w:val="18"/>
              </w:rPr>
            </w:pPr>
            <w:r>
              <w:rPr>
                <w:sz w:val="18"/>
              </w:rPr>
              <w:t>结果送达</w:t>
            </w:r>
          </w:p>
          <w:p>
            <w:pPr>
              <w:pStyle w:val="7"/>
              <w:numPr>
                <w:ilvl w:val="0"/>
                <w:numId w:val="199"/>
              </w:numPr>
              <w:tabs>
                <w:tab w:val="left" w:pos="197"/>
              </w:tabs>
              <w:spacing w:before="2" w:after="0" w:line="240" w:lineRule="auto"/>
              <w:ind w:left="196" w:right="0" w:hanging="184"/>
              <w:jc w:val="left"/>
              <w:rPr>
                <w:sz w:val="18"/>
              </w:rPr>
            </w:pPr>
            <w:r>
              <w:rPr>
                <w:sz w:val="18"/>
              </w:rPr>
              <w:t>收费依据及标准</w:t>
            </w:r>
          </w:p>
          <w:p>
            <w:pPr>
              <w:pStyle w:val="7"/>
              <w:numPr>
                <w:ilvl w:val="0"/>
                <w:numId w:val="199"/>
              </w:numPr>
              <w:tabs>
                <w:tab w:val="left" w:pos="197"/>
              </w:tabs>
              <w:spacing w:before="3" w:after="0" w:line="240" w:lineRule="auto"/>
              <w:ind w:left="196" w:right="0" w:hanging="184"/>
              <w:jc w:val="left"/>
              <w:rPr>
                <w:sz w:val="18"/>
              </w:rPr>
            </w:pPr>
            <w:r>
              <w:rPr>
                <w:sz w:val="18"/>
              </w:rPr>
              <w:t>办事时间</w:t>
            </w:r>
          </w:p>
          <w:p>
            <w:pPr>
              <w:pStyle w:val="7"/>
              <w:numPr>
                <w:ilvl w:val="0"/>
                <w:numId w:val="199"/>
              </w:numPr>
              <w:tabs>
                <w:tab w:val="left" w:pos="197"/>
              </w:tabs>
              <w:spacing w:before="2" w:after="0" w:line="240" w:lineRule="auto"/>
              <w:ind w:left="196" w:right="0" w:hanging="184"/>
              <w:jc w:val="left"/>
              <w:rPr>
                <w:sz w:val="18"/>
              </w:rPr>
            </w:pPr>
            <w:r>
              <w:rPr>
                <w:sz w:val="18"/>
              </w:rPr>
              <w:t>办理机构及地点</w:t>
            </w:r>
          </w:p>
          <w:p>
            <w:pPr>
              <w:pStyle w:val="7"/>
              <w:numPr>
                <w:ilvl w:val="0"/>
                <w:numId w:val="199"/>
              </w:numPr>
              <w:tabs>
                <w:tab w:val="left" w:pos="286"/>
              </w:tabs>
              <w:spacing w:before="2" w:after="0" w:line="240" w:lineRule="auto"/>
              <w:ind w:left="285" w:right="0" w:hanging="273"/>
              <w:jc w:val="left"/>
              <w:rPr>
                <w:sz w:val="18"/>
              </w:rPr>
            </w:pPr>
            <w:r>
              <w:rPr>
                <w:sz w:val="18"/>
              </w:rPr>
              <w:t>咨询查询途径</w:t>
            </w:r>
          </w:p>
          <w:p>
            <w:pPr>
              <w:pStyle w:val="7"/>
              <w:numPr>
                <w:ilvl w:val="0"/>
                <w:numId w:val="199"/>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00"/>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00"/>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00"/>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01"/>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38</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15" w:right="108"/>
              <w:jc w:val="both"/>
              <w:rPr>
                <w:sz w:val="18"/>
              </w:rPr>
            </w:pPr>
            <w:r>
              <w:rPr>
                <w:sz w:val="18"/>
              </w:rPr>
              <w:t>辅助器具配置协议机构的确认</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02"/>
              </w:numPr>
              <w:tabs>
                <w:tab w:val="left" w:pos="197"/>
              </w:tabs>
              <w:spacing w:before="1" w:after="0" w:line="240" w:lineRule="auto"/>
              <w:ind w:left="196" w:right="0" w:hanging="184"/>
              <w:jc w:val="left"/>
              <w:rPr>
                <w:sz w:val="18"/>
              </w:rPr>
            </w:pPr>
            <w:r>
              <w:rPr>
                <w:sz w:val="18"/>
              </w:rPr>
              <w:t>事项名称</w:t>
            </w:r>
          </w:p>
          <w:p>
            <w:pPr>
              <w:pStyle w:val="7"/>
              <w:numPr>
                <w:ilvl w:val="0"/>
                <w:numId w:val="202"/>
              </w:numPr>
              <w:tabs>
                <w:tab w:val="left" w:pos="197"/>
              </w:tabs>
              <w:spacing w:before="2" w:after="0" w:line="240" w:lineRule="auto"/>
              <w:ind w:left="196" w:right="0" w:hanging="184"/>
              <w:jc w:val="left"/>
              <w:rPr>
                <w:sz w:val="18"/>
              </w:rPr>
            </w:pPr>
            <w:r>
              <w:rPr>
                <w:sz w:val="18"/>
              </w:rPr>
              <w:t>事项简述</w:t>
            </w:r>
          </w:p>
          <w:p>
            <w:pPr>
              <w:pStyle w:val="7"/>
              <w:numPr>
                <w:ilvl w:val="0"/>
                <w:numId w:val="202"/>
              </w:numPr>
              <w:tabs>
                <w:tab w:val="left" w:pos="197"/>
              </w:tabs>
              <w:spacing w:before="2" w:after="0" w:line="240" w:lineRule="auto"/>
              <w:ind w:left="196" w:right="0" w:hanging="184"/>
              <w:jc w:val="left"/>
              <w:rPr>
                <w:sz w:val="18"/>
              </w:rPr>
            </w:pPr>
            <w:r>
              <w:rPr>
                <w:sz w:val="18"/>
              </w:rPr>
              <w:t>办理材料</w:t>
            </w:r>
          </w:p>
          <w:p>
            <w:pPr>
              <w:pStyle w:val="7"/>
              <w:numPr>
                <w:ilvl w:val="0"/>
                <w:numId w:val="202"/>
              </w:numPr>
              <w:tabs>
                <w:tab w:val="left" w:pos="197"/>
              </w:tabs>
              <w:spacing w:before="5" w:after="0" w:line="240" w:lineRule="auto"/>
              <w:ind w:left="196" w:right="0" w:hanging="184"/>
              <w:jc w:val="left"/>
              <w:rPr>
                <w:sz w:val="18"/>
              </w:rPr>
            </w:pPr>
            <w:r>
              <w:rPr>
                <w:sz w:val="18"/>
              </w:rPr>
              <w:t>办理方式</w:t>
            </w:r>
          </w:p>
          <w:p>
            <w:pPr>
              <w:pStyle w:val="7"/>
              <w:numPr>
                <w:ilvl w:val="0"/>
                <w:numId w:val="202"/>
              </w:numPr>
              <w:tabs>
                <w:tab w:val="left" w:pos="197"/>
              </w:tabs>
              <w:spacing w:before="2" w:after="0" w:line="240" w:lineRule="auto"/>
              <w:ind w:left="196" w:right="0" w:hanging="184"/>
              <w:jc w:val="left"/>
              <w:rPr>
                <w:sz w:val="18"/>
              </w:rPr>
            </w:pPr>
            <w:r>
              <w:rPr>
                <w:sz w:val="18"/>
              </w:rPr>
              <w:t>办理时限</w:t>
            </w:r>
          </w:p>
          <w:p>
            <w:pPr>
              <w:pStyle w:val="7"/>
              <w:numPr>
                <w:ilvl w:val="0"/>
                <w:numId w:val="202"/>
              </w:numPr>
              <w:tabs>
                <w:tab w:val="left" w:pos="197"/>
              </w:tabs>
              <w:spacing w:before="2" w:after="0" w:line="240" w:lineRule="auto"/>
              <w:ind w:left="196" w:right="0" w:hanging="184"/>
              <w:jc w:val="left"/>
              <w:rPr>
                <w:sz w:val="18"/>
              </w:rPr>
            </w:pPr>
            <w:r>
              <w:rPr>
                <w:sz w:val="18"/>
              </w:rPr>
              <w:t>结果送达</w:t>
            </w:r>
          </w:p>
          <w:p>
            <w:pPr>
              <w:pStyle w:val="7"/>
              <w:numPr>
                <w:ilvl w:val="0"/>
                <w:numId w:val="202"/>
              </w:numPr>
              <w:tabs>
                <w:tab w:val="left" w:pos="197"/>
              </w:tabs>
              <w:spacing w:before="2" w:after="0" w:line="240" w:lineRule="auto"/>
              <w:ind w:left="196" w:right="0" w:hanging="184"/>
              <w:jc w:val="left"/>
              <w:rPr>
                <w:sz w:val="18"/>
              </w:rPr>
            </w:pPr>
            <w:r>
              <w:rPr>
                <w:sz w:val="18"/>
              </w:rPr>
              <w:t>收费依据及标准</w:t>
            </w:r>
          </w:p>
          <w:p>
            <w:pPr>
              <w:pStyle w:val="7"/>
              <w:numPr>
                <w:ilvl w:val="0"/>
                <w:numId w:val="202"/>
              </w:numPr>
              <w:tabs>
                <w:tab w:val="left" w:pos="197"/>
              </w:tabs>
              <w:spacing w:before="5" w:after="0" w:line="240" w:lineRule="auto"/>
              <w:ind w:left="196" w:right="0" w:hanging="184"/>
              <w:jc w:val="left"/>
              <w:rPr>
                <w:sz w:val="18"/>
              </w:rPr>
            </w:pPr>
            <w:r>
              <w:rPr>
                <w:sz w:val="18"/>
              </w:rPr>
              <w:t>办事时间</w:t>
            </w:r>
          </w:p>
          <w:p>
            <w:pPr>
              <w:pStyle w:val="7"/>
              <w:numPr>
                <w:ilvl w:val="0"/>
                <w:numId w:val="202"/>
              </w:numPr>
              <w:tabs>
                <w:tab w:val="left" w:pos="197"/>
              </w:tabs>
              <w:spacing w:before="2" w:after="0" w:line="240" w:lineRule="auto"/>
              <w:ind w:left="196" w:right="0" w:hanging="184"/>
              <w:jc w:val="left"/>
              <w:rPr>
                <w:sz w:val="18"/>
              </w:rPr>
            </w:pPr>
            <w:r>
              <w:rPr>
                <w:sz w:val="18"/>
              </w:rPr>
              <w:t>办理机构及地点</w:t>
            </w:r>
          </w:p>
          <w:p>
            <w:pPr>
              <w:pStyle w:val="7"/>
              <w:numPr>
                <w:ilvl w:val="0"/>
                <w:numId w:val="202"/>
              </w:numPr>
              <w:tabs>
                <w:tab w:val="left" w:pos="286"/>
              </w:tabs>
              <w:spacing w:before="2" w:after="0" w:line="240" w:lineRule="auto"/>
              <w:ind w:left="285" w:right="0" w:hanging="273"/>
              <w:jc w:val="left"/>
              <w:rPr>
                <w:sz w:val="18"/>
              </w:rPr>
            </w:pPr>
            <w:r>
              <w:rPr>
                <w:sz w:val="18"/>
              </w:rPr>
              <w:t>咨询查询途径</w:t>
            </w:r>
          </w:p>
          <w:p>
            <w:pPr>
              <w:pStyle w:val="7"/>
              <w:numPr>
                <w:ilvl w:val="0"/>
                <w:numId w:val="202"/>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03"/>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03"/>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03"/>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04"/>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footerReference r:id="rId9" w:type="default"/>
          <w:pgSz w:w="16840" w:h="11910" w:orient="landscape"/>
          <w:pgMar w:top="1080" w:right="780" w:bottom="1140" w:left="720" w:header="0" w:footer="947" w:gutter="0"/>
          <w:pgNumType w:start="4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39</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异地居住就医申请确认</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05"/>
              </w:numPr>
              <w:tabs>
                <w:tab w:val="left" w:pos="197"/>
              </w:tabs>
              <w:spacing w:before="1" w:after="0" w:line="240" w:lineRule="auto"/>
              <w:ind w:left="196" w:right="0" w:hanging="184"/>
              <w:jc w:val="left"/>
              <w:rPr>
                <w:sz w:val="18"/>
              </w:rPr>
            </w:pPr>
            <w:r>
              <w:rPr>
                <w:sz w:val="18"/>
              </w:rPr>
              <w:t>事项名称</w:t>
            </w:r>
          </w:p>
          <w:p>
            <w:pPr>
              <w:pStyle w:val="7"/>
              <w:numPr>
                <w:ilvl w:val="0"/>
                <w:numId w:val="205"/>
              </w:numPr>
              <w:tabs>
                <w:tab w:val="left" w:pos="197"/>
              </w:tabs>
              <w:spacing w:before="2" w:after="0" w:line="240" w:lineRule="auto"/>
              <w:ind w:left="196" w:right="0" w:hanging="184"/>
              <w:jc w:val="left"/>
              <w:rPr>
                <w:sz w:val="18"/>
              </w:rPr>
            </w:pPr>
            <w:r>
              <w:rPr>
                <w:sz w:val="18"/>
              </w:rPr>
              <w:t>事项简述</w:t>
            </w:r>
          </w:p>
          <w:p>
            <w:pPr>
              <w:pStyle w:val="7"/>
              <w:numPr>
                <w:ilvl w:val="0"/>
                <w:numId w:val="205"/>
              </w:numPr>
              <w:tabs>
                <w:tab w:val="left" w:pos="197"/>
              </w:tabs>
              <w:spacing w:before="4" w:after="0" w:line="240" w:lineRule="auto"/>
              <w:ind w:left="196" w:right="0" w:hanging="184"/>
              <w:jc w:val="left"/>
              <w:rPr>
                <w:sz w:val="18"/>
              </w:rPr>
            </w:pPr>
            <w:r>
              <w:rPr>
                <w:sz w:val="18"/>
              </w:rPr>
              <w:t>办理材料</w:t>
            </w:r>
          </w:p>
          <w:p>
            <w:pPr>
              <w:pStyle w:val="7"/>
              <w:numPr>
                <w:ilvl w:val="0"/>
                <w:numId w:val="205"/>
              </w:numPr>
              <w:tabs>
                <w:tab w:val="left" w:pos="197"/>
              </w:tabs>
              <w:spacing w:before="2" w:after="0" w:line="240" w:lineRule="auto"/>
              <w:ind w:left="196" w:right="0" w:hanging="184"/>
              <w:jc w:val="left"/>
              <w:rPr>
                <w:sz w:val="18"/>
              </w:rPr>
            </w:pPr>
            <w:r>
              <w:rPr>
                <w:sz w:val="18"/>
              </w:rPr>
              <w:t>办理方式</w:t>
            </w:r>
          </w:p>
          <w:p>
            <w:pPr>
              <w:pStyle w:val="7"/>
              <w:numPr>
                <w:ilvl w:val="0"/>
                <w:numId w:val="205"/>
              </w:numPr>
              <w:tabs>
                <w:tab w:val="left" w:pos="197"/>
              </w:tabs>
              <w:spacing w:before="3" w:after="0" w:line="240" w:lineRule="auto"/>
              <w:ind w:left="196" w:right="0" w:hanging="184"/>
              <w:jc w:val="left"/>
              <w:rPr>
                <w:sz w:val="18"/>
              </w:rPr>
            </w:pPr>
            <w:r>
              <w:rPr>
                <w:sz w:val="18"/>
              </w:rPr>
              <w:t>办理时限</w:t>
            </w:r>
          </w:p>
          <w:p>
            <w:pPr>
              <w:pStyle w:val="7"/>
              <w:numPr>
                <w:ilvl w:val="0"/>
                <w:numId w:val="205"/>
              </w:numPr>
              <w:tabs>
                <w:tab w:val="left" w:pos="197"/>
              </w:tabs>
              <w:spacing w:before="4" w:after="0" w:line="240" w:lineRule="auto"/>
              <w:ind w:left="196" w:right="0" w:hanging="184"/>
              <w:jc w:val="left"/>
              <w:rPr>
                <w:sz w:val="18"/>
              </w:rPr>
            </w:pPr>
            <w:r>
              <w:rPr>
                <w:sz w:val="18"/>
              </w:rPr>
              <w:t>结果送达</w:t>
            </w:r>
          </w:p>
          <w:p>
            <w:pPr>
              <w:pStyle w:val="7"/>
              <w:numPr>
                <w:ilvl w:val="0"/>
                <w:numId w:val="205"/>
              </w:numPr>
              <w:tabs>
                <w:tab w:val="left" w:pos="197"/>
              </w:tabs>
              <w:spacing w:before="2" w:after="0" w:line="240" w:lineRule="auto"/>
              <w:ind w:left="196" w:right="0" w:hanging="184"/>
              <w:jc w:val="left"/>
              <w:rPr>
                <w:sz w:val="18"/>
              </w:rPr>
            </w:pPr>
            <w:r>
              <w:rPr>
                <w:sz w:val="18"/>
              </w:rPr>
              <w:t>收费依据及标准</w:t>
            </w:r>
          </w:p>
          <w:p>
            <w:pPr>
              <w:pStyle w:val="7"/>
              <w:numPr>
                <w:ilvl w:val="0"/>
                <w:numId w:val="205"/>
              </w:numPr>
              <w:tabs>
                <w:tab w:val="left" w:pos="197"/>
              </w:tabs>
              <w:spacing w:before="3" w:after="0" w:line="240" w:lineRule="auto"/>
              <w:ind w:left="196" w:right="0" w:hanging="184"/>
              <w:jc w:val="left"/>
              <w:rPr>
                <w:sz w:val="18"/>
              </w:rPr>
            </w:pPr>
            <w:r>
              <w:rPr>
                <w:sz w:val="18"/>
              </w:rPr>
              <w:t>办事时间</w:t>
            </w:r>
          </w:p>
          <w:p>
            <w:pPr>
              <w:pStyle w:val="7"/>
              <w:numPr>
                <w:ilvl w:val="0"/>
                <w:numId w:val="205"/>
              </w:numPr>
              <w:tabs>
                <w:tab w:val="left" w:pos="197"/>
              </w:tabs>
              <w:spacing w:before="2" w:after="0" w:line="240" w:lineRule="auto"/>
              <w:ind w:left="196" w:right="0" w:hanging="184"/>
              <w:jc w:val="left"/>
              <w:rPr>
                <w:sz w:val="18"/>
              </w:rPr>
            </w:pPr>
            <w:r>
              <w:rPr>
                <w:sz w:val="18"/>
              </w:rPr>
              <w:t>办理机构及地点</w:t>
            </w:r>
          </w:p>
          <w:p>
            <w:pPr>
              <w:pStyle w:val="7"/>
              <w:numPr>
                <w:ilvl w:val="0"/>
                <w:numId w:val="205"/>
              </w:numPr>
              <w:tabs>
                <w:tab w:val="left" w:pos="286"/>
              </w:tabs>
              <w:spacing w:before="2" w:after="0" w:line="240" w:lineRule="auto"/>
              <w:ind w:left="285" w:right="0" w:hanging="273"/>
              <w:jc w:val="left"/>
              <w:rPr>
                <w:sz w:val="18"/>
              </w:rPr>
            </w:pPr>
            <w:r>
              <w:rPr>
                <w:sz w:val="18"/>
              </w:rPr>
              <w:t>咨询查询途径</w:t>
            </w:r>
          </w:p>
          <w:p>
            <w:pPr>
              <w:pStyle w:val="7"/>
              <w:numPr>
                <w:ilvl w:val="0"/>
                <w:numId w:val="205"/>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0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0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06"/>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07"/>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40</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旧伤复发申请确认</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08"/>
              </w:numPr>
              <w:tabs>
                <w:tab w:val="left" w:pos="197"/>
              </w:tabs>
              <w:spacing w:before="1" w:after="0" w:line="240" w:lineRule="auto"/>
              <w:ind w:left="196" w:right="0" w:hanging="184"/>
              <w:jc w:val="left"/>
              <w:rPr>
                <w:sz w:val="18"/>
              </w:rPr>
            </w:pPr>
            <w:r>
              <w:rPr>
                <w:sz w:val="18"/>
              </w:rPr>
              <w:t>事项名称</w:t>
            </w:r>
          </w:p>
          <w:p>
            <w:pPr>
              <w:pStyle w:val="7"/>
              <w:numPr>
                <w:ilvl w:val="0"/>
                <w:numId w:val="208"/>
              </w:numPr>
              <w:tabs>
                <w:tab w:val="left" w:pos="197"/>
              </w:tabs>
              <w:spacing w:before="2" w:after="0" w:line="240" w:lineRule="auto"/>
              <w:ind w:left="196" w:right="0" w:hanging="184"/>
              <w:jc w:val="left"/>
              <w:rPr>
                <w:sz w:val="18"/>
              </w:rPr>
            </w:pPr>
            <w:r>
              <w:rPr>
                <w:sz w:val="18"/>
              </w:rPr>
              <w:t>事项简述</w:t>
            </w:r>
          </w:p>
          <w:p>
            <w:pPr>
              <w:pStyle w:val="7"/>
              <w:numPr>
                <w:ilvl w:val="0"/>
                <w:numId w:val="208"/>
              </w:numPr>
              <w:tabs>
                <w:tab w:val="left" w:pos="197"/>
              </w:tabs>
              <w:spacing w:before="2" w:after="0" w:line="240" w:lineRule="auto"/>
              <w:ind w:left="196" w:right="0" w:hanging="184"/>
              <w:jc w:val="left"/>
              <w:rPr>
                <w:sz w:val="18"/>
              </w:rPr>
            </w:pPr>
            <w:r>
              <w:rPr>
                <w:sz w:val="18"/>
              </w:rPr>
              <w:t>办理材料</w:t>
            </w:r>
          </w:p>
          <w:p>
            <w:pPr>
              <w:pStyle w:val="7"/>
              <w:numPr>
                <w:ilvl w:val="0"/>
                <w:numId w:val="208"/>
              </w:numPr>
              <w:tabs>
                <w:tab w:val="left" w:pos="197"/>
              </w:tabs>
              <w:spacing w:before="5" w:after="0" w:line="240" w:lineRule="auto"/>
              <w:ind w:left="196" w:right="0" w:hanging="184"/>
              <w:jc w:val="left"/>
              <w:rPr>
                <w:sz w:val="18"/>
              </w:rPr>
            </w:pPr>
            <w:r>
              <w:rPr>
                <w:sz w:val="18"/>
              </w:rPr>
              <w:t>办理方式</w:t>
            </w:r>
          </w:p>
          <w:p>
            <w:pPr>
              <w:pStyle w:val="7"/>
              <w:numPr>
                <w:ilvl w:val="0"/>
                <w:numId w:val="208"/>
              </w:numPr>
              <w:tabs>
                <w:tab w:val="left" w:pos="197"/>
              </w:tabs>
              <w:spacing w:before="2" w:after="0" w:line="240" w:lineRule="auto"/>
              <w:ind w:left="196" w:right="0" w:hanging="184"/>
              <w:jc w:val="left"/>
              <w:rPr>
                <w:sz w:val="18"/>
              </w:rPr>
            </w:pPr>
            <w:r>
              <w:rPr>
                <w:sz w:val="18"/>
              </w:rPr>
              <w:t>办理时限</w:t>
            </w:r>
          </w:p>
          <w:p>
            <w:pPr>
              <w:pStyle w:val="7"/>
              <w:numPr>
                <w:ilvl w:val="0"/>
                <w:numId w:val="208"/>
              </w:numPr>
              <w:tabs>
                <w:tab w:val="left" w:pos="197"/>
              </w:tabs>
              <w:spacing w:before="2" w:after="0" w:line="240" w:lineRule="auto"/>
              <w:ind w:left="196" w:right="0" w:hanging="184"/>
              <w:jc w:val="left"/>
              <w:rPr>
                <w:sz w:val="18"/>
              </w:rPr>
            </w:pPr>
            <w:r>
              <w:rPr>
                <w:sz w:val="18"/>
              </w:rPr>
              <w:t>结果送达</w:t>
            </w:r>
          </w:p>
          <w:p>
            <w:pPr>
              <w:pStyle w:val="7"/>
              <w:numPr>
                <w:ilvl w:val="0"/>
                <w:numId w:val="208"/>
              </w:numPr>
              <w:tabs>
                <w:tab w:val="left" w:pos="197"/>
              </w:tabs>
              <w:spacing w:before="2" w:after="0" w:line="240" w:lineRule="auto"/>
              <w:ind w:left="196" w:right="0" w:hanging="184"/>
              <w:jc w:val="left"/>
              <w:rPr>
                <w:sz w:val="18"/>
              </w:rPr>
            </w:pPr>
            <w:r>
              <w:rPr>
                <w:sz w:val="18"/>
              </w:rPr>
              <w:t>收费依据及标准</w:t>
            </w:r>
          </w:p>
          <w:p>
            <w:pPr>
              <w:pStyle w:val="7"/>
              <w:numPr>
                <w:ilvl w:val="0"/>
                <w:numId w:val="208"/>
              </w:numPr>
              <w:tabs>
                <w:tab w:val="left" w:pos="197"/>
              </w:tabs>
              <w:spacing w:before="5" w:after="0" w:line="240" w:lineRule="auto"/>
              <w:ind w:left="196" w:right="0" w:hanging="184"/>
              <w:jc w:val="left"/>
              <w:rPr>
                <w:sz w:val="18"/>
              </w:rPr>
            </w:pPr>
            <w:r>
              <w:rPr>
                <w:sz w:val="18"/>
              </w:rPr>
              <w:t>办事时间</w:t>
            </w:r>
          </w:p>
          <w:p>
            <w:pPr>
              <w:pStyle w:val="7"/>
              <w:numPr>
                <w:ilvl w:val="0"/>
                <w:numId w:val="208"/>
              </w:numPr>
              <w:tabs>
                <w:tab w:val="left" w:pos="197"/>
              </w:tabs>
              <w:spacing w:before="2" w:after="0" w:line="240" w:lineRule="auto"/>
              <w:ind w:left="196" w:right="0" w:hanging="184"/>
              <w:jc w:val="left"/>
              <w:rPr>
                <w:sz w:val="18"/>
              </w:rPr>
            </w:pPr>
            <w:r>
              <w:rPr>
                <w:sz w:val="18"/>
              </w:rPr>
              <w:t>办理机构及地点</w:t>
            </w:r>
          </w:p>
          <w:p>
            <w:pPr>
              <w:pStyle w:val="7"/>
              <w:numPr>
                <w:ilvl w:val="0"/>
                <w:numId w:val="208"/>
              </w:numPr>
              <w:tabs>
                <w:tab w:val="left" w:pos="286"/>
              </w:tabs>
              <w:spacing w:before="2" w:after="0" w:line="240" w:lineRule="auto"/>
              <w:ind w:left="285" w:right="0" w:hanging="273"/>
              <w:jc w:val="left"/>
              <w:rPr>
                <w:sz w:val="18"/>
              </w:rPr>
            </w:pPr>
            <w:r>
              <w:rPr>
                <w:sz w:val="18"/>
              </w:rPr>
              <w:t>咨询查询途径</w:t>
            </w:r>
          </w:p>
          <w:p>
            <w:pPr>
              <w:pStyle w:val="7"/>
              <w:numPr>
                <w:ilvl w:val="0"/>
                <w:numId w:val="208"/>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09"/>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09"/>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09"/>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1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41</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转诊转院申请确认</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11"/>
              </w:numPr>
              <w:tabs>
                <w:tab w:val="left" w:pos="197"/>
              </w:tabs>
              <w:spacing w:before="1" w:after="0" w:line="240" w:lineRule="auto"/>
              <w:ind w:left="196" w:right="0" w:hanging="184"/>
              <w:jc w:val="left"/>
              <w:rPr>
                <w:sz w:val="18"/>
              </w:rPr>
            </w:pPr>
            <w:r>
              <w:rPr>
                <w:sz w:val="18"/>
              </w:rPr>
              <w:t>事项名称</w:t>
            </w:r>
          </w:p>
          <w:p>
            <w:pPr>
              <w:pStyle w:val="7"/>
              <w:numPr>
                <w:ilvl w:val="0"/>
                <w:numId w:val="211"/>
              </w:numPr>
              <w:tabs>
                <w:tab w:val="left" w:pos="197"/>
              </w:tabs>
              <w:spacing w:before="2" w:after="0" w:line="240" w:lineRule="auto"/>
              <w:ind w:left="196" w:right="0" w:hanging="184"/>
              <w:jc w:val="left"/>
              <w:rPr>
                <w:sz w:val="18"/>
              </w:rPr>
            </w:pPr>
            <w:r>
              <w:rPr>
                <w:sz w:val="18"/>
              </w:rPr>
              <w:t>事项简述</w:t>
            </w:r>
          </w:p>
          <w:p>
            <w:pPr>
              <w:pStyle w:val="7"/>
              <w:numPr>
                <w:ilvl w:val="0"/>
                <w:numId w:val="211"/>
              </w:numPr>
              <w:tabs>
                <w:tab w:val="left" w:pos="197"/>
              </w:tabs>
              <w:spacing w:before="4" w:after="0" w:line="240" w:lineRule="auto"/>
              <w:ind w:left="196" w:right="0" w:hanging="184"/>
              <w:jc w:val="left"/>
              <w:rPr>
                <w:sz w:val="18"/>
              </w:rPr>
            </w:pPr>
            <w:r>
              <w:rPr>
                <w:sz w:val="18"/>
              </w:rPr>
              <w:t>办理材料</w:t>
            </w:r>
          </w:p>
          <w:p>
            <w:pPr>
              <w:pStyle w:val="7"/>
              <w:numPr>
                <w:ilvl w:val="0"/>
                <w:numId w:val="211"/>
              </w:numPr>
              <w:tabs>
                <w:tab w:val="left" w:pos="197"/>
              </w:tabs>
              <w:spacing w:before="2" w:after="0" w:line="240" w:lineRule="auto"/>
              <w:ind w:left="196" w:right="0" w:hanging="184"/>
              <w:jc w:val="left"/>
              <w:rPr>
                <w:sz w:val="18"/>
              </w:rPr>
            </w:pPr>
            <w:r>
              <w:rPr>
                <w:sz w:val="18"/>
              </w:rPr>
              <w:t>办理方式</w:t>
            </w:r>
          </w:p>
          <w:p>
            <w:pPr>
              <w:pStyle w:val="7"/>
              <w:numPr>
                <w:ilvl w:val="0"/>
                <w:numId w:val="211"/>
              </w:numPr>
              <w:tabs>
                <w:tab w:val="left" w:pos="197"/>
              </w:tabs>
              <w:spacing w:before="3" w:after="0" w:line="240" w:lineRule="auto"/>
              <w:ind w:left="196" w:right="0" w:hanging="184"/>
              <w:jc w:val="left"/>
              <w:rPr>
                <w:sz w:val="18"/>
              </w:rPr>
            </w:pPr>
            <w:r>
              <w:rPr>
                <w:sz w:val="18"/>
              </w:rPr>
              <w:t>办理时限</w:t>
            </w:r>
          </w:p>
          <w:p>
            <w:pPr>
              <w:pStyle w:val="7"/>
              <w:numPr>
                <w:ilvl w:val="0"/>
                <w:numId w:val="211"/>
              </w:numPr>
              <w:tabs>
                <w:tab w:val="left" w:pos="197"/>
              </w:tabs>
              <w:spacing w:before="4" w:after="0" w:line="240" w:lineRule="auto"/>
              <w:ind w:left="196" w:right="0" w:hanging="184"/>
              <w:jc w:val="left"/>
              <w:rPr>
                <w:sz w:val="18"/>
              </w:rPr>
            </w:pPr>
            <w:r>
              <w:rPr>
                <w:sz w:val="18"/>
              </w:rPr>
              <w:t>结果送达</w:t>
            </w:r>
          </w:p>
          <w:p>
            <w:pPr>
              <w:pStyle w:val="7"/>
              <w:numPr>
                <w:ilvl w:val="0"/>
                <w:numId w:val="211"/>
              </w:numPr>
              <w:tabs>
                <w:tab w:val="left" w:pos="197"/>
              </w:tabs>
              <w:spacing w:before="2" w:after="0" w:line="240" w:lineRule="auto"/>
              <w:ind w:left="196" w:right="0" w:hanging="184"/>
              <w:jc w:val="left"/>
              <w:rPr>
                <w:sz w:val="18"/>
              </w:rPr>
            </w:pPr>
            <w:r>
              <w:rPr>
                <w:sz w:val="18"/>
              </w:rPr>
              <w:t>收费依据及标准</w:t>
            </w:r>
          </w:p>
          <w:p>
            <w:pPr>
              <w:pStyle w:val="7"/>
              <w:numPr>
                <w:ilvl w:val="0"/>
                <w:numId w:val="211"/>
              </w:numPr>
              <w:tabs>
                <w:tab w:val="left" w:pos="197"/>
              </w:tabs>
              <w:spacing w:before="3" w:after="0" w:line="240" w:lineRule="auto"/>
              <w:ind w:left="196" w:right="0" w:hanging="184"/>
              <w:jc w:val="left"/>
              <w:rPr>
                <w:sz w:val="18"/>
              </w:rPr>
            </w:pPr>
            <w:r>
              <w:rPr>
                <w:sz w:val="18"/>
              </w:rPr>
              <w:t>办事时间</w:t>
            </w:r>
          </w:p>
          <w:p>
            <w:pPr>
              <w:pStyle w:val="7"/>
              <w:numPr>
                <w:ilvl w:val="0"/>
                <w:numId w:val="211"/>
              </w:numPr>
              <w:tabs>
                <w:tab w:val="left" w:pos="197"/>
              </w:tabs>
              <w:spacing w:before="2" w:after="0" w:line="240" w:lineRule="auto"/>
              <w:ind w:left="196" w:right="0" w:hanging="184"/>
              <w:jc w:val="left"/>
              <w:rPr>
                <w:sz w:val="18"/>
              </w:rPr>
            </w:pPr>
            <w:r>
              <w:rPr>
                <w:sz w:val="18"/>
              </w:rPr>
              <w:t>办理机构及地点</w:t>
            </w:r>
          </w:p>
          <w:p>
            <w:pPr>
              <w:pStyle w:val="7"/>
              <w:numPr>
                <w:ilvl w:val="0"/>
                <w:numId w:val="211"/>
              </w:numPr>
              <w:tabs>
                <w:tab w:val="left" w:pos="286"/>
              </w:tabs>
              <w:spacing w:before="2" w:after="0" w:line="240" w:lineRule="auto"/>
              <w:ind w:left="285" w:right="0" w:hanging="273"/>
              <w:jc w:val="left"/>
              <w:rPr>
                <w:sz w:val="18"/>
              </w:rPr>
            </w:pPr>
            <w:r>
              <w:rPr>
                <w:sz w:val="18"/>
              </w:rPr>
              <w:t>咨询查询途径</w:t>
            </w:r>
          </w:p>
          <w:p>
            <w:pPr>
              <w:pStyle w:val="7"/>
              <w:numPr>
                <w:ilvl w:val="0"/>
                <w:numId w:val="211"/>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1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1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12"/>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13"/>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42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工伤康复申请确认</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14"/>
              </w:numPr>
              <w:tabs>
                <w:tab w:val="left" w:pos="197"/>
              </w:tabs>
              <w:spacing w:before="1" w:after="0" w:line="240" w:lineRule="auto"/>
              <w:ind w:left="196" w:right="0" w:hanging="184"/>
              <w:jc w:val="left"/>
              <w:rPr>
                <w:sz w:val="18"/>
              </w:rPr>
            </w:pPr>
            <w:r>
              <w:rPr>
                <w:sz w:val="18"/>
              </w:rPr>
              <w:t>事项名称</w:t>
            </w:r>
          </w:p>
          <w:p>
            <w:pPr>
              <w:pStyle w:val="7"/>
              <w:numPr>
                <w:ilvl w:val="0"/>
                <w:numId w:val="214"/>
              </w:numPr>
              <w:tabs>
                <w:tab w:val="left" w:pos="197"/>
              </w:tabs>
              <w:spacing w:before="2" w:after="0" w:line="240" w:lineRule="auto"/>
              <w:ind w:left="196" w:right="0" w:hanging="184"/>
              <w:jc w:val="left"/>
              <w:rPr>
                <w:sz w:val="18"/>
              </w:rPr>
            </w:pPr>
            <w:r>
              <w:rPr>
                <w:sz w:val="18"/>
              </w:rPr>
              <w:t>事项简述</w:t>
            </w:r>
          </w:p>
          <w:p>
            <w:pPr>
              <w:pStyle w:val="7"/>
              <w:numPr>
                <w:ilvl w:val="0"/>
                <w:numId w:val="214"/>
              </w:numPr>
              <w:tabs>
                <w:tab w:val="left" w:pos="197"/>
              </w:tabs>
              <w:spacing w:before="2" w:after="0" w:line="240" w:lineRule="auto"/>
              <w:ind w:left="196" w:right="0" w:hanging="184"/>
              <w:jc w:val="left"/>
              <w:rPr>
                <w:sz w:val="18"/>
              </w:rPr>
            </w:pPr>
            <w:r>
              <w:rPr>
                <w:sz w:val="18"/>
              </w:rPr>
              <w:t>办理材料</w:t>
            </w:r>
          </w:p>
          <w:p>
            <w:pPr>
              <w:pStyle w:val="7"/>
              <w:numPr>
                <w:ilvl w:val="0"/>
                <w:numId w:val="214"/>
              </w:numPr>
              <w:tabs>
                <w:tab w:val="left" w:pos="197"/>
              </w:tabs>
              <w:spacing w:before="5" w:after="0" w:line="240" w:lineRule="auto"/>
              <w:ind w:left="196" w:right="0" w:hanging="184"/>
              <w:jc w:val="left"/>
              <w:rPr>
                <w:sz w:val="18"/>
              </w:rPr>
            </w:pPr>
            <w:r>
              <w:rPr>
                <w:sz w:val="18"/>
              </w:rPr>
              <w:t>办理方式</w:t>
            </w:r>
          </w:p>
          <w:p>
            <w:pPr>
              <w:pStyle w:val="7"/>
              <w:numPr>
                <w:ilvl w:val="0"/>
                <w:numId w:val="214"/>
              </w:numPr>
              <w:tabs>
                <w:tab w:val="left" w:pos="197"/>
              </w:tabs>
              <w:spacing w:before="2" w:after="0" w:line="240" w:lineRule="auto"/>
              <w:ind w:left="196" w:right="0" w:hanging="184"/>
              <w:jc w:val="left"/>
              <w:rPr>
                <w:sz w:val="18"/>
              </w:rPr>
            </w:pPr>
            <w:r>
              <w:rPr>
                <w:sz w:val="18"/>
              </w:rPr>
              <w:t>办理时限</w:t>
            </w:r>
          </w:p>
          <w:p>
            <w:pPr>
              <w:pStyle w:val="7"/>
              <w:numPr>
                <w:ilvl w:val="0"/>
                <w:numId w:val="214"/>
              </w:numPr>
              <w:tabs>
                <w:tab w:val="left" w:pos="197"/>
              </w:tabs>
              <w:spacing w:before="2" w:after="0" w:line="240" w:lineRule="auto"/>
              <w:ind w:left="196" w:right="0" w:hanging="184"/>
              <w:jc w:val="left"/>
              <w:rPr>
                <w:sz w:val="18"/>
              </w:rPr>
            </w:pPr>
            <w:r>
              <w:rPr>
                <w:sz w:val="18"/>
              </w:rPr>
              <w:t>结果送达</w:t>
            </w:r>
          </w:p>
          <w:p>
            <w:pPr>
              <w:pStyle w:val="7"/>
              <w:numPr>
                <w:ilvl w:val="0"/>
                <w:numId w:val="214"/>
              </w:numPr>
              <w:tabs>
                <w:tab w:val="left" w:pos="197"/>
              </w:tabs>
              <w:spacing w:before="2" w:after="0" w:line="240" w:lineRule="auto"/>
              <w:ind w:left="196" w:right="0" w:hanging="184"/>
              <w:jc w:val="left"/>
              <w:rPr>
                <w:sz w:val="18"/>
              </w:rPr>
            </w:pPr>
            <w:r>
              <w:rPr>
                <w:sz w:val="18"/>
              </w:rPr>
              <w:t>收费依据及标准</w:t>
            </w:r>
          </w:p>
          <w:p>
            <w:pPr>
              <w:pStyle w:val="7"/>
              <w:numPr>
                <w:ilvl w:val="0"/>
                <w:numId w:val="214"/>
              </w:numPr>
              <w:tabs>
                <w:tab w:val="left" w:pos="197"/>
              </w:tabs>
              <w:spacing w:before="5" w:after="0" w:line="240" w:lineRule="auto"/>
              <w:ind w:left="196" w:right="0" w:hanging="184"/>
              <w:jc w:val="left"/>
              <w:rPr>
                <w:sz w:val="18"/>
              </w:rPr>
            </w:pPr>
            <w:r>
              <w:rPr>
                <w:sz w:val="18"/>
              </w:rPr>
              <w:t>办事时间</w:t>
            </w:r>
          </w:p>
          <w:p>
            <w:pPr>
              <w:pStyle w:val="7"/>
              <w:numPr>
                <w:ilvl w:val="0"/>
                <w:numId w:val="214"/>
              </w:numPr>
              <w:tabs>
                <w:tab w:val="left" w:pos="197"/>
              </w:tabs>
              <w:spacing w:before="2" w:after="0" w:line="240" w:lineRule="auto"/>
              <w:ind w:left="196" w:right="0" w:hanging="184"/>
              <w:jc w:val="left"/>
              <w:rPr>
                <w:sz w:val="18"/>
              </w:rPr>
            </w:pPr>
            <w:r>
              <w:rPr>
                <w:sz w:val="18"/>
              </w:rPr>
              <w:t>办理机构及地点</w:t>
            </w:r>
          </w:p>
          <w:p>
            <w:pPr>
              <w:pStyle w:val="7"/>
              <w:numPr>
                <w:ilvl w:val="0"/>
                <w:numId w:val="214"/>
              </w:numPr>
              <w:tabs>
                <w:tab w:val="left" w:pos="286"/>
              </w:tabs>
              <w:spacing w:before="2" w:after="0" w:line="240" w:lineRule="auto"/>
              <w:ind w:left="285" w:right="0" w:hanging="273"/>
              <w:jc w:val="left"/>
              <w:rPr>
                <w:sz w:val="18"/>
              </w:rPr>
            </w:pPr>
            <w:r>
              <w:rPr>
                <w:sz w:val="18"/>
              </w:rPr>
              <w:t>咨询查询途径</w:t>
            </w:r>
          </w:p>
          <w:p>
            <w:pPr>
              <w:pStyle w:val="7"/>
              <w:numPr>
                <w:ilvl w:val="0"/>
                <w:numId w:val="214"/>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15"/>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15"/>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15"/>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rFonts w:hint="eastAsia" w:eastAsia="宋体"/>
                <w:sz w:val="18"/>
                <w:lang w:eastAsia="zh-CN"/>
              </w:rPr>
            </w:pPr>
            <w:r>
              <w:rPr>
                <w:sz w:val="18"/>
              </w:rPr>
              <w:t>公开事项信息形成或变更之日起20 个工作日内公开</w:t>
            </w:r>
            <w:r>
              <w:rPr>
                <w:rFonts w:hint="eastAsia"/>
                <w:sz w:val="18"/>
                <w:lang w:eastAsia="zh-CN"/>
              </w:rPr>
              <w:t>√</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1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43</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工伤康复治疗期延长申请</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17"/>
              </w:numPr>
              <w:tabs>
                <w:tab w:val="left" w:pos="197"/>
              </w:tabs>
              <w:spacing w:before="1" w:after="0" w:line="240" w:lineRule="auto"/>
              <w:ind w:left="196" w:right="0" w:hanging="184"/>
              <w:jc w:val="left"/>
              <w:rPr>
                <w:sz w:val="18"/>
              </w:rPr>
            </w:pPr>
            <w:r>
              <w:rPr>
                <w:sz w:val="18"/>
              </w:rPr>
              <w:t>事项名称</w:t>
            </w:r>
          </w:p>
          <w:p>
            <w:pPr>
              <w:pStyle w:val="7"/>
              <w:numPr>
                <w:ilvl w:val="0"/>
                <w:numId w:val="217"/>
              </w:numPr>
              <w:tabs>
                <w:tab w:val="left" w:pos="197"/>
              </w:tabs>
              <w:spacing w:before="2" w:after="0" w:line="240" w:lineRule="auto"/>
              <w:ind w:left="196" w:right="0" w:hanging="184"/>
              <w:jc w:val="left"/>
              <w:rPr>
                <w:sz w:val="18"/>
              </w:rPr>
            </w:pPr>
            <w:r>
              <w:rPr>
                <w:sz w:val="18"/>
              </w:rPr>
              <w:t>事项简述</w:t>
            </w:r>
          </w:p>
          <w:p>
            <w:pPr>
              <w:pStyle w:val="7"/>
              <w:numPr>
                <w:ilvl w:val="0"/>
                <w:numId w:val="217"/>
              </w:numPr>
              <w:tabs>
                <w:tab w:val="left" w:pos="197"/>
              </w:tabs>
              <w:spacing w:before="4" w:after="0" w:line="240" w:lineRule="auto"/>
              <w:ind w:left="196" w:right="0" w:hanging="184"/>
              <w:jc w:val="left"/>
              <w:rPr>
                <w:sz w:val="18"/>
              </w:rPr>
            </w:pPr>
            <w:r>
              <w:rPr>
                <w:sz w:val="18"/>
              </w:rPr>
              <w:t>办理材料</w:t>
            </w:r>
          </w:p>
          <w:p>
            <w:pPr>
              <w:pStyle w:val="7"/>
              <w:numPr>
                <w:ilvl w:val="0"/>
                <w:numId w:val="217"/>
              </w:numPr>
              <w:tabs>
                <w:tab w:val="left" w:pos="197"/>
              </w:tabs>
              <w:spacing w:before="2" w:after="0" w:line="240" w:lineRule="auto"/>
              <w:ind w:left="196" w:right="0" w:hanging="184"/>
              <w:jc w:val="left"/>
              <w:rPr>
                <w:sz w:val="18"/>
              </w:rPr>
            </w:pPr>
            <w:r>
              <w:rPr>
                <w:sz w:val="18"/>
              </w:rPr>
              <w:t>办理方式</w:t>
            </w:r>
          </w:p>
          <w:p>
            <w:pPr>
              <w:pStyle w:val="7"/>
              <w:numPr>
                <w:ilvl w:val="0"/>
                <w:numId w:val="217"/>
              </w:numPr>
              <w:tabs>
                <w:tab w:val="left" w:pos="197"/>
              </w:tabs>
              <w:spacing w:before="3" w:after="0" w:line="240" w:lineRule="auto"/>
              <w:ind w:left="196" w:right="0" w:hanging="184"/>
              <w:jc w:val="left"/>
              <w:rPr>
                <w:sz w:val="18"/>
              </w:rPr>
            </w:pPr>
            <w:r>
              <w:rPr>
                <w:sz w:val="18"/>
              </w:rPr>
              <w:t>办理时限</w:t>
            </w:r>
          </w:p>
          <w:p>
            <w:pPr>
              <w:pStyle w:val="7"/>
              <w:numPr>
                <w:ilvl w:val="0"/>
                <w:numId w:val="217"/>
              </w:numPr>
              <w:tabs>
                <w:tab w:val="left" w:pos="197"/>
              </w:tabs>
              <w:spacing w:before="4" w:after="0" w:line="240" w:lineRule="auto"/>
              <w:ind w:left="196" w:right="0" w:hanging="184"/>
              <w:jc w:val="left"/>
              <w:rPr>
                <w:sz w:val="18"/>
              </w:rPr>
            </w:pPr>
            <w:r>
              <w:rPr>
                <w:sz w:val="18"/>
              </w:rPr>
              <w:t>结果送达</w:t>
            </w:r>
          </w:p>
          <w:p>
            <w:pPr>
              <w:pStyle w:val="7"/>
              <w:numPr>
                <w:ilvl w:val="0"/>
                <w:numId w:val="217"/>
              </w:numPr>
              <w:tabs>
                <w:tab w:val="left" w:pos="197"/>
              </w:tabs>
              <w:spacing w:before="2" w:after="0" w:line="240" w:lineRule="auto"/>
              <w:ind w:left="196" w:right="0" w:hanging="184"/>
              <w:jc w:val="left"/>
              <w:rPr>
                <w:sz w:val="18"/>
              </w:rPr>
            </w:pPr>
            <w:r>
              <w:rPr>
                <w:sz w:val="18"/>
              </w:rPr>
              <w:t>收费依据及标准</w:t>
            </w:r>
          </w:p>
          <w:p>
            <w:pPr>
              <w:pStyle w:val="7"/>
              <w:numPr>
                <w:ilvl w:val="0"/>
                <w:numId w:val="217"/>
              </w:numPr>
              <w:tabs>
                <w:tab w:val="left" w:pos="197"/>
              </w:tabs>
              <w:spacing w:before="3" w:after="0" w:line="240" w:lineRule="auto"/>
              <w:ind w:left="196" w:right="0" w:hanging="184"/>
              <w:jc w:val="left"/>
              <w:rPr>
                <w:sz w:val="18"/>
              </w:rPr>
            </w:pPr>
            <w:r>
              <w:rPr>
                <w:sz w:val="18"/>
              </w:rPr>
              <w:t>办事时间</w:t>
            </w:r>
          </w:p>
          <w:p>
            <w:pPr>
              <w:pStyle w:val="7"/>
              <w:numPr>
                <w:ilvl w:val="0"/>
                <w:numId w:val="217"/>
              </w:numPr>
              <w:tabs>
                <w:tab w:val="left" w:pos="197"/>
              </w:tabs>
              <w:spacing w:before="2" w:after="0" w:line="240" w:lineRule="auto"/>
              <w:ind w:left="196" w:right="0" w:hanging="184"/>
              <w:jc w:val="left"/>
              <w:rPr>
                <w:sz w:val="18"/>
              </w:rPr>
            </w:pPr>
            <w:r>
              <w:rPr>
                <w:sz w:val="18"/>
              </w:rPr>
              <w:t>办理机构及地点</w:t>
            </w:r>
          </w:p>
          <w:p>
            <w:pPr>
              <w:pStyle w:val="7"/>
              <w:numPr>
                <w:ilvl w:val="0"/>
                <w:numId w:val="217"/>
              </w:numPr>
              <w:tabs>
                <w:tab w:val="left" w:pos="286"/>
              </w:tabs>
              <w:spacing w:before="2" w:after="0" w:line="240" w:lineRule="auto"/>
              <w:ind w:left="285" w:right="0" w:hanging="273"/>
              <w:jc w:val="left"/>
              <w:rPr>
                <w:sz w:val="18"/>
              </w:rPr>
            </w:pPr>
            <w:r>
              <w:rPr>
                <w:sz w:val="18"/>
              </w:rPr>
              <w:t>咨询查询途径</w:t>
            </w:r>
          </w:p>
          <w:p>
            <w:pPr>
              <w:pStyle w:val="7"/>
              <w:numPr>
                <w:ilvl w:val="0"/>
                <w:numId w:val="217"/>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1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1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18"/>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19"/>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44</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辅助器具配置或更换申请</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20"/>
              </w:numPr>
              <w:tabs>
                <w:tab w:val="left" w:pos="197"/>
              </w:tabs>
              <w:spacing w:before="1" w:after="0" w:line="240" w:lineRule="auto"/>
              <w:ind w:left="196" w:right="0" w:hanging="184"/>
              <w:jc w:val="left"/>
              <w:rPr>
                <w:sz w:val="18"/>
              </w:rPr>
            </w:pPr>
            <w:r>
              <w:rPr>
                <w:sz w:val="18"/>
              </w:rPr>
              <w:t>事项名称</w:t>
            </w:r>
          </w:p>
          <w:p>
            <w:pPr>
              <w:pStyle w:val="7"/>
              <w:numPr>
                <w:ilvl w:val="0"/>
                <w:numId w:val="220"/>
              </w:numPr>
              <w:tabs>
                <w:tab w:val="left" w:pos="197"/>
              </w:tabs>
              <w:spacing w:before="2" w:after="0" w:line="240" w:lineRule="auto"/>
              <w:ind w:left="196" w:right="0" w:hanging="184"/>
              <w:jc w:val="left"/>
              <w:rPr>
                <w:sz w:val="18"/>
              </w:rPr>
            </w:pPr>
            <w:r>
              <w:rPr>
                <w:sz w:val="18"/>
              </w:rPr>
              <w:t>事项简述</w:t>
            </w:r>
          </w:p>
          <w:p>
            <w:pPr>
              <w:pStyle w:val="7"/>
              <w:numPr>
                <w:ilvl w:val="0"/>
                <w:numId w:val="220"/>
              </w:numPr>
              <w:tabs>
                <w:tab w:val="left" w:pos="197"/>
              </w:tabs>
              <w:spacing w:before="2" w:after="0" w:line="240" w:lineRule="auto"/>
              <w:ind w:left="196" w:right="0" w:hanging="184"/>
              <w:jc w:val="left"/>
              <w:rPr>
                <w:sz w:val="18"/>
              </w:rPr>
            </w:pPr>
            <w:r>
              <w:rPr>
                <w:sz w:val="18"/>
              </w:rPr>
              <w:t>办理材料</w:t>
            </w:r>
          </w:p>
          <w:p>
            <w:pPr>
              <w:pStyle w:val="7"/>
              <w:numPr>
                <w:ilvl w:val="0"/>
                <w:numId w:val="220"/>
              </w:numPr>
              <w:tabs>
                <w:tab w:val="left" w:pos="197"/>
              </w:tabs>
              <w:spacing w:before="5" w:after="0" w:line="240" w:lineRule="auto"/>
              <w:ind w:left="196" w:right="0" w:hanging="184"/>
              <w:jc w:val="left"/>
              <w:rPr>
                <w:sz w:val="18"/>
              </w:rPr>
            </w:pPr>
            <w:r>
              <w:rPr>
                <w:sz w:val="18"/>
              </w:rPr>
              <w:t>办理方式</w:t>
            </w:r>
          </w:p>
          <w:p>
            <w:pPr>
              <w:pStyle w:val="7"/>
              <w:numPr>
                <w:ilvl w:val="0"/>
                <w:numId w:val="220"/>
              </w:numPr>
              <w:tabs>
                <w:tab w:val="left" w:pos="197"/>
              </w:tabs>
              <w:spacing w:before="2" w:after="0" w:line="240" w:lineRule="auto"/>
              <w:ind w:left="196" w:right="0" w:hanging="184"/>
              <w:jc w:val="left"/>
              <w:rPr>
                <w:sz w:val="18"/>
              </w:rPr>
            </w:pPr>
            <w:r>
              <w:rPr>
                <w:sz w:val="18"/>
              </w:rPr>
              <w:t>办理时限</w:t>
            </w:r>
          </w:p>
          <w:p>
            <w:pPr>
              <w:pStyle w:val="7"/>
              <w:numPr>
                <w:ilvl w:val="0"/>
                <w:numId w:val="220"/>
              </w:numPr>
              <w:tabs>
                <w:tab w:val="left" w:pos="197"/>
              </w:tabs>
              <w:spacing w:before="2" w:after="0" w:line="240" w:lineRule="auto"/>
              <w:ind w:left="196" w:right="0" w:hanging="184"/>
              <w:jc w:val="left"/>
              <w:rPr>
                <w:sz w:val="18"/>
              </w:rPr>
            </w:pPr>
            <w:r>
              <w:rPr>
                <w:sz w:val="18"/>
              </w:rPr>
              <w:t>结果送达</w:t>
            </w:r>
          </w:p>
          <w:p>
            <w:pPr>
              <w:pStyle w:val="7"/>
              <w:numPr>
                <w:ilvl w:val="0"/>
                <w:numId w:val="220"/>
              </w:numPr>
              <w:tabs>
                <w:tab w:val="left" w:pos="197"/>
              </w:tabs>
              <w:spacing w:before="2" w:after="0" w:line="240" w:lineRule="auto"/>
              <w:ind w:left="196" w:right="0" w:hanging="184"/>
              <w:jc w:val="left"/>
              <w:rPr>
                <w:sz w:val="18"/>
              </w:rPr>
            </w:pPr>
            <w:r>
              <w:rPr>
                <w:sz w:val="18"/>
              </w:rPr>
              <w:t>收费依据及标准</w:t>
            </w:r>
          </w:p>
          <w:p>
            <w:pPr>
              <w:pStyle w:val="7"/>
              <w:numPr>
                <w:ilvl w:val="0"/>
                <w:numId w:val="220"/>
              </w:numPr>
              <w:tabs>
                <w:tab w:val="left" w:pos="197"/>
              </w:tabs>
              <w:spacing w:before="5" w:after="0" w:line="240" w:lineRule="auto"/>
              <w:ind w:left="196" w:right="0" w:hanging="184"/>
              <w:jc w:val="left"/>
              <w:rPr>
                <w:sz w:val="18"/>
              </w:rPr>
            </w:pPr>
            <w:r>
              <w:rPr>
                <w:sz w:val="18"/>
              </w:rPr>
              <w:t>办事时间</w:t>
            </w:r>
          </w:p>
          <w:p>
            <w:pPr>
              <w:pStyle w:val="7"/>
              <w:numPr>
                <w:ilvl w:val="0"/>
                <w:numId w:val="220"/>
              </w:numPr>
              <w:tabs>
                <w:tab w:val="left" w:pos="197"/>
              </w:tabs>
              <w:spacing w:before="2" w:after="0" w:line="240" w:lineRule="auto"/>
              <w:ind w:left="196" w:right="0" w:hanging="184"/>
              <w:jc w:val="left"/>
              <w:rPr>
                <w:sz w:val="18"/>
              </w:rPr>
            </w:pPr>
            <w:r>
              <w:rPr>
                <w:sz w:val="18"/>
              </w:rPr>
              <w:t>办理机构及地点</w:t>
            </w:r>
          </w:p>
          <w:p>
            <w:pPr>
              <w:pStyle w:val="7"/>
              <w:numPr>
                <w:ilvl w:val="0"/>
                <w:numId w:val="220"/>
              </w:numPr>
              <w:tabs>
                <w:tab w:val="left" w:pos="286"/>
              </w:tabs>
              <w:spacing w:before="2" w:after="0" w:line="240" w:lineRule="auto"/>
              <w:ind w:left="285" w:right="0" w:hanging="273"/>
              <w:jc w:val="left"/>
              <w:rPr>
                <w:sz w:val="18"/>
              </w:rPr>
            </w:pPr>
            <w:r>
              <w:rPr>
                <w:sz w:val="18"/>
              </w:rPr>
              <w:t>咨询查询途径</w:t>
            </w:r>
          </w:p>
          <w:p>
            <w:pPr>
              <w:pStyle w:val="7"/>
              <w:numPr>
                <w:ilvl w:val="0"/>
                <w:numId w:val="22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21"/>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2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21"/>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2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45</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辅助器具异地配置申请</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23"/>
              </w:numPr>
              <w:tabs>
                <w:tab w:val="left" w:pos="197"/>
              </w:tabs>
              <w:spacing w:before="1" w:after="0" w:line="240" w:lineRule="auto"/>
              <w:ind w:left="196" w:right="0" w:hanging="184"/>
              <w:jc w:val="left"/>
              <w:rPr>
                <w:sz w:val="18"/>
              </w:rPr>
            </w:pPr>
            <w:r>
              <w:rPr>
                <w:sz w:val="18"/>
              </w:rPr>
              <w:t>事项名称</w:t>
            </w:r>
          </w:p>
          <w:p>
            <w:pPr>
              <w:pStyle w:val="7"/>
              <w:numPr>
                <w:ilvl w:val="0"/>
                <w:numId w:val="223"/>
              </w:numPr>
              <w:tabs>
                <w:tab w:val="left" w:pos="197"/>
              </w:tabs>
              <w:spacing w:before="2" w:after="0" w:line="240" w:lineRule="auto"/>
              <w:ind w:left="196" w:right="0" w:hanging="184"/>
              <w:jc w:val="left"/>
              <w:rPr>
                <w:sz w:val="18"/>
              </w:rPr>
            </w:pPr>
            <w:r>
              <w:rPr>
                <w:sz w:val="18"/>
              </w:rPr>
              <w:t>事项简述</w:t>
            </w:r>
          </w:p>
          <w:p>
            <w:pPr>
              <w:pStyle w:val="7"/>
              <w:numPr>
                <w:ilvl w:val="0"/>
                <w:numId w:val="223"/>
              </w:numPr>
              <w:tabs>
                <w:tab w:val="left" w:pos="197"/>
              </w:tabs>
              <w:spacing w:before="4" w:after="0" w:line="240" w:lineRule="auto"/>
              <w:ind w:left="196" w:right="0" w:hanging="184"/>
              <w:jc w:val="left"/>
              <w:rPr>
                <w:sz w:val="18"/>
              </w:rPr>
            </w:pPr>
            <w:r>
              <w:rPr>
                <w:sz w:val="18"/>
              </w:rPr>
              <w:t>办理材料</w:t>
            </w:r>
          </w:p>
          <w:p>
            <w:pPr>
              <w:pStyle w:val="7"/>
              <w:numPr>
                <w:ilvl w:val="0"/>
                <w:numId w:val="223"/>
              </w:numPr>
              <w:tabs>
                <w:tab w:val="left" w:pos="197"/>
              </w:tabs>
              <w:spacing w:before="2" w:after="0" w:line="240" w:lineRule="auto"/>
              <w:ind w:left="196" w:right="0" w:hanging="184"/>
              <w:jc w:val="left"/>
              <w:rPr>
                <w:sz w:val="18"/>
              </w:rPr>
            </w:pPr>
            <w:r>
              <w:rPr>
                <w:sz w:val="18"/>
              </w:rPr>
              <w:t>办理方式</w:t>
            </w:r>
          </w:p>
          <w:p>
            <w:pPr>
              <w:pStyle w:val="7"/>
              <w:numPr>
                <w:ilvl w:val="0"/>
                <w:numId w:val="223"/>
              </w:numPr>
              <w:tabs>
                <w:tab w:val="left" w:pos="197"/>
              </w:tabs>
              <w:spacing w:before="3" w:after="0" w:line="240" w:lineRule="auto"/>
              <w:ind w:left="196" w:right="0" w:hanging="184"/>
              <w:jc w:val="left"/>
              <w:rPr>
                <w:sz w:val="18"/>
              </w:rPr>
            </w:pPr>
            <w:r>
              <w:rPr>
                <w:sz w:val="18"/>
              </w:rPr>
              <w:t>办理时限</w:t>
            </w:r>
          </w:p>
          <w:p>
            <w:pPr>
              <w:pStyle w:val="7"/>
              <w:numPr>
                <w:ilvl w:val="0"/>
                <w:numId w:val="223"/>
              </w:numPr>
              <w:tabs>
                <w:tab w:val="left" w:pos="197"/>
              </w:tabs>
              <w:spacing w:before="4" w:after="0" w:line="240" w:lineRule="auto"/>
              <w:ind w:left="196" w:right="0" w:hanging="184"/>
              <w:jc w:val="left"/>
              <w:rPr>
                <w:sz w:val="18"/>
              </w:rPr>
            </w:pPr>
            <w:r>
              <w:rPr>
                <w:sz w:val="18"/>
              </w:rPr>
              <w:t>结果送达</w:t>
            </w:r>
          </w:p>
          <w:p>
            <w:pPr>
              <w:pStyle w:val="7"/>
              <w:numPr>
                <w:ilvl w:val="0"/>
                <w:numId w:val="223"/>
              </w:numPr>
              <w:tabs>
                <w:tab w:val="left" w:pos="197"/>
              </w:tabs>
              <w:spacing w:before="2" w:after="0" w:line="240" w:lineRule="auto"/>
              <w:ind w:left="196" w:right="0" w:hanging="184"/>
              <w:jc w:val="left"/>
              <w:rPr>
                <w:sz w:val="18"/>
              </w:rPr>
            </w:pPr>
            <w:r>
              <w:rPr>
                <w:sz w:val="18"/>
              </w:rPr>
              <w:t>收费依据及标准</w:t>
            </w:r>
          </w:p>
          <w:p>
            <w:pPr>
              <w:pStyle w:val="7"/>
              <w:numPr>
                <w:ilvl w:val="0"/>
                <w:numId w:val="223"/>
              </w:numPr>
              <w:tabs>
                <w:tab w:val="left" w:pos="197"/>
              </w:tabs>
              <w:spacing w:before="3" w:after="0" w:line="240" w:lineRule="auto"/>
              <w:ind w:left="196" w:right="0" w:hanging="184"/>
              <w:jc w:val="left"/>
              <w:rPr>
                <w:sz w:val="18"/>
              </w:rPr>
            </w:pPr>
            <w:r>
              <w:rPr>
                <w:sz w:val="18"/>
              </w:rPr>
              <w:t>办事时间</w:t>
            </w:r>
          </w:p>
          <w:p>
            <w:pPr>
              <w:pStyle w:val="7"/>
              <w:numPr>
                <w:ilvl w:val="0"/>
                <w:numId w:val="223"/>
              </w:numPr>
              <w:tabs>
                <w:tab w:val="left" w:pos="197"/>
              </w:tabs>
              <w:spacing w:before="2" w:after="0" w:line="240" w:lineRule="auto"/>
              <w:ind w:left="196" w:right="0" w:hanging="184"/>
              <w:jc w:val="left"/>
              <w:rPr>
                <w:sz w:val="18"/>
              </w:rPr>
            </w:pPr>
            <w:r>
              <w:rPr>
                <w:sz w:val="18"/>
              </w:rPr>
              <w:t>办理机构及地点</w:t>
            </w:r>
          </w:p>
          <w:p>
            <w:pPr>
              <w:pStyle w:val="7"/>
              <w:numPr>
                <w:ilvl w:val="0"/>
                <w:numId w:val="223"/>
              </w:numPr>
              <w:tabs>
                <w:tab w:val="left" w:pos="286"/>
              </w:tabs>
              <w:spacing w:before="2" w:after="0" w:line="240" w:lineRule="auto"/>
              <w:ind w:left="285" w:right="0" w:hanging="273"/>
              <w:jc w:val="left"/>
              <w:rPr>
                <w:sz w:val="18"/>
              </w:rPr>
            </w:pPr>
            <w:r>
              <w:rPr>
                <w:sz w:val="18"/>
              </w:rPr>
              <w:t>咨询查询途径</w:t>
            </w:r>
          </w:p>
          <w:p>
            <w:pPr>
              <w:pStyle w:val="7"/>
              <w:numPr>
                <w:ilvl w:val="0"/>
                <w:numId w:val="223"/>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2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2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24"/>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2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46</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停工留薪期确认和延长确认</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26"/>
              </w:numPr>
              <w:tabs>
                <w:tab w:val="left" w:pos="197"/>
              </w:tabs>
              <w:spacing w:before="1" w:after="0" w:line="240" w:lineRule="auto"/>
              <w:ind w:left="196" w:right="0" w:hanging="184"/>
              <w:jc w:val="left"/>
              <w:rPr>
                <w:sz w:val="18"/>
              </w:rPr>
            </w:pPr>
            <w:r>
              <w:rPr>
                <w:sz w:val="18"/>
              </w:rPr>
              <w:t>事项名称</w:t>
            </w:r>
          </w:p>
          <w:p>
            <w:pPr>
              <w:pStyle w:val="7"/>
              <w:numPr>
                <w:ilvl w:val="0"/>
                <w:numId w:val="226"/>
              </w:numPr>
              <w:tabs>
                <w:tab w:val="left" w:pos="197"/>
              </w:tabs>
              <w:spacing w:before="2" w:after="0" w:line="240" w:lineRule="auto"/>
              <w:ind w:left="196" w:right="0" w:hanging="184"/>
              <w:jc w:val="left"/>
              <w:rPr>
                <w:sz w:val="18"/>
              </w:rPr>
            </w:pPr>
            <w:r>
              <w:rPr>
                <w:sz w:val="18"/>
              </w:rPr>
              <w:t>事项简述</w:t>
            </w:r>
          </w:p>
          <w:p>
            <w:pPr>
              <w:pStyle w:val="7"/>
              <w:numPr>
                <w:ilvl w:val="0"/>
                <w:numId w:val="226"/>
              </w:numPr>
              <w:tabs>
                <w:tab w:val="left" w:pos="197"/>
              </w:tabs>
              <w:spacing w:before="2" w:after="0" w:line="240" w:lineRule="auto"/>
              <w:ind w:left="196" w:right="0" w:hanging="184"/>
              <w:jc w:val="left"/>
              <w:rPr>
                <w:sz w:val="18"/>
              </w:rPr>
            </w:pPr>
            <w:r>
              <w:rPr>
                <w:sz w:val="18"/>
              </w:rPr>
              <w:t>办理材料</w:t>
            </w:r>
          </w:p>
          <w:p>
            <w:pPr>
              <w:pStyle w:val="7"/>
              <w:numPr>
                <w:ilvl w:val="0"/>
                <w:numId w:val="226"/>
              </w:numPr>
              <w:tabs>
                <w:tab w:val="left" w:pos="197"/>
              </w:tabs>
              <w:spacing w:before="5" w:after="0" w:line="240" w:lineRule="auto"/>
              <w:ind w:left="196" w:right="0" w:hanging="184"/>
              <w:jc w:val="left"/>
              <w:rPr>
                <w:sz w:val="18"/>
              </w:rPr>
            </w:pPr>
            <w:r>
              <w:rPr>
                <w:sz w:val="18"/>
              </w:rPr>
              <w:t>办理方式</w:t>
            </w:r>
          </w:p>
          <w:p>
            <w:pPr>
              <w:pStyle w:val="7"/>
              <w:numPr>
                <w:ilvl w:val="0"/>
                <w:numId w:val="226"/>
              </w:numPr>
              <w:tabs>
                <w:tab w:val="left" w:pos="197"/>
              </w:tabs>
              <w:spacing w:before="2" w:after="0" w:line="240" w:lineRule="auto"/>
              <w:ind w:left="196" w:right="0" w:hanging="184"/>
              <w:jc w:val="left"/>
              <w:rPr>
                <w:sz w:val="18"/>
              </w:rPr>
            </w:pPr>
            <w:r>
              <w:rPr>
                <w:sz w:val="18"/>
              </w:rPr>
              <w:t>办理时限</w:t>
            </w:r>
          </w:p>
          <w:p>
            <w:pPr>
              <w:pStyle w:val="7"/>
              <w:numPr>
                <w:ilvl w:val="0"/>
                <w:numId w:val="226"/>
              </w:numPr>
              <w:tabs>
                <w:tab w:val="left" w:pos="197"/>
              </w:tabs>
              <w:spacing w:before="2" w:after="0" w:line="240" w:lineRule="auto"/>
              <w:ind w:left="196" w:right="0" w:hanging="184"/>
              <w:jc w:val="left"/>
              <w:rPr>
                <w:sz w:val="18"/>
              </w:rPr>
            </w:pPr>
            <w:r>
              <w:rPr>
                <w:sz w:val="18"/>
              </w:rPr>
              <w:t>结果送达</w:t>
            </w:r>
          </w:p>
          <w:p>
            <w:pPr>
              <w:pStyle w:val="7"/>
              <w:numPr>
                <w:ilvl w:val="0"/>
                <w:numId w:val="226"/>
              </w:numPr>
              <w:tabs>
                <w:tab w:val="left" w:pos="197"/>
              </w:tabs>
              <w:spacing w:before="2" w:after="0" w:line="240" w:lineRule="auto"/>
              <w:ind w:left="196" w:right="0" w:hanging="184"/>
              <w:jc w:val="left"/>
              <w:rPr>
                <w:sz w:val="18"/>
              </w:rPr>
            </w:pPr>
            <w:r>
              <w:rPr>
                <w:sz w:val="18"/>
              </w:rPr>
              <w:t>收费依据及标准</w:t>
            </w:r>
          </w:p>
          <w:p>
            <w:pPr>
              <w:pStyle w:val="7"/>
              <w:numPr>
                <w:ilvl w:val="0"/>
                <w:numId w:val="226"/>
              </w:numPr>
              <w:tabs>
                <w:tab w:val="left" w:pos="197"/>
              </w:tabs>
              <w:spacing w:before="5" w:after="0" w:line="240" w:lineRule="auto"/>
              <w:ind w:left="196" w:right="0" w:hanging="184"/>
              <w:jc w:val="left"/>
              <w:rPr>
                <w:sz w:val="18"/>
              </w:rPr>
            </w:pPr>
            <w:r>
              <w:rPr>
                <w:sz w:val="18"/>
              </w:rPr>
              <w:t>办事时间</w:t>
            </w:r>
          </w:p>
          <w:p>
            <w:pPr>
              <w:pStyle w:val="7"/>
              <w:numPr>
                <w:ilvl w:val="0"/>
                <w:numId w:val="226"/>
              </w:numPr>
              <w:tabs>
                <w:tab w:val="left" w:pos="197"/>
              </w:tabs>
              <w:spacing w:before="2" w:after="0" w:line="240" w:lineRule="auto"/>
              <w:ind w:left="196" w:right="0" w:hanging="184"/>
              <w:jc w:val="left"/>
              <w:rPr>
                <w:sz w:val="18"/>
              </w:rPr>
            </w:pPr>
            <w:r>
              <w:rPr>
                <w:sz w:val="18"/>
              </w:rPr>
              <w:t>办理机构及地点</w:t>
            </w:r>
          </w:p>
          <w:p>
            <w:pPr>
              <w:pStyle w:val="7"/>
              <w:numPr>
                <w:ilvl w:val="0"/>
                <w:numId w:val="226"/>
              </w:numPr>
              <w:tabs>
                <w:tab w:val="left" w:pos="286"/>
              </w:tabs>
              <w:spacing w:before="2" w:after="0" w:line="240" w:lineRule="auto"/>
              <w:ind w:left="285" w:right="0" w:hanging="273"/>
              <w:jc w:val="left"/>
              <w:rPr>
                <w:sz w:val="18"/>
              </w:rPr>
            </w:pPr>
            <w:r>
              <w:rPr>
                <w:sz w:val="18"/>
              </w:rPr>
              <w:t>咨询查询途径</w:t>
            </w:r>
          </w:p>
          <w:p>
            <w:pPr>
              <w:pStyle w:val="7"/>
              <w:numPr>
                <w:ilvl w:val="0"/>
                <w:numId w:val="226"/>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27"/>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27"/>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27"/>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28"/>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47</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工伤医疗（康复）费用申报</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29"/>
              </w:numPr>
              <w:tabs>
                <w:tab w:val="left" w:pos="197"/>
              </w:tabs>
              <w:spacing w:before="1" w:after="0" w:line="240" w:lineRule="auto"/>
              <w:ind w:left="196" w:right="0" w:hanging="184"/>
              <w:jc w:val="left"/>
              <w:rPr>
                <w:sz w:val="18"/>
              </w:rPr>
            </w:pPr>
            <w:r>
              <w:rPr>
                <w:sz w:val="18"/>
              </w:rPr>
              <w:t>事项名称</w:t>
            </w:r>
          </w:p>
          <w:p>
            <w:pPr>
              <w:pStyle w:val="7"/>
              <w:numPr>
                <w:ilvl w:val="0"/>
                <w:numId w:val="229"/>
              </w:numPr>
              <w:tabs>
                <w:tab w:val="left" w:pos="197"/>
              </w:tabs>
              <w:spacing w:before="2" w:after="0" w:line="240" w:lineRule="auto"/>
              <w:ind w:left="196" w:right="0" w:hanging="184"/>
              <w:jc w:val="left"/>
              <w:rPr>
                <w:sz w:val="18"/>
              </w:rPr>
            </w:pPr>
            <w:r>
              <w:rPr>
                <w:sz w:val="18"/>
              </w:rPr>
              <w:t>事项简述</w:t>
            </w:r>
          </w:p>
          <w:p>
            <w:pPr>
              <w:pStyle w:val="7"/>
              <w:numPr>
                <w:ilvl w:val="0"/>
                <w:numId w:val="229"/>
              </w:numPr>
              <w:tabs>
                <w:tab w:val="left" w:pos="197"/>
              </w:tabs>
              <w:spacing w:before="4" w:after="0" w:line="240" w:lineRule="auto"/>
              <w:ind w:left="196" w:right="0" w:hanging="184"/>
              <w:jc w:val="left"/>
              <w:rPr>
                <w:sz w:val="18"/>
              </w:rPr>
            </w:pPr>
            <w:r>
              <w:rPr>
                <w:sz w:val="18"/>
              </w:rPr>
              <w:t>办理材料</w:t>
            </w:r>
          </w:p>
          <w:p>
            <w:pPr>
              <w:pStyle w:val="7"/>
              <w:numPr>
                <w:ilvl w:val="0"/>
                <w:numId w:val="229"/>
              </w:numPr>
              <w:tabs>
                <w:tab w:val="left" w:pos="197"/>
              </w:tabs>
              <w:spacing w:before="2" w:after="0" w:line="240" w:lineRule="auto"/>
              <w:ind w:left="196" w:right="0" w:hanging="184"/>
              <w:jc w:val="left"/>
              <w:rPr>
                <w:sz w:val="18"/>
              </w:rPr>
            </w:pPr>
            <w:r>
              <w:rPr>
                <w:sz w:val="18"/>
              </w:rPr>
              <w:t>办理方式</w:t>
            </w:r>
          </w:p>
          <w:p>
            <w:pPr>
              <w:pStyle w:val="7"/>
              <w:numPr>
                <w:ilvl w:val="0"/>
                <w:numId w:val="229"/>
              </w:numPr>
              <w:tabs>
                <w:tab w:val="left" w:pos="197"/>
              </w:tabs>
              <w:spacing w:before="3" w:after="0" w:line="240" w:lineRule="auto"/>
              <w:ind w:left="196" w:right="0" w:hanging="184"/>
              <w:jc w:val="left"/>
              <w:rPr>
                <w:sz w:val="18"/>
              </w:rPr>
            </w:pPr>
            <w:r>
              <w:rPr>
                <w:sz w:val="18"/>
              </w:rPr>
              <w:t>办理时限</w:t>
            </w:r>
          </w:p>
          <w:p>
            <w:pPr>
              <w:pStyle w:val="7"/>
              <w:numPr>
                <w:ilvl w:val="0"/>
                <w:numId w:val="229"/>
              </w:numPr>
              <w:tabs>
                <w:tab w:val="left" w:pos="197"/>
              </w:tabs>
              <w:spacing w:before="4" w:after="0" w:line="240" w:lineRule="auto"/>
              <w:ind w:left="196" w:right="0" w:hanging="184"/>
              <w:jc w:val="left"/>
              <w:rPr>
                <w:sz w:val="18"/>
              </w:rPr>
            </w:pPr>
            <w:r>
              <w:rPr>
                <w:sz w:val="18"/>
              </w:rPr>
              <w:t>结果送达</w:t>
            </w:r>
          </w:p>
          <w:p>
            <w:pPr>
              <w:pStyle w:val="7"/>
              <w:numPr>
                <w:ilvl w:val="0"/>
                <w:numId w:val="229"/>
              </w:numPr>
              <w:tabs>
                <w:tab w:val="left" w:pos="197"/>
              </w:tabs>
              <w:spacing w:before="2" w:after="0" w:line="240" w:lineRule="auto"/>
              <w:ind w:left="196" w:right="0" w:hanging="184"/>
              <w:jc w:val="left"/>
              <w:rPr>
                <w:sz w:val="18"/>
              </w:rPr>
            </w:pPr>
            <w:r>
              <w:rPr>
                <w:sz w:val="18"/>
              </w:rPr>
              <w:t>收费依据及标准</w:t>
            </w:r>
          </w:p>
          <w:p>
            <w:pPr>
              <w:pStyle w:val="7"/>
              <w:numPr>
                <w:ilvl w:val="0"/>
                <w:numId w:val="229"/>
              </w:numPr>
              <w:tabs>
                <w:tab w:val="left" w:pos="197"/>
              </w:tabs>
              <w:spacing w:before="3" w:after="0" w:line="240" w:lineRule="auto"/>
              <w:ind w:left="196" w:right="0" w:hanging="184"/>
              <w:jc w:val="left"/>
              <w:rPr>
                <w:sz w:val="18"/>
              </w:rPr>
            </w:pPr>
            <w:r>
              <w:rPr>
                <w:sz w:val="18"/>
              </w:rPr>
              <w:t>办事时间</w:t>
            </w:r>
          </w:p>
          <w:p>
            <w:pPr>
              <w:pStyle w:val="7"/>
              <w:numPr>
                <w:ilvl w:val="0"/>
                <w:numId w:val="229"/>
              </w:numPr>
              <w:tabs>
                <w:tab w:val="left" w:pos="197"/>
              </w:tabs>
              <w:spacing w:before="2" w:after="0" w:line="240" w:lineRule="auto"/>
              <w:ind w:left="196" w:right="0" w:hanging="184"/>
              <w:jc w:val="left"/>
              <w:rPr>
                <w:sz w:val="18"/>
              </w:rPr>
            </w:pPr>
            <w:r>
              <w:rPr>
                <w:sz w:val="18"/>
              </w:rPr>
              <w:t>办理机构及地点</w:t>
            </w:r>
          </w:p>
          <w:p>
            <w:pPr>
              <w:pStyle w:val="7"/>
              <w:numPr>
                <w:ilvl w:val="0"/>
                <w:numId w:val="229"/>
              </w:numPr>
              <w:tabs>
                <w:tab w:val="left" w:pos="286"/>
              </w:tabs>
              <w:spacing w:before="2" w:after="0" w:line="240" w:lineRule="auto"/>
              <w:ind w:left="285" w:right="0" w:hanging="273"/>
              <w:jc w:val="left"/>
              <w:rPr>
                <w:sz w:val="18"/>
              </w:rPr>
            </w:pPr>
            <w:r>
              <w:rPr>
                <w:sz w:val="18"/>
              </w:rPr>
              <w:t>咨询查询途径</w:t>
            </w:r>
          </w:p>
          <w:p>
            <w:pPr>
              <w:pStyle w:val="7"/>
              <w:numPr>
                <w:ilvl w:val="0"/>
                <w:numId w:val="229"/>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30"/>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30"/>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30"/>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31"/>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48</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住院伙食补助费申领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32"/>
              </w:numPr>
              <w:tabs>
                <w:tab w:val="left" w:pos="197"/>
              </w:tabs>
              <w:spacing w:before="1" w:after="0" w:line="240" w:lineRule="auto"/>
              <w:ind w:left="196" w:right="0" w:hanging="184"/>
              <w:jc w:val="left"/>
              <w:rPr>
                <w:sz w:val="18"/>
              </w:rPr>
            </w:pPr>
            <w:r>
              <w:rPr>
                <w:sz w:val="18"/>
              </w:rPr>
              <w:t>事项名称</w:t>
            </w:r>
          </w:p>
          <w:p>
            <w:pPr>
              <w:pStyle w:val="7"/>
              <w:numPr>
                <w:ilvl w:val="0"/>
                <w:numId w:val="232"/>
              </w:numPr>
              <w:tabs>
                <w:tab w:val="left" w:pos="197"/>
              </w:tabs>
              <w:spacing w:before="2" w:after="0" w:line="240" w:lineRule="auto"/>
              <w:ind w:left="196" w:right="0" w:hanging="184"/>
              <w:jc w:val="left"/>
              <w:rPr>
                <w:sz w:val="18"/>
              </w:rPr>
            </w:pPr>
            <w:r>
              <w:rPr>
                <w:sz w:val="18"/>
              </w:rPr>
              <w:t>事项简述</w:t>
            </w:r>
          </w:p>
          <w:p>
            <w:pPr>
              <w:pStyle w:val="7"/>
              <w:numPr>
                <w:ilvl w:val="0"/>
                <w:numId w:val="232"/>
              </w:numPr>
              <w:tabs>
                <w:tab w:val="left" w:pos="197"/>
              </w:tabs>
              <w:spacing w:before="2" w:after="0" w:line="240" w:lineRule="auto"/>
              <w:ind w:left="196" w:right="0" w:hanging="184"/>
              <w:jc w:val="left"/>
              <w:rPr>
                <w:sz w:val="18"/>
              </w:rPr>
            </w:pPr>
            <w:r>
              <w:rPr>
                <w:sz w:val="18"/>
              </w:rPr>
              <w:t>办理材料</w:t>
            </w:r>
          </w:p>
          <w:p>
            <w:pPr>
              <w:pStyle w:val="7"/>
              <w:numPr>
                <w:ilvl w:val="0"/>
                <w:numId w:val="232"/>
              </w:numPr>
              <w:tabs>
                <w:tab w:val="left" w:pos="197"/>
              </w:tabs>
              <w:spacing w:before="5" w:after="0" w:line="240" w:lineRule="auto"/>
              <w:ind w:left="196" w:right="0" w:hanging="184"/>
              <w:jc w:val="left"/>
              <w:rPr>
                <w:sz w:val="18"/>
              </w:rPr>
            </w:pPr>
            <w:r>
              <w:rPr>
                <w:sz w:val="18"/>
              </w:rPr>
              <w:t>办理方式</w:t>
            </w:r>
          </w:p>
          <w:p>
            <w:pPr>
              <w:pStyle w:val="7"/>
              <w:numPr>
                <w:ilvl w:val="0"/>
                <w:numId w:val="232"/>
              </w:numPr>
              <w:tabs>
                <w:tab w:val="left" w:pos="197"/>
              </w:tabs>
              <w:spacing w:before="2" w:after="0" w:line="240" w:lineRule="auto"/>
              <w:ind w:left="196" w:right="0" w:hanging="184"/>
              <w:jc w:val="left"/>
              <w:rPr>
                <w:sz w:val="18"/>
              </w:rPr>
            </w:pPr>
            <w:r>
              <w:rPr>
                <w:sz w:val="18"/>
              </w:rPr>
              <w:t>办理时限</w:t>
            </w:r>
          </w:p>
          <w:p>
            <w:pPr>
              <w:pStyle w:val="7"/>
              <w:numPr>
                <w:ilvl w:val="0"/>
                <w:numId w:val="232"/>
              </w:numPr>
              <w:tabs>
                <w:tab w:val="left" w:pos="197"/>
              </w:tabs>
              <w:spacing w:before="2" w:after="0" w:line="240" w:lineRule="auto"/>
              <w:ind w:left="196" w:right="0" w:hanging="184"/>
              <w:jc w:val="left"/>
              <w:rPr>
                <w:sz w:val="18"/>
              </w:rPr>
            </w:pPr>
            <w:r>
              <w:rPr>
                <w:sz w:val="18"/>
              </w:rPr>
              <w:t>结果送达</w:t>
            </w:r>
          </w:p>
          <w:p>
            <w:pPr>
              <w:pStyle w:val="7"/>
              <w:numPr>
                <w:ilvl w:val="0"/>
                <w:numId w:val="232"/>
              </w:numPr>
              <w:tabs>
                <w:tab w:val="left" w:pos="197"/>
              </w:tabs>
              <w:spacing w:before="2" w:after="0" w:line="240" w:lineRule="auto"/>
              <w:ind w:left="196" w:right="0" w:hanging="184"/>
              <w:jc w:val="left"/>
              <w:rPr>
                <w:sz w:val="18"/>
              </w:rPr>
            </w:pPr>
            <w:r>
              <w:rPr>
                <w:sz w:val="18"/>
              </w:rPr>
              <w:t>收费依据及标准</w:t>
            </w:r>
          </w:p>
          <w:p>
            <w:pPr>
              <w:pStyle w:val="7"/>
              <w:numPr>
                <w:ilvl w:val="0"/>
                <w:numId w:val="232"/>
              </w:numPr>
              <w:tabs>
                <w:tab w:val="left" w:pos="197"/>
              </w:tabs>
              <w:spacing w:before="5" w:after="0" w:line="240" w:lineRule="auto"/>
              <w:ind w:left="196" w:right="0" w:hanging="184"/>
              <w:jc w:val="left"/>
              <w:rPr>
                <w:sz w:val="18"/>
              </w:rPr>
            </w:pPr>
            <w:r>
              <w:rPr>
                <w:sz w:val="18"/>
              </w:rPr>
              <w:t>办事时间</w:t>
            </w:r>
          </w:p>
          <w:p>
            <w:pPr>
              <w:pStyle w:val="7"/>
              <w:numPr>
                <w:ilvl w:val="0"/>
                <w:numId w:val="232"/>
              </w:numPr>
              <w:tabs>
                <w:tab w:val="left" w:pos="197"/>
              </w:tabs>
              <w:spacing w:before="2" w:after="0" w:line="240" w:lineRule="auto"/>
              <w:ind w:left="196" w:right="0" w:hanging="184"/>
              <w:jc w:val="left"/>
              <w:rPr>
                <w:sz w:val="18"/>
              </w:rPr>
            </w:pPr>
            <w:r>
              <w:rPr>
                <w:sz w:val="18"/>
              </w:rPr>
              <w:t>办理机构及地点</w:t>
            </w:r>
          </w:p>
          <w:p>
            <w:pPr>
              <w:pStyle w:val="7"/>
              <w:numPr>
                <w:ilvl w:val="0"/>
                <w:numId w:val="232"/>
              </w:numPr>
              <w:tabs>
                <w:tab w:val="left" w:pos="286"/>
              </w:tabs>
              <w:spacing w:before="2" w:after="0" w:line="240" w:lineRule="auto"/>
              <w:ind w:left="285" w:right="0" w:hanging="273"/>
              <w:jc w:val="left"/>
              <w:rPr>
                <w:sz w:val="18"/>
              </w:rPr>
            </w:pPr>
            <w:r>
              <w:rPr>
                <w:sz w:val="18"/>
              </w:rPr>
              <w:t>咨询查询途径</w:t>
            </w:r>
          </w:p>
          <w:p>
            <w:pPr>
              <w:pStyle w:val="7"/>
              <w:numPr>
                <w:ilvl w:val="0"/>
                <w:numId w:val="232"/>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33"/>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33"/>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33"/>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numPr>
                <w:ilvl w:val="0"/>
                <w:numId w:val="234"/>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49</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108"/>
              <w:jc w:val="both"/>
              <w:rPr>
                <w:sz w:val="18"/>
              </w:rPr>
            </w:pPr>
            <w:r>
              <w:rPr>
                <w:sz w:val="18"/>
              </w:rPr>
              <w:t>统筹地区以外交通、食宿费申领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35"/>
              </w:numPr>
              <w:tabs>
                <w:tab w:val="left" w:pos="197"/>
              </w:tabs>
              <w:spacing w:before="1" w:after="0" w:line="240" w:lineRule="auto"/>
              <w:ind w:left="196" w:right="0" w:hanging="184"/>
              <w:jc w:val="left"/>
              <w:rPr>
                <w:sz w:val="18"/>
              </w:rPr>
            </w:pPr>
            <w:r>
              <w:rPr>
                <w:sz w:val="18"/>
              </w:rPr>
              <w:t>事项名称</w:t>
            </w:r>
          </w:p>
          <w:p>
            <w:pPr>
              <w:pStyle w:val="7"/>
              <w:numPr>
                <w:ilvl w:val="0"/>
                <w:numId w:val="235"/>
              </w:numPr>
              <w:tabs>
                <w:tab w:val="left" w:pos="197"/>
              </w:tabs>
              <w:spacing w:before="2" w:after="0" w:line="240" w:lineRule="auto"/>
              <w:ind w:left="196" w:right="0" w:hanging="184"/>
              <w:jc w:val="left"/>
              <w:rPr>
                <w:sz w:val="18"/>
              </w:rPr>
            </w:pPr>
            <w:r>
              <w:rPr>
                <w:sz w:val="18"/>
              </w:rPr>
              <w:t>事项简述</w:t>
            </w:r>
          </w:p>
          <w:p>
            <w:pPr>
              <w:pStyle w:val="7"/>
              <w:numPr>
                <w:ilvl w:val="0"/>
                <w:numId w:val="235"/>
              </w:numPr>
              <w:tabs>
                <w:tab w:val="left" w:pos="197"/>
              </w:tabs>
              <w:spacing w:before="4" w:after="0" w:line="240" w:lineRule="auto"/>
              <w:ind w:left="196" w:right="0" w:hanging="184"/>
              <w:jc w:val="left"/>
              <w:rPr>
                <w:sz w:val="18"/>
              </w:rPr>
            </w:pPr>
            <w:r>
              <w:rPr>
                <w:sz w:val="18"/>
              </w:rPr>
              <w:t>办理材料</w:t>
            </w:r>
          </w:p>
          <w:p>
            <w:pPr>
              <w:pStyle w:val="7"/>
              <w:numPr>
                <w:ilvl w:val="0"/>
                <w:numId w:val="235"/>
              </w:numPr>
              <w:tabs>
                <w:tab w:val="left" w:pos="197"/>
              </w:tabs>
              <w:spacing w:before="2" w:after="0" w:line="240" w:lineRule="auto"/>
              <w:ind w:left="196" w:right="0" w:hanging="184"/>
              <w:jc w:val="left"/>
              <w:rPr>
                <w:sz w:val="18"/>
              </w:rPr>
            </w:pPr>
            <w:r>
              <w:rPr>
                <w:sz w:val="18"/>
              </w:rPr>
              <w:t>办理方式</w:t>
            </w:r>
          </w:p>
          <w:p>
            <w:pPr>
              <w:pStyle w:val="7"/>
              <w:numPr>
                <w:ilvl w:val="0"/>
                <w:numId w:val="235"/>
              </w:numPr>
              <w:tabs>
                <w:tab w:val="left" w:pos="197"/>
              </w:tabs>
              <w:spacing w:before="3" w:after="0" w:line="240" w:lineRule="auto"/>
              <w:ind w:left="196" w:right="0" w:hanging="184"/>
              <w:jc w:val="left"/>
              <w:rPr>
                <w:sz w:val="18"/>
              </w:rPr>
            </w:pPr>
            <w:r>
              <w:rPr>
                <w:sz w:val="18"/>
              </w:rPr>
              <w:t>办理时限</w:t>
            </w:r>
          </w:p>
          <w:p>
            <w:pPr>
              <w:pStyle w:val="7"/>
              <w:numPr>
                <w:ilvl w:val="0"/>
                <w:numId w:val="235"/>
              </w:numPr>
              <w:tabs>
                <w:tab w:val="left" w:pos="197"/>
              </w:tabs>
              <w:spacing w:before="4" w:after="0" w:line="240" w:lineRule="auto"/>
              <w:ind w:left="196" w:right="0" w:hanging="184"/>
              <w:jc w:val="left"/>
              <w:rPr>
                <w:sz w:val="18"/>
              </w:rPr>
            </w:pPr>
            <w:r>
              <w:rPr>
                <w:sz w:val="18"/>
              </w:rPr>
              <w:t>结果送达</w:t>
            </w:r>
          </w:p>
          <w:p>
            <w:pPr>
              <w:pStyle w:val="7"/>
              <w:numPr>
                <w:ilvl w:val="0"/>
                <w:numId w:val="235"/>
              </w:numPr>
              <w:tabs>
                <w:tab w:val="left" w:pos="197"/>
              </w:tabs>
              <w:spacing w:before="2" w:after="0" w:line="240" w:lineRule="auto"/>
              <w:ind w:left="196" w:right="0" w:hanging="184"/>
              <w:jc w:val="left"/>
              <w:rPr>
                <w:sz w:val="18"/>
              </w:rPr>
            </w:pPr>
            <w:r>
              <w:rPr>
                <w:sz w:val="18"/>
              </w:rPr>
              <w:t>收费依据及标准</w:t>
            </w:r>
          </w:p>
          <w:p>
            <w:pPr>
              <w:pStyle w:val="7"/>
              <w:numPr>
                <w:ilvl w:val="0"/>
                <w:numId w:val="235"/>
              </w:numPr>
              <w:tabs>
                <w:tab w:val="left" w:pos="197"/>
              </w:tabs>
              <w:spacing w:before="3" w:after="0" w:line="240" w:lineRule="auto"/>
              <w:ind w:left="196" w:right="0" w:hanging="184"/>
              <w:jc w:val="left"/>
              <w:rPr>
                <w:sz w:val="18"/>
              </w:rPr>
            </w:pPr>
            <w:r>
              <w:rPr>
                <w:sz w:val="18"/>
              </w:rPr>
              <w:t>办事时间</w:t>
            </w:r>
          </w:p>
          <w:p>
            <w:pPr>
              <w:pStyle w:val="7"/>
              <w:numPr>
                <w:ilvl w:val="0"/>
                <w:numId w:val="235"/>
              </w:numPr>
              <w:tabs>
                <w:tab w:val="left" w:pos="197"/>
              </w:tabs>
              <w:spacing w:before="2" w:after="0" w:line="240" w:lineRule="auto"/>
              <w:ind w:left="196" w:right="0" w:hanging="184"/>
              <w:jc w:val="left"/>
              <w:rPr>
                <w:sz w:val="18"/>
              </w:rPr>
            </w:pPr>
            <w:r>
              <w:rPr>
                <w:sz w:val="18"/>
              </w:rPr>
              <w:t>办理机构及地点</w:t>
            </w:r>
          </w:p>
          <w:p>
            <w:pPr>
              <w:pStyle w:val="7"/>
              <w:numPr>
                <w:ilvl w:val="0"/>
                <w:numId w:val="235"/>
              </w:numPr>
              <w:tabs>
                <w:tab w:val="left" w:pos="286"/>
              </w:tabs>
              <w:spacing w:before="2" w:after="0" w:line="240" w:lineRule="auto"/>
              <w:ind w:left="285" w:right="0" w:hanging="273"/>
              <w:jc w:val="left"/>
              <w:rPr>
                <w:sz w:val="18"/>
              </w:rPr>
            </w:pPr>
            <w:r>
              <w:rPr>
                <w:sz w:val="18"/>
              </w:rPr>
              <w:t>咨询查询途径</w:t>
            </w:r>
          </w:p>
          <w:p>
            <w:pPr>
              <w:pStyle w:val="7"/>
              <w:numPr>
                <w:ilvl w:val="0"/>
                <w:numId w:val="235"/>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3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3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36"/>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w:t>
            </w:r>
            <w:r>
              <w:rPr>
                <w:rFonts w:hint="eastAsia"/>
                <w:sz w:val="18"/>
                <w:lang w:eastAsia="zh-CN"/>
              </w:rPr>
              <w:t>√</w:t>
            </w:r>
            <w:r>
              <w:rPr>
                <w:sz w:val="18"/>
              </w:rPr>
              <w:t>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37"/>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50</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一次性工伤医疗补助金申请</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38"/>
              </w:numPr>
              <w:tabs>
                <w:tab w:val="left" w:pos="197"/>
              </w:tabs>
              <w:spacing w:before="1" w:after="0" w:line="240" w:lineRule="auto"/>
              <w:ind w:left="196" w:right="0" w:hanging="184"/>
              <w:jc w:val="left"/>
              <w:rPr>
                <w:sz w:val="18"/>
              </w:rPr>
            </w:pPr>
            <w:r>
              <w:rPr>
                <w:sz w:val="18"/>
              </w:rPr>
              <w:t>事项名称</w:t>
            </w:r>
          </w:p>
          <w:p>
            <w:pPr>
              <w:pStyle w:val="7"/>
              <w:numPr>
                <w:ilvl w:val="0"/>
                <w:numId w:val="238"/>
              </w:numPr>
              <w:tabs>
                <w:tab w:val="left" w:pos="197"/>
              </w:tabs>
              <w:spacing w:before="2" w:after="0" w:line="240" w:lineRule="auto"/>
              <w:ind w:left="196" w:right="0" w:hanging="184"/>
              <w:jc w:val="left"/>
              <w:rPr>
                <w:sz w:val="18"/>
              </w:rPr>
            </w:pPr>
            <w:r>
              <w:rPr>
                <w:sz w:val="18"/>
              </w:rPr>
              <w:t>事项简述</w:t>
            </w:r>
          </w:p>
          <w:p>
            <w:pPr>
              <w:pStyle w:val="7"/>
              <w:numPr>
                <w:ilvl w:val="0"/>
                <w:numId w:val="238"/>
              </w:numPr>
              <w:tabs>
                <w:tab w:val="left" w:pos="197"/>
              </w:tabs>
              <w:spacing w:before="2" w:after="0" w:line="240" w:lineRule="auto"/>
              <w:ind w:left="196" w:right="0" w:hanging="184"/>
              <w:jc w:val="left"/>
              <w:rPr>
                <w:sz w:val="18"/>
              </w:rPr>
            </w:pPr>
            <w:r>
              <w:rPr>
                <w:sz w:val="18"/>
              </w:rPr>
              <w:t>办理材料</w:t>
            </w:r>
          </w:p>
          <w:p>
            <w:pPr>
              <w:pStyle w:val="7"/>
              <w:numPr>
                <w:ilvl w:val="0"/>
                <w:numId w:val="238"/>
              </w:numPr>
              <w:tabs>
                <w:tab w:val="left" w:pos="197"/>
              </w:tabs>
              <w:spacing w:before="5" w:after="0" w:line="240" w:lineRule="auto"/>
              <w:ind w:left="196" w:right="0" w:hanging="184"/>
              <w:jc w:val="left"/>
              <w:rPr>
                <w:sz w:val="18"/>
              </w:rPr>
            </w:pPr>
            <w:r>
              <w:rPr>
                <w:sz w:val="18"/>
              </w:rPr>
              <w:t>办理方式</w:t>
            </w:r>
          </w:p>
          <w:p>
            <w:pPr>
              <w:pStyle w:val="7"/>
              <w:numPr>
                <w:ilvl w:val="0"/>
                <w:numId w:val="238"/>
              </w:numPr>
              <w:tabs>
                <w:tab w:val="left" w:pos="197"/>
              </w:tabs>
              <w:spacing w:before="2" w:after="0" w:line="240" w:lineRule="auto"/>
              <w:ind w:left="196" w:right="0" w:hanging="184"/>
              <w:jc w:val="left"/>
              <w:rPr>
                <w:sz w:val="18"/>
              </w:rPr>
            </w:pPr>
            <w:r>
              <w:rPr>
                <w:sz w:val="18"/>
              </w:rPr>
              <w:t>办理时限</w:t>
            </w:r>
          </w:p>
          <w:p>
            <w:pPr>
              <w:pStyle w:val="7"/>
              <w:numPr>
                <w:ilvl w:val="0"/>
                <w:numId w:val="238"/>
              </w:numPr>
              <w:tabs>
                <w:tab w:val="left" w:pos="197"/>
              </w:tabs>
              <w:spacing w:before="2" w:after="0" w:line="240" w:lineRule="auto"/>
              <w:ind w:left="196" w:right="0" w:hanging="184"/>
              <w:jc w:val="left"/>
              <w:rPr>
                <w:sz w:val="18"/>
              </w:rPr>
            </w:pPr>
            <w:r>
              <w:rPr>
                <w:sz w:val="18"/>
              </w:rPr>
              <w:t>结果送达</w:t>
            </w:r>
          </w:p>
          <w:p>
            <w:pPr>
              <w:pStyle w:val="7"/>
              <w:numPr>
                <w:ilvl w:val="0"/>
                <w:numId w:val="238"/>
              </w:numPr>
              <w:tabs>
                <w:tab w:val="left" w:pos="197"/>
              </w:tabs>
              <w:spacing w:before="2" w:after="0" w:line="240" w:lineRule="auto"/>
              <w:ind w:left="196" w:right="0" w:hanging="184"/>
              <w:jc w:val="left"/>
              <w:rPr>
                <w:sz w:val="18"/>
              </w:rPr>
            </w:pPr>
            <w:r>
              <w:rPr>
                <w:sz w:val="18"/>
              </w:rPr>
              <w:t>收费依据及标准</w:t>
            </w:r>
          </w:p>
          <w:p>
            <w:pPr>
              <w:pStyle w:val="7"/>
              <w:numPr>
                <w:ilvl w:val="0"/>
                <w:numId w:val="238"/>
              </w:numPr>
              <w:tabs>
                <w:tab w:val="left" w:pos="197"/>
              </w:tabs>
              <w:spacing w:before="5" w:after="0" w:line="240" w:lineRule="auto"/>
              <w:ind w:left="196" w:right="0" w:hanging="184"/>
              <w:jc w:val="left"/>
              <w:rPr>
                <w:sz w:val="18"/>
              </w:rPr>
            </w:pPr>
            <w:r>
              <w:rPr>
                <w:sz w:val="18"/>
              </w:rPr>
              <w:t>办事时间</w:t>
            </w:r>
          </w:p>
          <w:p>
            <w:pPr>
              <w:pStyle w:val="7"/>
              <w:numPr>
                <w:ilvl w:val="0"/>
                <w:numId w:val="238"/>
              </w:numPr>
              <w:tabs>
                <w:tab w:val="left" w:pos="197"/>
              </w:tabs>
              <w:spacing w:before="2" w:after="0" w:line="240" w:lineRule="auto"/>
              <w:ind w:left="196" w:right="0" w:hanging="184"/>
              <w:jc w:val="left"/>
              <w:rPr>
                <w:sz w:val="18"/>
              </w:rPr>
            </w:pPr>
            <w:r>
              <w:rPr>
                <w:sz w:val="18"/>
              </w:rPr>
              <w:t>办理机构及地点</w:t>
            </w:r>
          </w:p>
          <w:p>
            <w:pPr>
              <w:pStyle w:val="7"/>
              <w:numPr>
                <w:ilvl w:val="0"/>
                <w:numId w:val="238"/>
              </w:numPr>
              <w:tabs>
                <w:tab w:val="left" w:pos="286"/>
              </w:tabs>
              <w:spacing w:before="2" w:after="0" w:line="240" w:lineRule="auto"/>
              <w:ind w:left="285" w:right="0" w:hanging="273"/>
              <w:jc w:val="left"/>
              <w:rPr>
                <w:sz w:val="18"/>
              </w:rPr>
            </w:pPr>
            <w:r>
              <w:rPr>
                <w:sz w:val="18"/>
              </w:rPr>
              <w:t>咨询查询途径</w:t>
            </w:r>
          </w:p>
          <w:p>
            <w:pPr>
              <w:pStyle w:val="7"/>
              <w:numPr>
                <w:ilvl w:val="0"/>
                <w:numId w:val="238"/>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39"/>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39"/>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39"/>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4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51</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ind w:left="15"/>
              <w:rPr>
                <w:sz w:val="18"/>
              </w:rPr>
            </w:pPr>
            <w:r>
              <w:rPr>
                <w:sz w:val="18"/>
              </w:rPr>
              <w:t>辅助器具配置</w:t>
            </w:r>
          </w:p>
          <w:p>
            <w:pPr>
              <w:pStyle w:val="7"/>
              <w:spacing w:before="2" w:line="242" w:lineRule="auto"/>
              <w:ind w:left="15" w:right="108"/>
              <w:rPr>
                <w:sz w:val="18"/>
              </w:rPr>
            </w:pPr>
            <w:r>
              <w:rPr>
                <w:sz w:val="18"/>
              </w:rPr>
              <w:t>（更换）费用申报</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41"/>
              </w:numPr>
              <w:tabs>
                <w:tab w:val="left" w:pos="197"/>
              </w:tabs>
              <w:spacing w:before="1" w:after="0" w:line="240" w:lineRule="auto"/>
              <w:ind w:left="196" w:right="0" w:hanging="184"/>
              <w:jc w:val="left"/>
              <w:rPr>
                <w:sz w:val="18"/>
              </w:rPr>
            </w:pPr>
            <w:r>
              <w:rPr>
                <w:sz w:val="18"/>
              </w:rPr>
              <w:t>事项名称</w:t>
            </w:r>
          </w:p>
          <w:p>
            <w:pPr>
              <w:pStyle w:val="7"/>
              <w:numPr>
                <w:ilvl w:val="0"/>
                <w:numId w:val="241"/>
              </w:numPr>
              <w:tabs>
                <w:tab w:val="left" w:pos="197"/>
              </w:tabs>
              <w:spacing w:before="2" w:after="0" w:line="240" w:lineRule="auto"/>
              <w:ind w:left="196" w:right="0" w:hanging="184"/>
              <w:jc w:val="left"/>
              <w:rPr>
                <w:sz w:val="18"/>
              </w:rPr>
            </w:pPr>
            <w:r>
              <w:rPr>
                <w:sz w:val="18"/>
              </w:rPr>
              <w:t>事项简述</w:t>
            </w:r>
          </w:p>
          <w:p>
            <w:pPr>
              <w:pStyle w:val="7"/>
              <w:numPr>
                <w:ilvl w:val="0"/>
                <w:numId w:val="241"/>
              </w:numPr>
              <w:tabs>
                <w:tab w:val="left" w:pos="197"/>
              </w:tabs>
              <w:spacing w:before="4" w:after="0" w:line="240" w:lineRule="auto"/>
              <w:ind w:left="196" w:right="0" w:hanging="184"/>
              <w:jc w:val="left"/>
              <w:rPr>
                <w:sz w:val="18"/>
              </w:rPr>
            </w:pPr>
            <w:r>
              <w:rPr>
                <w:sz w:val="18"/>
              </w:rPr>
              <w:t>办理材料</w:t>
            </w:r>
          </w:p>
          <w:p>
            <w:pPr>
              <w:pStyle w:val="7"/>
              <w:numPr>
                <w:ilvl w:val="0"/>
                <w:numId w:val="241"/>
              </w:numPr>
              <w:tabs>
                <w:tab w:val="left" w:pos="197"/>
              </w:tabs>
              <w:spacing w:before="2" w:after="0" w:line="240" w:lineRule="auto"/>
              <w:ind w:left="196" w:right="0" w:hanging="184"/>
              <w:jc w:val="left"/>
              <w:rPr>
                <w:sz w:val="18"/>
              </w:rPr>
            </w:pPr>
            <w:r>
              <w:rPr>
                <w:sz w:val="18"/>
              </w:rPr>
              <w:t>办理方式</w:t>
            </w:r>
          </w:p>
          <w:p>
            <w:pPr>
              <w:pStyle w:val="7"/>
              <w:numPr>
                <w:ilvl w:val="0"/>
                <w:numId w:val="241"/>
              </w:numPr>
              <w:tabs>
                <w:tab w:val="left" w:pos="197"/>
              </w:tabs>
              <w:spacing w:before="3" w:after="0" w:line="240" w:lineRule="auto"/>
              <w:ind w:left="196" w:right="0" w:hanging="184"/>
              <w:jc w:val="left"/>
              <w:rPr>
                <w:sz w:val="18"/>
              </w:rPr>
            </w:pPr>
            <w:r>
              <w:rPr>
                <w:sz w:val="18"/>
              </w:rPr>
              <w:t>办理时限</w:t>
            </w:r>
          </w:p>
          <w:p>
            <w:pPr>
              <w:pStyle w:val="7"/>
              <w:numPr>
                <w:ilvl w:val="0"/>
                <w:numId w:val="241"/>
              </w:numPr>
              <w:tabs>
                <w:tab w:val="left" w:pos="197"/>
              </w:tabs>
              <w:spacing w:before="4" w:after="0" w:line="240" w:lineRule="auto"/>
              <w:ind w:left="196" w:right="0" w:hanging="184"/>
              <w:jc w:val="left"/>
              <w:rPr>
                <w:sz w:val="18"/>
              </w:rPr>
            </w:pPr>
            <w:r>
              <w:rPr>
                <w:sz w:val="18"/>
              </w:rPr>
              <w:t>结果送达</w:t>
            </w:r>
          </w:p>
          <w:p>
            <w:pPr>
              <w:pStyle w:val="7"/>
              <w:numPr>
                <w:ilvl w:val="0"/>
                <w:numId w:val="241"/>
              </w:numPr>
              <w:tabs>
                <w:tab w:val="left" w:pos="197"/>
              </w:tabs>
              <w:spacing w:before="2" w:after="0" w:line="240" w:lineRule="auto"/>
              <w:ind w:left="196" w:right="0" w:hanging="184"/>
              <w:jc w:val="left"/>
              <w:rPr>
                <w:sz w:val="18"/>
              </w:rPr>
            </w:pPr>
            <w:r>
              <w:rPr>
                <w:sz w:val="18"/>
              </w:rPr>
              <w:t>收费依据及标准</w:t>
            </w:r>
          </w:p>
          <w:p>
            <w:pPr>
              <w:pStyle w:val="7"/>
              <w:numPr>
                <w:ilvl w:val="0"/>
                <w:numId w:val="241"/>
              </w:numPr>
              <w:tabs>
                <w:tab w:val="left" w:pos="197"/>
              </w:tabs>
              <w:spacing w:before="3" w:after="0" w:line="240" w:lineRule="auto"/>
              <w:ind w:left="196" w:right="0" w:hanging="184"/>
              <w:jc w:val="left"/>
              <w:rPr>
                <w:sz w:val="18"/>
              </w:rPr>
            </w:pPr>
            <w:r>
              <w:rPr>
                <w:sz w:val="18"/>
              </w:rPr>
              <w:t>办事时间</w:t>
            </w:r>
          </w:p>
          <w:p>
            <w:pPr>
              <w:pStyle w:val="7"/>
              <w:numPr>
                <w:ilvl w:val="0"/>
                <w:numId w:val="241"/>
              </w:numPr>
              <w:tabs>
                <w:tab w:val="left" w:pos="197"/>
              </w:tabs>
              <w:spacing w:before="2" w:after="0" w:line="240" w:lineRule="auto"/>
              <w:ind w:left="196" w:right="0" w:hanging="184"/>
              <w:jc w:val="left"/>
              <w:rPr>
                <w:sz w:val="18"/>
              </w:rPr>
            </w:pPr>
            <w:r>
              <w:rPr>
                <w:sz w:val="18"/>
              </w:rPr>
              <w:t>办理机构及地点</w:t>
            </w:r>
          </w:p>
          <w:p>
            <w:pPr>
              <w:pStyle w:val="7"/>
              <w:numPr>
                <w:ilvl w:val="0"/>
                <w:numId w:val="241"/>
              </w:numPr>
              <w:tabs>
                <w:tab w:val="left" w:pos="286"/>
              </w:tabs>
              <w:spacing w:before="2" w:after="0" w:line="240" w:lineRule="auto"/>
              <w:ind w:left="285" w:right="0" w:hanging="273"/>
              <w:jc w:val="left"/>
              <w:rPr>
                <w:sz w:val="18"/>
              </w:rPr>
            </w:pPr>
            <w:r>
              <w:rPr>
                <w:sz w:val="18"/>
              </w:rPr>
              <w:t>咨询查询途径</w:t>
            </w:r>
          </w:p>
          <w:p>
            <w:pPr>
              <w:pStyle w:val="7"/>
              <w:numPr>
                <w:ilvl w:val="0"/>
                <w:numId w:val="241"/>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4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4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42"/>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rFonts w:hint="eastAsia" w:eastAsia="宋体"/>
                <w:sz w:val="18"/>
                <w:lang w:eastAsia="zh-CN"/>
              </w:rPr>
            </w:pPr>
            <w:r>
              <w:rPr>
                <w:sz w:val="18"/>
              </w:rPr>
              <w:t>公开事项信息形成或变更之日起20 个工作日内公开</w:t>
            </w:r>
            <w:r>
              <w:rPr>
                <w:rFonts w:hint="eastAsia"/>
                <w:sz w:val="18"/>
                <w:lang w:eastAsia="zh-CN"/>
              </w:rPr>
              <w:t>√</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43"/>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52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ind w:left="15"/>
              <w:rPr>
                <w:sz w:val="18"/>
              </w:rPr>
            </w:pPr>
            <w:r>
              <w:rPr>
                <w:sz w:val="18"/>
              </w:rPr>
              <w:t>伤残待遇申领</w:t>
            </w:r>
          </w:p>
          <w:p>
            <w:pPr>
              <w:pStyle w:val="7"/>
              <w:spacing w:before="2" w:line="242" w:lineRule="auto"/>
              <w:ind w:left="15" w:right="108"/>
              <w:jc w:val="both"/>
              <w:rPr>
                <w:sz w:val="18"/>
              </w:rPr>
            </w:pPr>
            <w:r>
              <w:rPr>
                <w:sz w:val="18"/>
              </w:rPr>
              <w:t>（一次性伤残补助金、伤残津贴和生活护理费）</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44"/>
              </w:numPr>
              <w:tabs>
                <w:tab w:val="left" w:pos="197"/>
              </w:tabs>
              <w:spacing w:before="1" w:after="0" w:line="240" w:lineRule="auto"/>
              <w:ind w:left="196" w:right="0" w:hanging="184"/>
              <w:jc w:val="left"/>
              <w:rPr>
                <w:sz w:val="18"/>
              </w:rPr>
            </w:pPr>
            <w:r>
              <w:rPr>
                <w:sz w:val="18"/>
              </w:rPr>
              <w:t>事项名称</w:t>
            </w:r>
          </w:p>
          <w:p>
            <w:pPr>
              <w:pStyle w:val="7"/>
              <w:numPr>
                <w:ilvl w:val="0"/>
                <w:numId w:val="244"/>
              </w:numPr>
              <w:tabs>
                <w:tab w:val="left" w:pos="197"/>
              </w:tabs>
              <w:spacing w:before="2" w:after="0" w:line="240" w:lineRule="auto"/>
              <w:ind w:left="196" w:right="0" w:hanging="184"/>
              <w:jc w:val="left"/>
              <w:rPr>
                <w:sz w:val="18"/>
              </w:rPr>
            </w:pPr>
            <w:r>
              <w:rPr>
                <w:sz w:val="18"/>
              </w:rPr>
              <w:t>事项简述</w:t>
            </w:r>
          </w:p>
          <w:p>
            <w:pPr>
              <w:pStyle w:val="7"/>
              <w:numPr>
                <w:ilvl w:val="0"/>
                <w:numId w:val="244"/>
              </w:numPr>
              <w:tabs>
                <w:tab w:val="left" w:pos="197"/>
              </w:tabs>
              <w:spacing w:before="2" w:after="0" w:line="240" w:lineRule="auto"/>
              <w:ind w:left="196" w:right="0" w:hanging="184"/>
              <w:jc w:val="left"/>
              <w:rPr>
                <w:sz w:val="18"/>
              </w:rPr>
            </w:pPr>
            <w:r>
              <w:rPr>
                <w:sz w:val="18"/>
              </w:rPr>
              <w:t>办理材料</w:t>
            </w:r>
          </w:p>
          <w:p>
            <w:pPr>
              <w:pStyle w:val="7"/>
              <w:numPr>
                <w:ilvl w:val="0"/>
                <w:numId w:val="244"/>
              </w:numPr>
              <w:tabs>
                <w:tab w:val="left" w:pos="197"/>
              </w:tabs>
              <w:spacing w:before="5" w:after="0" w:line="240" w:lineRule="auto"/>
              <w:ind w:left="196" w:right="0" w:hanging="184"/>
              <w:jc w:val="left"/>
              <w:rPr>
                <w:sz w:val="18"/>
              </w:rPr>
            </w:pPr>
            <w:r>
              <w:rPr>
                <w:sz w:val="18"/>
              </w:rPr>
              <w:t>办理方式</w:t>
            </w:r>
          </w:p>
          <w:p>
            <w:pPr>
              <w:pStyle w:val="7"/>
              <w:numPr>
                <w:ilvl w:val="0"/>
                <w:numId w:val="244"/>
              </w:numPr>
              <w:tabs>
                <w:tab w:val="left" w:pos="197"/>
              </w:tabs>
              <w:spacing w:before="2" w:after="0" w:line="240" w:lineRule="auto"/>
              <w:ind w:left="196" w:right="0" w:hanging="184"/>
              <w:jc w:val="left"/>
              <w:rPr>
                <w:sz w:val="18"/>
              </w:rPr>
            </w:pPr>
            <w:r>
              <w:rPr>
                <w:sz w:val="18"/>
              </w:rPr>
              <w:t>办理时限</w:t>
            </w:r>
          </w:p>
          <w:p>
            <w:pPr>
              <w:pStyle w:val="7"/>
              <w:numPr>
                <w:ilvl w:val="0"/>
                <w:numId w:val="244"/>
              </w:numPr>
              <w:tabs>
                <w:tab w:val="left" w:pos="197"/>
              </w:tabs>
              <w:spacing w:before="2" w:after="0" w:line="240" w:lineRule="auto"/>
              <w:ind w:left="196" w:right="0" w:hanging="184"/>
              <w:jc w:val="left"/>
              <w:rPr>
                <w:sz w:val="18"/>
              </w:rPr>
            </w:pPr>
            <w:r>
              <w:rPr>
                <w:sz w:val="18"/>
              </w:rPr>
              <w:t>结果送达</w:t>
            </w:r>
          </w:p>
          <w:p>
            <w:pPr>
              <w:pStyle w:val="7"/>
              <w:numPr>
                <w:ilvl w:val="0"/>
                <w:numId w:val="244"/>
              </w:numPr>
              <w:tabs>
                <w:tab w:val="left" w:pos="197"/>
              </w:tabs>
              <w:spacing w:before="2" w:after="0" w:line="240" w:lineRule="auto"/>
              <w:ind w:left="196" w:right="0" w:hanging="184"/>
              <w:jc w:val="left"/>
              <w:rPr>
                <w:sz w:val="18"/>
              </w:rPr>
            </w:pPr>
            <w:r>
              <w:rPr>
                <w:sz w:val="18"/>
              </w:rPr>
              <w:t>收费依据及标准</w:t>
            </w:r>
          </w:p>
          <w:p>
            <w:pPr>
              <w:pStyle w:val="7"/>
              <w:numPr>
                <w:ilvl w:val="0"/>
                <w:numId w:val="244"/>
              </w:numPr>
              <w:tabs>
                <w:tab w:val="left" w:pos="197"/>
              </w:tabs>
              <w:spacing w:before="5" w:after="0" w:line="240" w:lineRule="auto"/>
              <w:ind w:left="196" w:right="0" w:hanging="184"/>
              <w:jc w:val="left"/>
              <w:rPr>
                <w:sz w:val="18"/>
              </w:rPr>
            </w:pPr>
            <w:r>
              <w:rPr>
                <w:sz w:val="18"/>
              </w:rPr>
              <w:t>办事时间</w:t>
            </w:r>
          </w:p>
          <w:p>
            <w:pPr>
              <w:pStyle w:val="7"/>
              <w:numPr>
                <w:ilvl w:val="0"/>
                <w:numId w:val="244"/>
              </w:numPr>
              <w:tabs>
                <w:tab w:val="left" w:pos="197"/>
              </w:tabs>
              <w:spacing w:before="2" w:after="0" w:line="240" w:lineRule="auto"/>
              <w:ind w:left="196" w:right="0" w:hanging="184"/>
              <w:jc w:val="left"/>
              <w:rPr>
                <w:sz w:val="18"/>
              </w:rPr>
            </w:pPr>
            <w:r>
              <w:rPr>
                <w:sz w:val="18"/>
              </w:rPr>
              <w:t>办理机构及地点</w:t>
            </w:r>
          </w:p>
          <w:p>
            <w:pPr>
              <w:pStyle w:val="7"/>
              <w:numPr>
                <w:ilvl w:val="0"/>
                <w:numId w:val="244"/>
              </w:numPr>
              <w:tabs>
                <w:tab w:val="left" w:pos="286"/>
              </w:tabs>
              <w:spacing w:before="2" w:after="0" w:line="240" w:lineRule="auto"/>
              <w:ind w:left="285" w:right="0" w:hanging="273"/>
              <w:jc w:val="left"/>
              <w:rPr>
                <w:sz w:val="18"/>
              </w:rPr>
            </w:pPr>
            <w:r>
              <w:rPr>
                <w:sz w:val="18"/>
              </w:rPr>
              <w:t>咨询查询途径</w:t>
            </w:r>
          </w:p>
          <w:p>
            <w:pPr>
              <w:pStyle w:val="7"/>
              <w:numPr>
                <w:ilvl w:val="0"/>
                <w:numId w:val="244"/>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45"/>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45"/>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45"/>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4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53</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5" w:right="18"/>
              <w:rPr>
                <w:sz w:val="18"/>
              </w:rPr>
            </w:pPr>
            <w:r>
              <w:rPr>
                <w:sz w:val="18"/>
              </w:rPr>
              <w:t>一次性工亡补助金（含生活困难，预支50% 确认）、丧葬补助金申领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47"/>
              </w:numPr>
              <w:tabs>
                <w:tab w:val="left" w:pos="197"/>
              </w:tabs>
              <w:spacing w:before="1" w:after="0" w:line="240" w:lineRule="auto"/>
              <w:ind w:left="196" w:right="0" w:hanging="184"/>
              <w:jc w:val="left"/>
              <w:rPr>
                <w:sz w:val="18"/>
              </w:rPr>
            </w:pPr>
            <w:r>
              <w:rPr>
                <w:sz w:val="18"/>
              </w:rPr>
              <w:t>事项名称</w:t>
            </w:r>
          </w:p>
          <w:p>
            <w:pPr>
              <w:pStyle w:val="7"/>
              <w:numPr>
                <w:ilvl w:val="0"/>
                <w:numId w:val="247"/>
              </w:numPr>
              <w:tabs>
                <w:tab w:val="left" w:pos="197"/>
              </w:tabs>
              <w:spacing w:before="2" w:after="0" w:line="240" w:lineRule="auto"/>
              <w:ind w:left="196" w:right="0" w:hanging="184"/>
              <w:jc w:val="left"/>
              <w:rPr>
                <w:sz w:val="18"/>
              </w:rPr>
            </w:pPr>
            <w:r>
              <w:rPr>
                <w:sz w:val="18"/>
              </w:rPr>
              <w:t>事项简述</w:t>
            </w:r>
          </w:p>
          <w:p>
            <w:pPr>
              <w:pStyle w:val="7"/>
              <w:numPr>
                <w:ilvl w:val="0"/>
                <w:numId w:val="247"/>
              </w:numPr>
              <w:tabs>
                <w:tab w:val="left" w:pos="197"/>
              </w:tabs>
              <w:spacing w:before="4" w:after="0" w:line="240" w:lineRule="auto"/>
              <w:ind w:left="196" w:right="0" w:hanging="184"/>
              <w:jc w:val="left"/>
              <w:rPr>
                <w:sz w:val="18"/>
              </w:rPr>
            </w:pPr>
            <w:r>
              <w:rPr>
                <w:sz w:val="18"/>
              </w:rPr>
              <w:t>办理材料</w:t>
            </w:r>
          </w:p>
          <w:p>
            <w:pPr>
              <w:pStyle w:val="7"/>
              <w:numPr>
                <w:ilvl w:val="0"/>
                <w:numId w:val="247"/>
              </w:numPr>
              <w:tabs>
                <w:tab w:val="left" w:pos="197"/>
              </w:tabs>
              <w:spacing w:before="2" w:after="0" w:line="240" w:lineRule="auto"/>
              <w:ind w:left="196" w:right="0" w:hanging="184"/>
              <w:jc w:val="left"/>
              <w:rPr>
                <w:sz w:val="18"/>
              </w:rPr>
            </w:pPr>
            <w:r>
              <w:rPr>
                <w:sz w:val="18"/>
              </w:rPr>
              <w:t>办理方式</w:t>
            </w:r>
          </w:p>
          <w:p>
            <w:pPr>
              <w:pStyle w:val="7"/>
              <w:numPr>
                <w:ilvl w:val="0"/>
                <w:numId w:val="247"/>
              </w:numPr>
              <w:tabs>
                <w:tab w:val="left" w:pos="197"/>
              </w:tabs>
              <w:spacing w:before="3" w:after="0" w:line="240" w:lineRule="auto"/>
              <w:ind w:left="196" w:right="0" w:hanging="184"/>
              <w:jc w:val="left"/>
              <w:rPr>
                <w:sz w:val="18"/>
              </w:rPr>
            </w:pPr>
            <w:r>
              <w:rPr>
                <w:sz w:val="18"/>
              </w:rPr>
              <w:t>办理时限</w:t>
            </w:r>
          </w:p>
          <w:p>
            <w:pPr>
              <w:pStyle w:val="7"/>
              <w:numPr>
                <w:ilvl w:val="0"/>
                <w:numId w:val="247"/>
              </w:numPr>
              <w:tabs>
                <w:tab w:val="left" w:pos="197"/>
              </w:tabs>
              <w:spacing w:before="4" w:after="0" w:line="240" w:lineRule="auto"/>
              <w:ind w:left="196" w:right="0" w:hanging="184"/>
              <w:jc w:val="left"/>
              <w:rPr>
                <w:sz w:val="18"/>
              </w:rPr>
            </w:pPr>
            <w:r>
              <w:rPr>
                <w:sz w:val="18"/>
              </w:rPr>
              <w:t>结果送达</w:t>
            </w:r>
          </w:p>
          <w:p>
            <w:pPr>
              <w:pStyle w:val="7"/>
              <w:numPr>
                <w:ilvl w:val="0"/>
                <w:numId w:val="247"/>
              </w:numPr>
              <w:tabs>
                <w:tab w:val="left" w:pos="197"/>
              </w:tabs>
              <w:spacing w:before="2" w:after="0" w:line="240" w:lineRule="auto"/>
              <w:ind w:left="196" w:right="0" w:hanging="184"/>
              <w:jc w:val="left"/>
              <w:rPr>
                <w:sz w:val="18"/>
              </w:rPr>
            </w:pPr>
            <w:r>
              <w:rPr>
                <w:sz w:val="18"/>
              </w:rPr>
              <w:t>收费依据及标准</w:t>
            </w:r>
          </w:p>
          <w:p>
            <w:pPr>
              <w:pStyle w:val="7"/>
              <w:numPr>
                <w:ilvl w:val="0"/>
                <w:numId w:val="247"/>
              </w:numPr>
              <w:tabs>
                <w:tab w:val="left" w:pos="197"/>
              </w:tabs>
              <w:spacing w:before="3" w:after="0" w:line="240" w:lineRule="auto"/>
              <w:ind w:left="196" w:right="0" w:hanging="184"/>
              <w:jc w:val="left"/>
              <w:rPr>
                <w:sz w:val="18"/>
              </w:rPr>
            </w:pPr>
            <w:r>
              <w:rPr>
                <w:sz w:val="18"/>
              </w:rPr>
              <w:t>办事时间</w:t>
            </w:r>
          </w:p>
          <w:p>
            <w:pPr>
              <w:pStyle w:val="7"/>
              <w:numPr>
                <w:ilvl w:val="0"/>
                <w:numId w:val="247"/>
              </w:numPr>
              <w:tabs>
                <w:tab w:val="left" w:pos="197"/>
              </w:tabs>
              <w:spacing w:before="2" w:after="0" w:line="240" w:lineRule="auto"/>
              <w:ind w:left="196" w:right="0" w:hanging="184"/>
              <w:jc w:val="left"/>
              <w:rPr>
                <w:sz w:val="18"/>
              </w:rPr>
            </w:pPr>
            <w:r>
              <w:rPr>
                <w:sz w:val="18"/>
              </w:rPr>
              <w:t>办理机构及地点</w:t>
            </w:r>
          </w:p>
          <w:p>
            <w:pPr>
              <w:pStyle w:val="7"/>
              <w:numPr>
                <w:ilvl w:val="0"/>
                <w:numId w:val="247"/>
              </w:numPr>
              <w:tabs>
                <w:tab w:val="left" w:pos="286"/>
              </w:tabs>
              <w:spacing w:before="2" w:after="0" w:line="240" w:lineRule="auto"/>
              <w:ind w:left="285" w:right="0" w:hanging="273"/>
              <w:jc w:val="left"/>
              <w:rPr>
                <w:sz w:val="18"/>
              </w:rPr>
            </w:pPr>
            <w:r>
              <w:rPr>
                <w:sz w:val="18"/>
              </w:rPr>
              <w:t>咨询查询途径</w:t>
            </w:r>
          </w:p>
          <w:p>
            <w:pPr>
              <w:pStyle w:val="7"/>
              <w:numPr>
                <w:ilvl w:val="0"/>
                <w:numId w:val="247"/>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4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4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48"/>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hint="eastAsia" w:ascii="方正小标宋简体" w:eastAsia="宋体"/>
                <w:sz w:val="11"/>
                <w:lang w:eastAsia="zh-CN"/>
              </w:rPr>
            </w:pPr>
            <w:r>
              <w:rPr>
                <w:rFonts w:hint="eastAsia" w:ascii="方正小标宋简体"/>
                <w:sz w:val="11"/>
                <w:lang w:eastAsia="zh-CN"/>
              </w:rPr>
              <w:t>√</w:t>
            </w: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49"/>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54</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供养亲属抚恤金申领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50"/>
              </w:numPr>
              <w:tabs>
                <w:tab w:val="left" w:pos="197"/>
              </w:tabs>
              <w:spacing w:before="1" w:after="0" w:line="240" w:lineRule="auto"/>
              <w:ind w:left="196" w:right="0" w:hanging="184"/>
              <w:jc w:val="left"/>
              <w:rPr>
                <w:sz w:val="18"/>
              </w:rPr>
            </w:pPr>
            <w:r>
              <w:rPr>
                <w:sz w:val="18"/>
              </w:rPr>
              <w:t>事项名称</w:t>
            </w:r>
          </w:p>
          <w:p>
            <w:pPr>
              <w:pStyle w:val="7"/>
              <w:numPr>
                <w:ilvl w:val="0"/>
                <w:numId w:val="250"/>
              </w:numPr>
              <w:tabs>
                <w:tab w:val="left" w:pos="197"/>
              </w:tabs>
              <w:spacing w:before="2" w:after="0" w:line="240" w:lineRule="auto"/>
              <w:ind w:left="196" w:right="0" w:hanging="184"/>
              <w:jc w:val="left"/>
              <w:rPr>
                <w:sz w:val="18"/>
              </w:rPr>
            </w:pPr>
            <w:r>
              <w:rPr>
                <w:sz w:val="18"/>
              </w:rPr>
              <w:t>事项简述</w:t>
            </w:r>
          </w:p>
          <w:p>
            <w:pPr>
              <w:pStyle w:val="7"/>
              <w:numPr>
                <w:ilvl w:val="0"/>
                <w:numId w:val="250"/>
              </w:numPr>
              <w:tabs>
                <w:tab w:val="left" w:pos="197"/>
              </w:tabs>
              <w:spacing w:before="2" w:after="0" w:line="240" w:lineRule="auto"/>
              <w:ind w:left="196" w:right="0" w:hanging="184"/>
              <w:jc w:val="left"/>
              <w:rPr>
                <w:sz w:val="18"/>
              </w:rPr>
            </w:pPr>
            <w:r>
              <w:rPr>
                <w:sz w:val="18"/>
              </w:rPr>
              <w:t>办理材料</w:t>
            </w:r>
          </w:p>
          <w:p>
            <w:pPr>
              <w:pStyle w:val="7"/>
              <w:numPr>
                <w:ilvl w:val="0"/>
                <w:numId w:val="250"/>
              </w:numPr>
              <w:tabs>
                <w:tab w:val="left" w:pos="197"/>
              </w:tabs>
              <w:spacing w:before="5" w:after="0" w:line="240" w:lineRule="auto"/>
              <w:ind w:left="196" w:right="0" w:hanging="184"/>
              <w:jc w:val="left"/>
              <w:rPr>
                <w:sz w:val="18"/>
              </w:rPr>
            </w:pPr>
            <w:r>
              <w:rPr>
                <w:sz w:val="18"/>
              </w:rPr>
              <w:t>办理方式</w:t>
            </w:r>
          </w:p>
          <w:p>
            <w:pPr>
              <w:pStyle w:val="7"/>
              <w:numPr>
                <w:ilvl w:val="0"/>
                <w:numId w:val="250"/>
              </w:numPr>
              <w:tabs>
                <w:tab w:val="left" w:pos="197"/>
              </w:tabs>
              <w:spacing w:before="2" w:after="0" w:line="240" w:lineRule="auto"/>
              <w:ind w:left="196" w:right="0" w:hanging="184"/>
              <w:jc w:val="left"/>
              <w:rPr>
                <w:sz w:val="18"/>
              </w:rPr>
            </w:pPr>
            <w:r>
              <w:rPr>
                <w:sz w:val="18"/>
              </w:rPr>
              <w:t>办理时限</w:t>
            </w:r>
          </w:p>
          <w:p>
            <w:pPr>
              <w:pStyle w:val="7"/>
              <w:numPr>
                <w:ilvl w:val="0"/>
                <w:numId w:val="250"/>
              </w:numPr>
              <w:tabs>
                <w:tab w:val="left" w:pos="197"/>
              </w:tabs>
              <w:spacing w:before="2" w:after="0" w:line="240" w:lineRule="auto"/>
              <w:ind w:left="196" w:right="0" w:hanging="184"/>
              <w:jc w:val="left"/>
              <w:rPr>
                <w:sz w:val="18"/>
              </w:rPr>
            </w:pPr>
            <w:r>
              <w:rPr>
                <w:sz w:val="18"/>
              </w:rPr>
              <w:t>结果送达</w:t>
            </w:r>
          </w:p>
          <w:p>
            <w:pPr>
              <w:pStyle w:val="7"/>
              <w:numPr>
                <w:ilvl w:val="0"/>
                <w:numId w:val="250"/>
              </w:numPr>
              <w:tabs>
                <w:tab w:val="left" w:pos="197"/>
              </w:tabs>
              <w:spacing w:before="2" w:after="0" w:line="240" w:lineRule="auto"/>
              <w:ind w:left="196" w:right="0" w:hanging="184"/>
              <w:jc w:val="left"/>
              <w:rPr>
                <w:sz w:val="18"/>
              </w:rPr>
            </w:pPr>
            <w:r>
              <w:rPr>
                <w:sz w:val="18"/>
              </w:rPr>
              <w:t>收费依据及标准</w:t>
            </w:r>
          </w:p>
          <w:p>
            <w:pPr>
              <w:pStyle w:val="7"/>
              <w:numPr>
                <w:ilvl w:val="0"/>
                <w:numId w:val="250"/>
              </w:numPr>
              <w:tabs>
                <w:tab w:val="left" w:pos="197"/>
              </w:tabs>
              <w:spacing w:before="5" w:after="0" w:line="240" w:lineRule="auto"/>
              <w:ind w:left="196" w:right="0" w:hanging="184"/>
              <w:jc w:val="left"/>
              <w:rPr>
                <w:sz w:val="18"/>
              </w:rPr>
            </w:pPr>
            <w:r>
              <w:rPr>
                <w:sz w:val="18"/>
              </w:rPr>
              <w:t>办事时间</w:t>
            </w:r>
          </w:p>
          <w:p>
            <w:pPr>
              <w:pStyle w:val="7"/>
              <w:numPr>
                <w:ilvl w:val="0"/>
                <w:numId w:val="250"/>
              </w:numPr>
              <w:tabs>
                <w:tab w:val="left" w:pos="197"/>
              </w:tabs>
              <w:spacing w:before="2" w:after="0" w:line="240" w:lineRule="auto"/>
              <w:ind w:left="196" w:right="0" w:hanging="184"/>
              <w:jc w:val="left"/>
              <w:rPr>
                <w:sz w:val="18"/>
              </w:rPr>
            </w:pPr>
            <w:r>
              <w:rPr>
                <w:sz w:val="18"/>
              </w:rPr>
              <w:t>办理机构及地点</w:t>
            </w:r>
          </w:p>
          <w:p>
            <w:pPr>
              <w:pStyle w:val="7"/>
              <w:numPr>
                <w:ilvl w:val="0"/>
                <w:numId w:val="250"/>
              </w:numPr>
              <w:tabs>
                <w:tab w:val="left" w:pos="286"/>
              </w:tabs>
              <w:spacing w:before="2" w:after="0" w:line="240" w:lineRule="auto"/>
              <w:ind w:left="285" w:right="0" w:hanging="273"/>
              <w:jc w:val="left"/>
              <w:rPr>
                <w:sz w:val="18"/>
              </w:rPr>
            </w:pPr>
            <w:r>
              <w:rPr>
                <w:sz w:val="18"/>
              </w:rPr>
              <w:t>咨询查询途径</w:t>
            </w:r>
          </w:p>
          <w:p>
            <w:pPr>
              <w:pStyle w:val="7"/>
              <w:numPr>
                <w:ilvl w:val="0"/>
                <w:numId w:val="25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51"/>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5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51"/>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5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55</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工伤保险待遇变更</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53"/>
              </w:numPr>
              <w:tabs>
                <w:tab w:val="left" w:pos="197"/>
              </w:tabs>
              <w:spacing w:before="1" w:after="0" w:line="240" w:lineRule="auto"/>
              <w:ind w:left="196" w:right="0" w:hanging="184"/>
              <w:jc w:val="left"/>
              <w:rPr>
                <w:sz w:val="18"/>
              </w:rPr>
            </w:pPr>
            <w:r>
              <w:rPr>
                <w:sz w:val="18"/>
              </w:rPr>
              <w:t>事项名称</w:t>
            </w:r>
          </w:p>
          <w:p>
            <w:pPr>
              <w:pStyle w:val="7"/>
              <w:numPr>
                <w:ilvl w:val="0"/>
                <w:numId w:val="253"/>
              </w:numPr>
              <w:tabs>
                <w:tab w:val="left" w:pos="197"/>
              </w:tabs>
              <w:spacing w:before="2" w:after="0" w:line="240" w:lineRule="auto"/>
              <w:ind w:left="196" w:right="0" w:hanging="184"/>
              <w:jc w:val="left"/>
              <w:rPr>
                <w:sz w:val="18"/>
              </w:rPr>
            </w:pPr>
            <w:r>
              <w:rPr>
                <w:sz w:val="18"/>
              </w:rPr>
              <w:t>事项简述</w:t>
            </w:r>
          </w:p>
          <w:p>
            <w:pPr>
              <w:pStyle w:val="7"/>
              <w:numPr>
                <w:ilvl w:val="0"/>
                <w:numId w:val="253"/>
              </w:numPr>
              <w:tabs>
                <w:tab w:val="left" w:pos="197"/>
              </w:tabs>
              <w:spacing w:before="4" w:after="0" w:line="240" w:lineRule="auto"/>
              <w:ind w:left="196" w:right="0" w:hanging="184"/>
              <w:jc w:val="left"/>
              <w:rPr>
                <w:sz w:val="18"/>
              </w:rPr>
            </w:pPr>
            <w:r>
              <w:rPr>
                <w:sz w:val="18"/>
              </w:rPr>
              <w:t>办理材料</w:t>
            </w:r>
          </w:p>
          <w:p>
            <w:pPr>
              <w:pStyle w:val="7"/>
              <w:numPr>
                <w:ilvl w:val="0"/>
                <w:numId w:val="253"/>
              </w:numPr>
              <w:tabs>
                <w:tab w:val="left" w:pos="197"/>
              </w:tabs>
              <w:spacing w:before="2" w:after="0" w:line="240" w:lineRule="auto"/>
              <w:ind w:left="196" w:right="0" w:hanging="184"/>
              <w:jc w:val="left"/>
              <w:rPr>
                <w:sz w:val="18"/>
              </w:rPr>
            </w:pPr>
            <w:r>
              <w:rPr>
                <w:sz w:val="18"/>
              </w:rPr>
              <w:t>办理方式</w:t>
            </w:r>
          </w:p>
          <w:p>
            <w:pPr>
              <w:pStyle w:val="7"/>
              <w:numPr>
                <w:ilvl w:val="0"/>
                <w:numId w:val="253"/>
              </w:numPr>
              <w:tabs>
                <w:tab w:val="left" w:pos="197"/>
              </w:tabs>
              <w:spacing w:before="3" w:after="0" w:line="240" w:lineRule="auto"/>
              <w:ind w:left="196" w:right="0" w:hanging="184"/>
              <w:jc w:val="left"/>
              <w:rPr>
                <w:sz w:val="18"/>
              </w:rPr>
            </w:pPr>
            <w:r>
              <w:rPr>
                <w:sz w:val="18"/>
              </w:rPr>
              <w:t>办理时限</w:t>
            </w:r>
          </w:p>
          <w:p>
            <w:pPr>
              <w:pStyle w:val="7"/>
              <w:numPr>
                <w:ilvl w:val="0"/>
                <w:numId w:val="253"/>
              </w:numPr>
              <w:tabs>
                <w:tab w:val="left" w:pos="197"/>
              </w:tabs>
              <w:spacing w:before="4" w:after="0" w:line="240" w:lineRule="auto"/>
              <w:ind w:left="196" w:right="0" w:hanging="184"/>
              <w:jc w:val="left"/>
              <w:rPr>
                <w:sz w:val="18"/>
              </w:rPr>
            </w:pPr>
            <w:r>
              <w:rPr>
                <w:sz w:val="18"/>
              </w:rPr>
              <w:t>结果送达</w:t>
            </w:r>
          </w:p>
          <w:p>
            <w:pPr>
              <w:pStyle w:val="7"/>
              <w:numPr>
                <w:ilvl w:val="0"/>
                <w:numId w:val="253"/>
              </w:numPr>
              <w:tabs>
                <w:tab w:val="left" w:pos="197"/>
              </w:tabs>
              <w:spacing w:before="2" w:after="0" w:line="240" w:lineRule="auto"/>
              <w:ind w:left="196" w:right="0" w:hanging="184"/>
              <w:jc w:val="left"/>
              <w:rPr>
                <w:sz w:val="18"/>
              </w:rPr>
            </w:pPr>
            <w:r>
              <w:rPr>
                <w:sz w:val="18"/>
              </w:rPr>
              <w:t>收费依据及标准</w:t>
            </w:r>
          </w:p>
          <w:p>
            <w:pPr>
              <w:pStyle w:val="7"/>
              <w:numPr>
                <w:ilvl w:val="0"/>
                <w:numId w:val="253"/>
              </w:numPr>
              <w:tabs>
                <w:tab w:val="left" w:pos="197"/>
              </w:tabs>
              <w:spacing w:before="3" w:after="0" w:line="240" w:lineRule="auto"/>
              <w:ind w:left="196" w:right="0" w:hanging="184"/>
              <w:jc w:val="left"/>
              <w:rPr>
                <w:sz w:val="18"/>
              </w:rPr>
            </w:pPr>
            <w:r>
              <w:rPr>
                <w:sz w:val="18"/>
              </w:rPr>
              <w:t>办事时间</w:t>
            </w:r>
          </w:p>
          <w:p>
            <w:pPr>
              <w:pStyle w:val="7"/>
              <w:numPr>
                <w:ilvl w:val="0"/>
                <w:numId w:val="253"/>
              </w:numPr>
              <w:tabs>
                <w:tab w:val="left" w:pos="197"/>
              </w:tabs>
              <w:spacing w:before="2" w:after="0" w:line="240" w:lineRule="auto"/>
              <w:ind w:left="196" w:right="0" w:hanging="184"/>
              <w:jc w:val="left"/>
              <w:rPr>
                <w:sz w:val="18"/>
              </w:rPr>
            </w:pPr>
            <w:r>
              <w:rPr>
                <w:sz w:val="18"/>
              </w:rPr>
              <w:t>办理机构及地点</w:t>
            </w:r>
          </w:p>
          <w:p>
            <w:pPr>
              <w:pStyle w:val="7"/>
              <w:numPr>
                <w:ilvl w:val="0"/>
                <w:numId w:val="253"/>
              </w:numPr>
              <w:tabs>
                <w:tab w:val="left" w:pos="286"/>
              </w:tabs>
              <w:spacing w:before="2" w:after="0" w:line="240" w:lineRule="auto"/>
              <w:ind w:left="285" w:right="0" w:hanging="273"/>
              <w:jc w:val="left"/>
              <w:rPr>
                <w:sz w:val="18"/>
              </w:rPr>
            </w:pPr>
            <w:r>
              <w:rPr>
                <w:sz w:val="18"/>
              </w:rPr>
              <w:t>咨询查询途径</w:t>
            </w:r>
          </w:p>
          <w:p>
            <w:pPr>
              <w:pStyle w:val="7"/>
              <w:numPr>
                <w:ilvl w:val="0"/>
                <w:numId w:val="253"/>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5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5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54"/>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5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56</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失业保险金申领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56"/>
              </w:numPr>
              <w:tabs>
                <w:tab w:val="left" w:pos="197"/>
              </w:tabs>
              <w:spacing w:before="1" w:after="0" w:line="240" w:lineRule="auto"/>
              <w:ind w:left="196" w:right="0" w:hanging="184"/>
              <w:jc w:val="left"/>
              <w:rPr>
                <w:sz w:val="18"/>
              </w:rPr>
            </w:pPr>
            <w:r>
              <w:rPr>
                <w:sz w:val="18"/>
              </w:rPr>
              <w:t>事项名称</w:t>
            </w:r>
          </w:p>
          <w:p>
            <w:pPr>
              <w:pStyle w:val="7"/>
              <w:numPr>
                <w:ilvl w:val="0"/>
                <w:numId w:val="256"/>
              </w:numPr>
              <w:tabs>
                <w:tab w:val="left" w:pos="197"/>
              </w:tabs>
              <w:spacing w:before="2" w:after="0" w:line="240" w:lineRule="auto"/>
              <w:ind w:left="196" w:right="0" w:hanging="184"/>
              <w:jc w:val="left"/>
              <w:rPr>
                <w:sz w:val="18"/>
              </w:rPr>
            </w:pPr>
            <w:r>
              <w:rPr>
                <w:sz w:val="18"/>
              </w:rPr>
              <w:t>事项简述</w:t>
            </w:r>
          </w:p>
          <w:p>
            <w:pPr>
              <w:pStyle w:val="7"/>
              <w:numPr>
                <w:ilvl w:val="0"/>
                <w:numId w:val="256"/>
              </w:numPr>
              <w:tabs>
                <w:tab w:val="left" w:pos="197"/>
              </w:tabs>
              <w:spacing w:before="2" w:after="0" w:line="240" w:lineRule="auto"/>
              <w:ind w:left="196" w:right="0" w:hanging="184"/>
              <w:jc w:val="left"/>
              <w:rPr>
                <w:sz w:val="18"/>
              </w:rPr>
            </w:pPr>
            <w:r>
              <w:rPr>
                <w:sz w:val="18"/>
              </w:rPr>
              <w:t>办理材料</w:t>
            </w:r>
          </w:p>
          <w:p>
            <w:pPr>
              <w:pStyle w:val="7"/>
              <w:numPr>
                <w:ilvl w:val="0"/>
                <w:numId w:val="256"/>
              </w:numPr>
              <w:tabs>
                <w:tab w:val="left" w:pos="197"/>
              </w:tabs>
              <w:spacing w:before="5" w:after="0" w:line="240" w:lineRule="auto"/>
              <w:ind w:left="196" w:right="0" w:hanging="184"/>
              <w:jc w:val="left"/>
              <w:rPr>
                <w:sz w:val="18"/>
              </w:rPr>
            </w:pPr>
            <w:r>
              <w:rPr>
                <w:sz w:val="18"/>
              </w:rPr>
              <w:t>办理方式</w:t>
            </w:r>
          </w:p>
          <w:p>
            <w:pPr>
              <w:pStyle w:val="7"/>
              <w:numPr>
                <w:ilvl w:val="0"/>
                <w:numId w:val="256"/>
              </w:numPr>
              <w:tabs>
                <w:tab w:val="left" w:pos="197"/>
              </w:tabs>
              <w:spacing w:before="2" w:after="0" w:line="240" w:lineRule="auto"/>
              <w:ind w:left="196" w:right="0" w:hanging="184"/>
              <w:jc w:val="left"/>
              <w:rPr>
                <w:sz w:val="18"/>
              </w:rPr>
            </w:pPr>
            <w:r>
              <w:rPr>
                <w:sz w:val="18"/>
              </w:rPr>
              <w:t>办理时限</w:t>
            </w:r>
          </w:p>
          <w:p>
            <w:pPr>
              <w:pStyle w:val="7"/>
              <w:numPr>
                <w:ilvl w:val="0"/>
                <w:numId w:val="256"/>
              </w:numPr>
              <w:tabs>
                <w:tab w:val="left" w:pos="197"/>
              </w:tabs>
              <w:spacing w:before="2" w:after="0" w:line="240" w:lineRule="auto"/>
              <w:ind w:left="196" w:right="0" w:hanging="184"/>
              <w:jc w:val="left"/>
              <w:rPr>
                <w:sz w:val="18"/>
              </w:rPr>
            </w:pPr>
            <w:r>
              <w:rPr>
                <w:sz w:val="18"/>
              </w:rPr>
              <w:t>结果送达</w:t>
            </w:r>
          </w:p>
          <w:p>
            <w:pPr>
              <w:pStyle w:val="7"/>
              <w:numPr>
                <w:ilvl w:val="0"/>
                <w:numId w:val="256"/>
              </w:numPr>
              <w:tabs>
                <w:tab w:val="left" w:pos="197"/>
              </w:tabs>
              <w:spacing w:before="2" w:after="0" w:line="240" w:lineRule="auto"/>
              <w:ind w:left="196" w:right="0" w:hanging="184"/>
              <w:jc w:val="left"/>
              <w:rPr>
                <w:sz w:val="18"/>
              </w:rPr>
            </w:pPr>
            <w:r>
              <w:rPr>
                <w:sz w:val="18"/>
              </w:rPr>
              <w:t>收费依据及标准</w:t>
            </w:r>
          </w:p>
          <w:p>
            <w:pPr>
              <w:pStyle w:val="7"/>
              <w:numPr>
                <w:ilvl w:val="0"/>
                <w:numId w:val="256"/>
              </w:numPr>
              <w:tabs>
                <w:tab w:val="left" w:pos="197"/>
              </w:tabs>
              <w:spacing w:before="5" w:after="0" w:line="240" w:lineRule="auto"/>
              <w:ind w:left="196" w:right="0" w:hanging="184"/>
              <w:jc w:val="left"/>
              <w:rPr>
                <w:sz w:val="18"/>
              </w:rPr>
            </w:pPr>
            <w:r>
              <w:rPr>
                <w:sz w:val="18"/>
              </w:rPr>
              <w:t>办事时间</w:t>
            </w:r>
          </w:p>
          <w:p>
            <w:pPr>
              <w:pStyle w:val="7"/>
              <w:numPr>
                <w:ilvl w:val="0"/>
                <w:numId w:val="256"/>
              </w:numPr>
              <w:tabs>
                <w:tab w:val="left" w:pos="197"/>
              </w:tabs>
              <w:spacing w:before="2" w:after="0" w:line="240" w:lineRule="auto"/>
              <w:ind w:left="196" w:right="0" w:hanging="184"/>
              <w:jc w:val="left"/>
              <w:rPr>
                <w:sz w:val="18"/>
              </w:rPr>
            </w:pPr>
            <w:r>
              <w:rPr>
                <w:sz w:val="18"/>
              </w:rPr>
              <w:t>办理机构及地点</w:t>
            </w:r>
          </w:p>
          <w:p>
            <w:pPr>
              <w:pStyle w:val="7"/>
              <w:numPr>
                <w:ilvl w:val="0"/>
                <w:numId w:val="256"/>
              </w:numPr>
              <w:tabs>
                <w:tab w:val="left" w:pos="286"/>
              </w:tabs>
              <w:spacing w:before="2" w:after="0" w:line="240" w:lineRule="auto"/>
              <w:ind w:left="285" w:right="0" w:hanging="273"/>
              <w:jc w:val="left"/>
              <w:rPr>
                <w:sz w:val="18"/>
              </w:rPr>
            </w:pPr>
            <w:r>
              <w:rPr>
                <w:sz w:val="18"/>
              </w:rPr>
              <w:t>咨询查询途径</w:t>
            </w:r>
          </w:p>
          <w:p>
            <w:pPr>
              <w:pStyle w:val="7"/>
              <w:numPr>
                <w:ilvl w:val="0"/>
                <w:numId w:val="256"/>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57"/>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57"/>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57"/>
              </w:numPr>
              <w:tabs>
                <w:tab w:val="left" w:pos="197"/>
              </w:tabs>
              <w:spacing w:before="0" w:after="0" w:line="206"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58"/>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w:t>
            </w:r>
            <w:r>
              <w:rPr>
                <w:rFonts w:hint="eastAsia"/>
                <w:b/>
                <w:sz w:val="18"/>
                <w:lang w:eastAsia="zh-CN"/>
              </w:rPr>
              <w:t>√</w:t>
            </w:r>
            <w:r>
              <w:rPr>
                <w:b/>
                <w:sz w:val="18"/>
              </w:rPr>
              <w:t>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57</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丧葬补助金和抚恤金申领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59"/>
              </w:numPr>
              <w:tabs>
                <w:tab w:val="left" w:pos="197"/>
              </w:tabs>
              <w:spacing w:before="1" w:after="0" w:line="240" w:lineRule="auto"/>
              <w:ind w:left="196" w:right="0" w:hanging="184"/>
              <w:jc w:val="left"/>
              <w:rPr>
                <w:sz w:val="18"/>
              </w:rPr>
            </w:pPr>
            <w:r>
              <w:rPr>
                <w:sz w:val="18"/>
              </w:rPr>
              <w:t>事项名称</w:t>
            </w:r>
          </w:p>
          <w:p>
            <w:pPr>
              <w:pStyle w:val="7"/>
              <w:numPr>
                <w:ilvl w:val="0"/>
                <w:numId w:val="259"/>
              </w:numPr>
              <w:tabs>
                <w:tab w:val="left" w:pos="197"/>
              </w:tabs>
              <w:spacing w:before="2" w:after="0" w:line="240" w:lineRule="auto"/>
              <w:ind w:left="196" w:right="0" w:hanging="184"/>
              <w:jc w:val="left"/>
              <w:rPr>
                <w:sz w:val="18"/>
              </w:rPr>
            </w:pPr>
            <w:r>
              <w:rPr>
                <w:sz w:val="18"/>
              </w:rPr>
              <w:t>事项简述</w:t>
            </w:r>
          </w:p>
          <w:p>
            <w:pPr>
              <w:pStyle w:val="7"/>
              <w:numPr>
                <w:ilvl w:val="0"/>
                <w:numId w:val="259"/>
              </w:numPr>
              <w:tabs>
                <w:tab w:val="left" w:pos="197"/>
              </w:tabs>
              <w:spacing w:before="4" w:after="0" w:line="240" w:lineRule="auto"/>
              <w:ind w:left="196" w:right="0" w:hanging="184"/>
              <w:jc w:val="left"/>
              <w:rPr>
                <w:sz w:val="18"/>
              </w:rPr>
            </w:pPr>
            <w:r>
              <w:rPr>
                <w:sz w:val="18"/>
              </w:rPr>
              <w:t>办理材料</w:t>
            </w:r>
          </w:p>
          <w:p>
            <w:pPr>
              <w:pStyle w:val="7"/>
              <w:numPr>
                <w:ilvl w:val="0"/>
                <w:numId w:val="259"/>
              </w:numPr>
              <w:tabs>
                <w:tab w:val="left" w:pos="197"/>
              </w:tabs>
              <w:spacing w:before="2" w:after="0" w:line="240" w:lineRule="auto"/>
              <w:ind w:left="196" w:right="0" w:hanging="184"/>
              <w:jc w:val="left"/>
              <w:rPr>
                <w:sz w:val="18"/>
              </w:rPr>
            </w:pPr>
            <w:r>
              <w:rPr>
                <w:sz w:val="18"/>
              </w:rPr>
              <w:t>办理方式</w:t>
            </w:r>
          </w:p>
          <w:p>
            <w:pPr>
              <w:pStyle w:val="7"/>
              <w:numPr>
                <w:ilvl w:val="0"/>
                <w:numId w:val="259"/>
              </w:numPr>
              <w:tabs>
                <w:tab w:val="left" w:pos="197"/>
              </w:tabs>
              <w:spacing w:before="3" w:after="0" w:line="240" w:lineRule="auto"/>
              <w:ind w:left="196" w:right="0" w:hanging="184"/>
              <w:jc w:val="left"/>
              <w:rPr>
                <w:sz w:val="18"/>
              </w:rPr>
            </w:pPr>
            <w:r>
              <w:rPr>
                <w:sz w:val="18"/>
              </w:rPr>
              <w:t>办理时限</w:t>
            </w:r>
          </w:p>
          <w:p>
            <w:pPr>
              <w:pStyle w:val="7"/>
              <w:numPr>
                <w:ilvl w:val="0"/>
                <w:numId w:val="259"/>
              </w:numPr>
              <w:tabs>
                <w:tab w:val="left" w:pos="197"/>
              </w:tabs>
              <w:spacing w:before="4" w:after="0" w:line="240" w:lineRule="auto"/>
              <w:ind w:left="196" w:right="0" w:hanging="184"/>
              <w:jc w:val="left"/>
              <w:rPr>
                <w:sz w:val="18"/>
              </w:rPr>
            </w:pPr>
            <w:r>
              <w:rPr>
                <w:sz w:val="18"/>
              </w:rPr>
              <w:t>结果送达</w:t>
            </w:r>
          </w:p>
          <w:p>
            <w:pPr>
              <w:pStyle w:val="7"/>
              <w:numPr>
                <w:ilvl w:val="0"/>
                <w:numId w:val="259"/>
              </w:numPr>
              <w:tabs>
                <w:tab w:val="left" w:pos="197"/>
              </w:tabs>
              <w:spacing w:before="2" w:after="0" w:line="240" w:lineRule="auto"/>
              <w:ind w:left="196" w:right="0" w:hanging="184"/>
              <w:jc w:val="left"/>
              <w:rPr>
                <w:sz w:val="18"/>
              </w:rPr>
            </w:pPr>
            <w:r>
              <w:rPr>
                <w:sz w:val="18"/>
              </w:rPr>
              <w:t>收费依据及标准</w:t>
            </w:r>
          </w:p>
          <w:p>
            <w:pPr>
              <w:pStyle w:val="7"/>
              <w:numPr>
                <w:ilvl w:val="0"/>
                <w:numId w:val="259"/>
              </w:numPr>
              <w:tabs>
                <w:tab w:val="left" w:pos="197"/>
              </w:tabs>
              <w:spacing w:before="3" w:after="0" w:line="240" w:lineRule="auto"/>
              <w:ind w:left="196" w:right="0" w:hanging="184"/>
              <w:jc w:val="left"/>
              <w:rPr>
                <w:sz w:val="18"/>
              </w:rPr>
            </w:pPr>
            <w:r>
              <w:rPr>
                <w:sz w:val="18"/>
              </w:rPr>
              <w:t>办事时间</w:t>
            </w:r>
          </w:p>
          <w:p>
            <w:pPr>
              <w:pStyle w:val="7"/>
              <w:numPr>
                <w:ilvl w:val="0"/>
                <w:numId w:val="259"/>
              </w:numPr>
              <w:tabs>
                <w:tab w:val="left" w:pos="197"/>
              </w:tabs>
              <w:spacing w:before="2" w:after="0" w:line="240" w:lineRule="auto"/>
              <w:ind w:left="196" w:right="0" w:hanging="184"/>
              <w:jc w:val="left"/>
              <w:rPr>
                <w:sz w:val="18"/>
              </w:rPr>
            </w:pPr>
            <w:r>
              <w:rPr>
                <w:sz w:val="18"/>
              </w:rPr>
              <w:t>办理机构及地点</w:t>
            </w:r>
          </w:p>
          <w:p>
            <w:pPr>
              <w:pStyle w:val="7"/>
              <w:numPr>
                <w:ilvl w:val="0"/>
                <w:numId w:val="259"/>
              </w:numPr>
              <w:tabs>
                <w:tab w:val="left" w:pos="286"/>
              </w:tabs>
              <w:spacing w:before="2" w:after="0" w:line="240" w:lineRule="auto"/>
              <w:ind w:left="285" w:right="0" w:hanging="273"/>
              <w:jc w:val="left"/>
              <w:rPr>
                <w:sz w:val="18"/>
              </w:rPr>
            </w:pPr>
            <w:r>
              <w:rPr>
                <w:sz w:val="18"/>
              </w:rPr>
              <w:t>咨询查询途径</w:t>
            </w:r>
          </w:p>
          <w:p>
            <w:pPr>
              <w:pStyle w:val="7"/>
              <w:numPr>
                <w:ilvl w:val="0"/>
                <w:numId w:val="259"/>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60"/>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60"/>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60"/>
              </w:numPr>
              <w:tabs>
                <w:tab w:val="left" w:pos="197"/>
              </w:tabs>
              <w:spacing w:before="0" w:after="0" w:line="208"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61"/>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58</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职业培训补贴申领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62"/>
              </w:numPr>
              <w:tabs>
                <w:tab w:val="left" w:pos="197"/>
              </w:tabs>
              <w:spacing w:before="1" w:after="0" w:line="240" w:lineRule="auto"/>
              <w:ind w:left="196" w:right="0" w:hanging="184"/>
              <w:jc w:val="left"/>
              <w:rPr>
                <w:sz w:val="18"/>
              </w:rPr>
            </w:pPr>
            <w:r>
              <w:rPr>
                <w:sz w:val="18"/>
              </w:rPr>
              <w:t>事项名称</w:t>
            </w:r>
          </w:p>
          <w:p>
            <w:pPr>
              <w:pStyle w:val="7"/>
              <w:numPr>
                <w:ilvl w:val="0"/>
                <w:numId w:val="262"/>
              </w:numPr>
              <w:tabs>
                <w:tab w:val="left" w:pos="197"/>
              </w:tabs>
              <w:spacing w:before="2" w:after="0" w:line="240" w:lineRule="auto"/>
              <w:ind w:left="196" w:right="0" w:hanging="184"/>
              <w:jc w:val="left"/>
              <w:rPr>
                <w:sz w:val="18"/>
              </w:rPr>
            </w:pPr>
            <w:r>
              <w:rPr>
                <w:sz w:val="18"/>
              </w:rPr>
              <w:t>事项简述</w:t>
            </w:r>
          </w:p>
          <w:p>
            <w:pPr>
              <w:pStyle w:val="7"/>
              <w:numPr>
                <w:ilvl w:val="0"/>
                <w:numId w:val="262"/>
              </w:numPr>
              <w:tabs>
                <w:tab w:val="left" w:pos="197"/>
              </w:tabs>
              <w:spacing w:before="2" w:after="0" w:line="240" w:lineRule="auto"/>
              <w:ind w:left="196" w:right="0" w:hanging="184"/>
              <w:jc w:val="left"/>
              <w:rPr>
                <w:sz w:val="18"/>
              </w:rPr>
            </w:pPr>
            <w:r>
              <w:rPr>
                <w:sz w:val="18"/>
              </w:rPr>
              <w:t>办理材料</w:t>
            </w:r>
          </w:p>
          <w:p>
            <w:pPr>
              <w:pStyle w:val="7"/>
              <w:numPr>
                <w:ilvl w:val="0"/>
                <w:numId w:val="262"/>
              </w:numPr>
              <w:tabs>
                <w:tab w:val="left" w:pos="197"/>
              </w:tabs>
              <w:spacing w:before="5" w:after="0" w:line="240" w:lineRule="auto"/>
              <w:ind w:left="196" w:right="0" w:hanging="184"/>
              <w:jc w:val="left"/>
              <w:rPr>
                <w:sz w:val="18"/>
              </w:rPr>
            </w:pPr>
            <w:r>
              <w:rPr>
                <w:sz w:val="18"/>
              </w:rPr>
              <w:t>办理方式</w:t>
            </w:r>
          </w:p>
          <w:p>
            <w:pPr>
              <w:pStyle w:val="7"/>
              <w:numPr>
                <w:ilvl w:val="0"/>
                <w:numId w:val="262"/>
              </w:numPr>
              <w:tabs>
                <w:tab w:val="left" w:pos="197"/>
              </w:tabs>
              <w:spacing w:before="2" w:after="0" w:line="240" w:lineRule="auto"/>
              <w:ind w:left="196" w:right="0" w:hanging="184"/>
              <w:jc w:val="left"/>
              <w:rPr>
                <w:sz w:val="18"/>
              </w:rPr>
            </w:pPr>
            <w:r>
              <w:rPr>
                <w:sz w:val="18"/>
              </w:rPr>
              <w:t>办理时限</w:t>
            </w:r>
          </w:p>
          <w:p>
            <w:pPr>
              <w:pStyle w:val="7"/>
              <w:numPr>
                <w:ilvl w:val="0"/>
                <w:numId w:val="262"/>
              </w:numPr>
              <w:tabs>
                <w:tab w:val="left" w:pos="197"/>
              </w:tabs>
              <w:spacing w:before="2" w:after="0" w:line="240" w:lineRule="auto"/>
              <w:ind w:left="196" w:right="0" w:hanging="184"/>
              <w:jc w:val="left"/>
              <w:rPr>
                <w:sz w:val="18"/>
              </w:rPr>
            </w:pPr>
            <w:r>
              <w:rPr>
                <w:sz w:val="18"/>
              </w:rPr>
              <w:t>结果送达</w:t>
            </w:r>
          </w:p>
          <w:p>
            <w:pPr>
              <w:pStyle w:val="7"/>
              <w:numPr>
                <w:ilvl w:val="0"/>
                <w:numId w:val="262"/>
              </w:numPr>
              <w:tabs>
                <w:tab w:val="left" w:pos="197"/>
              </w:tabs>
              <w:spacing w:before="2" w:after="0" w:line="240" w:lineRule="auto"/>
              <w:ind w:left="196" w:right="0" w:hanging="184"/>
              <w:jc w:val="left"/>
              <w:rPr>
                <w:sz w:val="18"/>
              </w:rPr>
            </w:pPr>
            <w:r>
              <w:rPr>
                <w:sz w:val="18"/>
              </w:rPr>
              <w:t>收费依据及标准</w:t>
            </w:r>
          </w:p>
          <w:p>
            <w:pPr>
              <w:pStyle w:val="7"/>
              <w:numPr>
                <w:ilvl w:val="0"/>
                <w:numId w:val="262"/>
              </w:numPr>
              <w:tabs>
                <w:tab w:val="left" w:pos="197"/>
              </w:tabs>
              <w:spacing w:before="5" w:after="0" w:line="240" w:lineRule="auto"/>
              <w:ind w:left="196" w:right="0" w:hanging="184"/>
              <w:jc w:val="left"/>
              <w:rPr>
                <w:sz w:val="18"/>
              </w:rPr>
            </w:pPr>
            <w:r>
              <w:rPr>
                <w:sz w:val="18"/>
              </w:rPr>
              <w:t>办事时间</w:t>
            </w:r>
          </w:p>
          <w:p>
            <w:pPr>
              <w:pStyle w:val="7"/>
              <w:numPr>
                <w:ilvl w:val="0"/>
                <w:numId w:val="262"/>
              </w:numPr>
              <w:tabs>
                <w:tab w:val="left" w:pos="197"/>
              </w:tabs>
              <w:spacing w:before="2" w:after="0" w:line="240" w:lineRule="auto"/>
              <w:ind w:left="196" w:right="0" w:hanging="184"/>
              <w:jc w:val="left"/>
              <w:rPr>
                <w:sz w:val="18"/>
              </w:rPr>
            </w:pPr>
            <w:r>
              <w:rPr>
                <w:sz w:val="18"/>
              </w:rPr>
              <w:t>办理机构及地点</w:t>
            </w:r>
          </w:p>
          <w:p>
            <w:pPr>
              <w:pStyle w:val="7"/>
              <w:numPr>
                <w:ilvl w:val="0"/>
                <w:numId w:val="262"/>
              </w:numPr>
              <w:tabs>
                <w:tab w:val="left" w:pos="286"/>
              </w:tabs>
              <w:spacing w:before="2" w:after="0" w:line="240" w:lineRule="auto"/>
              <w:ind w:left="285" w:right="0" w:hanging="273"/>
              <w:jc w:val="left"/>
              <w:rPr>
                <w:sz w:val="18"/>
              </w:rPr>
            </w:pPr>
            <w:r>
              <w:rPr>
                <w:sz w:val="18"/>
              </w:rPr>
              <w:t>咨询查询途径</w:t>
            </w:r>
          </w:p>
          <w:p>
            <w:pPr>
              <w:pStyle w:val="7"/>
              <w:numPr>
                <w:ilvl w:val="0"/>
                <w:numId w:val="262"/>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63"/>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63"/>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63"/>
              </w:numPr>
              <w:tabs>
                <w:tab w:val="left" w:pos="197"/>
              </w:tabs>
              <w:spacing w:before="0" w:after="0" w:line="206"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rFonts w:hint="eastAsia" w:eastAsia="宋体"/>
                <w:sz w:val="18"/>
                <w:lang w:eastAsia="zh-CN"/>
              </w:rPr>
            </w:pPr>
            <w:r>
              <w:rPr>
                <w:sz w:val="18"/>
              </w:rPr>
              <w:t>公开事项信息形成或变更之日起20 个工作日内公开</w:t>
            </w:r>
            <w:r>
              <w:rPr>
                <w:rFonts w:hint="eastAsia"/>
                <w:sz w:val="18"/>
                <w:lang w:eastAsia="zh-CN"/>
              </w:rPr>
              <w:t>√</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64"/>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footerReference r:id="rId10" w:type="default"/>
          <w:pgSz w:w="16840" w:h="11910" w:orient="landscape"/>
          <w:pgMar w:top="1080" w:right="780" w:bottom="1140" w:left="720" w:header="0" w:footer="947" w:gutter="0"/>
          <w:pgNumType w:start="5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59</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职业介绍补贴申领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65"/>
              </w:numPr>
              <w:tabs>
                <w:tab w:val="left" w:pos="197"/>
              </w:tabs>
              <w:spacing w:before="1" w:after="0" w:line="240" w:lineRule="auto"/>
              <w:ind w:left="196" w:right="0" w:hanging="184"/>
              <w:jc w:val="left"/>
              <w:rPr>
                <w:sz w:val="18"/>
              </w:rPr>
            </w:pPr>
            <w:r>
              <w:rPr>
                <w:sz w:val="18"/>
              </w:rPr>
              <w:t>事项名称</w:t>
            </w:r>
          </w:p>
          <w:p>
            <w:pPr>
              <w:pStyle w:val="7"/>
              <w:numPr>
                <w:ilvl w:val="0"/>
                <w:numId w:val="265"/>
              </w:numPr>
              <w:tabs>
                <w:tab w:val="left" w:pos="197"/>
              </w:tabs>
              <w:spacing w:before="2" w:after="0" w:line="240" w:lineRule="auto"/>
              <w:ind w:left="196" w:right="0" w:hanging="184"/>
              <w:jc w:val="left"/>
              <w:rPr>
                <w:sz w:val="18"/>
              </w:rPr>
            </w:pPr>
            <w:r>
              <w:rPr>
                <w:sz w:val="18"/>
              </w:rPr>
              <w:t>事项简述</w:t>
            </w:r>
          </w:p>
          <w:p>
            <w:pPr>
              <w:pStyle w:val="7"/>
              <w:numPr>
                <w:ilvl w:val="0"/>
                <w:numId w:val="265"/>
              </w:numPr>
              <w:tabs>
                <w:tab w:val="left" w:pos="197"/>
              </w:tabs>
              <w:spacing w:before="4" w:after="0" w:line="240" w:lineRule="auto"/>
              <w:ind w:left="196" w:right="0" w:hanging="184"/>
              <w:jc w:val="left"/>
              <w:rPr>
                <w:sz w:val="18"/>
              </w:rPr>
            </w:pPr>
            <w:r>
              <w:rPr>
                <w:sz w:val="18"/>
              </w:rPr>
              <w:t>办理材料</w:t>
            </w:r>
          </w:p>
          <w:p>
            <w:pPr>
              <w:pStyle w:val="7"/>
              <w:numPr>
                <w:ilvl w:val="0"/>
                <w:numId w:val="265"/>
              </w:numPr>
              <w:tabs>
                <w:tab w:val="left" w:pos="197"/>
              </w:tabs>
              <w:spacing w:before="2" w:after="0" w:line="240" w:lineRule="auto"/>
              <w:ind w:left="196" w:right="0" w:hanging="184"/>
              <w:jc w:val="left"/>
              <w:rPr>
                <w:sz w:val="18"/>
              </w:rPr>
            </w:pPr>
            <w:r>
              <w:rPr>
                <w:sz w:val="18"/>
              </w:rPr>
              <w:t>办理方式</w:t>
            </w:r>
          </w:p>
          <w:p>
            <w:pPr>
              <w:pStyle w:val="7"/>
              <w:numPr>
                <w:ilvl w:val="0"/>
                <w:numId w:val="265"/>
              </w:numPr>
              <w:tabs>
                <w:tab w:val="left" w:pos="197"/>
              </w:tabs>
              <w:spacing w:before="3" w:after="0" w:line="240" w:lineRule="auto"/>
              <w:ind w:left="196" w:right="0" w:hanging="184"/>
              <w:jc w:val="left"/>
              <w:rPr>
                <w:sz w:val="18"/>
              </w:rPr>
            </w:pPr>
            <w:r>
              <w:rPr>
                <w:sz w:val="18"/>
              </w:rPr>
              <w:t>办理时限</w:t>
            </w:r>
          </w:p>
          <w:p>
            <w:pPr>
              <w:pStyle w:val="7"/>
              <w:numPr>
                <w:ilvl w:val="0"/>
                <w:numId w:val="265"/>
              </w:numPr>
              <w:tabs>
                <w:tab w:val="left" w:pos="197"/>
              </w:tabs>
              <w:spacing w:before="4" w:after="0" w:line="240" w:lineRule="auto"/>
              <w:ind w:left="196" w:right="0" w:hanging="184"/>
              <w:jc w:val="left"/>
              <w:rPr>
                <w:sz w:val="18"/>
              </w:rPr>
            </w:pPr>
            <w:r>
              <w:rPr>
                <w:sz w:val="18"/>
              </w:rPr>
              <w:t>结果送达</w:t>
            </w:r>
          </w:p>
          <w:p>
            <w:pPr>
              <w:pStyle w:val="7"/>
              <w:numPr>
                <w:ilvl w:val="0"/>
                <w:numId w:val="265"/>
              </w:numPr>
              <w:tabs>
                <w:tab w:val="left" w:pos="197"/>
              </w:tabs>
              <w:spacing w:before="2" w:after="0" w:line="240" w:lineRule="auto"/>
              <w:ind w:left="196" w:right="0" w:hanging="184"/>
              <w:jc w:val="left"/>
              <w:rPr>
                <w:sz w:val="18"/>
              </w:rPr>
            </w:pPr>
            <w:r>
              <w:rPr>
                <w:sz w:val="18"/>
              </w:rPr>
              <w:t>收费依据及标准</w:t>
            </w:r>
          </w:p>
          <w:p>
            <w:pPr>
              <w:pStyle w:val="7"/>
              <w:numPr>
                <w:ilvl w:val="0"/>
                <w:numId w:val="265"/>
              </w:numPr>
              <w:tabs>
                <w:tab w:val="left" w:pos="197"/>
              </w:tabs>
              <w:spacing w:before="3" w:after="0" w:line="240" w:lineRule="auto"/>
              <w:ind w:left="196" w:right="0" w:hanging="184"/>
              <w:jc w:val="left"/>
              <w:rPr>
                <w:sz w:val="18"/>
              </w:rPr>
            </w:pPr>
            <w:r>
              <w:rPr>
                <w:sz w:val="18"/>
              </w:rPr>
              <w:t>办事时间</w:t>
            </w:r>
          </w:p>
          <w:p>
            <w:pPr>
              <w:pStyle w:val="7"/>
              <w:numPr>
                <w:ilvl w:val="0"/>
                <w:numId w:val="265"/>
              </w:numPr>
              <w:tabs>
                <w:tab w:val="left" w:pos="197"/>
              </w:tabs>
              <w:spacing w:before="2" w:after="0" w:line="240" w:lineRule="auto"/>
              <w:ind w:left="196" w:right="0" w:hanging="184"/>
              <w:jc w:val="left"/>
              <w:rPr>
                <w:sz w:val="18"/>
              </w:rPr>
            </w:pPr>
            <w:r>
              <w:rPr>
                <w:sz w:val="18"/>
              </w:rPr>
              <w:t>办理机构及地点</w:t>
            </w:r>
          </w:p>
          <w:p>
            <w:pPr>
              <w:pStyle w:val="7"/>
              <w:numPr>
                <w:ilvl w:val="0"/>
                <w:numId w:val="265"/>
              </w:numPr>
              <w:tabs>
                <w:tab w:val="left" w:pos="286"/>
              </w:tabs>
              <w:spacing w:before="2" w:after="0" w:line="240" w:lineRule="auto"/>
              <w:ind w:left="285" w:right="0" w:hanging="273"/>
              <w:jc w:val="left"/>
              <w:rPr>
                <w:sz w:val="18"/>
              </w:rPr>
            </w:pPr>
            <w:r>
              <w:rPr>
                <w:sz w:val="18"/>
              </w:rPr>
              <w:t>咨询查询途径</w:t>
            </w:r>
          </w:p>
          <w:p>
            <w:pPr>
              <w:pStyle w:val="7"/>
              <w:numPr>
                <w:ilvl w:val="0"/>
                <w:numId w:val="265"/>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6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6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66"/>
              </w:numPr>
              <w:tabs>
                <w:tab w:val="left" w:pos="197"/>
              </w:tabs>
              <w:spacing w:before="0" w:after="0" w:line="208"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67"/>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60</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15" w:right="108"/>
              <w:jc w:val="both"/>
              <w:rPr>
                <w:sz w:val="18"/>
              </w:rPr>
            </w:pPr>
            <w:r>
              <w:rPr>
                <w:sz w:val="18"/>
              </w:rPr>
              <w:t>农民合同制工人一次性生活补助申领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68"/>
              </w:numPr>
              <w:tabs>
                <w:tab w:val="left" w:pos="197"/>
              </w:tabs>
              <w:spacing w:before="1" w:after="0" w:line="240" w:lineRule="auto"/>
              <w:ind w:left="196" w:right="0" w:hanging="184"/>
              <w:jc w:val="left"/>
              <w:rPr>
                <w:sz w:val="18"/>
              </w:rPr>
            </w:pPr>
            <w:r>
              <w:rPr>
                <w:sz w:val="18"/>
              </w:rPr>
              <w:t>事项名称</w:t>
            </w:r>
          </w:p>
          <w:p>
            <w:pPr>
              <w:pStyle w:val="7"/>
              <w:numPr>
                <w:ilvl w:val="0"/>
                <w:numId w:val="268"/>
              </w:numPr>
              <w:tabs>
                <w:tab w:val="left" w:pos="197"/>
              </w:tabs>
              <w:spacing w:before="2" w:after="0" w:line="240" w:lineRule="auto"/>
              <w:ind w:left="196" w:right="0" w:hanging="184"/>
              <w:jc w:val="left"/>
              <w:rPr>
                <w:sz w:val="18"/>
              </w:rPr>
            </w:pPr>
            <w:r>
              <w:rPr>
                <w:sz w:val="18"/>
              </w:rPr>
              <w:t>事项简述</w:t>
            </w:r>
          </w:p>
          <w:p>
            <w:pPr>
              <w:pStyle w:val="7"/>
              <w:numPr>
                <w:ilvl w:val="0"/>
                <w:numId w:val="268"/>
              </w:numPr>
              <w:tabs>
                <w:tab w:val="left" w:pos="197"/>
              </w:tabs>
              <w:spacing w:before="2" w:after="0" w:line="240" w:lineRule="auto"/>
              <w:ind w:left="196" w:right="0" w:hanging="184"/>
              <w:jc w:val="left"/>
              <w:rPr>
                <w:sz w:val="18"/>
              </w:rPr>
            </w:pPr>
            <w:r>
              <w:rPr>
                <w:sz w:val="18"/>
              </w:rPr>
              <w:t>办理材料</w:t>
            </w:r>
          </w:p>
          <w:p>
            <w:pPr>
              <w:pStyle w:val="7"/>
              <w:numPr>
                <w:ilvl w:val="0"/>
                <w:numId w:val="268"/>
              </w:numPr>
              <w:tabs>
                <w:tab w:val="left" w:pos="197"/>
              </w:tabs>
              <w:spacing w:before="5" w:after="0" w:line="240" w:lineRule="auto"/>
              <w:ind w:left="196" w:right="0" w:hanging="184"/>
              <w:jc w:val="left"/>
              <w:rPr>
                <w:sz w:val="18"/>
              </w:rPr>
            </w:pPr>
            <w:r>
              <w:rPr>
                <w:sz w:val="18"/>
              </w:rPr>
              <w:t>办理方式</w:t>
            </w:r>
          </w:p>
          <w:p>
            <w:pPr>
              <w:pStyle w:val="7"/>
              <w:numPr>
                <w:ilvl w:val="0"/>
                <w:numId w:val="268"/>
              </w:numPr>
              <w:tabs>
                <w:tab w:val="left" w:pos="197"/>
              </w:tabs>
              <w:spacing w:before="2" w:after="0" w:line="240" w:lineRule="auto"/>
              <w:ind w:left="196" w:right="0" w:hanging="184"/>
              <w:jc w:val="left"/>
              <w:rPr>
                <w:sz w:val="18"/>
              </w:rPr>
            </w:pPr>
            <w:r>
              <w:rPr>
                <w:sz w:val="18"/>
              </w:rPr>
              <w:t>办理时限</w:t>
            </w:r>
          </w:p>
          <w:p>
            <w:pPr>
              <w:pStyle w:val="7"/>
              <w:numPr>
                <w:ilvl w:val="0"/>
                <w:numId w:val="268"/>
              </w:numPr>
              <w:tabs>
                <w:tab w:val="left" w:pos="197"/>
              </w:tabs>
              <w:spacing w:before="2" w:after="0" w:line="240" w:lineRule="auto"/>
              <w:ind w:left="196" w:right="0" w:hanging="184"/>
              <w:jc w:val="left"/>
              <w:rPr>
                <w:sz w:val="18"/>
              </w:rPr>
            </w:pPr>
            <w:r>
              <w:rPr>
                <w:sz w:val="18"/>
              </w:rPr>
              <w:t>结果送达</w:t>
            </w:r>
          </w:p>
          <w:p>
            <w:pPr>
              <w:pStyle w:val="7"/>
              <w:numPr>
                <w:ilvl w:val="0"/>
                <w:numId w:val="268"/>
              </w:numPr>
              <w:tabs>
                <w:tab w:val="left" w:pos="197"/>
              </w:tabs>
              <w:spacing w:before="2" w:after="0" w:line="240" w:lineRule="auto"/>
              <w:ind w:left="196" w:right="0" w:hanging="184"/>
              <w:jc w:val="left"/>
              <w:rPr>
                <w:sz w:val="18"/>
              </w:rPr>
            </w:pPr>
            <w:r>
              <w:rPr>
                <w:sz w:val="18"/>
              </w:rPr>
              <w:t>收费依据及标准</w:t>
            </w:r>
          </w:p>
          <w:p>
            <w:pPr>
              <w:pStyle w:val="7"/>
              <w:numPr>
                <w:ilvl w:val="0"/>
                <w:numId w:val="268"/>
              </w:numPr>
              <w:tabs>
                <w:tab w:val="left" w:pos="197"/>
              </w:tabs>
              <w:spacing w:before="5" w:after="0" w:line="240" w:lineRule="auto"/>
              <w:ind w:left="196" w:right="0" w:hanging="184"/>
              <w:jc w:val="left"/>
              <w:rPr>
                <w:sz w:val="18"/>
              </w:rPr>
            </w:pPr>
            <w:r>
              <w:rPr>
                <w:sz w:val="18"/>
              </w:rPr>
              <w:t>办事时间</w:t>
            </w:r>
          </w:p>
          <w:p>
            <w:pPr>
              <w:pStyle w:val="7"/>
              <w:numPr>
                <w:ilvl w:val="0"/>
                <w:numId w:val="268"/>
              </w:numPr>
              <w:tabs>
                <w:tab w:val="left" w:pos="197"/>
              </w:tabs>
              <w:spacing w:before="2" w:after="0" w:line="240" w:lineRule="auto"/>
              <w:ind w:left="196" w:right="0" w:hanging="184"/>
              <w:jc w:val="left"/>
              <w:rPr>
                <w:sz w:val="18"/>
              </w:rPr>
            </w:pPr>
            <w:r>
              <w:rPr>
                <w:sz w:val="18"/>
              </w:rPr>
              <w:t>办理机构及地点</w:t>
            </w:r>
          </w:p>
          <w:p>
            <w:pPr>
              <w:pStyle w:val="7"/>
              <w:numPr>
                <w:ilvl w:val="0"/>
                <w:numId w:val="268"/>
              </w:numPr>
              <w:tabs>
                <w:tab w:val="left" w:pos="286"/>
              </w:tabs>
              <w:spacing w:before="2" w:after="0" w:line="240" w:lineRule="auto"/>
              <w:ind w:left="285" w:right="0" w:hanging="273"/>
              <w:jc w:val="left"/>
              <w:rPr>
                <w:sz w:val="18"/>
              </w:rPr>
            </w:pPr>
            <w:r>
              <w:rPr>
                <w:sz w:val="18"/>
              </w:rPr>
              <w:t>咨询查询途径</w:t>
            </w:r>
          </w:p>
          <w:p>
            <w:pPr>
              <w:pStyle w:val="7"/>
              <w:numPr>
                <w:ilvl w:val="0"/>
                <w:numId w:val="268"/>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69"/>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69"/>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69"/>
              </w:numPr>
              <w:tabs>
                <w:tab w:val="left" w:pos="197"/>
              </w:tabs>
              <w:spacing w:before="0" w:after="0" w:line="206"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w:t>
            </w:r>
            <w:r>
              <w:rPr>
                <w:rFonts w:hint="eastAsia"/>
                <w:sz w:val="18"/>
                <w:lang w:eastAsia="zh-CN"/>
              </w:rPr>
              <w:t>√</w:t>
            </w:r>
            <w:r>
              <w:rPr>
                <w:sz w:val="18"/>
              </w:rPr>
              <w:t>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7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61</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代缴基本医疗保险费</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71"/>
              </w:numPr>
              <w:tabs>
                <w:tab w:val="left" w:pos="197"/>
              </w:tabs>
              <w:spacing w:before="1" w:after="0" w:line="240" w:lineRule="auto"/>
              <w:ind w:left="196" w:right="0" w:hanging="184"/>
              <w:jc w:val="left"/>
              <w:rPr>
                <w:sz w:val="18"/>
              </w:rPr>
            </w:pPr>
            <w:r>
              <w:rPr>
                <w:sz w:val="18"/>
              </w:rPr>
              <w:t>事项名称</w:t>
            </w:r>
          </w:p>
          <w:p>
            <w:pPr>
              <w:pStyle w:val="7"/>
              <w:numPr>
                <w:ilvl w:val="0"/>
                <w:numId w:val="271"/>
              </w:numPr>
              <w:tabs>
                <w:tab w:val="left" w:pos="197"/>
              </w:tabs>
              <w:spacing w:before="2" w:after="0" w:line="240" w:lineRule="auto"/>
              <w:ind w:left="196" w:right="0" w:hanging="184"/>
              <w:jc w:val="left"/>
              <w:rPr>
                <w:sz w:val="18"/>
              </w:rPr>
            </w:pPr>
            <w:r>
              <w:rPr>
                <w:sz w:val="18"/>
              </w:rPr>
              <w:t>事项简述</w:t>
            </w:r>
          </w:p>
          <w:p>
            <w:pPr>
              <w:pStyle w:val="7"/>
              <w:numPr>
                <w:ilvl w:val="0"/>
                <w:numId w:val="271"/>
              </w:numPr>
              <w:tabs>
                <w:tab w:val="left" w:pos="197"/>
              </w:tabs>
              <w:spacing w:before="4" w:after="0" w:line="240" w:lineRule="auto"/>
              <w:ind w:left="196" w:right="0" w:hanging="184"/>
              <w:jc w:val="left"/>
              <w:rPr>
                <w:sz w:val="18"/>
              </w:rPr>
            </w:pPr>
            <w:r>
              <w:rPr>
                <w:sz w:val="18"/>
              </w:rPr>
              <w:t>办理材料</w:t>
            </w:r>
          </w:p>
          <w:p>
            <w:pPr>
              <w:pStyle w:val="7"/>
              <w:numPr>
                <w:ilvl w:val="0"/>
                <w:numId w:val="271"/>
              </w:numPr>
              <w:tabs>
                <w:tab w:val="left" w:pos="197"/>
              </w:tabs>
              <w:spacing w:before="2" w:after="0" w:line="240" w:lineRule="auto"/>
              <w:ind w:left="196" w:right="0" w:hanging="184"/>
              <w:jc w:val="left"/>
              <w:rPr>
                <w:sz w:val="18"/>
              </w:rPr>
            </w:pPr>
            <w:r>
              <w:rPr>
                <w:sz w:val="18"/>
              </w:rPr>
              <w:t>办理方式</w:t>
            </w:r>
          </w:p>
          <w:p>
            <w:pPr>
              <w:pStyle w:val="7"/>
              <w:numPr>
                <w:ilvl w:val="0"/>
                <w:numId w:val="271"/>
              </w:numPr>
              <w:tabs>
                <w:tab w:val="left" w:pos="197"/>
              </w:tabs>
              <w:spacing w:before="3" w:after="0" w:line="240" w:lineRule="auto"/>
              <w:ind w:left="196" w:right="0" w:hanging="184"/>
              <w:jc w:val="left"/>
              <w:rPr>
                <w:sz w:val="18"/>
              </w:rPr>
            </w:pPr>
            <w:r>
              <w:rPr>
                <w:sz w:val="18"/>
              </w:rPr>
              <w:t>办理时限</w:t>
            </w:r>
          </w:p>
          <w:p>
            <w:pPr>
              <w:pStyle w:val="7"/>
              <w:numPr>
                <w:ilvl w:val="0"/>
                <w:numId w:val="271"/>
              </w:numPr>
              <w:tabs>
                <w:tab w:val="left" w:pos="197"/>
              </w:tabs>
              <w:spacing w:before="4" w:after="0" w:line="240" w:lineRule="auto"/>
              <w:ind w:left="196" w:right="0" w:hanging="184"/>
              <w:jc w:val="left"/>
              <w:rPr>
                <w:sz w:val="18"/>
              </w:rPr>
            </w:pPr>
            <w:r>
              <w:rPr>
                <w:sz w:val="18"/>
              </w:rPr>
              <w:t>结果送达</w:t>
            </w:r>
          </w:p>
          <w:p>
            <w:pPr>
              <w:pStyle w:val="7"/>
              <w:numPr>
                <w:ilvl w:val="0"/>
                <w:numId w:val="271"/>
              </w:numPr>
              <w:tabs>
                <w:tab w:val="left" w:pos="197"/>
              </w:tabs>
              <w:spacing w:before="2" w:after="0" w:line="240" w:lineRule="auto"/>
              <w:ind w:left="196" w:right="0" w:hanging="184"/>
              <w:jc w:val="left"/>
              <w:rPr>
                <w:sz w:val="18"/>
              </w:rPr>
            </w:pPr>
            <w:r>
              <w:rPr>
                <w:sz w:val="18"/>
              </w:rPr>
              <w:t>收费依据及标准</w:t>
            </w:r>
          </w:p>
          <w:p>
            <w:pPr>
              <w:pStyle w:val="7"/>
              <w:numPr>
                <w:ilvl w:val="0"/>
                <w:numId w:val="271"/>
              </w:numPr>
              <w:tabs>
                <w:tab w:val="left" w:pos="197"/>
              </w:tabs>
              <w:spacing w:before="3" w:after="0" w:line="240" w:lineRule="auto"/>
              <w:ind w:left="196" w:right="0" w:hanging="184"/>
              <w:jc w:val="left"/>
              <w:rPr>
                <w:sz w:val="18"/>
              </w:rPr>
            </w:pPr>
            <w:r>
              <w:rPr>
                <w:sz w:val="18"/>
              </w:rPr>
              <w:t>办事时间</w:t>
            </w:r>
          </w:p>
          <w:p>
            <w:pPr>
              <w:pStyle w:val="7"/>
              <w:numPr>
                <w:ilvl w:val="0"/>
                <w:numId w:val="271"/>
              </w:numPr>
              <w:tabs>
                <w:tab w:val="left" w:pos="197"/>
              </w:tabs>
              <w:spacing w:before="2" w:after="0" w:line="240" w:lineRule="auto"/>
              <w:ind w:left="196" w:right="0" w:hanging="184"/>
              <w:jc w:val="left"/>
              <w:rPr>
                <w:sz w:val="18"/>
              </w:rPr>
            </w:pPr>
            <w:r>
              <w:rPr>
                <w:sz w:val="18"/>
              </w:rPr>
              <w:t>办理机构及地点</w:t>
            </w:r>
          </w:p>
          <w:p>
            <w:pPr>
              <w:pStyle w:val="7"/>
              <w:numPr>
                <w:ilvl w:val="0"/>
                <w:numId w:val="271"/>
              </w:numPr>
              <w:tabs>
                <w:tab w:val="left" w:pos="286"/>
              </w:tabs>
              <w:spacing w:before="2" w:after="0" w:line="240" w:lineRule="auto"/>
              <w:ind w:left="285" w:right="0" w:hanging="273"/>
              <w:jc w:val="left"/>
              <w:rPr>
                <w:sz w:val="18"/>
              </w:rPr>
            </w:pPr>
            <w:r>
              <w:rPr>
                <w:sz w:val="18"/>
              </w:rPr>
              <w:t>咨询查询途径</w:t>
            </w:r>
          </w:p>
          <w:p>
            <w:pPr>
              <w:pStyle w:val="7"/>
              <w:numPr>
                <w:ilvl w:val="0"/>
                <w:numId w:val="271"/>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7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7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72"/>
              </w:numPr>
              <w:tabs>
                <w:tab w:val="left" w:pos="197"/>
              </w:tabs>
              <w:spacing w:before="0" w:after="0" w:line="208"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73"/>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62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价格临时补贴申领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74"/>
              </w:numPr>
              <w:tabs>
                <w:tab w:val="left" w:pos="197"/>
              </w:tabs>
              <w:spacing w:before="1" w:after="0" w:line="240" w:lineRule="auto"/>
              <w:ind w:left="196" w:right="0" w:hanging="184"/>
              <w:jc w:val="left"/>
              <w:rPr>
                <w:sz w:val="18"/>
              </w:rPr>
            </w:pPr>
            <w:r>
              <w:rPr>
                <w:sz w:val="18"/>
              </w:rPr>
              <w:t>事项名称</w:t>
            </w:r>
          </w:p>
          <w:p>
            <w:pPr>
              <w:pStyle w:val="7"/>
              <w:numPr>
                <w:ilvl w:val="0"/>
                <w:numId w:val="274"/>
              </w:numPr>
              <w:tabs>
                <w:tab w:val="left" w:pos="197"/>
              </w:tabs>
              <w:spacing w:before="2" w:after="0" w:line="240" w:lineRule="auto"/>
              <w:ind w:left="196" w:right="0" w:hanging="184"/>
              <w:jc w:val="left"/>
              <w:rPr>
                <w:sz w:val="18"/>
              </w:rPr>
            </w:pPr>
            <w:r>
              <w:rPr>
                <w:sz w:val="18"/>
              </w:rPr>
              <w:t>事项简述</w:t>
            </w:r>
          </w:p>
          <w:p>
            <w:pPr>
              <w:pStyle w:val="7"/>
              <w:numPr>
                <w:ilvl w:val="0"/>
                <w:numId w:val="274"/>
              </w:numPr>
              <w:tabs>
                <w:tab w:val="left" w:pos="197"/>
              </w:tabs>
              <w:spacing w:before="2" w:after="0" w:line="240" w:lineRule="auto"/>
              <w:ind w:left="196" w:right="0" w:hanging="184"/>
              <w:jc w:val="left"/>
              <w:rPr>
                <w:sz w:val="18"/>
              </w:rPr>
            </w:pPr>
            <w:r>
              <w:rPr>
                <w:sz w:val="18"/>
              </w:rPr>
              <w:t>办理材料</w:t>
            </w:r>
          </w:p>
          <w:p>
            <w:pPr>
              <w:pStyle w:val="7"/>
              <w:numPr>
                <w:ilvl w:val="0"/>
                <w:numId w:val="274"/>
              </w:numPr>
              <w:tabs>
                <w:tab w:val="left" w:pos="197"/>
              </w:tabs>
              <w:spacing w:before="5" w:after="0" w:line="240" w:lineRule="auto"/>
              <w:ind w:left="196" w:right="0" w:hanging="184"/>
              <w:jc w:val="left"/>
              <w:rPr>
                <w:sz w:val="18"/>
              </w:rPr>
            </w:pPr>
            <w:r>
              <w:rPr>
                <w:sz w:val="18"/>
              </w:rPr>
              <w:t>办理方式</w:t>
            </w:r>
          </w:p>
          <w:p>
            <w:pPr>
              <w:pStyle w:val="7"/>
              <w:numPr>
                <w:ilvl w:val="0"/>
                <w:numId w:val="274"/>
              </w:numPr>
              <w:tabs>
                <w:tab w:val="left" w:pos="197"/>
              </w:tabs>
              <w:spacing w:before="2" w:after="0" w:line="240" w:lineRule="auto"/>
              <w:ind w:left="196" w:right="0" w:hanging="184"/>
              <w:jc w:val="left"/>
              <w:rPr>
                <w:sz w:val="18"/>
              </w:rPr>
            </w:pPr>
            <w:r>
              <w:rPr>
                <w:sz w:val="18"/>
              </w:rPr>
              <w:t>办理时限</w:t>
            </w:r>
          </w:p>
          <w:p>
            <w:pPr>
              <w:pStyle w:val="7"/>
              <w:numPr>
                <w:ilvl w:val="0"/>
                <w:numId w:val="274"/>
              </w:numPr>
              <w:tabs>
                <w:tab w:val="left" w:pos="197"/>
              </w:tabs>
              <w:spacing w:before="2" w:after="0" w:line="240" w:lineRule="auto"/>
              <w:ind w:left="196" w:right="0" w:hanging="184"/>
              <w:jc w:val="left"/>
              <w:rPr>
                <w:sz w:val="18"/>
              </w:rPr>
            </w:pPr>
            <w:r>
              <w:rPr>
                <w:sz w:val="18"/>
              </w:rPr>
              <w:t>结果送达</w:t>
            </w:r>
          </w:p>
          <w:p>
            <w:pPr>
              <w:pStyle w:val="7"/>
              <w:numPr>
                <w:ilvl w:val="0"/>
                <w:numId w:val="274"/>
              </w:numPr>
              <w:tabs>
                <w:tab w:val="left" w:pos="197"/>
              </w:tabs>
              <w:spacing w:before="2" w:after="0" w:line="240" w:lineRule="auto"/>
              <w:ind w:left="196" w:right="0" w:hanging="184"/>
              <w:jc w:val="left"/>
              <w:rPr>
                <w:sz w:val="18"/>
              </w:rPr>
            </w:pPr>
            <w:r>
              <w:rPr>
                <w:sz w:val="18"/>
              </w:rPr>
              <w:t>收费依据及标准</w:t>
            </w:r>
          </w:p>
          <w:p>
            <w:pPr>
              <w:pStyle w:val="7"/>
              <w:numPr>
                <w:ilvl w:val="0"/>
                <w:numId w:val="274"/>
              </w:numPr>
              <w:tabs>
                <w:tab w:val="left" w:pos="197"/>
              </w:tabs>
              <w:spacing w:before="5" w:after="0" w:line="240" w:lineRule="auto"/>
              <w:ind w:left="196" w:right="0" w:hanging="184"/>
              <w:jc w:val="left"/>
              <w:rPr>
                <w:sz w:val="18"/>
              </w:rPr>
            </w:pPr>
            <w:r>
              <w:rPr>
                <w:sz w:val="18"/>
              </w:rPr>
              <w:t>办事时间</w:t>
            </w:r>
          </w:p>
          <w:p>
            <w:pPr>
              <w:pStyle w:val="7"/>
              <w:numPr>
                <w:ilvl w:val="0"/>
                <w:numId w:val="274"/>
              </w:numPr>
              <w:tabs>
                <w:tab w:val="left" w:pos="197"/>
              </w:tabs>
              <w:spacing w:before="2" w:after="0" w:line="240" w:lineRule="auto"/>
              <w:ind w:left="196" w:right="0" w:hanging="184"/>
              <w:jc w:val="left"/>
              <w:rPr>
                <w:sz w:val="18"/>
              </w:rPr>
            </w:pPr>
            <w:r>
              <w:rPr>
                <w:sz w:val="18"/>
              </w:rPr>
              <w:t>办理机构及地点</w:t>
            </w:r>
          </w:p>
          <w:p>
            <w:pPr>
              <w:pStyle w:val="7"/>
              <w:numPr>
                <w:ilvl w:val="0"/>
                <w:numId w:val="274"/>
              </w:numPr>
              <w:tabs>
                <w:tab w:val="left" w:pos="286"/>
              </w:tabs>
              <w:spacing w:before="2" w:after="0" w:line="240" w:lineRule="auto"/>
              <w:ind w:left="285" w:right="0" w:hanging="273"/>
              <w:jc w:val="left"/>
              <w:rPr>
                <w:sz w:val="18"/>
              </w:rPr>
            </w:pPr>
            <w:r>
              <w:rPr>
                <w:sz w:val="18"/>
              </w:rPr>
              <w:t>咨询查询途径</w:t>
            </w:r>
          </w:p>
          <w:p>
            <w:pPr>
              <w:pStyle w:val="7"/>
              <w:numPr>
                <w:ilvl w:val="0"/>
                <w:numId w:val="274"/>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75"/>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75"/>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75"/>
              </w:numPr>
              <w:tabs>
                <w:tab w:val="left" w:pos="197"/>
              </w:tabs>
              <w:spacing w:before="0" w:after="0" w:line="206"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7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105" w:right="92"/>
              <w:jc w:val="center"/>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63</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失业保险关系转移接续</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77"/>
              </w:numPr>
              <w:tabs>
                <w:tab w:val="left" w:pos="197"/>
              </w:tabs>
              <w:spacing w:before="1" w:after="0" w:line="240" w:lineRule="auto"/>
              <w:ind w:left="196" w:right="0" w:hanging="184"/>
              <w:jc w:val="left"/>
              <w:rPr>
                <w:sz w:val="18"/>
              </w:rPr>
            </w:pPr>
            <w:r>
              <w:rPr>
                <w:sz w:val="18"/>
              </w:rPr>
              <w:t>事项名称</w:t>
            </w:r>
          </w:p>
          <w:p>
            <w:pPr>
              <w:pStyle w:val="7"/>
              <w:numPr>
                <w:ilvl w:val="0"/>
                <w:numId w:val="277"/>
              </w:numPr>
              <w:tabs>
                <w:tab w:val="left" w:pos="197"/>
              </w:tabs>
              <w:spacing w:before="2" w:after="0" w:line="240" w:lineRule="auto"/>
              <w:ind w:left="196" w:right="0" w:hanging="184"/>
              <w:jc w:val="left"/>
              <w:rPr>
                <w:sz w:val="18"/>
              </w:rPr>
            </w:pPr>
            <w:r>
              <w:rPr>
                <w:sz w:val="18"/>
              </w:rPr>
              <w:t>事项简述</w:t>
            </w:r>
          </w:p>
          <w:p>
            <w:pPr>
              <w:pStyle w:val="7"/>
              <w:numPr>
                <w:ilvl w:val="0"/>
                <w:numId w:val="277"/>
              </w:numPr>
              <w:tabs>
                <w:tab w:val="left" w:pos="197"/>
              </w:tabs>
              <w:spacing w:before="4" w:after="0" w:line="240" w:lineRule="auto"/>
              <w:ind w:left="196" w:right="0" w:hanging="184"/>
              <w:jc w:val="left"/>
              <w:rPr>
                <w:sz w:val="18"/>
              </w:rPr>
            </w:pPr>
            <w:r>
              <w:rPr>
                <w:sz w:val="18"/>
              </w:rPr>
              <w:t>办理材料</w:t>
            </w:r>
          </w:p>
          <w:p>
            <w:pPr>
              <w:pStyle w:val="7"/>
              <w:numPr>
                <w:ilvl w:val="0"/>
                <w:numId w:val="277"/>
              </w:numPr>
              <w:tabs>
                <w:tab w:val="left" w:pos="197"/>
              </w:tabs>
              <w:spacing w:before="2" w:after="0" w:line="240" w:lineRule="auto"/>
              <w:ind w:left="196" w:right="0" w:hanging="184"/>
              <w:jc w:val="left"/>
              <w:rPr>
                <w:sz w:val="18"/>
              </w:rPr>
            </w:pPr>
            <w:r>
              <w:rPr>
                <w:sz w:val="18"/>
              </w:rPr>
              <w:t>办理方式</w:t>
            </w:r>
          </w:p>
          <w:p>
            <w:pPr>
              <w:pStyle w:val="7"/>
              <w:numPr>
                <w:ilvl w:val="0"/>
                <w:numId w:val="277"/>
              </w:numPr>
              <w:tabs>
                <w:tab w:val="left" w:pos="197"/>
              </w:tabs>
              <w:spacing w:before="3" w:after="0" w:line="240" w:lineRule="auto"/>
              <w:ind w:left="196" w:right="0" w:hanging="184"/>
              <w:jc w:val="left"/>
              <w:rPr>
                <w:sz w:val="18"/>
              </w:rPr>
            </w:pPr>
            <w:r>
              <w:rPr>
                <w:sz w:val="18"/>
              </w:rPr>
              <w:t>办理时限</w:t>
            </w:r>
          </w:p>
          <w:p>
            <w:pPr>
              <w:pStyle w:val="7"/>
              <w:numPr>
                <w:ilvl w:val="0"/>
                <w:numId w:val="277"/>
              </w:numPr>
              <w:tabs>
                <w:tab w:val="left" w:pos="197"/>
              </w:tabs>
              <w:spacing w:before="4" w:after="0" w:line="240" w:lineRule="auto"/>
              <w:ind w:left="196" w:right="0" w:hanging="184"/>
              <w:jc w:val="left"/>
              <w:rPr>
                <w:sz w:val="18"/>
              </w:rPr>
            </w:pPr>
            <w:r>
              <w:rPr>
                <w:sz w:val="18"/>
              </w:rPr>
              <w:t>结果送达</w:t>
            </w:r>
          </w:p>
          <w:p>
            <w:pPr>
              <w:pStyle w:val="7"/>
              <w:numPr>
                <w:ilvl w:val="0"/>
                <w:numId w:val="277"/>
              </w:numPr>
              <w:tabs>
                <w:tab w:val="left" w:pos="197"/>
              </w:tabs>
              <w:spacing w:before="2" w:after="0" w:line="240" w:lineRule="auto"/>
              <w:ind w:left="196" w:right="0" w:hanging="184"/>
              <w:jc w:val="left"/>
              <w:rPr>
                <w:sz w:val="18"/>
              </w:rPr>
            </w:pPr>
            <w:r>
              <w:rPr>
                <w:sz w:val="18"/>
              </w:rPr>
              <w:t>收费依据及标准</w:t>
            </w:r>
          </w:p>
          <w:p>
            <w:pPr>
              <w:pStyle w:val="7"/>
              <w:numPr>
                <w:ilvl w:val="0"/>
                <w:numId w:val="277"/>
              </w:numPr>
              <w:tabs>
                <w:tab w:val="left" w:pos="197"/>
              </w:tabs>
              <w:spacing w:before="3" w:after="0" w:line="240" w:lineRule="auto"/>
              <w:ind w:left="196" w:right="0" w:hanging="184"/>
              <w:jc w:val="left"/>
              <w:rPr>
                <w:sz w:val="18"/>
              </w:rPr>
            </w:pPr>
            <w:r>
              <w:rPr>
                <w:sz w:val="18"/>
              </w:rPr>
              <w:t>办事时间</w:t>
            </w:r>
          </w:p>
          <w:p>
            <w:pPr>
              <w:pStyle w:val="7"/>
              <w:numPr>
                <w:ilvl w:val="0"/>
                <w:numId w:val="277"/>
              </w:numPr>
              <w:tabs>
                <w:tab w:val="left" w:pos="197"/>
              </w:tabs>
              <w:spacing w:before="2" w:after="0" w:line="240" w:lineRule="auto"/>
              <w:ind w:left="196" w:right="0" w:hanging="184"/>
              <w:jc w:val="left"/>
              <w:rPr>
                <w:sz w:val="18"/>
              </w:rPr>
            </w:pPr>
            <w:r>
              <w:rPr>
                <w:sz w:val="18"/>
              </w:rPr>
              <w:t>办理机构及地点</w:t>
            </w:r>
          </w:p>
          <w:p>
            <w:pPr>
              <w:pStyle w:val="7"/>
              <w:numPr>
                <w:ilvl w:val="0"/>
                <w:numId w:val="277"/>
              </w:numPr>
              <w:tabs>
                <w:tab w:val="left" w:pos="286"/>
              </w:tabs>
              <w:spacing w:before="2" w:after="0" w:line="240" w:lineRule="auto"/>
              <w:ind w:left="285" w:right="0" w:hanging="273"/>
              <w:jc w:val="left"/>
              <w:rPr>
                <w:sz w:val="18"/>
              </w:rPr>
            </w:pPr>
            <w:r>
              <w:rPr>
                <w:sz w:val="18"/>
              </w:rPr>
              <w:t>咨询查询途径</w:t>
            </w:r>
          </w:p>
          <w:p>
            <w:pPr>
              <w:pStyle w:val="7"/>
              <w:numPr>
                <w:ilvl w:val="0"/>
                <w:numId w:val="277"/>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7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7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78"/>
              </w:numPr>
              <w:tabs>
                <w:tab w:val="left" w:pos="197"/>
              </w:tabs>
              <w:spacing w:before="0" w:after="0" w:line="208"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79"/>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64</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92"/>
              <w:jc w:val="center"/>
              <w:rPr>
                <w:sz w:val="18"/>
              </w:rPr>
            </w:pPr>
            <w:r>
              <w:rPr>
                <w:sz w:val="18"/>
              </w:rPr>
              <w:t>稳岗补贴申领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80"/>
              </w:numPr>
              <w:tabs>
                <w:tab w:val="left" w:pos="197"/>
              </w:tabs>
              <w:spacing w:before="1" w:after="0" w:line="240" w:lineRule="auto"/>
              <w:ind w:left="196" w:right="0" w:hanging="184"/>
              <w:jc w:val="left"/>
              <w:rPr>
                <w:sz w:val="18"/>
              </w:rPr>
            </w:pPr>
            <w:r>
              <w:rPr>
                <w:sz w:val="18"/>
              </w:rPr>
              <w:t>事项名称</w:t>
            </w:r>
          </w:p>
          <w:p>
            <w:pPr>
              <w:pStyle w:val="7"/>
              <w:numPr>
                <w:ilvl w:val="0"/>
                <w:numId w:val="280"/>
              </w:numPr>
              <w:tabs>
                <w:tab w:val="left" w:pos="197"/>
              </w:tabs>
              <w:spacing w:before="2" w:after="0" w:line="240" w:lineRule="auto"/>
              <w:ind w:left="196" w:right="0" w:hanging="184"/>
              <w:jc w:val="left"/>
              <w:rPr>
                <w:sz w:val="18"/>
              </w:rPr>
            </w:pPr>
            <w:r>
              <w:rPr>
                <w:sz w:val="18"/>
              </w:rPr>
              <w:t>事项简述</w:t>
            </w:r>
          </w:p>
          <w:p>
            <w:pPr>
              <w:pStyle w:val="7"/>
              <w:numPr>
                <w:ilvl w:val="0"/>
                <w:numId w:val="280"/>
              </w:numPr>
              <w:tabs>
                <w:tab w:val="left" w:pos="197"/>
              </w:tabs>
              <w:spacing w:before="2" w:after="0" w:line="240" w:lineRule="auto"/>
              <w:ind w:left="196" w:right="0" w:hanging="184"/>
              <w:jc w:val="left"/>
              <w:rPr>
                <w:sz w:val="18"/>
              </w:rPr>
            </w:pPr>
            <w:r>
              <w:rPr>
                <w:sz w:val="18"/>
              </w:rPr>
              <w:t>办理材料</w:t>
            </w:r>
          </w:p>
          <w:p>
            <w:pPr>
              <w:pStyle w:val="7"/>
              <w:numPr>
                <w:ilvl w:val="0"/>
                <w:numId w:val="280"/>
              </w:numPr>
              <w:tabs>
                <w:tab w:val="left" w:pos="197"/>
              </w:tabs>
              <w:spacing w:before="5" w:after="0" w:line="240" w:lineRule="auto"/>
              <w:ind w:left="196" w:right="0" w:hanging="184"/>
              <w:jc w:val="left"/>
              <w:rPr>
                <w:sz w:val="18"/>
              </w:rPr>
            </w:pPr>
            <w:r>
              <w:rPr>
                <w:sz w:val="18"/>
              </w:rPr>
              <w:t>办理方式</w:t>
            </w:r>
          </w:p>
          <w:p>
            <w:pPr>
              <w:pStyle w:val="7"/>
              <w:numPr>
                <w:ilvl w:val="0"/>
                <w:numId w:val="280"/>
              </w:numPr>
              <w:tabs>
                <w:tab w:val="left" w:pos="197"/>
              </w:tabs>
              <w:spacing w:before="2" w:after="0" w:line="240" w:lineRule="auto"/>
              <w:ind w:left="196" w:right="0" w:hanging="184"/>
              <w:jc w:val="left"/>
              <w:rPr>
                <w:sz w:val="18"/>
              </w:rPr>
            </w:pPr>
            <w:r>
              <w:rPr>
                <w:sz w:val="18"/>
              </w:rPr>
              <w:t>办理时限</w:t>
            </w:r>
          </w:p>
          <w:p>
            <w:pPr>
              <w:pStyle w:val="7"/>
              <w:numPr>
                <w:ilvl w:val="0"/>
                <w:numId w:val="280"/>
              </w:numPr>
              <w:tabs>
                <w:tab w:val="left" w:pos="197"/>
              </w:tabs>
              <w:spacing w:before="2" w:after="0" w:line="240" w:lineRule="auto"/>
              <w:ind w:left="196" w:right="0" w:hanging="184"/>
              <w:jc w:val="left"/>
              <w:rPr>
                <w:sz w:val="18"/>
              </w:rPr>
            </w:pPr>
            <w:r>
              <w:rPr>
                <w:sz w:val="18"/>
              </w:rPr>
              <w:t>结果送达</w:t>
            </w:r>
          </w:p>
          <w:p>
            <w:pPr>
              <w:pStyle w:val="7"/>
              <w:numPr>
                <w:ilvl w:val="0"/>
                <w:numId w:val="280"/>
              </w:numPr>
              <w:tabs>
                <w:tab w:val="left" w:pos="197"/>
              </w:tabs>
              <w:spacing w:before="2" w:after="0" w:line="240" w:lineRule="auto"/>
              <w:ind w:left="196" w:right="0" w:hanging="184"/>
              <w:jc w:val="left"/>
              <w:rPr>
                <w:sz w:val="18"/>
              </w:rPr>
            </w:pPr>
            <w:r>
              <w:rPr>
                <w:sz w:val="18"/>
              </w:rPr>
              <w:t>收费依据及标准</w:t>
            </w:r>
          </w:p>
          <w:p>
            <w:pPr>
              <w:pStyle w:val="7"/>
              <w:numPr>
                <w:ilvl w:val="0"/>
                <w:numId w:val="280"/>
              </w:numPr>
              <w:tabs>
                <w:tab w:val="left" w:pos="197"/>
              </w:tabs>
              <w:spacing w:before="5" w:after="0" w:line="240" w:lineRule="auto"/>
              <w:ind w:left="196" w:right="0" w:hanging="184"/>
              <w:jc w:val="left"/>
              <w:rPr>
                <w:sz w:val="18"/>
              </w:rPr>
            </w:pPr>
            <w:r>
              <w:rPr>
                <w:sz w:val="18"/>
              </w:rPr>
              <w:t>办事时间</w:t>
            </w:r>
          </w:p>
          <w:p>
            <w:pPr>
              <w:pStyle w:val="7"/>
              <w:numPr>
                <w:ilvl w:val="0"/>
                <w:numId w:val="280"/>
              </w:numPr>
              <w:tabs>
                <w:tab w:val="left" w:pos="197"/>
              </w:tabs>
              <w:spacing w:before="2" w:after="0" w:line="240" w:lineRule="auto"/>
              <w:ind w:left="196" w:right="0" w:hanging="184"/>
              <w:jc w:val="left"/>
              <w:rPr>
                <w:sz w:val="18"/>
              </w:rPr>
            </w:pPr>
            <w:r>
              <w:rPr>
                <w:sz w:val="18"/>
              </w:rPr>
              <w:t>办理机构及地点</w:t>
            </w:r>
          </w:p>
          <w:p>
            <w:pPr>
              <w:pStyle w:val="7"/>
              <w:numPr>
                <w:ilvl w:val="0"/>
                <w:numId w:val="280"/>
              </w:numPr>
              <w:tabs>
                <w:tab w:val="left" w:pos="286"/>
              </w:tabs>
              <w:spacing w:before="2" w:after="0" w:line="240" w:lineRule="auto"/>
              <w:ind w:left="285" w:right="0" w:hanging="273"/>
              <w:jc w:val="left"/>
              <w:rPr>
                <w:sz w:val="18"/>
              </w:rPr>
            </w:pPr>
            <w:r>
              <w:rPr>
                <w:sz w:val="18"/>
              </w:rPr>
              <w:t>咨询查询途径</w:t>
            </w:r>
          </w:p>
          <w:p>
            <w:pPr>
              <w:pStyle w:val="7"/>
              <w:numPr>
                <w:ilvl w:val="0"/>
                <w:numId w:val="28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81"/>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8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81"/>
              </w:numPr>
              <w:tabs>
                <w:tab w:val="left" w:pos="197"/>
              </w:tabs>
              <w:spacing w:before="0" w:after="0" w:line="206"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8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65</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技能提升补贴申领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83"/>
              </w:numPr>
              <w:tabs>
                <w:tab w:val="left" w:pos="197"/>
              </w:tabs>
              <w:spacing w:before="1" w:after="0" w:line="240" w:lineRule="auto"/>
              <w:ind w:left="196" w:right="0" w:hanging="184"/>
              <w:jc w:val="left"/>
              <w:rPr>
                <w:sz w:val="18"/>
              </w:rPr>
            </w:pPr>
            <w:r>
              <w:rPr>
                <w:sz w:val="18"/>
              </w:rPr>
              <w:t>事项名称</w:t>
            </w:r>
          </w:p>
          <w:p>
            <w:pPr>
              <w:pStyle w:val="7"/>
              <w:numPr>
                <w:ilvl w:val="0"/>
                <w:numId w:val="283"/>
              </w:numPr>
              <w:tabs>
                <w:tab w:val="left" w:pos="197"/>
              </w:tabs>
              <w:spacing w:before="2" w:after="0" w:line="240" w:lineRule="auto"/>
              <w:ind w:left="196" w:right="0" w:hanging="184"/>
              <w:jc w:val="left"/>
              <w:rPr>
                <w:sz w:val="18"/>
              </w:rPr>
            </w:pPr>
            <w:r>
              <w:rPr>
                <w:sz w:val="18"/>
              </w:rPr>
              <w:t>事项简述</w:t>
            </w:r>
          </w:p>
          <w:p>
            <w:pPr>
              <w:pStyle w:val="7"/>
              <w:numPr>
                <w:ilvl w:val="0"/>
                <w:numId w:val="283"/>
              </w:numPr>
              <w:tabs>
                <w:tab w:val="left" w:pos="197"/>
              </w:tabs>
              <w:spacing w:before="4" w:after="0" w:line="240" w:lineRule="auto"/>
              <w:ind w:left="196" w:right="0" w:hanging="184"/>
              <w:jc w:val="left"/>
              <w:rPr>
                <w:sz w:val="18"/>
              </w:rPr>
            </w:pPr>
            <w:r>
              <w:rPr>
                <w:sz w:val="18"/>
              </w:rPr>
              <w:t>办理材料</w:t>
            </w:r>
          </w:p>
          <w:p>
            <w:pPr>
              <w:pStyle w:val="7"/>
              <w:numPr>
                <w:ilvl w:val="0"/>
                <w:numId w:val="283"/>
              </w:numPr>
              <w:tabs>
                <w:tab w:val="left" w:pos="197"/>
              </w:tabs>
              <w:spacing w:before="2" w:after="0" w:line="240" w:lineRule="auto"/>
              <w:ind w:left="196" w:right="0" w:hanging="184"/>
              <w:jc w:val="left"/>
              <w:rPr>
                <w:sz w:val="18"/>
              </w:rPr>
            </w:pPr>
            <w:r>
              <w:rPr>
                <w:sz w:val="18"/>
              </w:rPr>
              <w:t>办理方式</w:t>
            </w:r>
          </w:p>
          <w:p>
            <w:pPr>
              <w:pStyle w:val="7"/>
              <w:numPr>
                <w:ilvl w:val="0"/>
                <w:numId w:val="283"/>
              </w:numPr>
              <w:tabs>
                <w:tab w:val="left" w:pos="197"/>
              </w:tabs>
              <w:spacing w:before="3" w:after="0" w:line="240" w:lineRule="auto"/>
              <w:ind w:left="196" w:right="0" w:hanging="184"/>
              <w:jc w:val="left"/>
              <w:rPr>
                <w:sz w:val="18"/>
              </w:rPr>
            </w:pPr>
            <w:r>
              <w:rPr>
                <w:sz w:val="18"/>
              </w:rPr>
              <w:t>办理时限</w:t>
            </w:r>
          </w:p>
          <w:p>
            <w:pPr>
              <w:pStyle w:val="7"/>
              <w:numPr>
                <w:ilvl w:val="0"/>
                <w:numId w:val="283"/>
              </w:numPr>
              <w:tabs>
                <w:tab w:val="left" w:pos="197"/>
              </w:tabs>
              <w:spacing w:before="4" w:after="0" w:line="240" w:lineRule="auto"/>
              <w:ind w:left="196" w:right="0" w:hanging="184"/>
              <w:jc w:val="left"/>
              <w:rPr>
                <w:sz w:val="18"/>
              </w:rPr>
            </w:pPr>
            <w:r>
              <w:rPr>
                <w:sz w:val="18"/>
              </w:rPr>
              <w:t>结果送达</w:t>
            </w:r>
          </w:p>
          <w:p>
            <w:pPr>
              <w:pStyle w:val="7"/>
              <w:numPr>
                <w:ilvl w:val="0"/>
                <w:numId w:val="283"/>
              </w:numPr>
              <w:tabs>
                <w:tab w:val="left" w:pos="197"/>
              </w:tabs>
              <w:spacing w:before="2" w:after="0" w:line="240" w:lineRule="auto"/>
              <w:ind w:left="196" w:right="0" w:hanging="184"/>
              <w:jc w:val="left"/>
              <w:rPr>
                <w:sz w:val="18"/>
              </w:rPr>
            </w:pPr>
            <w:r>
              <w:rPr>
                <w:sz w:val="18"/>
              </w:rPr>
              <w:t>收费依据及标准</w:t>
            </w:r>
          </w:p>
          <w:p>
            <w:pPr>
              <w:pStyle w:val="7"/>
              <w:numPr>
                <w:ilvl w:val="0"/>
                <w:numId w:val="283"/>
              </w:numPr>
              <w:tabs>
                <w:tab w:val="left" w:pos="197"/>
              </w:tabs>
              <w:spacing w:before="3" w:after="0" w:line="240" w:lineRule="auto"/>
              <w:ind w:left="196" w:right="0" w:hanging="184"/>
              <w:jc w:val="left"/>
              <w:rPr>
                <w:sz w:val="18"/>
              </w:rPr>
            </w:pPr>
            <w:r>
              <w:rPr>
                <w:sz w:val="18"/>
              </w:rPr>
              <w:t>办事时间</w:t>
            </w:r>
          </w:p>
          <w:p>
            <w:pPr>
              <w:pStyle w:val="7"/>
              <w:numPr>
                <w:ilvl w:val="0"/>
                <w:numId w:val="283"/>
              </w:numPr>
              <w:tabs>
                <w:tab w:val="left" w:pos="197"/>
              </w:tabs>
              <w:spacing w:before="2" w:after="0" w:line="240" w:lineRule="auto"/>
              <w:ind w:left="196" w:right="0" w:hanging="184"/>
              <w:jc w:val="left"/>
              <w:rPr>
                <w:sz w:val="18"/>
              </w:rPr>
            </w:pPr>
            <w:r>
              <w:rPr>
                <w:sz w:val="18"/>
              </w:rPr>
              <w:t>办理机构及地点</w:t>
            </w:r>
          </w:p>
          <w:p>
            <w:pPr>
              <w:pStyle w:val="7"/>
              <w:numPr>
                <w:ilvl w:val="0"/>
                <w:numId w:val="283"/>
              </w:numPr>
              <w:tabs>
                <w:tab w:val="left" w:pos="286"/>
              </w:tabs>
              <w:spacing w:before="2" w:after="0" w:line="240" w:lineRule="auto"/>
              <w:ind w:left="285" w:right="0" w:hanging="273"/>
              <w:jc w:val="left"/>
              <w:rPr>
                <w:sz w:val="18"/>
              </w:rPr>
            </w:pPr>
            <w:r>
              <w:rPr>
                <w:sz w:val="18"/>
              </w:rPr>
              <w:t>咨询查询途径</w:t>
            </w:r>
          </w:p>
          <w:p>
            <w:pPr>
              <w:pStyle w:val="7"/>
              <w:numPr>
                <w:ilvl w:val="0"/>
                <w:numId w:val="283"/>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8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8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84"/>
              </w:numPr>
              <w:tabs>
                <w:tab w:val="left" w:pos="197"/>
              </w:tabs>
              <w:spacing w:before="0" w:after="0" w:line="208"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8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66</w:t>
            </w:r>
          </w:p>
        </w:tc>
        <w:tc>
          <w:tcPr>
            <w:tcW w:w="884" w:type="dxa"/>
            <w:textDirection w:val="tbRlV"/>
          </w:tcPr>
          <w:p>
            <w:pPr>
              <w:pStyle w:val="7"/>
              <w:spacing w:before="12"/>
              <w:ind w:left="113" w:right="113"/>
              <w:rPr>
                <w:rFonts w:ascii="方正小标宋简体"/>
                <w:sz w:val="14"/>
              </w:rPr>
            </w:pPr>
          </w:p>
          <w:p>
            <w:pPr>
              <w:pStyle w:val="7"/>
              <w:spacing w:before="1"/>
              <w:ind w:left="1282" w:leftChars="0" w:right="113"/>
              <w:rPr>
                <w:sz w:val="18"/>
              </w:rPr>
            </w:pPr>
            <w:r>
              <w:rPr>
                <w:sz w:val="18"/>
              </w:rPr>
              <w:t>企业年金方案备案</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企业年金方案备案</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86"/>
              </w:numPr>
              <w:tabs>
                <w:tab w:val="left" w:pos="197"/>
              </w:tabs>
              <w:spacing w:before="1" w:after="0" w:line="240" w:lineRule="auto"/>
              <w:ind w:left="196" w:right="0" w:hanging="184"/>
              <w:jc w:val="left"/>
              <w:rPr>
                <w:sz w:val="18"/>
              </w:rPr>
            </w:pPr>
            <w:r>
              <w:rPr>
                <w:sz w:val="18"/>
              </w:rPr>
              <w:t>事项名称</w:t>
            </w:r>
          </w:p>
          <w:p>
            <w:pPr>
              <w:pStyle w:val="7"/>
              <w:numPr>
                <w:ilvl w:val="0"/>
                <w:numId w:val="286"/>
              </w:numPr>
              <w:tabs>
                <w:tab w:val="left" w:pos="197"/>
              </w:tabs>
              <w:spacing w:before="2" w:after="0" w:line="240" w:lineRule="auto"/>
              <w:ind w:left="196" w:right="0" w:hanging="184"/>
              <w:jc w:val="left"/>
              <w:rPr>
                <w:sz w:val="18"/>
              </w:rPr>
            </w:pPr>
            <w:r>
              <w:rPr>
                <w:sz w:val="18"/>
              </w:rPr>
              <w:t>事项简述</w:t>
            </w:r>
          </w:p>
          <w:p>
            <w:pPr>
              <w:pStyle w:val="7"/>
              <w:numPr>
                <w:ilvl w:val="0"/>
                <w:numId w:val="286"/>
              </w:numPr>
              <w:tabs>
                <w:tab w:val="left" w:pos="197"/>
              </w:tabs>
              <w:spacing w:before="2" w:after="0" w:line="240" w:lineRule="auto"/>
              <w:ind w:left="196" w:right="0" w:hanging="184"/>
              <w:jc w:val="left"/>
              <w:rPr>
                <w:sz w:val="18"/>
              </w:rPr>
            </w:pPr>
            <w:r>
              <w:rPr>
                <w:sz w:val="18"/>
              </w:rPr>
              <w:t>办理材料</w:t>
            </w:r>
          </w:p>
          <w:p>
            <w:pPr>
              <w:pStyle w:val="7"/>
              <w:numPr>
                <w:ilvl w:val="0"/>
                <w:numId w:val="286"/>
              </w:numPr>
              <w:tabs>
                <w:tab w:val="left" w:pos="197"/>
              </w:tabs>
              <w:spacing w:before="5" w:after="0" w:line="240" w:lineRule="auto"/>
              <w:ind w:left="196" w:right="0" w:hanging="184"/>
              <w:jc w:val="left"/>
              <w:rPr>
                <w:sz w:val="18"/>
              </w:rPr>
            </w:pPr>
            <w:r>
              <w:rPr>
                <w:sz w:val="18"/>
              </w:rPr>
              <w:t>办理方式</w:t>
            </w:r>
          </w:p>
          <w:p>
            <w:pPr>
              <w:pStyle w:val="7"/>
              <w:numPr>
                <w:ilvl w:val="0"/>
                <w:numId w:val="286"/>
              </w:numPr>
              <w:tabs>
                <w:tab w:val="left" w:pos="197"/>
              </w:tabs>
              <w:spacing w:before="2" w:after="0" w:line="240" w:lineRule="auto"/>
              <w:ind w:left="196" w:right="0" w:hanging="184"/>
              <w:jc w:val="left"/>
              <w:rPr>
                <w:sz w:val="18"/>
              </w:rPr>
            </w:pPr>
            <w:r>
              <w:rPr>
                <w:sz w:val="18"/>
              </w:rPr>
              <w:t>办理时限</w:t>
            </w:r>
          </w:p>
          <w:p>
            <w:pPr>
              <w:pStyle w:val="7"/>
              <w:numPr>
                <w:ilvl w:val="0"/>
                <w:numId w:val="286"/>
              </w:numPr>
              <w:tabs>
                <w:tab w:val="left" w:pos="197"/>
              </w:tabs>
              <w:spacing w:before="2" w:after="0" w:line="240" w:lineRule="auto"/>
              <w:ind w:left="196" w:right="0" w:hanging="184"/>
              <w:jc w:val="left"/>
              <w:rPr>
                <w:sz w:val="18"/>
              </w:rPr>
            </w:pPr>
            <w:r>
              <w:rPr>
                <w:sz w:val="18"/>
              </w:rPr>
              <w:t>结果送达</w:t>
            </w:r>
          </w:p>
          <w:p>
            <w:pPr>
              <w:pStyle w:val="7"/>
              <w:numPr>
                <w:ilvl w:val="0"/>
                <w:numId w:val="286"/>
              </w:numPr>
              <w:tabs>
                <w:tab w:val="left" w:pos="197"/>
              </w:tabs>
              <w:spacing w:before="2" w:after="0" w:line="240" w:lineRule="auto"/>
              <w:ind w:left="196" w:right="0" w:hanging="184"/>
              <w:jc w:val="left"/>
              <w:rPr>
                <w:sz w:val="18"/>
              </w:rPr>
            </w:pPr>
            <w:r>
              <w:rPr>
                <w:sz w:val="18"/>
              </w:rPr>
              <w:t>收费依据及标准</w:t>
            </w:r>
          </w:p>
          <w:p>
            <w:pPr>
              <w:pStyle w:val="7"/>
              <w:numPr>
                <w:ilvl w:val="0"/>
                <w:numId w:val="286"/>
              </w:numPr>
              <w:tabs>
                <w:tab w:val="left" w:pos="197"/>
              </w:tabs>
              <w:spacing w:before="5" w:after="0" w:line="240" w:lineRule="auto"/>
              <w:ind w:left="196" w:right="0" w:hanging="184"/>
              <w:jc w:val="left"/>
              <w:rPr>
                <w:sz w:val="18"/>
              </w:rPr>
            </w:pPr>
            <w:r>
              <w:rPr>
                <w:sz w:val="18"/>
              </w:rPr>
              <w:t>办事时间</w:t>
            </w:r>
          </w:p>
          <w:p>
            <w:pPr>
              <w:pStyle w:val="7"/>
              <w:numPr>
                <w:ilvl w:val="0"/>
                <w:numId w:val="286"/>
              </w:numPr>
              <w:tabs>
                <w:tab w:val="left" w:pos="197"/>
              </w:tabs>
              <w:spacing w:before="2" w:after="0" w:line="240" w:lineRule="auto"/>
              <w:ind w:left="196" w:right="0" w:hanging="184"/>
              <w:jc w:val="left"/>
              <w:rPr>
                <w:sz w:val="18"/>
              </w:rPr>
            </w:pPr>
            <w:r>
              <w:rPr>
                <w:sz w:val="18"/>
              </w:rPr>
              <w:t>办理机构及地点</w:t>
            </w:r>
          </w:p>
          <w:p>
            <w:pPr>
              <w:pStyle w:val="7"/>
              <w:numPr>
                <w:ilvl w:val="0"/>
                <w:numId w:val="286"/>
              </w:numPr>
              <w:tabs>
                <w:tab w:val="left" w:pos="286"/>
              </w:tabs>
              <w:spacing w:before="2" w:after="0" w:line="240" w:lineRule="auto"/>
              <w:ind w:left="285" w:right="0" w:hanging="273"/>
              <w:jc w:val="left"/>
              <w:rPr>
                <w:sz w:val="18"/>
              </w:rPr>
            </w:pPr>
            <w:r>
              <w:rPr>
                <w:sz w:val="18"/>
              </w:rPr>
              <w:t>咨询查询途径</w:t>
            </w:r>
          </w:p>
          <w:p>
            <w:pPr>
              <w:pStyle w:val="7"/>
              <w:numPr>
                <w:ilvl w:val="0"/>
                <w:numId w:val="286"/>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287"/>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87"/>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87"/>
              </w:numPr>
              <w:tabs>
                <w:tab w:val="left" w:pos="197"/>
              </w:tabs>
              <w:spacing w:before="0" w:after="0" w:line="208" w:lineRule="auto"/>
              <w:ind w:left="14" w:right="100" w:firstLine="0"/>
              <w:jc w:val="both"/>
              <w:rPr>
                <w:sz w:val="18"/>
              </w:rPr>
            </w:pPr>
            <w:r>
              <w:rPr>
                <w:sz w:val="18"/>
              </w:rPr>
              <w:t>《企业年金办法》（</w:t>
            </w:r>
            <w:r>
              <w:rPr>
                <w:spacing w:val="-6"/>
                <w:sz w:val="18"/>
              </w:rPr>
              <w:t>中华人</w:t>
            </w:r>
            <w:r>
              <w:rPr>
                <w:spacing w:val="-2"/>
                <w:sz w:val="18"/>
              </w:rPr>
              <w:t>民共和国人力资源和社会保障</w:t>
            </w:r>
            <w:r>
              <w:rPr>
                <w:sz w:val="18"/>
              </w:rPr>
              <w:t>部、财政部令第36号）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88"/>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67</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企业年金方案备案</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108"/>
              <w:jc w:val="both"/>
              <w:rPr>
                <w:sz w:val="18"/>
              </w:rPr>
            </w:pPr>
            <w:r>
              <w:rPr>
                <w:sz w:val="18"/>
              </w:rPr>
              <w:t>企业年金方案重要条款变更备案</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89"/>
              </w:numPr>
              <w:tabs>
                <w:tab w:val="left" w:pos="197"/>
              </w:tabs>
              <w:spacing w:before="1" w:after="0" w:line="240" w:lineRule="auto"/>
              <w:ind w:left="196" w:right="0" w:hanging="184"/>
              <w:jc w:val="left"/>
              <w:rPr>
                <w:sz w:val="18"/>
              </w:rPr>
            </w:pPr>
            <w:r>
              <w:rPr>
                <w:sz w:val="18"/>
              </w:rPr>
              <w:t>事项名称</w:t>
            </w:r>
          </w:p>
          <w:p>
            <w:pPr>
              <w:pStyle w:val="7"/>
              <w:numPr>
                <w:ilvl w:val="0"/>
                <w:numId w:val="289"/>
              </w:numPr>
              <w:tabs>
                <w:tab w:val="left" w:pos="197"/>
              </w:tabs>
              <w:spacing w:before="2" w:after="0" w:line="240" w:lineRule="auto"/>
              <w:ind w:left="196" w:right="0" w:hanging="184"/>
              <w:jc w:val="left"/>
              <w:rPr>
                <w:sz w:val="18"/>
              </w:rPr>
            </w:pPr>
            <w:r>
              <w:rPr>
                <w:sz w:val="18"/>
              </w:rPr>
              <w:t>事项简述</w:t>
            </w:r>
          </w:p>
          <w:p>
            <w:pPr>
              <w:pStyle w:val="7"/>
              <w:numPr>
                <w:ilvl w:val="0"/>
                <w:numId w:val="289"/>
              </w:numPr>
              <w:tabs>
                <w:tab w:val="left" w:pos="197"/>
              </w:tabs>
              <w:spacing w:before="4" w:after="0" w:line="240" w:lineRule="auto"/>
              <w:ind w:left="196" w:right="0" w:hanging="184"/>
              <w:jc w:val="left"/>
              <w:rPr>
                <w:sz w:val="18"/>
              </w:rPr>
            </w:pPr>
            <w:r>
              <w:rPr>
                <w:sz w:val="18"/>
              </w:rPr>
              <w:t>办理材料</w:t>
            </w:r>
          </w:p>
          <w:p>
            <w:pPr>
              <w:pStyle w:val="7"/>
              <w:numPr>
                <w:ilvl w:val="0"/>
                <w:numId w:val="289"/>
              </w:numPr>
              <w:tabs>
                <w:tab w:val="left" w:pos="197"/>
              </w:tabs>
              <w:spacing w:before="2" w:after="0" w:line="240" w:lineRule="auto"/>
              <w:ind w:left="196" w:right="0" w:hanging="184"/>
              <w:jc w:val="left"/>
              <w:rPr>
                <w:sz w:val="18"/>
              </w:rPr>
            </w:pPr>
            <w:r>
              <w:rPr>
                <w:sz w:val="18"/>
              </w:rPr>
              <w:t>办理方式</w:t>
            </w:r>
          </w:p>
          <w:p>
            <w:pPr>
              <w:pStyle w:val="7"/>
              <w:numPr>
                <w:ilvl w:val="0"/>
                <w:numId w:val="289"/>
              </w:numPr>
              <w:tabs>
                <w:tab w:val="left" w:pos="197"/>
              </w:tabs>
              <w:spacing w:before="3" w:after="0" w:line="240" w:lineRule="auto"/>
              <w:ind w:left="196" w:right="0" w:hanging="184"/>
              <w:jc w:val="left"/>
              <w:rPr>
                <w:sz w:val="18"/>
              </w:rPr>
            </w:pPr>
            <w:r>
              <w:rPr>
                <w:sz w:val="18"/>
              </w:rPr>
              <w:t>办理时限</w:t>
            </w:r>
          </w:p>
          <w:p>
            <w:pPr>
              <w:pStyle w:val="7"/>
              <w:numPr>
                <w:ilvl w:val="0"/>
                <w:numId w:val="289"/>
              </w:numPr>
              <w:tabs>
                <w:tab w:val="left" w:pos="197"/>
              </w:tabs>
              <w:spacing w:before="4" w:after="0" w:line="240" w:lineRule="auto"/>
              <w:ind w:left="196" w:right="0" w:hanging="184"/>
              <w:jc w:val="left"/>
              <w:rPr>
                <w:sz w:val="18"/>
              </w:rPr>
            </w:pPr>
            <w:r>
              <w:rPr>
                <w:sz w:val="18"/>
              </w:rPr>
              <w:t>结果送达</w:t>
            </w:r>
          </w:p>
          <w:p>
            <w:pPr>
              <w:pStyle w:val="7"/>
              <w:numPr>
                <w:ilvl w:val="0"/>
                <w:numId w:val="289"/>
              </w:numPr>
              <w:tabs>
                <w:tab w:val="left" w:pos="197"/>
              </w:tabs>
              <w:spacing w:before="2" w:after="0" w:line="240" w:lineRule="auto"/>
              <w:ind w:left="196" w:right="0" w:hanging="184"/>
              <w:jc w:val="left"/>
              <w:rPr>
                <w:sz w:val="18"/>
              </w:rPr>
            </w:pPr>
            <w:r>
              <w:rPr>
                <w:sz w:val="18"/>
              </w:rPr>
              <w:t>收费依据及标准</w:t>
            </w:r>
          </w:p>
          <w:p>
            <w:pPr>
              <w:pStyle w:val="7"/>
              <w:numPr>
                <w:ilvl w:val="0"/>
                <w:numId w:val="289"/>
              </w:numPr>
              <w:tabs>
                <w:tab w:val="left" w:pos="197"/>
              </w:tabs>
              <w:spacing w:before="3" w:after="0" w:line="240" w:lineRule="auto"/>
              <w:ind w:left="196" w:right="0" w:hanging="184"/>
              <w:jc w:val="left"/>
              <w:rPr>
                <w:sz w:val="18"/>
              </w:rPr>
            </w:pPr>
            <w:r>
              <w:rPr>
                <w:sz w:val="18"/>
              </w:rPr>
              <w:t>办事时间</w:t>
            </w:r>
          </w:p>
          <w:p>
            <w:pPr>
              <w:pStyle w:val="7"/>
              <w:numPr>
                <w:ilvl w:val="0"/>
                <w:numId w:val="289"/>
              </w:numPr>
              <w:tabs>
                <w:tab w:val="left" w:pos="197"/>
              </w:tabs>
              <w:spacing w:before="2" w:after="0" w:line="240" w:lineRule="auto"/>
              <w:ind w:left="196" w:right="0" w:hanging="184"/>
              <w:jc w:val="left"/>
              <w:rPr>
                <w:sz w:val="18"/>
              </w:rPr>
            </w:pPr>
            <w:r>
              <w:rPr>
                <w:sz w:val="18"/>
              </w:rPr>
              <w:t>办理机构及地点</w:t>
            </w:r>
          </w:p>
          <w:p>
            <w:pPr>
              <w:pStyle w:val="7"/>
              <w:numPr>
                <w:ilvl w:val="0"/>
                <w:numId w:val="289"/>
              </w:numPr>
              <w:tabs>
                <w:tab w:val="left" w:pos="286"/>
              </w:tabs>
              <w:spacing w:before="2" w:after="0" w:line="240" w:lineRule="auto"/>
              <w:ind w:left="285" w:right="0" w:hanging="273"/>
              <w:jc w:val="left"/>
              <w:rPr>
                <w:sz w:val="18"/>
              </w:rPr>
            </w:pPr>
            <w:r>
              <w:rPr>
                <w:sz w:val="18"/>
              </w:rPr>
              <w:t>咨询查询途径</w:t>
            </w:r>
          </w:p>
          <w:p>
            <w:pPr>
              <w:pStyle w:val="7"/>
              <w:numPr>
                <w:ilvl w:val="0"/>
                <w:numId w:val="289"/>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290"/>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0"/>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90"/>
              </w:numPr>
              <w:tabs>
                <w:tab w:val="left" w:pos="197"/>
              </w:tabs>
              <w:spacing w:before="0" w:after="0" w:line="206" w:lineRule="auto"/>
              <w:ind w:left="14" w:right="100" w:firstLine="0"/>
              <w:jc w:val="both"/>
              <w:rPr>
                <w:sz w:val="18"/>
              </w:rPr>
            </w:pPr>
            <w:r>
              <w:rPr>
                <w:sz w:val="18"/>
              </w:rPr>
              <w:t>《企业年金办法》（</w:t>
            </w:r>
            <w:r>
              <w:rPr>
                <w:spacing w:val="-6"/>
                <w:sz w:val="18"/>
              </w:rPr>
              <w:t>中华人</w:t>
            </w:r>
            <w:r>
              <w:rPr>
                <w:spacing w:val="-2"/>
                <w:sz w:val="18"/>
              </w:rPr>
              <w:t>民共和国人力资源和社会保障</w:t>
            </w:r>
            <w:r>
              <w:rPr>
                <w:sz w:val="18"/>
              </w:rPr>
              <w:t>部、财政部令第36号）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91"/>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68</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企业年金方案终止备案</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92"/>
              </w:numPr>
              <w:tabs>
                <w:tab w:val="left" w:pos="197"/>
              </w:tabs>
              <w:spacing w:before="1" w:after="0" w:line="240" w:lineRule="auto"/>
              <w:ind w:left="196" w:right="0" w:hanging="184"/>
              <w:jc w:val="left"/>
              <w:rPr>
                <w:sz w:val="18"/>
              </w:rPr>
            </w:pPr>
            <w:r>
              <w:rPr>
                <w:sz w:val="18"/>
              </w:rPr>
              <w:t>事项名称</w:t>
            </w:r>
          </w:p>
          <w:p>
            <w:pPr>
              <w:pStyle w:val="7"/>
              <w:numPr>
                <w:ilvl w:val="0"/>
                <w:numId w:val="292"/>
              </w:numPr>
              <w:tabs>
                <w:tab w:val="left" w:pos="197"/>
              </w:tabs>
              <w:spacing w:before="2" w:after="0" w:line="240" w:lineRule="auto"/>
              <w:ind w:left="196" w:right="0" w:hanging="184"/>
              <w:jc w:val="left"/>
              <w:rPr>
                <w:sz w:val="18"/>
              </w:rPr>
            </w:pPr>
            <w:r>
              <w:rPr>
                <w:sz w:val="18"/>
              </w:rPr>
              <w:t>事项简述</w:t>
            </w:r>
          </w:p>
          <w:p>
            <w:pPr>
              <w:pStyle w:val="7"/>
              <w:numPr>
                <w:ilvl w:val="0"/>
                <w:numId w:val="292"/>
              </w:numPr>
              <w:tabs>
                <w:tab w:val="left" w:pos="197"/>
              </w:tabs>
              <w:spacing w:before="2" w:after="0" w:line="240" w:lineRule="auto"/>
              <w:ind w:left="196" w:right="0" w:hanging="184"/>
              <w:jc w:val="left"/>
              <w:rPr>
                <w:sz w:val="18"/>
              </w:rPr>
            </w:pPr>
            <w:r>
              <w:rPr>
                <w:sz w:val="18"/>
              </w:rPr>
              <w:t>办理材料</w:t>
            </w:r>
          </w:p>
          <w:p>
            <w:pPr>
              <w:pStyle w:val="7"/>
              <w:numPr>
                <w:ilvl w:val="0"/>
                <w:numId w:val="292"/>
              </w:numPr>
              <w:tabs>
                <w:tab w:val="left" w:pos="197"/>
              </w:tabs>
              <w:spacing w:before="5" w:after="0" w:line="240" w:lineRule="auto"/>
              <w:ind w:left="196" w:right="0" w:hanging="184"/>
              <w:jc w:val="left"/>
              <w:rPr>
                <w:sz w:val="18"/>
              </w:rPr>
            </w:pPr>
            <w:r>
              <w:rPr>
                <w:sz w:val="18"/>
              </w:rPr>
              <w:t>办理方式</w:t>
            </w:r>
          </w:p>
          <w:p>
            <w:pPr>
              <w:pStyle w:val="7"/>
              <w:numPr>
                <w:ilvl w:val="0"/>
                <w:numId w:val="292"/>
              </w:numPr>
              <w:tabs>
                <w:tab w:val="left" w:pos="197"/>
              </w:tabs>
              <w:spacing w:before="2" w:after="0" w:line="240" w:lineRule="auto"/>
              <w:ind w:left="196" w:right="0" w:hanging="184"/>
              <w:jc w:val="left"/>
              <w:rPr>
                <w:sz w:val="18"/>
              </w:rPr>
            </w:pPr>
            <w:r>
              <w:rPr>
                <w:sz w:val="18"/>
              </w:rPr>
              <w:t>办理时限</w:t>
            </w:r>
          </w:p>
          <w:p>
            <w:pPr>
              <w:pStyle w:val="7"/>
              <w:numPr>
                <w:ilvl w:val="0"/>
                <w:numId w:val="292"/>
              </w:numPr>
              <w:tabs>
                <w:tab w:val="left" w:pos="197"/>
              </w:tabs>
              <w:spacing w:before="2" w:after="0" w:line="240" w:lineRule="auto"/>
              <w:ind w:left="196" w:right="0" w:hanging="184"/>
              <w:jc w:val="left"/>
              <w:rPr>
                <w:sz w:val="18"/>
              </w:rPr>
            </w:pPr>
            <w:r>
              <w:rPr>
                <w:sz w:val="18"/>
              </w:rPr>
              <w:t>结果送达</w:t>
            </w:r>
          </w:p>
          <w:p>
            <w:pPr>
              <w:pStyle w:val="7"/>
              <w:numPr>
                <w:ilvl w:val="0"/>
                <w:numId w:val="292"/>
              </w:numPr>
              <w:tabs>
                <w:tab w:val="left" w:pos="197"/>
              </w:tabs>
              <w:spacing w:before="2" w:after="0" w:line="240" w:lineRule="auto"/>
              <w:ind w:left="196" w:right="0" w:hanging="184"/>
              <w:jc w:val="left"/>
              <w:rPr>
                <w:sz w:val="18"/>
              </w:rPr>
            </w:pPr>
            <w:r>
              <w:rPr>
                <w:sz w:val="18"/>
              </w:rPr>
              <w:t>收费依据及标准</w:t>
            </w:r>
          </w:p>
          <w:p>
            <w:pPr>
              <w:pStyle w:val="7"/>
              <w:numPr>
                <w:ilvl w:val="0"/>
                <w:numId w:val="292"/>
              </w:numPr>
              <w:tabs>
                <w:tab w:val="left" w:pos="197"/>
              </w:tabs>
              <w:spacing w:before="5" w:after="0" w:line="240" w:lineRule="auto"/>
              <w:ind w:left="196" w:right="0" w:hanging="184"/>
              <w:jc w:val="left"/>
              <w:rPr>
                <w:sz w:val="18"/>
              </w:rPr>
            </w:pPr>
            <w:r>
              <w:rPr>
                <w:sz w:val="18"/>
              </w:rPr>
              <w:t>办事时间</w:t>
            </w:r>
          </w:p>
          <w:p>
            <w:pPr>
              <w:pStyle w:val="7"/>
              <w:numPr>
                <w:ilvl w:val="0"/>
                <w:numId w:val="292"/>
              </w:numPr>
              <w:tabs>
                <w:tab w:val="left" w:pos="197"/>
              </w:tabs>
              <w:spacing w:before="2" w:after="0" w:line="240" w:lineRule="auto"/>
              <w:ind w:left="196" w:right="0" w:hanging="184"/>
              <w:jc w:val="left"/>
              <w:rPr>
                <w:sz w:val="18"/>
              </w:rPr>
            </w:pPr>
            <w:r>
              <w:rPr>
                <w:sz w:val="18"/>
              </w:rPr>
              <w:t>办理机构及地点</w:t>
            </w:r>
          </w:p>
          <w:p>
            <w:pPr>
              <w:pStyle w:val="7"/>
              <w:numPr>
                <w:ilvl w:val="0"/>
                <w:numId w:val="292"/>
              </w:numPr>
              <w:tabs>
                <w:tab w:val="left" w:pos="286"/>
              </w:tabs>
              <w:spacing w:before="2" w:after="0" w:line="240" w:lineRule="auto"/>
              <w:ind w:left="285" w:right="0" w:hanging="273"/>
              <w:jc w:val="left"/>
              <w:rPr>
                <w:sz w:val="18"/>
              </w:rPr>
            </w:pPr>
            <w:r>
              <w:rPr>
                <w:sz w:val="18"/>
              </w:rPr>
              <w:t>咨询查询途径</w:t>
            </w:r>
          </w:p>
          <w:p>
            <w:pPr>
              <w:pStyle w:val="7"/>
              <w:numPr>
                <w:ilvl w:val="0"/>
                <w:numId w:val="292"/>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293"/>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3"/>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93"/>
              </w:numPr>
              <w:tabs>
                <w:tab w:val="left" w:pos="197"/>
              </w:tabs>
              <w:spacing w:before="0" w:after="0" w:line="208" w:lineRule="auto"/>
              <w:ind w:left="14" w:right="100" w:firstLine="0"/>
              <w:jc w:val="both"/>
              <w:rPr>
                <w:sz w:val="18"/>
              </w:rPr>
            </w:pPr>
            <w:r>
              <w:rPr>
                <w:sz w:val="18"/>
              </w:rPr>
              <w:t>《企业年金办法》（</w:t>
            </w:r>
            <w:r>
              <w:rPr>
                <w:spacing w:val="-6"/>
                <w:sz w:val="18"/>
              </w:rPr>
              <w:t>中华人</w:t>
            </w:r>
            <w:r>
              <w:rPr>
                <w:spacing w:val="-2"/>
                <w:sz w:val="18"/>
              </w:rPr>
              <w:t>民共和国人力资源和社会保障</w:t>
            </w:r>
            <w:r>
              <w:rPr>
                <w:sz w:val="18"/>
              </w:rPr>
              <w:t>部、财政部令第36号）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94"/>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69</w:t>
            </w:r>
          </w:p>
        </w:tc>
        <w:tc>
          <w:tcPr>
            <w:tcW w:w="884" w:type="dxa"/>
            <w:vMerge w:val="restart"/>
            <w:textDirection w:val="tbRlV"/>
          </w:tcPr>
          <w:p>
            <w:pPr>
              <w:pStyle w:val="7"/>
              <w:spacing w:before="12"/>
              <w:ind w:left="113" w:right="113"/>
              <w:rPr>
                <w:rFonts w:ascii="方正小标宋简体"/>
                <w:sz w:val="14"/>
              </w:rPr>
            </w:pPr>
          </w:p>
          <w:p>
            <w:pPr>
              <w:pStyle w:val="7"/>
              <w:spacing w:before="1"/>
              <w:ind w:left="1740" w:right="1735"/>
              <w:jc w:val="center"/>
              <w:rPr>
                <w:sz w:val="18"/>
              </w:rPr>
            </w:pPr>
            <w:r>
              <w:rPr>
                <w:sz w:val="18"/>
              </w:rPr>
              <w:t>社会保障卡服务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社会保障卡申领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95"/>
              </w:numPr>
              <w:tabs>
                <w:tab w:val="left" w:pos="197"/>
              </w:tabs>
              <w:spacing w:before="1" w:after="0" w:line="240" w:lineRule="auto"/>
              <w:ind w:left="196" w:right="0" w:hanging="184"/>
              <w:jc w:val="left"/>
              <w:rPr>
                <w:sz w:val="18"/>
              </w:rPr>
            </w:pPr>
            <w:r>
              <w:rPr>
                <w:sz w:val="18"/>
              </w:rPr>
              <w:t>事项名称</w:t>
            </w:r>
          </w:p>
          <w:p>
            <w:pPr>
              <w:pStyle w:val="7"/>
              <w:numPr>
                <w:ilvl w:val="0"/>
                <w:numId w:val="295"/>
              </w:numPr>
              <w:tabs>
                <w:tab w:val="left" w:pos="197"/>
              </w:tabs>
              <w:spacing w:before="2" w:after="0" w:line="240" w:lineRule="auto"/>
              <w:ind w:left="196" w:right="0" w:hanging="184"/>
              <w:jc w:val="left"/>
              <w:rPr>
                <w:sz w:val="18"/>
              </w:rPr>
            </w:pPr>
            <w:r>
              <w:rPr>
                <w:sz w:val="18"/>
              </w:rPr>
              <w:t>事项简述</w:t>
            </w:r>
          </w:p>
          <w:p>
            <w:pPr>
              <w:pStyle w:val="7"/>
              <w:numPr>
                <w:ilvl w:val="0"/>
                <w:numId w:val="295"/>
              </w:numPr>
              <w:tabs>
                <w:tab w:val="left" w:pos="197"/>
              </w:tabs>
              <w:spacing w:before="4" w:after="0" w:line="240" w:lineRule="auto"/>
              <w:ind w:left="196" w:right="0" w:hanging="184"/>
              <w:jc w:val="left"/>
              <w:rPr>
                <w:sz w:val="18"/>
              </w:rPr>
            </w:pPr>
            <w:r>
              <w:rPr>
                <w:sz w:val="18"/>
              </w:rPr>
              <w:t>办理材料</w:t>
            </w:r>
          </w:p>
          <w:p>
            <w:pPr>
              <w:pStyle w:val="7"/>
              <w:numPr>
                <w:ilvl w:val="0"/>
                <w:numId w:val="295"/>
              </w:numPr>
              <w:tabs>
                <w:tab w:val="left" w:pos="197"/>
              </w:tabs>
              <w:spacing w:before="2" w:after="0" w:line="240" w:lineRule="auto"/>
              <w:ind w:left="196" w:right="0" w:hanging="184"/>
              <w:jc w:val="left"/>
              <w:rPr>
                <w:sz w:val="18"/>
              </w:rPr>
            </w:pPr>
            <w:r>
              <w:rPr>
                <w:sz w:val="18"/>
              </w:rPr>
              <w:t>办理方式</w:t>
            </w:r>
          </w:p>
          <w:p>
            <w:pPr>
              <w:pStyle w:val="7"/>
              <w:numPr>
                <w:ilvl w:val="0"/>
                <w:numId w:val="295"/>
              </w:numPr>
              <w:tabs>
                <w:tab w:val="left" w:pos="197"/>
              </w:tabs>
              <w:spacing w:before="3" w:after="0" w:line="240" w:lineRule="auto"/>
              <w:ind w:left="196" w:right="0" w:hanging="184"/>
              <w:jc w:val="left"/>
              <w:rPr>
                <w:sz w:val="18"/>
              </w:rPr>
            </w:pPr>
            <w:r>
              <w:rPr>
                <w:sz w:val="18"/>
              </w:rPr>
              <w:t>办理时限</w:t>
            </w:r>
          </w:p>
          <w:p>
            <w:pPr>
              <w:pStyle w:val="7"/>
              <w:numPr>
                <w:ilvl w:val="0"/>
                <w:numId w:val="295"/>
              </w:numPr>
              <w:tabs>
                <w:tab w:val="left" w:pos="197"/>
              </w:tabs>
              <w:spacing w:before="4" w:after="0" w:line="240" w:lineRule="auto"/>
              <w:ind w:left="196" w:right="0" w:hanging="184"/>
              <w:jc w:val="left"/>
              <w:rPr>
                <w:sz w:val="18"/>
              </w:rPr>
            </w:pPr>
            <w:r>
              <w:rPr>
                <w:sz w:val="18"/>
              </w:rPr>
              <w:t>结果送达</w:t>
            </w:r>
          </w:p>
          <w:p>
            <w:pPr>
              <w:pStyle w:val="7"/>
              <w:numPr>
                <w:ilvl w:val="0"/>
                <w:numId w:val="295"/>
              </w:numPr>
              <w:tabs>
                <w:tab w:val="left" w:pos="197"/>
              </w:tabs>
              <w:spacing w:before="2" w:after="0" w:line="240" w:lineRule="auto"/>
              <w:ind w:left="196" w:right="0" w:hanging="184"/>
              <w:jc w:val="left"/>
              <w:rPr>
                <w:sz w:val="18"/>
              </w:rPr>
            </w:pPr>
            <w:r>
              <w:rPr>
                <w:sz w:val="18"/>
              </w:rPr>
              <w:t>收费依据及标准</w:t>
            </w:r>
          </w:p>
          <w:p>
            <w:pPr>
              <w:pStyle w:val="7"/>
              <w:numPr>
                <w:ilvl w:val="0"/>
                <w:numId w:val="295"/>
              </w:numPr>
              <w:tabs>
                <w:tab w:val="left" w:pos="197"/>
              </w:tabs>
              <w:spacing w:before="3" w:after="0" w:line="240" w:lineRule="auto"/>
              <w:ind w:left="196" w:right="0" w:hanging="184"/>
              <w:jc w:val="left"/>
              <w:rPr>
                <w:sz w:val="18"/>
              </w:rPr>
            </w:pPr>
            <w:r>
              <w:rPr>
                <w:sz w:val="18"/>
              </w:rPr>
              <w:t>办事时间</w:t>
            </w:r>
          </w:p>
          <w:p>
            <w:pPr>
              <w:pStyle w:val="7"/>
              <w:numPr>
                <w:ilvl w:val="0"/>
                <w:numId w:val="295"/>
              </w:numPr>
              <w:tabs>
                <w:tab w:val="left" w:pos="197"/>
              </w:tabs>
              <w:spacing w:before="2" w:after="0" w:line="240" w:lineRule="auto"/>
              <w:ind w:left="196" w:right="0" w:hanging="184"/>
              <w:jc w:val="left"/>
              <w:rPr>
                <w:sz w:val="18"/>
              </w:rPr>
            </w:pPr>
            <w:r>
              <w:rPr>
                <w:sz w:val="18"/>
              </w:rPr>
              <w:t>办理机构及地点</w:t>
            </w:r>
          </w:p>
          <w:p>
            <w:pPr>
              <w:pStyle w:val="7"/>
              <w:numPr>
                <w:ilvl w:val="0"/>
                <w:numId w:val="295"/>
              </w:numPr>
              <w:tabs>
                <w:tab w:val="left" w:pos="286"/>
              </w:tabs>
              <w:spacing w:before="2" w:after="0" w:line="240" w:lineRule="auto"/>
              <w:ind w:left="285" w:right="0" w:hanging="273"/>
              <w:jc w:val="left"/>
              <w:rPr>
                <w:sz w:val="18"/>
              </w:rPr>
            </w:pPr>
            <w:r>
              <w:rPr>
                <w:sz w:val="18"/>
              </w:rPr>
              <w:t>咨询查询途径</w:t>
            </w:r>
          </w:p>
          <w:p>
            <w:pPr>
              <w:pStyle w:val="7"/>
              <w:numPr>
                <w:ilvl w:val="0"/>
                <w:numId w:val="295"/>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spacing w:before="5"/>
              <w:rPr>
                <w:rFonts w:ascii="方正小标宋简体"/>
                <w:sz w:val="24"/>
              </w:rPr>
            </w:pPr>
          </w:p>
          <w:p>
            <w:pPr>
              <w:pStyle w:val="7"/>
              <w:numPr>
                <w:ilvl w:val="0"/>
                <w:numId w:val="29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96"/>
              </w:numPr>
              <w:tabs>
                <w:tab w:val="left" w:pos="197"/>
              </w:tabs>
              <w:spacing w:before="0" w:after="0" w:line="208"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05" w:lineRule="exact"/>
              <w:ind w:left="14"/>
              <w:rPr>
                <w:sz w:val="18"/>
              </w:rPr>
            </w:pPr>
            <w:r>
              <w:rPr>
                <w:sz w:val="18"/>
              </w:rPr>
              <w:t>（人社部发[2011]47号）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97"/>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70</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line="242" w:lineRule="auto"/>
              <w:ind w:left="15" w:right="108"/>
              <w:jc w:val="both"/>
              <w:rPr>
                <w:sz w:val="18"/>
              </w:rPr>
            </w:pPr>
            <w:r>
              <w:rPr>
                <w:sz w:val="18"/>
              </w:rPr>
              <w:t>社会保障卡启用（含社会保障卡银行账户激活）</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98"/>
              </w:numPr>
              <w:tabs>
                <w:tab w:val="left" w:pos="197"/>
              </w:tabs>
              <w:spacing w:before="1" w:after="0" w:line="240" w:lineRule="auto"/>
              <w:ind w:left="196" w:right="0" w:hanging="184"/>
              <w:jc w:val="left"/>
              <w:rPr>
                <w:sz w:val="18"/>
              </w:rPr>
            </w:pPr>
            <w:r>
              <w:rPr>
                <w:sz w:val="18"/>
              </w:rPr>
              <w:t>事项名称</w:t>
            </w:r>
          </w:p>
          <w:p>
            <w:pPr>
              <w:pStyle w:val="7"/>
              <w:numPr>
                <w:ilvl w:val="0"/>
                <w:numId w:val="298"/>
              </w:numPr>
              <w:tabs>
                <w:tab w:val="left" w:pos="197"/>
              </w:tabs>
              <w:spacing w:before="2" w:after="0" w:line="240" w:lineRule="auto"/>
              <w:ind w:left="196" w:right="0" w:hanging="184"/>
              <w:jc w:val="left"/>
              <w:rPr>
                <w:sz w:val="18"/>
              </w:rPr>
            </w:pPr>
            <w:r>
              <w:rPr>
                <w:sz w:val="18"/>
              </w:rPr>
              <w:t>事项简述</w:t>
            </w:r>
          </w:p>
          <w:p>
            <w:pPr>
              <w:pStyle w:val="7"/>
              <w:numPr>
                <w:ilvl w:val="0"/>
                <w:numId w:val="298"/>
              </w:numPr>
              <w:tabs>
                <w:tab w:val="left" w:pos="197"/>
              </w:tabs>
              <w:spacing w:before="2" w:after="0" w:line="240" w:lineRule="auto"/>
              <w:ind w:left="196" w:right="0" w:hanging="184"/>
              <w:jc w:val="left"/>
              <w:rPr>
                <w:sz w:val="18"/>
              </w:rPr>
            </w:pPr>
            <w:r>
              <w:rPr>
                <w:sz w:val="18"/>
              </w:rPr>
              <w:t>办理材料</w:t>
            </w:r>
          </w:p>
          <w:p>
            <w:pPr>
              <w:pStyle w:val="7"/>
              <w:numPr>
                <w:ilvl w:val="0"/>
                <w:numId w:val="298"/>
              </w:numPr>
              <w:tabs>
                <w:tab w:val="left" w:pos="197"/>
              </w:tabs>
              <w:spacing w:before="5" w:after="0" w:line="240" w:lineRule="auto"/>
              <w:ind w:left="196" w:right="0" w:hanging="184"/>
              <w:jc w:val="left"/>
              <w:rPr>
                <w:sz w:val="18"/>
              </w:rPr>
            </w:pPr>
            <w:r>
              <w:rPr>
                <w:sz w:val="18"/>
              </w:rPr>
              <w:t>办理方式</w:t>
            </w:r>
          </w:p>
          <w:p>
            <w:pPr>
              <w:pStyle w:val="7"/>
              <w:numPr>
                <w:ilvl w:val="0"/>
                <w:numId w:val="298"/>
              </w:numPr>
              <w:tabs>
                <w:tab w:val="left" w:pos="197"/>
              </w:tabs>
              <w:spacing w:before="2" w:after="0" w:line="240" w:lineRule="auto"/>
              <w:ind w:left="196" w:right="0" w:hanging="184"/>
              <w:jc w:val="left"/>
              <w:rPr>
                <w:sz w:val="18"/>
              </w:rPr>
            </w:pPr>
            <w:r>
              <w:rPr>
                <w:sz w:val="18"/>
              </w:rPr>
              <w:t>办理时限</w:t>
            </w:r>
          </w:p>
          <w:p>
            <w:pPr>
              <w:pStyle w:val="7"/>
              <w:numPr>
                <w:ilvl w:val="0"/>
                <w:numId w:val="298"/>
              </w:numPr>
              <w:tabs>
                <w:tab w:val="left" w:pos="197"/>
              </w:tabs>
              <w:spacing w:before="2" w:after="0" w:line="240" w:lineRule="auto"/>
              <w:ind w:left="196" w:right="0" w:hanging="184"/>
              <w:jc w:val="left"/>
              <w:rPr>
                <w:sz w:val="18"/>
              </w:rPr>
            </w:pPr>
            <w:r>
              <w:rPr>
                <w:sz w:val="18"/>
              </w:rPr>
              <w:t>结果送达</w:t>
            </w:r>
          </w:p>
          <w:p>
            <w:pPr>
              <w:pStyle w:val="7"/>
              <w:numPr>
                <w:ilvl w:val="0"/>
                <w:numId w:val="298"/>
              </w:numPr>
              <w:tabs>
                <w:tab w:val="left" w:pos="197"/>
              </w:tabs>
              <w:spacing w:before="2" w:after="0" w:line="240" w:lineRule="auto"/>
              <w:ind w:left="196" w:right="0" w:hanging="184"/>
              <w:jc w:val="left"/>
              <w:rPr>
                <w:sz w:val="18"/>
              </w:rPr>
            </w:pPr>
            <w:r>
              <w:rPr>
                <w:sz w:val="18"/>
              </w:rPr>
              <w:t>收费依据及标准</w:t>
            </w:r>
          </w:p>
          <w:p>
            <w:pPr>
              <w:pStyle w:val="7"/>
              <w:numPr>
                <w:ilvl w:val="0"/>
                <w:numId w:val="298"/>
              </w:numPr>
              <w:tabs>
                <w:tab w:val="left" w:pos="197"/>
              </w:tabs>
              <w:spacing w:before="5" w:after="0" w:line="240" w:lineRule="auto"/>
              <w:ind w:left="196" w:right="0" w:hanging="184"/>
              <w:jc w:val="left"/>
              <w:rPr>
                <w:sz w:val="18"/>
              </w:rPr>
            </w:pPr>
            <w:r>
              <w:rPr>
                <w:sz w:val="18"/>
              </w:rPr>
              <w:t>办事时间</w:t>
            </w:r>
          </w:p>
          <w:p>
            <w:pPr>
              <w:pStyle w:val="7"/>
              <w:numPr>
                <w:ilvl w:val="0"/>
                <w:numId w:val="298"/>
              </w:numPr>
              <w:tabs>
                <w:tab w:val="left" w:pos="197"/>
              </w:tabs>
              <w:spacing w:before="2" w:after="0" w:line="240" w:lineRule="auto"/>
              <w:ind w:left="196" w:right="0" w:hanging="184"/>
              <w:jc w:val="left"/>
              <w:rPr>
                <w:sz w:val="18"/>
              </w:rPr>
            </w:pPr>
            <w:r>
              <w:rPr>
                <w:sz w:val="18"/>
              </w:rPr>
              <w:t>办理机构及地点</w:t>
            </w:r>
          </w:p>
          <w:p>
            <w:pPr>
              <w:pStyle w:val="7"/>
              <w:numPr>
                <w:ilvl w:val="0"/>
                <w:numId w:val="298"/>
              </w:numPr>
              <w:tabs>
                <w:tab w:val="left" w:pos="286"/>
              </w:tabs>
              <w:spacing w:before="2" w:after="0" w:line="240" w:lineRule="auto"/>
              <w:ind w:left="285" w:right="0" w:hanging="273"/>
              <w:jc w:val="left"/>
              <w:rPr>
                <w:sz w:val="18"/>
              </w:rPr>
            </w:pPr>
            <w:r>
              <w:rPr>
                <w:sz w:val="18"/>
              </w:rPr>
              <w:t>咨询查询途径</w:t>
            </w:r>
          </w:p>
          <w:p>
            <w:pPr>
              <w:pStyle w:val="7"/>
              <w:numPr>
                <w:ilvl w:val="0"/>
                <w:numId w:val="298"/>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8"/>
              <w:rPr>
                <w:rFonts w:ascii="方正小标宋简体"/>
                <w:sz w:val="24"/>
              </w:rPr>
            </w:pPr>
          </w:p>
          <w:p>
            <w:pPr>
              <w:pStyle w:val="7"/>
              <w:numPr>
                <w:ilvl w:val="0"/>
                <w:numId w:val="299"/>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9"/>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99"/>
              </w:numPr>
              <w:tabs>
                <w:tab w:val="left" w:pos="197"/>
              </w:tabs>
              <w:spacing w:before="0" w:after="0" w:line="206"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10" w:lineRule="exact"/>
              <w:ind w:left="14"/>
              <w:rPr>
                <w:sz w:val="18"/>
              </w:rPr>
            </w:pPr>
            <w:r>
              <w:rPr>
                <w:sz w:val="18"/>
              </w:rPr>
              <w:t>（人社部发[2011]47号）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hint="eastAsia" w:ascii="方正小标宋简体" w:eastAsia="宋体"/>
                <w:sz w:val="18"/>
                <w:lang w:eastAsia="zh-CN"/>
              </w:rPr>
            </w:pPr>
            <w:r>
              <w:rPr>
                <w:rFonts w:hint="eastAsia" w:ascii="方正小标宋简体"/>
                <w:sz w:val="18"/>
                <w:lang w:eastAsia="zh-CN"/>
              </w:rPr>
              <w:t>√</w:t>
            </w:r>
          </w:p>
          <w:p>
            <w:pPr>
              <w:pStyle w:val="7"/>
              <w:rPr>
                <w:rFonts w:ascii="方正小标宋简体"/>
                <w:sz w:val="18"/>
              </w:rPr>
            </w:pPr>
          </w:p>
          <w:p>
            <w:pPr>
              <w:pStyle w:val="7"/>
              <w:rPr>
                <w:rFonts w:ascii="方正小标宋简体"/>
                <w:sz w:val="12"/>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30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71</w:t>
            </w:r>
          </w:p>
        </w:tc>
        <w:tc>
          <w:tcPr>
            <w:tcW w:w="884" w:type="dxa"/>
            <w:vMerge w:val="restart"/>
            <w:textDirection w:val="tbRlV"/>
          </w:tcPr>
          <w:p>
            <w:pPr>
              <w:pStyle w:val="7"/>
              <w:spacing w:before="12"/>
              <w:ind w:left="113" w:right="113"/>
              <w:rPr>
                <w:rFonts w:ascii="方正小标宋简体"/>
                <w:sz w:val="14"/>
              </w:rPr>
            </w:pPr>
          </w:p>
          <w:p>
            <w:pPr>
              <w:pStyle w:val="7"/>
              <w:spacing w:before="1"/>
              <w:ind w:left="1740" w:right="1735"/>
              <w:jc w:val="center"/>
              <w:rPr>
                <w:sz w:val="18"/>
              </w:rPr>
            </w:pPr>
            <w:r>
              <w:rPr>
                <w:sz w:val="18"/>
              </w:rPr>
              <w:t>社会保障卡服务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社会保障卡应用状态查询</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301"/>
              </w:numPr>
              <w:tabs>
                <w:tab w:val="left" w:pos="197"/>
              </w:tabs>
              <w:spacing w:before="1" w:after="0" w:line="240" w:lineRule="auto"/>
              <w:ind w:left="196" w:right="0" w:hanging="184"/>
              <w:jc w:val="left"/>
              <w:rPr>
                <w:sz w:val="18"/>
              </w:rPr>
            </w:pPr>
            <w:r>
              <w:rPr>
                <w:sz w:val="18"/>
              </w:rPr>
              <w:t>事项名称</w:t>
            </w:r>
          </w:p>
          <w:p>
            <w:pPr>
              <w:pStyle w:val="7"/>
              <w:numPr>
                <w:ilvl w:val="0"/>
                <w:numId w:val="301"/>
              </w:numPr>
              <w:tabs>
                <w:tab w:val="left" w:pos="197"/>
              </w:tabs>
              <w:spacing w:before="2" w:after="0" w:line="240" w:lineRule="auto"/>
              <w:ind w:left="196" w:right="0" w:hanging="184"/>
              <w:jc w:val="left"/>
              <w:rPr>
                <w:sz w:val="18"/>
              </w:rPr>
            </w:pPr>
            <w:r>
              <w:rPr>
                <w:sz w:val="18"/>
              </w:rPr>
              <w:t>事项简述</w:t>
            </w:r>
          </w:p>
          <w:p>
            <w:pPr>
              <w:pStyle w:val="7"/>
              <w:numPr>
                <w:ilvl w:val="0"/>
                <w:numId w:val="301"/>
              </w:numPr>
              <w:tabs>
                <w:tab w:val="left" w:pos="197"/>
              </w:tabs>
              <w:spacing w:before="4" w:after="0" w:line="240" w:lineRule="auto"/>
              <w:ind w:left="196" w:right="0" w:hanging="184"/>
              <w:jc w:val="left"/>
              <w:rPr>
                <w:sz w:val="18"/>
              </w:rPr>
            </w:pPr>
            <w:r>
              <w:rPr>
                <w:sz w:val="18"/>
              </w:rPr>
              <w:t>办理材料</w:t>
            </w:r>
          </w:p>
          <w:p>
            <w:pPr>
              <w:pStyle w:val="7"/>
              <w:numPr>
                <w:ilvl w:val="0"/>
                <w:numId w:val="301"/>
              </w:numPr>
              <w:tabs>
                <w:tab w:val="left" w:pos="197"/>
              </w:tabs>
              <w:spacing w:before="2" w:after="0" w:line="240" w:lineRule="auto"/>
              <w:ind w:left="196" w:right="0" w:hanging="184"/>
              <w:jc w:val="left"/>
              <w:rPr>
                <w:sz w:val="18"/>
              </w:rPr>
            </w:pPr>
            <w:r>
              <w:rPr>
                <w:sz w:val="18"/>
              </w:rPr>
              <w:t>办理方式</w:t>
            </w:r>
          </w:p>
          <w:p>
            <w:pPr>
              <w:pStyle w:val="7"/>
              <w:numPr>
                <w:ilvl w:val="0"/>
                <w:numId w:val="301"/>
              </w:numPr>
              <w:tabs>
                <w:tab w:val="left" w:pos="197"/>
              </w:tabs>
              <w:spacing w:before="3" w:after="0" w:line="240" w:lineRule="auto"/>
              <w:ind w:left="196" w:right="0" w:hanging="184"/>
              <w:jc w:val="left"/>
              <w:rPr>
                <w:sz w:val="18"/>
              </w:rPr>
            </w:pPr>
            <w:r>
              <w:rPr>
                <w:sz w:val="18"/>
              </w:rPr>
              <w:t>办理时限</w:t>
            </w:r>
          </w:p>
          <w:p>
            <w:pPr>
              <w:pStyle w:val="7"/>
              <w:numPr>
                <w:ilvl w:val="0"/>
                <w:numId w:val="301"/>
              </w:numPr>
              <w:tabs>
                <w:tab w:val="left" w:pos="197"/>
              </w:tabs>
              <w:spacing w:before="4" w:after="0" w:line="240" w:lineRule="auto"/>
              <w:ind w:left="196" w:right="0" w:hanging="184"/>
              <w:jc w:val="left"/>
              <w:rPr>
                <w:sz w:val="18"/>
              </w:rPr>
            </w:pPr>
            <w:r>
              <w:rPr>
                <w:sz w:val="18"/>
              </w:rPr>
              <w:t>结果送达</w:t>
            </w:r>
          </w:p>
          <w:p>
            <w:pPr>
              <w:pStyle w:val="7"/>
              <w:numPr>
                <w:ilvl w:val="0"/>
                <w:numId w:val="301"/>
              </w:numPr>
              <w:tabs>
                <w:tab w:val="left" w:pos="197"/>
              </w:tabs>
              <w:spacing w:before="2" w:after="0" w:line="240" w:lineRule="auto"/>
              <w:ind w:left="196" w:right="0" w:hanging="184"/>
              <w:jc w:val="left"/>
              <w:rPr>
                <w:sz w:val="18"/>
              </w:rPr>
            </w:pPr>
            <w:r>
              <w:rPr>
                <w:sz w:val="18"/>
              </w:rPr>
              <w:t>收费依据及标准</w:t>
            </w:r>
          </w:p>
          <w:p>
            <w:pPr>
              <w:pStyle w:val="7"/>
              <w:numPr>
                <w:ilvl w:val="0"/>
                <w:numId w:val="301"/>
              </w:numPr>
              <w:tabs>
                <w:tab w:val="left" w:pos="197"/>
              </w:tabs>
              <w:spacing w:before="3" w:after="0" w:line="240" w:lineRule="auto"/>
              <w:ind w:left="196" w:right="0" w:hanging="184"/>
              <w:jc w:val="left"/>
              <w:rPr>
                <w:sz w:val="18"/>
              </w:rPr>
            </w:pPr>
            <w:r>
              <w:rPr>
                <w:sz w:val="18"/>
              </w:rPr>
              <w:t>办事时间</w:t>
            </w:r>
          </w:p>
          <w:p>
            <w:pPr>
              <w:pStyle w:val="7"/>
              <w:numPr>
                <w:ilvl w:val="0"/>
                <w:numId w:val="301"/>
              </w:numPr>
              <w:tabs>
                <w:tab w:val="left" w:pos="197"/>
              </w:tabs>
              <w:spacing w:before="2" w:after="0" w:line="240" w:lineRule="auto"/>
              <w:ind w:left="196" w:right="0" w:hanging="184"/>
              <w:jc w:val="left"/>
              <w:rPr>
                <w:sz w:val="18"/>
              </w:rPr>
            </w:pPr>
            <w:r>
              <w:rPr>
                <w:sz w:val="18"/>
              </w:rPr>
              <w:t>办理机构及地点</w:t>
            </w:r>
          </w:p>
          <w:p>
            <w:pPr>
              <w:pStyle w:val="7"/>
              <w:numPr>
                <w:ilvl w:val="0"/>
                <w:numId w:val="301"/>
              </w:numPr>
              <w:tabs>
                <w:tab w:val="left" w:pos="286"/>
              </w:tabs>
              <w:spacing w:before="2" w:after="0" w:line="240" w:lineRule="auto"/>
              <w:ind w:left="285" w:right="0" w:hanging="273"/>
              <w:jc w:val="left"/>
              <w:rPr>
                <w:sz w:val="18"/>
              </w:rPr>
            </w:pPr>
            <w:r>
              <w:rPr>
                <w:sz w:val="18"/>
              </w:rPr>
              <w:t>咨询查询途径</w:t>
            </w:r>
          </w:p>
          <w:p>
            <w:pPr>
              <w:pStyle w:val="7"/>
              <w:numPr>
                <w:ilvl w:val="0"/>
                <w:numId w:val="301"/>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spacing w:before="5"/>
              <w:rPr>
                <w:rFonts w:ascii="方正小标宋简体"/>
                <w:sz w:val="24"/>
              </w:rPr>
            </w:pPr>
          </w:p>
          <w:p>
            <w:pPr>
              <w:pStyle w:val="7"/>
              <w:numPr>
                <w:ilvl w:val="0"/>
                <w:numId w:val="30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0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302"/>
              </w:numPr>
              <w:tabs>
                <w:tab w:val="left" w:pos="197"/>
              </w:tabs>
              <w:spacing w:before="0" w:after="0" w:line="208"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05" w:lineRule="exact"/>
              <w:ind w:left="14"/>
              <w:rPr>
                <w:sz w:val="18"/>
              </w:rPr>
            </w:pPr>
            <w:r>
              <w:rPr>
                <w:sz w:val="18"/>
              </w:rPr>
              <w:t>（人社部发[2011]47号）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rFonts w:hint="eastAsia" w:eastAsia="宋体"/>
                <w:sz w:val="18"/>
                <w:lang w:eastAsia="zh-CN"/>
              </w:rPr>
            </w:pPr>
            <w:r>
              <w:rPr>
                <w:sz w:val="18"/>
              </w:rPr>
              <w:t>公开事项信息形成或变更之日起20 个工作日内公开</w:t>
            </w:r>
            <w:r>
              <w:rPr>
                <w:rFonts w:hint="eastAsia"/>
                <w:sz w:val="18"/>
                <w:lang w:eastAsia="zh-CN"/>
              </w:rPr>
              <w:t>√</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303"/>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72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15" w:right="108"/>
              <w:jc w:val="both"/>
              <w:rPr>
                <w:sz w:val="18"/>
              </w:rPr>
            </w:pPr>
            <w:r>
              <w:rPr>
                <w:sz w:val="18"/>
              </w:rPr>
              <w:t>社会保障卡信息变更（非关键信息）</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304"/>
              </w:numPr>
              <w:tabs>
                <w:tab w:val="left" w:pos="197"/>
              </w:tabs>
              <w:spacing w:before="1" w:after="0" w:line="240" w:lineRule="auto"/>
              <w:ind w:left="196" w:right="0" w:hanging="184"/>
              <w:jc w:val="left"/>
              <w:rPr>
                <w:sz w:val="18"/>
              </w:rPr>
            </w:pPr>
            <w:r>
              <w:rPr>
                <w:sz w:val="18"/>
              </w:rPr>
              <w:t>事项名称</w:t>
            </w:r>
          </w:p>
          <w:p>
            <w:pPr>
              <w:pStyle w:val="7"/>
              <w:numPr>
                <w:ilvl w:val="0"/>
                <w:numId w:val="304"/>
              </w:numPr>
              <w:tabs>
                <w:tab w:val="left" w:pos="197"/>
              </w:tabs>
              <w:spacing w:before="2" w:after="0" w:line="240" w:lineRule="auto"/>
              <w:ind w:left="196" w:right="0" w:hanging="184"/>
              <w:jc w:val="left"/>
              <w:rPr>
                <w:sz w:val="18"/>
              </w:rPr>
            </w:pPr>
            <w:r>
              <w:rPr>
                <w:sz w:val="18"/>
              </w:rPr>
              <w:t>事项简述</w:t>
            </w:r>
          </w:p>
          <w:p>
            <w:pPr>
              <w:pStyle w:val="7"/>
              <w:numPr>
                <w:ilvl w:val="0"/>
                <w:numId w:val="304"/>
              </w:numPr>
              <w:tabs>
                <w:tab w:val="left" w:pos="197"/>
              </w:tabs>
              <w:spacing w:before="2" w:after="0" w:line="240" w:lineRule="auto"/>
              <w:ind w:left="196" w:right="0" w:hanging="184"/>
              <w:jc w:val="left"/>
              <w:rPr>
                <w:sz w:val="18"/>
              </w:rPr>
            </w:pPr>
            <w:r>
              <w:rPr>
                <w:sz w:val="18"/>
              </w:rPr>
              <w:t>办理材料</w:t>
            </w:r>
          </w:p>
          <w:p>
            <w:pPr>
              <w:pStyle w:val="7"/>
              <w:numPr>
                <w:ilvl w:val="0"/>
                <w:numId w:val="304"/>
              </w:numPr>
              <w:tabs>
                <w:tab w:val="left" w:pos="197"/>
              </w:tabs>
              <w:spacing w:before="5" w:after="0" w:line="240" w:lineRule="auto"/>
              <w:ind w:left="196" w:right="0" w:hanging="184"/>
              <w:jc w:val="left"/>
              <w:rPr>
                <w:sz w:val="18"/>
              </w:rPr>
            </w:pPr>
            <w:r>
              <w:rPr>
                <w:sz w:val="18"/>
              </w:rPr>
              <w:t>办理方式</w:t>
            </w:r>
          </w:p>
          <w:p>
            <w:pPr>
              <w:pStyle w:val="7"/>
              <w:numPr>
                <w:ilvl w:val="0"/>
                <w:numId w:val="304"/>
              </w:numPr>
              <w:tabs>
                <w:tab w:val="left" w:pos="197"/>
              </w:tabs>
              <w:spacing w:before="2" w:after="0" w:line="240" w:lineRule="auto"/>
              <w:ind w:left="196" w:right="0" w:hanging="184"/>
              <w:jc w:val="left"/>
              <w:rPr>
                <w:sz w:val="18"/>
              </w:rPr>
            </w:pPr>
            <w:r>
              <w:rPr>
                <w:sz w:val="18"/>
              </w:rPr>
              <w:t>办理时限</w:t>
            </w:r>
          </w:p>
          <w:p>
            <w:pPr>
              <w:pStyle w:val="7"/>
              <w:numPr>
                <w:ilvl w:val="0"/>
                <w:numId w:val="304"/>
              </w:numPr>
              <w:tabs>
                <w:tab w:val="left" w:pos="197"/>
              </w:tabs>
              <w:spacing w:before="2" w:after="0" w:line="240" w:lineRule="auto"/>
              <w:ind w:left="196" w:right="0" w:hanging="184"/>
              <w:jc w:val="left"/>
              <w:rPr>
                <w:sz w:val="18"/>
              </w:rPr>
            </w:pPr>
            <w:r>
              <w:rPr>
                <w:sz w:val="18"/>
              </w:rPr>
              <w:t>结果送达</w:t>
            </w:r>
          </w:p>
          <w:p>
            <w:pPr>
              <w:pStyle w:val="7"/>
              <w:numPr>
                <w:ilvl w:val="0"/>
                <w:numId w:val="304"/>
              </w:numPr>
              <w:tabs>
                <w:tab w:val="left" w:pos="197"/>
              </w:tabs>
              <w:spacing w:before="2" w:after="0" w:line="240" w:lineRule="auto"/>
              <w:ind w:left="196" w:right="0" w:hanging="184"/>
              <w:jc w:val="left"/>
              <w:rPr>
                <w:sz w:val="18"/>
              </w:rPr>
            </w:pPr>
            <w:r>
              <w:rPr>
                <w:sz w:val="18"/>
              </w:rPr>
              <w:t>收费依据及标准</w:t>
            </w:r>
          </w:p>
          <w:p>
            <w:pPr>
              <w:pStyle w:val="7"/>
              <w:numPr>
                <w:ilvl w:val="0"/>
                <w:numId w:val="304"/>
              </w:numPr>
              <w:tabs>
                <w:tab w:val="left" w:pos="197"/>
              </w:tabs>
              <w:spacing w:before="5" w:after="0" w:line="240" w:lineRule="auto"/>
              <w:ind w:left="196" w:right="0" w:hanging="184"/>
              <w:jc w:val="left"/>
              <w:rPr>
                <w:sz w:val="18"/>
              </w:rPr>
            </w:pPr>
            <w:r>
              <w:rPr>
                <w:sz w:val="18"/>
              </w:rPr>
              <w:t>办事时间</w:t>
            </w:r>
          </w:p>
          <w:p>
            <w:pPr>
              <w:pStyle w:val="7"/>
              <w:numPr>
                <w:ilvl w:val="0"/>
                <w:numId w:val="304"/>
              </w:numPr>
              <w:tabs>
                <w:tab w:val="left" w:pos="197"/>
              </w:tabs>
              <w:spacing w:before="2" w:after="0" w:line="240" w:lineRule="auto"/>
              <w:ind w:left="196" w:right="0" w:hanging="184"/>
              <w:jc w:val="left"/>
              <w:rPr>
                <w:sz w:val="18"/>
              </w:rPr>
            </w:pPr>
            <w:r>
              <w:rPr>
                <w:sz w:val="18"/>
              </w:rPr>
              <w:t>办理机构及地点</w:t>
            </w:r>
          </w:p>
          <w:p>
            <w:pPr>
              <w:pStyle w:val="7"/>
              <w:numPr>
                <w:ilvl w:val="0"/>
                <w:numId w:val="304"/>
              </w:numPr>
              <w:tabs>
                <w:tab w:val="left" w:pos="286"/>
              </w:tabs>
              <w:spacing w:before="2" w:after="0" w:line="240" w:lineRule="auto"/>
              <w:ind w:left="285" w:right="0" w:hanging="273"/>
              <w:jc w:val="left"/>
              <w:rPr>
                <w:sz w:val="18"/>
              </w:rPr>
            </w:pPr>
            <w:r>
              <w:rPr>
                <w:sz w:val="18"/>
              </w:rPr>
              <w:t>咨询查询途径</w:t>
            </w:r>
          </w:p>
          <w:p>
            <w:pPr>
              <w:pStyle w:val="7"/>
              <w:numPr>
                <w:ilvl w:val="0"/>
                <w:numId w:val="304"/>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8"/>
              <w:rPr>
                <w:rFonts w:ascii="方正小标宋简体"/>
                <w:sz w:val="24"/>
              </w:rPr>
            </w:pPr>
          </w:p>
          <w:p>
            <w:pPr>
              <w:pStyle w:val="7"/>
              <w:numPr>
                <w:ilvl w:val="0"/>
                <w:numId w:val="305"/>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05"/>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305"/>
              </w:numPr>
              <w:tabs>
                <w:tab w:val="left" w:pos="197"/>
              </w:tabs>
              <w:spacing w:before="0" w:after="0" w:line="206"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10" w:lineRule="exact"/>
              <w:ind w:left="14"/>
              <w:rPr>
                <w:sz w:val="18"/>
              </w:rPr>
            </w:pPr>
            <w:r>
              <w:rPr>
                <w:sz w:val="18"/>
              </w:rPr>
              <w:t>（人社部发[2011]47号）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30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73</w:t>
            </w:r>
          </w:p>
        </w:tc>
        <w:tc>
          <w:tcPr>
            <w:tcW w:w="884" w:type="dxa"/>
            <w:vMerge w:val="restart"/>
            <w:textDirection w:val="tbRlV"/>
          </w:tcPr>
          <w:p>
            <w:pPr>
              <w:pStyle w:val="7"/>
              <w:spacing w:before="10"/>
              <w:ind w:left="113" w:right="113"/>
              <w:rPr>
                <w:rFonts w:ascii="方正小标宋简体"/>
                <w:sz w:val="14"/>
              </w:rPr>
            </w:pPr>
          </w:p>
          <w:p>
            <w:pPr>
              <w:pStyle w:val="7"/>
              <w:ind w:left="1740" w:right="1735"/>
              <w:jc w:val="center"/>
              <w:rPr>
                <w:sz w:val="18"/>
              </w:rPr>
            </w:pPr>
            <w:r>
              <w:rPr>
                <w:sz w:val="18"/>
              </w:rPr>
              <w:t>社会保障卡服务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社会保障卡密码修改与重置</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307"/>
              </w:numPr>
              <w:tabs>
                <w:tab w:val="left" w:pos="197"/>
              </w:tabs>
              <w:spacing w:before="1" w:after="0" w:line="240" w:lineRule="auto"/>
              <w:ind w:left="196" w:right="0" w:hanging="184"/>
              <w:jc w:val="left"/>
              <w:rPr>
                <w:sz w:val="18"/>
              </w:rPr>
            </w:pPr>
            <w:r>
              <w:rPr>
                <w:sz w:val="18"/>
              </w:rPr>
              <w:t>事项名称</w:t>
            </w:r>
          </w:p>
          <w:p>
            <w:pPr>
              <w:pStyle w:val="7"/>
              <w:numPr>
                <w:ilvl w:val="0"/>
                <w:numId w:val="307"/>
              </w:numPr>
              <w:tabs>
                <w:tab w:val="left" w:pos="197"/>
              </w:tabs>
              <w:spacing w:before="2" w:after="0" w:line="240" w:lineRule="auto"/>
              <w:ind w:left="196" w:right="0" w:hanging="184"/>
              <w:jc w:val="left"/>
              <w:rPr>
                <w:sz w:val="18"/>
              </w:rPr>
            </w:pPr>
            <w:r>
              <w:rPr>
                <w:sz w:val="18"/>
              </w:rPr>
              <w:t>事项简述</w:t>
            </w:r>
          </w:p>
          <w:p>
            <w:pPr>
              <w:pStyle w:val="7"/>
              <w:numPr>
                <w:ilvl w:val="0"/>
                <w:numId w:val="307"/>
              </w:numPr>
              <w:tabs>
                <w:tab w:val="left" w:pos="197"/>
              </w:tabs>
              <w:spacing w:before="4" w:after="0" w:line="240" w:lineRule="auto"/>
              <w:ind w:left="196" w:right="0" w:hanging="184"/>
              <w:jc w:val="left"/>
              <w:rPr>
                <w:sz w:val="18"/>
              </w:rPr>
            </w:pPr>
            <w:r>
              <w:rPr>
                <w:sz w:val="18"/>
              </w:rPr>
              <w:t>办理材料</w:t>
            </w:r>
          </w:p>
          <w:p>
            <w:pPr>
              <w:pStyle w:val="7"/>
              <w:numPr>
                <w:ilvl w:val="0"/>
                <w:numId w:val="307"/>
              </w:numPr>
              <w:tabs>
                <w:tab w:val="left" w:pos="197"/>
              </w:tabs>
              <w:spacing w:before="2" w:after="0" w:line="240" w:lineRule="auto"/>
              <w:ind w:left="196" w:right="0" w:hanging="184"/>
              <w:jc w:val="left"/>
              <w:rPr>
                <w:sz w:val="18"/>
              </w:rPr>
            </w:pPr>
            <w:r>
              <w:rPr>
                <w:sz w:val="18"/>
              </w:rPr>
              <w:t>办理方式</w:t>
            </w:r>
          </w:p>
          <w:p>
            <w:pPr>
              <w:pStyle w:val="7"/>
              <w:numPr>
                <w:ilvl w:val="0"/>
                <w:numId w:val="307"/>
              </w:numPr>
              <w:tabs>
                <w:tab w:val="left" w:pos="197"/>
              </w:tabs>
              <w:spacing w:before="3" w:after="0" w:line="240" w:lineRule="auto"/>
              <w:ind w:left="196" w:right="0" w:hanging="184"/>
              <w:jc w:val="left"/>
              <w:rPr>
                <w:sz w:val="18"/>
              </w:rPr>
            </w:pPr>
            <w:r>
              <w:rPr>
                <w:sz w:val="18"/>
              </w:rPr>
              <w:t>办理时限</w:t>
            </w:r>
          </w:p>
          <w:p>
            <w:pPr>
              <w:pStyle w:val="7"/>
              <w:numPr>
                <w:ilvl w:val="0"/>
                <w:numId w:val="307"/>
              </w:numPr>
              <w:tabs>
                <w:tab w:val="left" w:pos="197"/>
              </w:tabs>
              <w:spacing w:before="4" w:after="0" w:line="240" w:lineRule="auto"/>
              <w:ind w:left="196" w:right="0" w:hanging="184"/>
              <w:jc w:val="left"/>
              <w:rPr>
                <w:sz w:val="18"/>
              </w:rPr>
            </w:pPr>
            <w:r>
              <w:rPr>
                <w:sz w:val="18"/>
              </w:rPr>
              <w:t>结果送达</w:t>
            </w:r>
          </w:p>
          <w:p>
            <w:pPr>
              <w:pStyle w:val="7"/>
              <w:numPr>
                <w:ilvl w:val="0"/>
                <w:numId w:val="307"/>
              </w:numPr>
              <w:tabs>
                <w:tab w:val="left" w:pos="197"/>
              </w:tabs>
              <w:spacing w:before="2" w:after="0" w:line="240" w:lineRule="auto"/>
              <w:ind w:left="196" w:right="0" w:hanging="184"/>
              <w:jc w:val="left"/>
              <w:rPr>
                <w:sz w:val="18"/>
              </w:rPr>
            </w:pPr>
            <w:r>
              <w:rPr>
                <w:sz w:val="18"/>
              </w:rPr>
              <w:t>收费依据及标准</w:t>
            </w:r>
          </w:p>
          <w:p>
            <w:pPr>
              <w:pStyle w:val="7"/>
              <w:numPr>
                <w:ilvl w:val="0"/>
                <w:numId w:val="307"/>
              </w:numPr>
              <w:tabs>
                <w:tab w:val="left" w:pos="197"/>
              </w:tabs>
              <w:spacing w:before="3" w:after="0" w:line="240" w:lineRule="auto"/>
              <w:ind w:left="196" w:right="0" w:hanging="184"/>
              <w:jc w:val="left"/>
              <w:rPr>
                <w:sz w:val="18"/>
              </w:rPr>
            </w:pPr>
            <w:r>
              <w:rPr>
                <w:sz w:val="18"/>
              </w:rPr>
              <w:t>办事时间</w:t>
            </w:r>
          </w:p>
          <w:p>
            <w:pPr>
              <w:pStyle w:val="7"/>
              <w:numPr>
                <w:ilvl w:val="0"/>
                <w:numId w:val="307"/>
              </w:numPr>
              <w:tabs>
                <w:tab w:val="left" w:pos="197"/>
              </w:tabs>
              <w:spacing w:before="2" w:after="0" w:line="240" w:lineRule="auto"/>
              <w:ind w:left="196" w:right="0" w:hanging="184"/>
              <w:jc w:val="left"/>
              <w:rPr>
                <w:sz w:val="18"/>
              </w:rPr>
            </w:pPr>
            <w:r>
              <w:rPr>
                <w:sz w:val="18"/>
              </w:rPr>
              <w:t>办理机构及地点</w:t>
            </w:r>
          </w:p>
          <w:p>
            <w:pPr>
              <w:pStyle w:val="7"/>
              <w:numPr>
                <w:ilvl w:val="0"/>
                <w:numId w:val="307"/>
              </w:numPr>
              <w:tabs>
                <w:tab w:val="left" w:pos="286"/>
              </w:tabs>
              <w:spacing w:before="2" w:after="0" w:line="240" w:lineRule="auto"/>
              <w:ind w:left="285" w:right="0" w:hanging="273"/>
              <w:jc w:val="left"/>
              <w:rPr>
                <w:sz w:val="18"/>
              </w:rPr>
            </w:pPr>
            <w:r>
              <w:rPr>
                <w:sz w:val="18"/>
              </w:rPr>
              <w:t>咨询查询途径</w:t>
            </w:r>
          </w:p>
          <w:p>
            <w:pPr>
              <w:pStyle w:val="7"/>
              <w:numPr>
                <w:ilvl w:val="0"/>
                <w:numId w:val="307"/>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spacing w:before="5"/>
              <w:rPr>
                <w:rFonts w:ascii="方正小标宋简体"/>
                <w:sz w:val="24"/>
              </w:rPr>
            </w:pPr>
          </w:p>
          <w:p>
            <w:pPr>
              <w:pStyle w:val="7"/>
              <w:numPr>
                <w:ilvl w:val="0"/>
                <w:numId w:val="30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0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308"/>
              </w:numPr>
              <w:tabs>
                <w:tab w:val="left" w:pos="197"/>
              </w:tabs>
              <w:spacing w:before="0" w:after="0" w:line="208"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05" w:lineRule="exact"/>
              <w:ind w:left="14"/>
              <w:rPr>
                <w:sz w:val="18"/>
              </w:rPr>
            </w:pPr>
            <w:r>
              <w:rPr>
                <w:sz w:val="18"/>
              </w:rPr>
              <w:t>（人社部发[2011]47号）</w:t>
            </w:r>
          </w:p>
        </w:tc>
        <w:tc>
          <w:tcPr>
            <w:tcW w:w="950" w:type="dxa"/>
          </w:tcPr>
          <w:p>
            <w:pPr>
              <w:pStyle w:val="7"/>
              <w:rPr>
                <w:rFonts w:hint="eastAsia" w:ascii="方正小标宋简体" w:eastAsia="宋体"/>
                <w:sz w:val="18"/>
                <w:lang w:eastAsia="zh-CN"/>
              </w:rPr>
            </w:pPr>
            <w:r>
              <w:rPr>
                <w:rFonts w:hint="eastAsia" w:ascii="方正小标宋简体"/>
                <w:sz w:val="18"/>
                <w:lang w:eastAsia="zh-CN"/>
              </w:rPr>
              <w:t>√</w:t>
            </w: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309"/>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74</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社会保障卡挂失与解挂</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310"/>
              </w:numPr>
              <w:tabs>
                <w:tab w:val="left" w:pos="197"/>
              </w:tabs>
              <w:spacing w:before="1" w:after="0" w:line="240" w:lineRule="auto"/>
              <w:ind w:left="196" w:right="0" w:hanging="184"/>
              <w:jc w:val="left"/>
              <w:rPr>
                <w:sz w:val="18"/>
              </w:rPr>
            </w:pPr>
            <w:r>
              <w:rPr>
                <w:sz w:val="18"/>
              </w:rPr>
              <w:t>事项名称</w:t>
            </w:r>
          </w:p>
          <w:p>
            <w:pPr>
              <w:pStyle w:val="7"/>
              <w:numPr>
                <w:ilvl w:val="0"/>
                <w:numId w:val="310"/>
              </w:numPr>
              <w:tabs>
                <w:tab w:val="left" w:pos="197"/>
              </w:tabs>
              <w:spacing w:before="2" w:after="0" w:line="240" w:lineRule="auto"/>
              <w:ind w:left="196" w:right="0" w:hanging="184"/>
              <w:jc w:val="left"/>
              <w:rPr>
                <w:sz w:val="18"/>
              </w:rPr>
            </w:pPr>
            <w:r>
              <w:rPr>
                <w:sz w:val="18"/>
              </w:rPr>
              <w:t>事项简述</w:t>
            </w:r>
          </w:p>
          <w:p>
            <w:pPr>
              <w:pStyle w:val="7"/>
              <w:numPr>
                <w:ilvl w:val="0"/>
                <w:numId w:val="310"/>
              </w:numPr>
              <w:tabs>
                <w:tab w:val="left" w:pos="197"/>
              </w:tabs>
              <w:spacing w:before="2" w:after="0" w:line="240" w:lineRule="auto"/>
              <w:ind w:left="196" w:right="0" w:hanging="184"/>
              <w:jc w:val="left"/>
              <w:rPr>
                <w:sz w:val="18"/>
              </w:rPr>
            </w:pPr>
            <w:r>
              <w:rPr>
                <w:sz w:val="18"/>
              </w:rPr>
              <w:t>办理材料</w:t>
            </w:r>
          </w:p>
          <w:p>
            <w:pPr>
              <w:pStyle w:val="7"/>
              <w:numPr>
                <w:ilvl w:val="0"/>
                <w:numId w:val="310"/>
              </w:numPr>
              <w:tabs>
                <w:tab w:val="left" w:pos="197"/>
              </w:tabs>
              <w:spacing w:before="5" w:after="0" w:line="240" w:lineRule="auto"/>
              <w:ind w:left="196" w:right="0" w:hanging="184"/>
              <w:jc w:val="left"/>
              <w:rPr>
                <w:sz w:val="18"/>
              </w:rPr>
            </w:pPr>
            <w:r>
              <w:rPr>
                <w:sz w:val="18"/>
              </w:rPr>
              <w:t>办理方式</w:t>
            </w:r>
          </w:p>
          <w:p>
            <w:pPr>
              <w:pStyle w:val="7"/>
              <w:numPr>
                <w:ilvl w:val="0"/>
                <w:numId w:val="310"/>
              </w:numPr>
              <w:tabs>
                <w:tab w:val="left" w:pos="197"/>
              </w:tabs>
              <w:spacing w:before="2" w:after="0" w:line="240" w:lineRule="auto"/>
              <w:ind w:left="196" w:right="0" w:hanging="184"/>
              <w:jc w:val="left"/>
              <w:rPr>
                <w:sz w:val="18"/>
              </w:rPr>
            </w:pPr>
            <w:r>
              <w:rPr>
                <w:sz w:val="18"/>
              </w:rPr>
              <w:t>办理时限</w:t>
            </w:r>
          </w:p>
          <w:p>
            <w:pPr>
              <w:pStyle w:val="7"/>
              <w:numPr>
                <w:ilvl w:val="0"/>
                <w:numId w:val="310"/>
              </w:numPr>
              <w:tabs>
                <w:tab w:val="left" w:pos="197"/>
              </w:tabs>
              <w:spacing w:before="2" w:after="0" w:line="240" w:lineRule="auto"/>
              <w:ind w:left="196" w:right="0" w:hanging="184"/>
              <w:jc w:val="left"/>
              <w:rPr>
                <w:sz w:val="18"/>
              </w:rPr>
            </w:pPr>
            <w:r>
              <w:rPr>
                <w:sz w:val="18"/>
              </w:rPr>
              <w:t>结果送达</w:t>
            </w:r>
          </w:p>
          <w:p>
            <w:pPr>
              <w:pStyle w:val="7"/>
              <w:numPr>
                <w:ilvl w:val="0"/>
                <w:numId w:val="310"/>
              </w:numPr>
              <w:tabs>
                <w:tab w:val="left" w:pos="197"/>
              </w:tabs>
              <w:spacing w:before="2" w:after="0" w:line="240" w:lineRule="auto"/>
              <w:ind w:left="196" w:right="0" w:hanging="184"/>
              <w:jc w:val="left"/>
              <w:rPr>
                <w:sz w:val="18"/>
              </w:rPr>
            </w:pPr>
            <w:r>
              <w:rPr>
                <w:sz w:val="18"/>
              </w:rPr>
              <w:t>收费依据及标准</w:t>
            </w:r>
          </w:p>
          <w:p>
            <w:pPr>
              <w:pStyle w:val="7"/>
              <w:numPr>
                <w:ilvl w:val="0"/>
                <w:numId w:val="310"/>
              </w:numPr>
              <w:tabs>
                <w:tab w:val="left" w:pos="197"/>
              </w:tabs>
              <w:spacing w:before="5" w:after="0" w:line="240" w:lineRule="auto"/>
              <w:ind w:left="196" w:right="0" w:hanging="184"/>
              <w:jc w:val="left"/>
              <w:rPr>
                <w:sz w:val="18"/>
              </w:rPr>
            </w:pPr>
            <w:r>
              <w:rPr>
                <w:sz w:val="18"/>
              </w:rPr>
              <w:t>办事时间</w:t>
            </w:r>
          </w:p>
          <w:p>
            <w:pPr>
              <w:pStyle w:val="7"/>
              <w:numPr>
                <w:ilvl w:val="0"/>
                <w:numId w:val="310"/>
              </w:numPr>
              <w:tabs>
                <w:tab w:val="left" w:pos="197"/>
              </w:tabs>
              <w:spacing w:before="2" w:after="0" w:line="240" w:lineRule="auto"/>
              <w:ind w:left="196" w:right="0" w:hanging="184"/>
              <w:jc w:val="left"/>
              <w:rPr>
                <w:sz w:val="18"/>
              </w:rPr>
            </w:pPr>
            <w:r>
              <w:rPr>
                <w:sz w:val="18"/>
              </w:rPr>
              <w:t>办理机构及地点</w:t>
            </w:r>
          </w:p>
          <w:p>
            <w:pPr>
              <w:pStyle w:val="7"/>
              <w:numPr>
                <w:ilvl w:val="0"/>
                <w:numId w:val="310"/>
              </w:numPr>
              <w:tabs>
                <w:tab w:val="left" w:pos="286"/>
              </w:tabs>
              <w:spacing w:before="2" w:after="0" w:line="240" w:lineRule="auto"/>
              <w:ind w:left="285" w:right="0" w:hanging="273"/>
              <w:jc w:val="left"/>
              <w:rPr>
                <w:sz w:val="18"/>
              </w:rPr>
            </w:pPr>
            <w:r>
              <w:rPr>
                <w:sz w:val="18"/>
              </w:rPr>
              <w:t>咨询查询途径</w:t>
            </w:r>
          </w:p>
          <w:p>
            <w:pPr>
              <w:pStyle w:val="7"/>
              <w:numPr>
                <w:ilvl w:val="0"/>
                <w:numId w:val="31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8"/>
              <w:rPr>
                <w:rFonts w:ascii="方正小标宋简体"/>
                <w:sz w:val="24"/>
              </w:rPr>
            </w:pPr>
          </w:p>
          <w:p>
            <w:pPr>
              <w:pStyle w:val="7"/>
              <w:numPr>
                <w:ilvl w:val="0"/>
                <w:numId w:val="311"/>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11"/>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311"/>
              </w:numPr>
              <w:tabs>
                <w:tab w:val="left" w:pos="197"/>
              </w:tabs>
              <w:spacing w:before="0" w:after="0" w:line="206"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10" w:lineRule="exact"/>
              <w:ind w:left="14"/>
              <w:rPr>
                <w:sz w:val="18"/>
              </w:rPr>
            </w:pPr>
            <w:r>
              <w:rPr>
                <w:sz w:val="18"/>
              </w:rPr>
              <w:t>（人社部发[2011]47号）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31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7" w:hRule="atLeast"/>
        </w:trPr>
        <w:tc>
          <w:tcPr>
            <w:tcW w:w="826" w:type="dxa"/>
            <w:vAlign w:val="center"/>
          </w:tcPr>
          <w:p>
            <w:pPr>
              <w:pStyle w:val="7"/>
              <w:spacing w:before="9"/>
              <w:jc w:val="center"/>
              <w:rPr>
                <w:rFonts w:ascii="方正小标宋简体"/>
                <w:sz w:val="15"/>
              </w:rPr>
            </w:pPr>
          </w:p>
          <w:p>
            <w:pPr>
              <w:pStyle w:val="7"/>
              <w:spacing w:before="1"/>
              <w:ind w:left="302" w:right="294"/>
              <w:jc w:val="center"/>
              <w:rPr>
                <w:sz w:val="18"/>
              </w:rPr>
            </w:pPr>
            <w:r>
              <w:rPr>
                <w:sz w:val="18"/>
              </w:rPr>
              <w:t>75</w:t>
            </w:r>
          </w:p>
        </w:tc>
        <w:tc>
          <w:tcPr>
            <w:tcW w:w="884" w:type="dxa"/>
            <w:vMerge w:val="restart"/>
            <w:textDirection w:val="tbRlV"/>
            <w:vAlign w:val="center"/>
          </w:tcPr>
          <w:p>
            <w:pPr>
              <w:pStyle w:val="7"/>
              <w:spacing w:before="12"/>
              <w:ind w:left="113" w:right="113"/>
              <w:jc w:val="center"/>
              <w:rPr>
                <w:rFonts w:ascii="方正小标宋简体"/>
                <w:sz w:val="14"/>
              </w:rPr>
            </w:pPr>
          </w:p>
          <w:p>
            <w:pPr>
              <w:pStyle w:val="7"/>
              <w:spacing w:before="1"/>
              <w:ind w:left="0" w:leftChars="0" w:right="3173" w:firstLine="0" w:firstLineChars="0"/>
              <w:jc w:val="center"/>
              <w:rPr>
                <w:sz w:val="18"/>
              </w:rPr>
            </w:pPr>
          </w:p>
          <w:p>
            <w:pPr>
              <w:pStyle w:val="7"/>
              <w:spacing w:before="1"/>
              <w:ind w:left="0" w:leftChars="0" w:right="3173" w:firstLine="0" w:firstLineChars="0"/>
              <w:jc w:val="center"/>
              <w:rPr>
                <w:rFonts w:hint="eastAsia" w:eastAsia="宋体"/>
                <w:sz w:val="18"/>
                <w:lang w:eastAsia="zh-CN"/>
              </w:rPr>
            </w:pPr>
            <w:r>
              <w:rPr>
                <w:sz w:val="18"/>
              </w:rPr>
              <w:t>社会保障卡</w:t>
            </w:r>
            <w:r>
              <w:rPr>
                <w:rFonts w:hint="eastAsia"/>
                <w:sz w:val="18"/>
                <w:lang w:eastAsia="zh-CN"/>
              </w:rPr>
              <w:t>服务</w:t>
            </w:r>
          </w:p>
        </w:tc>
        <w:tc>
          <w:tcPr>
            <w:tcW w:w="1216" w:type="dxa"/>
            <w:vAlign w:val="center"/>
          </w:tcPr>
          <w:p>
            <w:pPr>
              <w:pStyle w:val="7"/>
              <w:spacing w:before="28" w:line="242" w:lineRule="auto"/>
              <w:ind w:left="15" w:right="108"/>
              <w:jc w:val="center"/>
              <w:rPr>
                <w:sz w:val="18"/>
              </w:rPr>
            </w:pPr>
            <w:r>
              <w:rPr>
                <w:sz w:val="18"/>
              </w:rPr>
              <w:t>社会保障卡补换、换领、换发</w:t>
            </w:r>
          </w:p>
        </w:tc>
        <w:tc>
          <w:tcPr>
            <w:tcW w:w="1550" w:type="dxa"/>
            <w:vAlign w:val="center"/>
          </w:tcPr>
          <w:p>
            <w:pPr>
              <w:pStyle w:val="7"/>
              <w:spacing w:before="111"/>
              <w:ind w:left="13"/>
              <w:jc w:val="center"/>
              <w:rPr>
                <w:sz w:val="18"/>
              </w:rPr>
            </w:pPr>
            <w:r>
              <w:rPr>
                <w:sz w:val="18"/>
              </w:rPr>
              <w:t>1.事项名称</w:t>
            </w:r>
          </w:p>
          <w:p>
            <w:pPr>
              <w:pStyle w:val="7"/>
              <w:spacing w:line="187" w:lineRule="exact"/>
              <w:ind w:left="13"/>
              <w:jc w:val="center"/>
              <w:rPr>
                <w:sz w:val="18"/>
              </w:rPr>
            </w:pPr>
            <w:r>
              <w:rPr>
                <w:sz w:val="18"/>
              </w:rPr>
              <w:t>2.事项简述</w:t>
            </w:r>
          </w:p>
          <w:p>
            <w:pPr>
              <w:pStyle w:val="7"/>
              <w:spacing w:line="170" w:lineRule="exact"/>
              <w:ind w:left="13"/>
              <w:jc w:val="center"/>
              <w:rPr>
                <w:sz w:val="18"/>
              </w:rPr>
            </w:pPr>
            <w:r>
              <w:rPr>
                <w:sz w:val="18"/>
              </w:rPr>
              <w:t>3.办理材料</w:t>
            </w:r>
          </w:p>
          <w:p>
            <w:pPr>
              <w:pStyle w:val="7"/>
              <w:spacing w:before="11" w:line="174" w:lineRule="exact"/>
              <w:ind w:left="13"/>
              <w:jc w:val="center"/>
              <w:rPr>
                <w:sz w:val="18"/>
              </w:rPr>
            </w:pPr>
            <w:r>
              <w:rPr>
                <w:sz w:val="18"/>
              </w:rPr>
              <w:t>4.办理方式</w:t>
            </w:r>
          </w:p>
          <w:p>
            <w:pPr>
              <w:pStyle w:val="7"/>
              <w:numPr>
                <w:ilvl w:val="0"/>
                <w:numId w:val="313"/>
              </w:numPr>
              <w:tabs>
                <w:tab w:val="left" w:pos="197"/>
              </w:tabs>
              <w:spacing w:before="28" w:after="0" w:line="240" w:lineRule="auto"/>
              <w:ind w:left="196" w:right="0" w:hanging="184"/>
              <w:jc w:val="center"/>
              <w:rPr>
                <w:sz w:val="18"/>
              </w:rPr>
            </w:pPr>
            <w:r>
              <w:rPr>
                <w:sz w:val="18"/>
              </w:rPr>
              <w:t>办理时限</w:t>
            </w:r>
          </w:p>
          <w:p>
            <w:pPr>
              <w:pStyle w:val="7"/>
              <w:numPr>
                <w:ilvl w:val="0"/>
                <w:numId w:val="313"/>
              </w:numPr>
              <w:tabs>
                <w:tab w:val="left" w:pos="197"/>
              </w:tabs>
              <w:spacing w:before="5" w:after="0" w:line="240" w:lineRule="auto"/>
              <w:ind w:left="196" w:right="0" w:hanging="184"/>
              <w:jc w:val="center"/>
              <w:rPr>
                <w:sz w:val="18"/>
              </w:rPr>
            </w:pPr>
            <w:r>
              <w:rPr>
                <w:sz w:val="18"/>
              </w:rPr>
              <w:t>结果送达</w:t>
            </w:r>
          </w:p>
          <w:p>
            <w:pPr>
              <w:pStyle w:val="7"/>
              <w:numPr>
                <w:ilvl w:val="0"/>
                <w:numId w:val="313"/>
              </w:numPr>
              <w:tabs>
                <w:tab w:val="left" w:pos="197"/>
              </w:tabs>
              <w:spacing w:before="2" w:after="0" w:line="240" w:lineRule="auto"/>
              <w:ind w:left="196" w:right="0" w:hanging="184"/>
              <w:jc w:val="center"/>
              <w:rPr>
                <w:sz w:val="18"/>
              </w:rPr>
            </w:pPr>
            <w:r>
              <w:rPr>
                <w:sz w:val="18"/>
              </w:rPr>
              <w:t>收费依据及标准</w:t>
            </w:r>
          </w:p>
          <w:p>
            <w:pPr>
              <w:pStyle w:val="7"/>
              <w:spacing w:line="186" w:lineRule="exact"/>
              <w:ind w:left="13"/>
              <w:jc w:val="center"/>
              <w:rPr>
                <w:sz w:val="18"/>
              </w:rPr>
            </w:pPr>
            <w:r>
              <w:rPr>
                <w:sz w:val="18"/>
              </w:rPr>
              <w:t>8.办事时间</w:t>
            </w:r>
          </w:p>
          <w:p>
            <w:pPr>
              <w:pStyle w:val="7"/>
              <w:spacing w:line="172" w:lineRule="exact"/>
              <w:ind w:left="13"/>
              <w:jc w:val="center"/>
              <w:rPr>
                <w:sz w:val="18"/>
              </w:rPr>
            </w:pPr>
            <w:r>
              <w:rPr>
                <w:sz w:val="18"/>
              </w:rPr>
              <w:t>9.办理机构及地点</w:t>
            </w:r>
          </w:p>
          <w:p>
            <w:pPr>
              <w:pStyle w:val="7"/>
              <w:spacing w:before="10" w:line="174" w:lineRule="exact"/>
              <w:ind w:left="13"/>
              <w:jc w:val="center"/>
              <w:rPr>
                <w:sz w:val="18"/>
              </w:rPr>
            </w:pPr>
            <w:r>
              <w:rPr>
                <w:sz w:val="18"/>
              </w:rPr>
              <w:t>10.咨询查询途径</w:t>
            </w:r>
          </w:p>
          <w:p>
            <w:pPr>
              <w:pStyle w:val="7"/>
              <w:spacing w:before="31"/>
              <w:ind w:left="13"/>
              <w:jc w:val="center"/>
              <w:rPr>
                <w:sz w:val="18"/>
              </w:rPr>
            </w:pPr>
            <w:r>
              <w:rPr>
                <w:sz w:val="18"/>
              </w:rPr>
              <w:t>11.监督投诉渠道</w:t>
            </w:r>
          </w:p>
        </w:tc>
        <w:tc>
          <w:tcPr>
            <w:tcW w:w="2467" w:type="dxa"/>
          </w:tcPr>
          <w:p>
            <w:pPr>
              <w:pStyle w:val="7"/>
              <w:spacing w:before="15"/>
              <w:rPr>
                <w:rFonts w:ascii="方正小标宋简体"/>
                <w:sz w:val="22"/>
              </w:rPr>
            </w:pPr>
          </w:p>
          <w:p>
            <w:pPr>
              <w:pStyle w:val="7"/>
              <w:spacing w:before="1" w:line="190" w:lineRule="exact"/>
              <w:ind w:left="14"/>
              <w:rPr>
                <w:sz w:val="18"/>
              </w:rPr>
            </w:pPr>
            <w:r>
              <w:rPr>
                <w:sz w:val="18"/>
              </w:rPr>
              <w:t>1.《中华人民共和国政府信息</w:t>
            </w:r>
          </w:p>
          <w:p>
            <w:pPr>
              <w:pStyle w:val="7"/>
              <w:spacing w:line="195" w:lineRule="exact"/>
              <w:ind w:left="14"/>
              <w:rPr>
                <w:sz w:val="18"/>
              </w:rPr>
            </w:pPr>
            <w:r>
              <w:rPr>
                <w:sz w:val="18"/>
              </w:rPr>
              <w:t>公开条例》（中华人民共和国</w:t>
            </w:r>
          </w:p>
          <w:p>
            <w:pPr>
              <w:pStyle w:val="7"/>
              <w:spacing w:line="157" w:lineRule="exact"/>
              <w:ind w:left="14"/>
              <w:rPr>
                <w:sz w:val="18"/>
              </w:rPr>
            </w:pPr>
            <w:r>
              <w:rPr>
                <w:sz w:val="18"/>
              </w:rPr>
              <w:t>国务院令第711号）</w:t>
            </w:r>
          </w:p>
          <w:p>
            <w:pPr>
              <w:pStyle w:val="7"/>
              <w:spacing w:line="187" w:lineRule="exact"/>
              <w:ind w:left="14"/>
              <w:rPr>
                <w:sz w:val="18"/>
              </w:rPr>
            </w:pPr>
            <w:r>
              <w:rPr>
                <w:sz w:val="18"/>
              </w:rPr>
              <w:t>2.《中华人民共和国社会保险</w:t>
            </w:r>
          </w:p>
          <w:p>
            <w:pPr>
              <w:pStyle w:val="7"/>
              <w:spacing w:line="170" w:lineRule="exact"/>
              <w:ind w:left="14"/>
              <w:rPr>
                <w:sz w:val="18"/>
              </w:rPr>
            </w:pPr>
            <w:r>
              <w:rPr>
                <w:sz w:val="18"/>
              </w:rPr>
              <w:t>法》（2010年10月28日第十一</w:t>
            </w:r>
          </w:p>
          <w:p>
            <w:pPr>
              <w:pStyle w:val="7"/>
              <w:spacing w:line="186" w:lineRule="exact"/>
              <w:ind w:left="14"/>
              <w:rPr>
                <w:sz w:val="18"/>
              </w:rPr>
            </w:pPr>
            <w:r>
              <w:rPr>
                <w:sz w:val="18"/>
              </w:rPr>
              <w:t>届全国人民代表大会常务委员</w:t>
            </w:r>
          </w:p>
          <w:p>
            <w:pPr>
              <w:pStyle w:val="7"/>
              <w:spacing w:line="206" w:lineRule="auto"/>
              <w:ind w:left="14" w:right="100"/>
              <w:rPr>
                <w:sz w:val="18"/>
              </w:rPr>
            </w:pPr>
            <w:r>
              <w:rPr>
                <w:sz w:val="18"/>
              </w:rPr>
              <w:t>会第十七次会议通过，根据</w:t>
            </w:r>
            <w:r>
              <w:rPr>
                <w:spacing w:val="-1"/>
                <w:sz w:val="18"/>
              </w:rPr>
              <w:t>2018</w:t>
            </w:r>
            <w:r>
              <w:rPr>
                <w:sz w:val="18"/>
              </w:rPr>
              <w:t>年12月29</w:t>
            </w:r>
            <w:r>
              <w:rPr>
                <w:spacing w:val="-2"/>
                <w:sz w:val="18"/>
              </w:rPr>
              <w:t>日第十三届全国</w:t>
            </w:r>
          </w:p>
          <w:p>
            <w:pPr>
              <w:pStyle w:val="7"/>
              <w:spacing w:line="194" w:lineRule="exact"/>
              <w:ind w:left="14"/>
              <w:rPr>
                <w:sz w:val="18"/>
              </w:rPr>
            </w:pPr>
            <w:r>
              <w:rPr>
                <w:sz w:val="18"/>
              </w:rPr>
              <w:t>人民代表大会常务委员会第七</w:t>
            </w:r>
          </w:p>
          <w:p>
            <w:pPr>
              <w:pStyle w:val="7"/>
              <w:spacing w:line="157" w:lineRule="exact"/>
              <w:ind w:left="14"/>
              <w:rPr>
                <w:sz w:val="18"/>
              </w:rPr>
            </w:pPr>
            <w:r>
              <w:rPr>
                <w:sz w:val="18"/>
              </w:rPr>
              <w:t>次会议《关于修改〈中华人民</w:t>
            </w:r>
          </w:p>
          <w:p>
            <w:pPr>
              <w:pStyle w:val="7"/>
              <w:spacing w:line="186" w:lineRule="exact"/>
              <w:ind w:left="14"/>
              <w:rPr>
                <w:sz w:val="18"/>
              </w:rPr>
            </w:pPr>
            <w:r>
              <w:rPr>
                <w:sz w:val="18"/>
              </w:rPr>
              <w:t>共和国社会保险法〉的决定》</w:t>
            </w:r>
          </w:p>
          <w:p>
            <w:pPr>
              <w:pStyle w:val="7"/>
              <w:spacing w:line="172" w:lineRule="exact"/>
              <w:ind w:left="14"/>
              <w:rPr>
                <w:sz w:val="18"/>
              </w:rPr>
            </w:pPr>
            <w:r>
              <w:rPr>
                <w:sz w:val="18"/>
              </w:rPr>
              <w:t>修正）</w:t>
            </w:r>
          </w:p>
          <w:p>
            <w:pPr>
              <w:pStyle w:val="7"/>
              <w:spacing w:line="185" w:lineRule="exact"/>
              <w:ind w:left="14"/>
              <w:rPr>
                <w:sz w:val="18"/>
              </w:rPr>
            </w:pPr>
            <w:r>
              <w:rPr>
                <w:sz w:val="18"/>
              </w:rPr>
              <w:t>3.《人力资源和社会保障部关</w:t>
            </w:r>
          </w:p>
          <w:p>
            <w:pPr>
              <w:pStyle w:val="7"/>
              <w:spacing w:line="180" w:lineRule="exact"/>
              <w:ind w:left="14"/>
              <w:rPr>
                <w:sz w:val="18"/>
              </w:rPr>
            </w:pPr>
            <w:r>
              <w:rPr>
                <w:sz w:val="18"/>
              </w:rPr>
              <w:t>于印发“中华人民共和国社会</w:t>
            </w:r>
          </w:p>
          <w:p>
            <w:pPr>
              <w:pStyle w:val="7"/>
              <w:spacing w:line="175" w:lineRule="exact"/>
              <w:ind w:left="14"/>
              <w:rPr>
                <w:sz w:val="18"/>
              </w:rPr>
            </w:pPr>
            <w:r>
              <w:rPr>
                <w:sz w:val="18"/>
              </w:rPr>
              <w:t>保障卡”管理办法的通知》</w:t>
            </w:r>
          </w:p>
          <w:p>
            <w:pPr>
              <w:pStyle w:val="7"/>
              <w:spacing w:line="210" w:lineRule="exact"/>
              <w:ind w:left="14"/>
              <w:rPr>
                <w:sz w:val="18"/>
              </w:rPr>
            </w:pPr>
            <w:r>
              <w:rPr>
                <w:sz w:val="18"/>
              </w:rPr>
              <w:t>（人社部发[2011]47号）</w:t>
            </w:r>
          </w:p>
        </w:tc>
        <w:tc>
          <w:tcPr>
            <w:tcW w:w="950" w:type="dxa"/>
            <w:vAlign w:val="center"/>
          </w:tcPr>
          <w:p>
            <w:pPr>
              <w:pStyle w:val="7"/>
              <w:spacing w:before="11"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1" w:line="174" w:lineRule="exact"/>
              <w:ind w:left="14"/>
              <w:jc w:val="center"/>
              <w:rPr>
                <w:sz w:val="18"/>
              </w:rPr>
            </w:pPr>
            <w:r>
              <w:rPr>
                <w:sz w:val="18"/>
              </w:rPr>
              <w:t>人力资源社</w:t>
            </w:r>
          </w:p>
          <w:p>
            <w:pPr>
              <w:pStyle w:val="7"/>
              <w:spacing w:before="28"/>
              <w:ind w:left="14"/>
              <w:jc w:val="center"/>
              <w:rPr>
                <w:sz w:val="18"/>
              </w:rPr>
            </w:pPr>
            <w:r>
              <w:rPr>
                <w:sz w:val="18"/>
              </w:rPr>
              <w:t>会保障部门</w:t>
            </w:r>
          </w:p>
          <w:p>
            <w:pPr>
              <w:pStyle w:val="7"/>
              <w:spacing w:before="2" w:line="244" w:lineRule="auto"/>
              <w:ind w:left="14" w:right="56"/>
              <w:jc w:val="center"/>
              <w:rPr>
                <w:sz w:val="18"/>
              </w:rPr>
            </w:pPr>
            <w:r>
              <w:rPr>
                <w:sz w:val="18"/>
              </w:rPr>
              <w:t>（</w:t>
            </w:r>
            <w:r>
              <w:rPr>
                <w:spacing w:val="-5"/>
                <w:sz w:val="18"/>
              </w:rPr>
              <w:t>或社会保</w:t>
            </w:r>
            <w:r>
              <w:rPr>
                <w:spacing w:val="-4"/>
                <w:sz w:val="18"/>
              </w:rPr>
              <w:t>障卡管理部</w:t>
            </w:r>
          </w:p>
          <w:p>
            <w:pPr>
              <w:pStyle w:val="7"/>
              <w:spacing w:line="186" w:lineRule="exact"/>
              <w:ind w:left="14"/>
              <w:jc w:val="center"/>
              <w:rPr>
                <w:sz w:val="18"/>
              </w:rPr>
            </w:pPr>
            <w:r>
              <w:rPr>
                <w:sz w:val="18"/>
              </w:rPr>
              <w:t>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314"/>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vAlign w:val="center"/>
          </w:tcPr>
          <w:p>
            <w:pPr>
              <w:pStyle w:val="7"/>
              <w:spacing w:before="9"/>
              <w:jc w:val="center"/>
              <w:rPr>
                <w:rFonts w:ascii="方正小标宋简体"/>
                <w:sz w:val="15"/>
              </w:rPr>
            </w:pPr>
          </w:p>
          <w:p>
            <w:pPr>
              <w:pStyle w:val="7"/>
              <w:spacing w:before="1"/>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9"/>
              <w:jc w:val="center"/>
              <w:rPr>
                <w:rFonts w:ascii="方正小标宋简体"/>
                <w:sz w:val="15"/>
              </w:rPr>
            </w:pPr>
          </w:p>
          <w:p>
            <w:pPr>
              <w:pStyle w:val="7"/>
              <w:spacing w:before="1"/>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4" w:hRule="atLeast"/>
        </w:trPr>
        <w:tc>
          <w:tcPr>
            <w:tcW w:w="826" w:type="dxa"/>
            <w:vAlign w:val="center"/>
          </w:tcPr>
          <w:p>
            <w:pPr>
              <w:pStyle w:val="7"/>
              <w:spacing w:before="7"/>
              <w:jc w:val="center"/>
              <w:rPr>
                <w:rFonts w:ascii="方正小标宋简体"/>
                <w:sz w:val="15"/>
              </w:rPr>
            </w:pPr>
          </w:p>
          <w:p>
            <w:pPr>
              <w:pStyle w:val="7"/>
              <w:ind w:left="302" w:right="294"/>
              <w:jc w:val="center"/>
              <w:rPr>
                <w:sz w:val="18"/>
              </w:rPr>
            </w:pPr>
            <w:r>
              <w:rPr>
                <w:sz w:val="18"/>
              </w:rPr>
              <w:t>76</w:t>
            </w:r>
          </w:p>
        </w:tc>
        <w:tc>
          <w:tcPr>
            <w:tcW w:w="884" w:type="dxa"/>
            <w:vMerge w:val="continue"/>
            <w:tcBorders>
              <w:top w:val="nil"/>
            </w:tcBorders>
            <w:textDirection w:val="tbRl"/>
          </w:tcPr>
          <w:p>
            <w:pPr>
              <w:rPr>
                <w:sz w:val="2"/>
                <w:szCs w:val="2"/>
              </w:rPr>
            </w:pPr>
          </w:p>
        </w:tc>
        <w:tc>
          <w:tcPr>
            <w:tcW w:w="1216" w:type="dxa"/>
            <w:vAlign w:val="center"/>
          </w:tcPr>
          <w:p>
            <w:pPr>
              <w:pStyle w:val="7"/>
              <w:spacing w:before="143" w:line="244" w:lineRule="auto"/>
              <w:ind w:left="15" w:right="108"/>
              <w:jc w:val="center"/>
              <w:rPr>
                <w:sz w:val="18"/>
              </w:rPr>
            </w:pPr>
            <w:r>
              <w:rPr>
                <w:sz w:val="18"/>
              </w:rPr>
              <w:t>社会保障卡注销</w:t>
            </w:r>
          </w:p>
        </w:tc>
        <w:tc>
          <w:tcPr>
            <w:tcW w:w="1550" w:type="dxa"/>
            <w:vAlign w:val="center"/>
          </w:tcPr>
          <w:p>
            <w:pPr>
              <w:pStyle w:val="7"/>
              <w:spacing w:before="111"/>
              <w:ind w:left="13"/>
              <w:jc w:val="center"/>
              <w:rPr>
                <w:sz w:val="18"/>
              </w:rPr>
            </w:pPr>
            <w:r>
              <w:rPr>
                <w:sz w:val="18"/>
              </w:rPr>
              <w:t>1.事项名称</w:t>
            </w:r>
          </w:p>
          <w:p>
            <w:pPr>
              <w:pStyle w:val="7"/>
              <w:spacing w:line="159" w:lineRule="exact"/>
              <w:ind w:left="13"/>
              <w:jc w:val="center"/>
              <w:rPr>
                <w:sz w:val="18"/>
              </w:rPr>
            </w:pPr>
            <w:r>
              <w:rPr>
                <w:sz w:val="18"/>
              </w:rPr>
              <w:t>2.事项简述</w:t>
            </w:r>
          </w:p>
          <w:p>
            <w:pPr>
              <w:pStyle w:val="7"/>
              <w:spacing w:line="170" w:lineRule="exact"/>
              <w:ind w:left="13"/>
              <w:jc w:val="center"/>
              <w:rPr>
                <w:sz w:val="18"/>
              </w:rPr>
            </w:pPr>
            <w:r>
              <w:rPr>
                <w:sz w:val="18"/>
              </w:rPr>
              <w:t>3.办理材料</w:t>
            </w:r>
          </w:p>
          <w:p>
            <w:pPr>
              <w:pStyle w:val="7"/>
              <w:spacing w:before="13" w:line="174" w:lineRule="exact"/>
              <w:ind w:left="13"/>
              <w:jc w:val="center"/>
              <w:rPr>
                <w:sz w:val="18"/>
              </w:rPr>
            </w:pPr>
            <w:r>
              <w:rPr>
                <w:sz w:val="18"/>
              </w:rPr>
              <w:t>4.办理方式</w:t>
            </w:r>
          </w:p>
          <w:p>
            <w:pPr>
              <w:pStyle w:val="7"/>
              <w:numPr>
                <w:ilvl w:val="0"/>
                <w:numId w:val="315"/>
              </w:numPr>
              <w:tabs>
                <w:tab w:val="left" w:pos="197"/>
              </w:tabs>
              <w:spacing w:before="28" w:after="0" w:line="240" w:lineRule="auto"/>
              <w:ind w:left="196" w:right="0" w:hanging="184"/>
              <w:jc w:val="center"/>
              <w:rPr>
                <w:sz w:val="18"/>
              </w:rPr>
            </w:pPr>
            <w:r>
              <w:rPr>
                <w:sz w:val="18"/>
              </w:rPr>
              <w:t>办理时限</w:t>
            </w:r>
          </w:p>
          <w:p>
            <w:pPr>
              <w:pStyle w:val="7"/>
              <w:numPr>
                <w:ilvl w:val="0"/>
                <w:numId w:val="315"/>
              </w:numPr>
              <w:tabs>
                <w:tab w:val="left" w:pos="197"/>
              </w:tabs>
              <w:spacing w:before="2" w:after="0" w:line="240" w:lineRule="auto"/>
              <w:ind w:left="196" w:right="0" w:hanging="184"/>
              <w:jc w:val="center"/>
              <w:rPr>
                <w:sz w:val="18"/>
              </w:rPr>
            </w:pPr>
            <w:r>
              <w:rPr>
                <w:sz w:val="18"/>
              </w:rPr>
              <w:t>结果送达</w:t>
            </w:r>
          </w:p>
          <w:p>
            <w:pPr>
              <w:pStyle w:val="7"/>
              <w:numPr>
                <w:ilvl w:val="0"/>
                <w:numId w:val="315"/>
              </w:numPr>
              <w:tabs>
                <w:tab w:val="left" w:pos="197"/>
              </w:tabs>
              <w:spacing w:before="3" w:after="0" w:line="240" w:lineRule="auto"/>
              <w:ind w:left="196" w:right="0" w:hanging="184"/>
              <w:jc w:val="center"/>
              <w:rPr>
                <w:sz w:val="18"/>
              </w:rPr>
            </w:pPr>
            <w:r>
              <w:rPr>
                <w:sz w:val="18"/>
              </w:rPr>
              <w:t>收费依据及标准</w:t>
            </w:r>
          </w:p>
          <w:p>
            <w:pPr>
              <w:pStyle w:val="7"/>
              <w:spacing w:line="186" w:lineRule="exact"/>
              <w:ind w:left="13"/>
              <w:jc w:val="center"/>
              <w:rPr>
                <w:sz w:val="18"/>
              </w:rPr>
            </w:pPr>
            <w:r>
              <w:rPr>
                <w:sz w:val="18"/>
              </w:rPr>
              <w:t>8.办事时间</w:t>
            </w:r>
          </w:p>
          <w:p>
            <w:pPr>
              <w:pStyle w:val="7"/>
              <w:spacing w:line="170" w:lineRule="exact"/>
              <w:ind w:left="13"/>
              <w:jc w:val="center"/>
              <w:rPr>
                <w:sz w:val="18"/>
              </w:rPr>
            </w:pPr>
            <w:r>
              <w:rPr>
                <w:sz w:val="18"/>
              </w:rPr>
              <w:t>9.办理机构及地点</w:t>
            </w:r>
          </w:p>
          <w:p>
            <w:pPr>
              <w:pStyle w:val="7"/>
              <w:spacing w:before="11" w:line="174" w:lineRule="exact"/>
              <w:ind w:left="13"/>
              <w:jc w:val="center"/>
              <w:rPr>
                <w:sz w:val="18"/>
              </w:rPr>
            </w:pPr>
            <w:r>
              <w:rPr>
                <w:sz w:val="18"/>
              </w:rPr>
              <w:t>10.咨询查询途径</w:t>
            </w:r>
          </w:p>
          <w:p>
            <w:pPr>
              <w:pStyle w:val="7"/>
              <w:spacing w:before="28"/>
              <w:ind w:left="13"/>
              <w:jc w:val="center"/>
              <w:rPr>
                <w:sz w:val="18"/>
              </w:rPr>
            </w:pPr>
            <w:r>
              <w:rPr>
                <w:sz w:val="18"/>
              </w:rPr>
              <w:t>11.监督投诉渠道</w:t>
            </w:r>
          </w:p>
        </w:tc>
        <w:tc>
          <w:tcPr>
            <w:tcW w:w="2467" w:type="dxa"/>
          </w:tcPr>
          <w:p>
            <w:pPr>
              <w:pStyle w:val="7"/>
              <w:spacing w:before="6"/>
              <w:rPr>
                <w:rFonts w:ascii="方正小标宋简体"/>
                <w:sz w:val="13"/>
              </w:rPr>
            </w:pPr>
          </w:p>
          <w:p>
            <w:pPr>
              <w:pStyle w:val="7"/>
              <w:spacing w:line="190" w:lineRule="exact"/>
              <w:ind w:left="14"/>
              <w:rPr>
                <w:sz w:val="18"/>
              </w:rPr>
            </w:pPr>
            <w:r>
              <w:rPr>
                <w:sz w:val="18"/>
              </w:rPr>
              <w:t>1.《中华人民共和国政府信息</w:t>
            </w:r>
          </w:p>
          <w:p>
            <w:pPr>
              <w:pStyle w:val="7"/>
              <w:spacing w:line="200" w:lineRule="exact"/>
              <w:ind w:left="14" w:right="100"/>
              <w:rPr>
                <w:sz w:val="18"/>
              </w:rPr>
            </w:pPr>
            <w:r>
              <w:rPr>
                <w:sz w:val="18"/>
              </w:rPr>
              <w:t>公开条例》（中华人民共和国国务院令第711号）</w:t>
            </w:r>
          </w:p>
          <w:p>
            <w:pPr>
              <w:pStyle w:val="7"/>
              <w:spacing w:line="159" w:lineRule="exact"/>
              <w:ind w:left="14"/>
              <w:rPr>
                <w:sz w:val="18"/>
              </w:rPr>
            </w:pPr>
            <w:r>
              <w:rPr>
                <w:sz w:val="18"/>
              </w:rPr>
              <w:t>2.《中华人民共和国社会保险</w:t>
            </w:r>
          </w:p>
          <w:p>
            <w:pPr>
              <w:pStyle w:val="7"/>
              <w:spacing w:line="170" w:lineRule="exact"/>
              <w:ind w:left="14"/>
              <w:rPr>
                <w:sz w:val="18"/>
              </w:rPr>
            </w:pPr>
            <w:r>
              <w:rPr>
                <w:sz w:val="18"/>
              </w:rPr>
              <w:t>法》（2010年10月28日第十一</w:t>
            </w:r>
          </w:p>
          <w:p>
            <w:pPr>
              <w:pStyle w:val="7"/>
              <w:spacing w:line="187" w:lineRule="exact"/>
              <w:ind w:left="14"/>
              <w:rPr>
                <w:sz w:val="18"/>
              </w:rPr>
            </w:pPr>
            <w:r>
              <w:rPr>
                <w:sz w:val="18"/>
              </w:rPr>
              <w:t>届全国人民代表大会常务委员</w:t>
            </w:r>
          </w:p>
          <w:p>
            <w:pPr>
              <w:pStyle w:val="7"/>
              <w:spacing w:line="206" w:lineRule="auto"/>
              <w:ind w:left="14" w:right="100"/>
              <w:rPr>
                <w:sz w:val="18"/>
              </w:rPr>
            </w:pPr>
            <w:r>
              <w:rPr>
                <w:sz w:val="18"/>
              </w:rPr>
              <w:t>会第十七次会议通过，根据2018年12月29</w:t>
            </w:r>
            <w:r>
              <w:rPr>
                <w:spacing w:val="-2"/>
                <w:sz w:val="18"/>
              </w:rPr>
              <w:t>日第十三届全国人民代表大会常务委员会第七</w:t>
            </w:r>
          </w:p>
          <w:p>
            <w:pPr>
              <w:pStyle w:val="7"/>
              <w:spacing w:line="153" w:lineRule="exact"/>
              <w:ind w:left="14"/>
              <w:rPr>
                <w:sz w:val="18"/>
              </w:rPr>
            </w:pPr>
            <w:r>
              <w:rPr>
                <w:sz w:val="18"/>
              </w:rPr>
              <w:t>次会议《关于修改〈中华人民</w:t>
            </w:r>
          </w:p>
          <w:p>
            <w:pPr>
              <w:pStyle w:val="7"/>
              <w:spacing w:line="186" w:lineRule="exact"/>
              <w:ind w:left="14"/>
              <w:rPr>
                <w:sz w:val="18"/>
              </w:rPr>
            </w:pPr>
            <w:r>
              <w:rPr>
                <w:sz w:val="18"/>
              </w:rPr>
              <w:t>共和国社会保险法〉的决定》</w:t>
            </w:r>
          </w:p>
          <w:p>
            <w:pPr>
              <w:pStyle w:val="7"/>
              <w:spacing w:line="170" w:lineRule="exact"/>
              <w:ind w:left="14"/>
              <w:rPr>
                <w:sz w:val="18"/>
              </w:rPr>
            </w:pPr>
            <w:r>
              <w:rPr>
                <w:sz w:val="18"/>
              </w:rPr>
              <w:t>修正）</w:t>
            </w:r>
          </w:p>
          <w:p>
            <w:pPr>
              <w:pStyle w:val="7"/>
              <w:spacing w:line="186" w:lineRule="exact"/>
              <w:ind w:left="14"/>
              <w:rPr>
                <w:sz w:val="18"/>
              </w:rPr>
            </w:pPr>
            <w:r>
              <w:rPr>
                <w:sz w:val="18"/>
              </w:rPr>
              <w:t>3.《人力资源和社会保障部关</w:t>
            </w:r>
          </w:p>
          <w:p>
            <w:pPr>
              <w:pStyle w:val="7"/>
              <w:spacing w:line="179" w:lineRule="exact"/>
              <w:ind w:left="14"/>
              <w:rPr>
                <w:sz w:val="18"/>
              </w:rPr>
            </w:pPr>
            <w:r>
              <w:rPr>
                <w:sz w:val="18"/>
              </w:rPr>
              <w:t>于印发“中华人民共和国社会</w:t>
            </w:r>
          </w:p>
          <w:p>
            <w:pPr>
              <w:pStyle w:val="7"/>
              <w:spacing w:line="175" w:lineRule="exact"/>
              <w:ind w:left="14"/>
              <w:rPr>
                <w:sz w:val="18"/>
              </w:rPr>
            </w:pPr>
            <w:r>
              <w:rPr>
                <w:sz w:val="18"/>
              </w:rPr>
              <w:t>保障卡”管理办法的通知》</w:t>
            </w:r>
          </w:p>
          <w:p>
            <w:pPr>
              <w:pStyle w:val="7"/>
              <w:spacing w:line="211" w:lineRule="exact"/>
              <w:ind w:left="14"/>
              <w:rPr>
                <w:sz w:val="18"/>
              </w:rPr>
            </w:pPr>
            <w:r>
              <w:rPr>
                <w:sz w:val="18"/>
              </w:rPr>
              <w:t>（人社部发[2011]47号）</w:t>
            </w:r>
          </w:p>
        </w:tc>
        <w:tc>
          <w:tcPr>
            <w:tcW w:w="950" w:type="dxa"/>
            <w:vAlign w:val="center"/>
          </w:tcPr>
          <w:p>
            <w:pPr>
              <w:pStyle w:val="7"/>
              <w:spacing w:before="13"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3" w:line="174" w:lineRule="exact"/>
              <w:ind w:left="14"/>
              <w:jc w:val="center"/>
              <w:rPr>
                <w:sz w:val="18"/>
              </w:rPr>
            </w:pPr>
            <w:r>
              <w:rPr>
                <w:sz w:val="18"/>
              </w:rPr>
              <w:t>人力资源社</w:t>
            </w:r>
          </w:p>
          <w:p>
            <w:pPr>
              <w:pStyle w:val="7"/>
              <w:spacing w:before="28"/>
              <w:ind w:left="14"/>
              <w:jc w:val="center"/>
              <w:rPr>
                <w:sz w:val="18"/>
              </w:rPr>
            </w:pPr>
            <w:r>
              <w:rPr>
                <w:sz w:val="18"/>
              </w:rPr>
              <w:t>会保障部门</w:t>
            </w:r>
          </w:p>
          <w:p>
            <w:pPr>
              <w:pStyle w:val="7"/>
              <w:spacing w:before="2" w:line="242" w:lineRule="auto"/>
              <w:ind w:left="14" w:right="56"/>
              <w:jc w:val="center"/>
              <w:rPr>
                <w:sz w:val="18"/>
              </w:rPr>
            </w:pPr>
            <w:r>
              <w:rPr>
                <w:sz w:val="18"/>
              </w:rPr>
              <w:t>（</w:t>
            </w:r>
            <w:r>
              <w:rPr>
                <w:spacing w:val="-5"/>
                <w:sz w:val="18"/>
              </w:rPr>
              <w:t>或社会保</w:t>
            </w:r>
            <w:r>
              <w:rPr>
                <w:spacing w:val="-4"/>
                <w:sz w:val="18"/>
              </w:rPr>
              <w:t>障卡管理部</w:t>
            </w:r>
          </w:p>
          <w:p>
            <w:pPr>
              <w:pStyle w:val="7"/>
              <w:spacing w:line="186" w:lineRule="exact"/>
              <w:ind w:left="14"/>
              <w:jc w:val="center"/>
              <w:rPr>
                <w:sz w:val="18"/>
              </w:rPr>
            </w:pPr>
            <w:r>
              <w:rPr>
                <w:sz w:val="18"/>
              </w:rPr>
              <w:t>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3"/>
              </w:rPr>
            </w:pPr>
          </w:p>
          <w:p>
            <w:pPr>
              <w:pStyle w:val="7"/>
              <w:numPr>
                <w:ilvl w:val="0"/>
                <w:numId w:val="31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7"/>
              <w:jc w:val="center"/>
              <w:rPr>
                <w:rFonts w:ascii="方正小标宋简体"/>
                <w:sz w:val="15"/>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7"/>
              <w:jc w:val="right"/>
              <w:rPr>
                <w:rFonts w:ascii="方正小标宋简体"/>
                <w:sz w:val="15"/>
              </w:rPr>
            </w:pPr>
          </w:p>
          <w:p>
            <w:pPr>
              <w:pStyle w:val="7"/>
              <w:ind w:left="9"/>
              <w:jc w:val="right"/>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p>
      <w:pPr>
        <w:pStyle w:val="2"/>
        <w:spacing w:before="9"/>
        <w:ind w:left="60"/>
        <w:jc w:val="center"/>
      </w:pPr>
      <w:r>
        <mc:AlternateContent>
          <mc:Choice Requires="wps">
            <w:drawing>
              <wp:anchor distT="0" distB="0" distL="114300" distR="114300" simplePos="0" relativeHeight="251665408" behindDoc="0" locked="0" layoutInCell="1" allowOverlap="1">
                <wp:simplePos x="0" y="0"/>
                <wp:positionH relativeFrom="page">
                  <wp:posOffset>527050</wp:posOffset>
                </wp:positionH>
                <wp:positionV relativeFrom="page">
                  <wp:posOffset>1013460</wp:posOffset>
                </wp:positionV>
                <wp:extent cx="9599295" cy="5623560"/>
                <wp:effectExtent l="0" t="0" r="0" b="0"/>
                <wp:wrapNone/>
                <wp:docPr id="8" name="文本框 9"/>
                <wp:cNvGraphicFramePr/>
                <a:graphic xmlns:a="http://schemas.openxmlformats.org/drawingml/2006/main">
                  <a:graphicData uri="http://schemas.microsoft.com/office/word/2010/wordprocessingShape">
                    <wps:wsp>
                      <wps:cNvSpPr txBox="true"/>
                      <wps:spPr>
                        <a:xfrm>
                          <a:off x="0" y="0"/>
                          <a:ext cx="9599295" cy="5623560"/>
                        </a:xfrm>
                        <a:prstGeom prst="rect">
                          <a:avLst/>
                        </a:prstGeom>
                        <a:noFill/>
                        <a:ln>
                          <a:noFill/>
                        </a:ln>
                      </wps:spPr>
                      <wps:txbx>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4"/>
                                    <w:rPr>
                                      <w:rFonts w:ascii="方正小标宋简体"/>
                                      <w:sz w:val="11"/>
                                    </w:rPr>
                                  </w:pPr>
                                </w:p>
                                <w:p>
                                  <w:pPr>
                                    <w:pStyle w:val="7"/>
                                    <w:ind w:left="95"/>
                                    <w:rPr>
                                      <w:b/>
                                      <w:sz w:val="18"/>
                                    </w:rPr>
                                  </w:pPr>
                                  <w:r>
                                    <w:rPr>
                                      <w:b/>
                                      <w:sz w:val="18"/>
                                    </w:rPr>
                                    <w:t>序号</w:t>
                                  </w:r>
                                </w:p>
                              </w:tc>
                              <w:tc>
                                <w:tcPr>
                                  <w:tcW w:w="2766" w:type="dxa"/>
                                  <w:gridSpan w:val="3"/>
                                </w:tcPr>
                                <w:p>
                                  <w:pPr>
                                    <w:pStyle w:val="7"/>
                                    <w:spacing w:before="94"/>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4"/>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4"/>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4"/>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4"/>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5"/>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4"/>
                                    <w:ind w:left="406"/>
                                    <w:rPr>
                                      <w:b/>
                                      <w:sz w:val="18"/>
                                    </w:rPr>
                                  </w:pPr>
                                  <w:r>
                                    <w:rPr>
                                      <w:b/>
                                      <w:sz w:val="18"/>
                                    </w:rPr>
                                    <w:t>公开对象</w:t>
                                  </w:r>
                                </w:p>
                              </w:tc>
                              <w:tc>
                                <w:tcPr>
                                  <w:tcW w:w="1300" w:type="dxa"/>
                                  <w:gridSpan w:val="2"/>
                                </w:tcPr>
                                <w:p>
                                  <w:pPr>
                                    <w:pStyle w:val="7"/>
                                    <w:spacing w:before="94"/>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552" w:type="dxa"/>
                                  <w:vMerge w:val="continue"/>
                                  <w:tcBorders>
                                    <w:top w:val="nil"/>
                                  </w:tcBorders>
                                </w:tcPr>
                                <w:p>
                                  <w:pPr>
                                    <w:rPr>
                                      <w:sz w:val="2"/>
                                      <w:szCs w:val="2"/>
                                    </w:rPr>
                                  </w:pPr>
                                </w:p>
                              </w:tc>
                              <w:tc>
                                <w:tcPr>
                                  <w:tcW w:w="666" w:type="dxa"/>
                                </w:tcPr>
                                <w:p>
                                  <w:pPr>
                                    <w:pStyle w:val="7"/>
                                    <w:spacing w:before="4"/>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3"/>
                                    <w:rPr>
                                      <w:rFonts w:ascii="方正小标宋简体"/>
                                      <w:sz w:val="17"/>
                                    </w:rPr>
                                  </w:pPr>
                                </w:p>
                                <w:p>
                                  <w:pPr>
                                    <w:pStyle w:val="7"/>
                                    <w:ind w:left="22"/>
                                    <w:rPr>
                                      <w:b/>
                                      <w:sz w:val="18"/>
                                    </w:rPr>
                                  </w:pPr>
                                  <w:r>
                                    <w:rPr>
                                      <w:b/>
                                      <w:sz w:val="18"/>
                                    </w:rPr>
                                    <w:t>二级事项</w:t>
                                  </w:r>
                                </w:p>
                              </w:tc>
                              <w:tc>
                                <w:tcPr>
                                  <w:tcW w:w="1333" w:type="dxa"/>
                                </w:tcPr>
                                <w:p>
                                  <w:pPr>
                                    <w:pStyle w:val="7"/>
                                    <w:spacing w:before="3"/>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3"/>
                                    <w:rPr>
                                      <w:rFonts w:ascii="方正小标宋简体"/>
                                      <w:sz w:val="17"/>
                                    </w:rPr>
                                  </w:pPr>
                                </w:p>
                                <w:p>
                                  <w:pPr>
                                    <w:pStyle w:val="7"/>
                                    <w:ind w:left="26" w:right="15"/>
                                    <w:jc w:val="center"/>
                                    <w:rPr>
                                      <w:b/>
                                      <w:sz w:val="18"/>
                                    </w:rPr>
                                  </w:pPr>
                                  <w:r>
                                    <w:rPr>
                                      <w:b/>
                                      <w:sz w:val="18"/>
                                    </w:rPr>
                                    <w:t>全社会</w:t>
                                  </w:r>
                                </w:p>
                              </w:tc>
                              <w:tc>
                                <w:tcPr>
                                  <w:tcW w:w="900" w:type="dxa"/>
                                </w:tcPr>
                                <w:p>
                                  <w:pPr>
                                    <w:pStyle w:val="7"/>
                                    <w:spacing w:before="3"/>
                                    <w:rPr>
                                      <w:rFonts w:ascii="方正小标宋简体"/>
                                      <w:sz w:val="17"/>
                                    </w:rPr>
                                  </w:pPr>
                                </w:p>
                                <w:p>
                                  <w:pPr>
                                    <w:pStyle w:val="7"/>
                                    <w:ind w:left="89"/>
                                    <w:rPr>
                                      <w:b/>
                                      <w:sz w:val="18"/>
                                    </w:rPr>
                                  </w:pPr>
                                  <w:r>
                                    <w:rPr>
                                      <w:b/>
                                      <w:sz w:val="18"/>
                                    </w:rPr>
                                    <w:t>特定群体</w:t>
                                  </w:r>
                                </w:p>
                              </w:tc>
                              <w:tc>
                                <w:tcPr>
                                  <w:tcW w:w="482" w:type="dxa"/>
                                </w:tcPr>
                                <w:p>
                                  <w:pPr>
                                    <w:pStyle w:val="7"/>
                                    <w:spacing w:before="3"/>
                                    <w:rPr>
                                      <w:rFonts w:ascii="方正小标宋简体"/>
                                      <w:sz w:val="17"/>
                                    </w:rPr>
                                  </w:pPr>
                                </w:p>
                                <w:p>
                                  <w:pPr>
                                    <w:pStyle w:val="7"/>
                                    <w:ind w:left="39" w:right="31"/>
                                    <w:jc w:val="center"/>
                                    <w:rPr>
                                      <w:b/>
                                      <w:sz w:val="18"/>
                                    </w:rPr>
                                  </w:pPr>
                                  <w:r>
                                    <w:rPr>
                                      <w:b/>
                                      <w:sz w:val="18"/>
                                    </w:rPr>
                                    <w:t>主动</w:t>
                                  </w:r>
                                </w:p>
                              </w:tc>
                              <w:tc>
                                <w:tcPr>
                                  <w:tcW w:w="818" w:type="dxa"/>
                                </w:tcPr>
                                <w:p>
                                  <w:pPr>
                                    <w:pStyle w:val="7"/>
                                    <w:spacing w:before="3"/>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552" w:type="dxa"/>
                                </w:tcPr>
                                <w:p>
                                  <w:pPr>
                                    <w:pStyle w:val="7"/>
                                    <w:spacing w:before="10"/>
                                    <w:rPr>
                                      <w:rFonts w:ascii="方正小标宋简体"/>
                                      <w:sz w:val="21"/>
                                    </w:rPr>
                                  </w:pPr>
                                </w:p>
                                <w:p>
                                  <w:pPr>
                                    <w:pStyle w:val="7"/>
                                    <w:spacing w:before="1"/>
                                    <w:ind w:left="8"/>
                                    <w:jc w:val="center"/>
                                    <w:rPr>
                                      <w:sz w:val="18"/>
                                    </w:rPr>
                                  </w:pPr>
                                  <w:r>
                                    <w:rPr>
                                      <w:sz w:val="18"/>
                                    </w:rPr>
                                    <w:t>1</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9"/>
                                    </w:rPr>
                                  </w:pPr>
                                </w:p>
                                <w:p>
                                  <w:pPr>
                                    <w:pStyle w:val="7"/>
                                    <w:spacing w:line="242" w:lineRule="auto"/>
                                    <w:ind w:left="153" w:right="140"/>
                                    <w:rPr>
                                      <w:b/>
                                      <w:sz w:val="18"/>
                                    </w:rPr>
                                  </w:pPr>
                                  <w:r>
                                    <w:rPr>
                                      <w:b/>
                                      <w:sz w:val="18"/>
                                    </w:rPr>
                                    <w:t>出生登记</w:t>
                                  </w:r>
                                </w:p>
                              </w:tc>
                              <w:tc>
                                <w:tcPr>
                                  <w:tcW w:w="767" w:type="dxa"/>
                                </w:tcPr>
                                <w:p>
                                  <w:pPr>
                                    <w:pStyle w:val="7"/>
                                    <w:spacing w:before="14"/>
                                    <w:rPr>
                                      <w:rFonts w:ascii="方正小标宋简体"/>
                                      <w:sz w:val="14"/>
                                    </w:rPr>
                                  </w:pPr>
                                </w:p>
                                <w:p>
                                  <w:pPr>
                                    <w:pStyle w:val="7"/>
                                    <w:spacing w:line="242" w:lineRule="auto"/>
                                    <w:ind w:left="15" w:right="19"/>
                                    <w:rPr>
                                      <w:sz w:val="18"/>
                                    </w:rPr>
                                  </w:pPr>
                                  <w:r>
                                    <w:rPr>
                                      <w:sz w:val="18"/>
                                    </w:rPr>
                                    <w:t>新生儿出生登记</w:t>
                                  </w:r>
                                </w:p>
                              </w:tc>
                              <w:tc>
                                <w:tcPr>
                                  <w:tcW w:w="1333" w:type="dxa"/>
                                </w:tcPr>
                                <w:p>
                                  <w:pPr>
                                    <w:pStyle w:val="7"/>
                                    <w:rPr>
                                      <w:rFonts w:ascii="Times New Roman"/>
                                      <w:sz w:val="18"/>
                                    </w:rPr>
                                  </w:pPr>
                                </w:p>
                              </w:tc>
                              <w:tc>
                                <w:tcPr>
                                  <w:tcW w:w="2417" w:type="dxa"/>
                                </w:tcPr>
                                <w:p>
                                  <w:pPr>
                                    <w:pStyle w:val="7"/>
                                    <w:numPr>
                                      <w:ilvl w:val="0"/>
                                      <w:numId w:val="317"/>
                                    </w:numPr>
                                    <w:tabs>
                                      <w:tab w:val="left" w:pos="197"/>
                                    </w:tabs>
                                    <w:spacing w:before="18" w:after="0" w:line="230" w:lineRule="atLeast"/>
                                    <w:ind w:left="1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33"/>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3"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spacing w:before="1"/>
                                    <w:ind w:left="65"/>
                                    <w:rPr>
                                      <w:sz w:val="18"/>
                                    </w:rPr>
                                  </w:pPr>
                                  <w:r>
                                    <w:rPr>
                                      <w:sz w:val="18"/>
                                    </w:rPr>
                                    <w:t>公安机关</w:t>
                                  </w:r>
                                </w:p>
                              </w:tc>
                              <w:tc>
                                <w:tcPr>
                                  <w:tcW w:w="1000" w:type="dxa"/>
                                </w:tcPr>
                                <w:p>
                                  <w:pPr>
                                    <w:pStyle w:val="7"/>
                                    <w:spacing w:before="14"/>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spacing w:before="1"/>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spacing w:before="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2</w:t>
                                  </w:r>
                                </w:p>
                              </w:tc>
                              <w:tc>
                                <w:tcPr>
                                  <w:tcW w:w="666" w:type="dxa"/>
                                  <w:vMerge w:val="continue"/>
                                  <w:tcBorders>
                                    <w:top w:val="nil"/>
                                  </w:tcBorders>
                                </w:tcPr>
                                <w:p>
                                  <w:pPr>
                                    <w:rPr>
                                      <w:sz w:val="2"/>
                                      <w:szCs w:val="2"/>
                                    </w:rPr>
                                  </w:pPr>
                                </w:p>
                              </w:tc>
                              <w:tc>
                                <w:tcPr>
                                  <w:tcW w:w="767" w:type="dxa"/>
                                </w:tcPr>
                                <w:p>
                                  <w:pPr>
                                    <w:pStyle w:val="7"/>
                                    <w:spacing w:before="124" w:line="242" w:lineRule="auto"/>
                                    <w:ind w:left="15" w:right="19"/>
                                    <w:jc w:val="both"/>
                                    <w:rPr>
                                      <w:sz w:val="18"/>
                                    </w:rPr>
                                  </w:pPr>
                                  <w:r>
                                    <w:rPr>
                                      <w:sz w:val="18"/>
                                    </w:rPr>
                                    <w:t>出国、出境公民在国外、境外所生子女回国落户</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18"/>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4"/>
                                    <w:rPr>
                                      <w:rFonts w:ascii="方正小标宋简体"/>
                                      <w:sz w:val="21"/>
                                    </w:rPr>
                                  </w:pPr>
                                </w:p>
                                <w:p>
                                  <w:pPr>
                                    <w:pStyle w:val="7"/>
                                    <w:ind w:left="15"/>
                                    <w:rPr>
                                      <w:sz w:val="18"/>
                                    </w:rPr>
                                  </w:pPr>
                                  <w:r>
                                    <w:rPr>
                                      <w:sz w:val="18"/>
                                    </w:rPr>
                                    <w:t>《中华人民共和国户口登记条例》</w:t>
                                  </w:r>
                                </w:p>
                                <w:p>
                                  <w:pPr>
                                    <w:pStyle w:val="7"/>
                                    <w:spacing w:before="2"/>
                                    <w:ind w:left="15"/>
                                    <w:rPr>
                                      <w:sz w:val="18"/>
                                    </w:rPr>
                                  </w:pPr>
                                  <w:r>
                                    <w:rPr>
                                      <w:sz w:val="18"/>
                                    </w:rPr>
                                    <w:t>《中华人民共和国国籍法》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3</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24"/>
                                    </w:rPr>
                                  </w:pPr>
                                </w:p>
                                <w:p>
                                  <w:pPr>
                                    <w:pStyle w:val="7"/>
                                    <w:spacing w:line="242" w:lineRule="auto"/>
                                    <w:ind w:left="153" w:right="140"/>
                                    <w:rPr>
                                      <w:b/>
                                      <w:sz w:val="18"/>
                                    </w:rPr>
                                  </w:pPr>
                                  <w:r>
                                    <w:rPr>
                                      <w:b/>
                                      <w:sz w:val="18"/>
                                    </w:rPr>
                                    <w:t>收养入户</w:t>
                                  </w:r>
                                </w:p>
                              </w:tc>
                              <w:tc>
                                <w:tcPr>
                                  <w:tcW w:w="767" w:type="dxa"/>
                                </w:tcPr>
                                <w:p>
                                  <w:pPr>
                                    <w:pStyle w:val="7"/>
                                    <w:spacing w:before="4"/>
                                    <w:rPr>
                                      <w:rFonts w:ascii="方正小标宋简体"/>
                                      <w:sz w:val="21"/>
                                    </w:rPr>
                                  </w:pPr>
                                </w:p>
                                <w:p>
                                  <w:pPr>
                                    <w:pStyle w:val="7"/>
                                    <w:spacing w:line="242" w:lineRule="auto"/>
                                    <w:ind w:left="15" w:right="19"/>
                                    <w:jc w:val="both"/>
                                    <w:rPr>
                                      <w:sz w:val="18"/>
                                    </w:rPr>
                                  </w:pPr>
                                  <w:r>
                                    <w:rPr>
                                      <w:sz w:val="18"/>
                                    </w:rPr>
                                    <w:t>社会福利机构收养弃婴登记户口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19"/>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rFonts w:hint="eastAsia" w:eastAsia="宋体"/>
                                      <w:sz w:val="18"/>
                                      <w:lang w:eastAsia="zh-CN"/>
                                    </w:rPr>
                                  </w:pPr>
                                  <w:r>
                                    <w:rPr>
                                      <w:sz w:val="18"/>
                                    </w:rPr>
                                    <w:t>形成或者变更之日起20个工作日内予以公开</w:t>
                                  </w:r>
                                  <w:r>
                                    <w:rPr>
                                      <w:rFonts w:hint="eastAsia"/>
                                      <w:sz w:val="18"/>
                                      <w:lang w:eastAsia="zh-CN"/>
                                    </w:rPr>
                                    <w:t>√</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4</w:t>
                                  </w:r>
                                </w:p>
                              </w:tc>
                              <w:tc>
                                <w:tcPr>
                                  <w:tcW w:w="666" w:type="dxa"/>
                                  <w:vMerge w:val="continue"/>
                                  <w:tcBorders>
                                    <w:top w:val="nil"/>
                                  </w:tcBorders>
                                </w:tcPr>
                                <w:p>
                                  <w:pPr>
                                    <w:rPr>
                                      <w:sz w:val="2"/>
                                      <w:szCs w:val="2"/>
                                    </w:rPr>
                                  </w:pPr>
                                </w:p>
                              </w:tc>
                              <w:tc>
                                <w:tcPr>
                                  <w:tcW w:w="767" w:type="dxa"/>
                                </w:tcPr>
                                <w:p>
                                  <w:pPr>
                                    <w:pStyle w:val="7"/>
                                    <w:spacing w:before="4"/>
                                    <w:rPr>
                                      <w:rFonts w:ascii="方正小标宋简体"/>
                                      <w:sz w:val="14"/>
                                    </w:rPr>
                                  </w:pPr>
                                </w:p>
                                <w:p>
                                  <w:pPr>
                                    <w:pStyle w:val="7"/>
                                    <w:spacing w:line="242" w:lineRule="auto"/>
                                    <w:ind w:left="15" w:right="19"/>
                                    <w:jc w:val="both"/>
                                    <w:rPr>
                                      <w:sz w:val="18"/>
                                    </w:rPr>
                                  </w:pPr>
                                  <w:r>
                                    <w:rPr>
                                      <w:sz w:val="18"/>
                                    </w:rPr>
                                    <w:t>社会福利机构收养流浪乞讨人员登记户口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20"/>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4"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5</w:t>
                                  </w:r>
                                </w:p>
                              </w:tc>
                              <w:tc>
                                <w:tcPr>
                                  <w:tcW w:w="666" w:type="dxa"/>
                                  <w:vMerge w:val="continue"/>
                                  <w:tcBorders>
                                    <w:top w:val="nil"/>
                                  </w:tcBorders>
                                </w:tcPr>
                                <w:p>
                                  <w:pPr>
                                    <w:rPr>
                                      <w:sz w:val="2"/>
                                      <w:szCs w:val="2"/>
                                    </w:rPr>
                                  </w:pPr>
                                </w:p>
                              </w:tc>
                              <w:tc>
                                <w:tcPr>
                                  <w:tcW w:w="767" w:type="dxa"/>
                                </w:tcPr>
                                <w:p>
                                  <w:pPr>
                                    <w:pStyle w:val="7"/>
                                    <w:spacing w:before="4"/>
                                    <w:rPr>
                                      <w:rFonts w:ascii="方正小标宋简体"/>
                                      <w:sz w:val="21"/>
                                    </w:rPr>
                                  </w:pPr>
                                </w:p>
                                <w:p>
                                  <w:pPr>
                                    <w:pStyle w:val="7"/>
                                    <w:spacing w:line="242" w:lineRule="auto"/>
                                    <w:ind w:left="15" w:right="19"/>
                                    <w:rPr>
                                      <w:sz w:val="18"/>
                                    </w:rPr>
                                  </w:pPr>
                                  <w:r>
                                    <w:rPr>
                                      <w:sz w:val="18"/>
                                    </w:rPr>
                                    <w:t>取得《收养 登 记 证》的收养入户</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21"/>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9" o:spid="_x0000_s1026" o:spt="202" type="#_x0000_t202" style="position:absolute;left:0pt;margin-left:41.5pt;margin-top:79.8pt;height:442.8pt;width:755.85pt;mso-position-horizontal-relative:page;mso-position-vertical-relative:page;z-index:251665408;mso-width-relative:page;mso-height-relative:page;" filled="f" stroked="f" coordsize="21600,21600" o:gfxdata="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R0RzcdsAAAAMAQAADwAAAAAAAAABACAAAAA4AAAAZHJzL2Rvd25yZXYueG1sUEsB&#10;AhQAFAAAAAgAh07iQEDl/wyjAQAAKwMAAA4AAAAAAAAAAQAgAAAAQAEAAGRycy9lMm9Eb2MueG1s&#10;UEsFBgAAAAAGAAYAWQEAAFUFAAAAAA==&#10;">
                <v:fill on="f" focussize="0,0"/>
                <v:stroke on="f"/>
                <v:imagedata o:title=""/>
                <o:lock v:ext="edit" aspectratio="f"/>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4"/>
                              <w:rPr>
                                <w:rFonts w:ascii="方正小标宋简体"/>
                                <w:sz w:val="11"/>
                              </w:rPr>
                            </w:pPr>
                          </w:p>
                          <w:p>
                            <w:pPr>
                              <w:pStyle w:val="7"/>
                              <w:ind w:left="95"/>
                              <w:rPr>
                                <w:b/>
                                <w:sz w:val="18"/>
                              </w:rPr>
                            </w:pPr>
                            <w:r>
                              <w:rPr>
                                <w:b/>
                                <w:sz w:val="18"/>
                              </w:rPr>
                              <w:t>序号</w:t>
                            </w:r>
                          </w:p>
                        </w:tc>
                        <w:tc>
                          <w:tcPr>
                            <w:tcW w:w="2766" w:type="dxa"/>
                            <w:gridSpan w:val="3"/>
                          </w:tcPr>
                          <w:p>
                            <w:pPr>
                              <w:pStyle w:val="7"/>
                              <w:spacing w:before="94"/>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4"/>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4"/>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4"/>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4"/>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5"/>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4"/>
                              <w:ind w:left="406"/>
                              <w:rPr>
                                <w:b/>
                                <w:sz w:val="18"/>
                              </w:rPr>
                            </w:pPr>
                            <w:r>
                              <w:rPr>
                                <w:b/>
                                <w:sz w:val="18"/>
                              </w:rPr>
                              <w:t>公开对象</w:t>
                            </w:r>
                          </w:p>
                        </w:tc>
                        <w:tc>
                          <w:tcPr>
                            <w:tcW w:w="1300" w:type="dxa"/>
                            <w:gridSpan w:val="2"/>
                          </w:tcPr>
                          <w:p>
                            <w:pPr>
                              <w:pStyle w:val="7"/>
                              <w:spacing w:before="94"/>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552" w:type="dxa"/>
                            <w:vMerge w:val="continue"/>
                            <w:tcBorders>
                              <w:top w:val="nil"/>
                            </w:tcBorders>
                          </w:tcPr>
                          <w:p>
                            <w:pPr>
                              <w:rPr>
                                <w:sz w:val="2"/>
                                <w:szCs w:val="2"/>
                              </w:rPr>
                            </w:pPr>
                          </w:p>
                        </w:tc>
                        <w:tc>
                          <w:tcPr>
                            <w:tcW w:w="666" w:type="dxa"/>
                          </w:tcPr>
                          <w:p>
                            <w:pPr>
                              <w:pStyle w:val="7"/>
                              <w:spacing w:before="4"/>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3"/>
                              <w:rPr>
                                <w:rFonts w:ascii="方正小标宋简体"/>
                                <w:sz w:val="17"/>
                              </w:rPr>
                            </w:pPr>
                          </w:p>
                          <w:p>
                            <w:pPr>
                              <w:pStyle w:val="7"/>
                              <w:ind w:left="22"/>
                              <w:rPr>
                                <w:b/>
                                <w:sz w:val="18"/>
                              </w:rPr>
                            </w:pPr>
                            <w:r>
                              <w:rPr>
                                <w:b/>
                                <w:sz w:val="18"/>
                              </w:rPr>
                              <w:t>二级事项</w:t>
                            </w:r>
                          </w:p>
                        </w:tc>
                        <w:tc>
                          <w:tcPr>
                            <w:tcW w:w="1333" w:type="dxa"/>
                          </w:tcPr>
                          <w:p>
                            <w:pPr>
                              <w:pStyle w:val="7"/>
                              <w:spacing w:before="3"/>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3"/>
                              <w:rPr>
                                <w:rFonts w:ascii="方正小标宋简体"/>
                                <w:sz w:val="17"/>
                              </w:rPr>
                            </w:pPr>
                          </w:p>
                          <w:p>
                            <w:pPr>
                              <w:pStyle w:val="7"/>
                              <w:ind w:left="26" w:right="15"/>
                              <w:jc w:val="center"/>
                              <w:rPr>
                                <w:b/>
                                <w:sz w:val="18"/>
                              </w:rPr>
                            </w:pPr>
                            <w:r>
                              <w:rPr>
                                <w:b/>
                                <w:sz w:val="18"/>
                              </w:rPr>
                              <w:t>全社会</w:t>
                            </w:r>
                          </w:p>
                        </w:tc>
                        <w:tc>
                          <w:tcPr>
                            <w:tcW w:w="900" w:type="dxa"/>
                          </w:tcPr>
                          <w:p>
                            <w:pPr>
                              <w:pStyle w:val="7"/>
                              <w:spacing w:before="3"/>
                              <w:rPr>
                                <w:rFonts w:ascii="方正小标宋简体"/>
                                <w:sz w:val="17"/>
                              </w:rPr>
                            </w:pPr>
                          </w:p>
                          <w:p>
                            <w:pPr>
                              <w:pStyle w:val="7"/>
                              <w:ind w:left="89"/>
                              <w:rPr>
                                <w:b/>
                                <w:sz w:val="18"/>
                              </w:rPr>
                            </w:pPr>
                            <w:r>
                              <w:rPr>
                                <w:b/>
                                <w:sz w:val="18"/>
                              </w:rPr>
                              <w:t>特定群体</w:t>
                            </w:r>
                          </w:p>
                        </w:tc>
                        <w:tc>
                          <w:tcPr>
                            <w:tcW w:w="482" w:type="dxa"/>
                          </w:tcPr>
                          <w:p>
                            <w:pPr>
                              <w:pStyle w:val="7"/>
                              <w:spacing w:before="3"/>
                              <w:rPr>
                                <w:rFonts w:ascii="方正小标宋简体"/>
                                <w:sz w:val="17"/>
                              </w:rPr>
                            </w:pPr>
                          </w:p>
                          <w:p>
                            <w:pPr>
                              <w:pStyle w:val="7"/>
                              <w:ind w:left="39" w:right="31"/>
                              <w:jc w:val="center"/>
                              <w:rPr>
                                <w:b/>
                                <w:sz w:val="18"/>
                              </w:rPr>
                            </w:pPr>
                            <w:r>
                              <w:rPr>
                                <w:b/>
                                <w:sz w:val="18"/>
                              </w:rPr>
                              <w:t>主动</w:t>
                            </w:r>
                          </w:p>
                        </w:tc>
                        <w:tc>
                          <w:tcPr>
                            <w:tcW w:w="818" w:type="dxa"/>
                          </w:tcPr>
                          <w:p>
                            <w:pPr>
                              <w:pStyle w:val="7"/>
                              <w:spacing w:before="3"/>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552" w:type="dxa"/>
                          </w:tcPr>
                          <w:p>
                            <w:pPr>
                              <w:pStyle w:val="7"/>
                              <w:spacing w:before="10"/>
                              <w:rPr>
                                <w:rFonts w:ascii="方正小标宋简体"/>
                                <w:sz w:val="21"/>
                              </w:rPr>
                            </w:pPr>
                          </w:p>
                          <w:p>
                            <w:pPr>
                              <w:pStyle w:val="7"/>
                              <w:spacing w:before="1"/>
                              <w:ind w:left="8"/>
                              <w:jc w:val="center"/>
                              <w:rPr>
                                <w:sz w:val="18"/>
                              </w:rPr>
                            </w:pPr>
                            <w:r>
                              <w:rPr>
                                <w:sz w:val="18"/>
                              </w:rPr>
                              <w:t>1</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9"/>
                              </w:rPr>
                            </w:pPr>
                          </w:p>
                          <w:p>
                            <w:pPr>
                              <w:pStyle w:val="7"/>
                              <w:spacing w:line="242" w:lineRule="auto"/>
                              <w:ind w:left="153" w:right="140"/>
                              <w:rPr>
                                <w:b/>
                                <w:sz w:val="18"/>
                              </w:rPr>
                            </w:pPr>
                            <w:r>
                              <w:rPr>
                                <w:b/>
                                <w:sz w:val="18"/>
                              </w:rPr>
                              <w:t>出生登记</w:t>
                            </w:r>
                          </w:p>
                        </w:tc>
                        <w:tc>
                          <w:tcPr>
                            <w:tcW w:w="767" w:type="dxa"/>
                          </w:tcPr>
                          <w:p>
                            <w:pPr>
                              <w:pStyle w:val="7"/>
                              <w:spacing w:before="14"/>
                              <w:rPr>
                                <w:rFonts w:ascii="方正小标宋简体"/>
                                <w:sz w:val="14"/>
                              </w:rPr>
                            </w:pPr>
                          </w:p>
                          <w:p>
                            <w:pPr>
                              <w:pStyle w:val="7"/>
                              <w:spacing w:line="242" w:lineRule="auto"/>
                              <w:ind w:left="15" w:right="19"/>
                              <w:rPr>
                                <w:sz w:val="18"/>
                              </w:rPr>
                            </w:pPr>
                            <w:r>
                              <w:rPr>
                                <w:sz w:val="18"/>
                              </w:rPr>
                              <w:t>新生儿出生登记</w:t>
                            </w:r>
                          </w:p>
                        </w:tc>
                        <w:tc>
                          <w:tcPr>
                            <w:tcW w:w="1333" w:type="dxa"/>
                          </w:tcPr>
                          <w:p>
                            <w:pPr>
                              <w:pStyle w:val="7"/>
                              <w:rPr>
                                <w:rFonts w:ascii="Times New Roman"/>
                                <w:sz w:val="18"/>
                              </w:rPr>
                            </w:pPr>
                          </w:p>
                        </w:tc>
                        <w:tc>
                          <w:tcPr>
                            <w:tcW w:w="2417" w:type="dxa"/>
                          </w:tcPr>
                          <w:p>
                            <w:pPr>
                              <w:pStyle w:val="7"/>
                              <w:numPr>
                                <w:ilvl w:val="0"/>
                                <w:numId w:val="317"/>
                              </w:numPr>
                              <w:tabs>
                                <w:tab w:val="left" w:pos="197"/>
                              </w:tabs>
                              <w:spacing w:before="18" w:after="0" w:line="230" w:lineRule="atLeast"/>
                              <w:ind w:left="1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33"/>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3"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spacing w:before="1"/>
                              <w:ind w:left="65"/>
                              <w:rPr>
                                <w:sz w:val="18"/>
                              </w:rPr>
                            </w:pPr>
                            <w:r>
                              <w:rPr>
                                <w:sz w:val="18"/>
                              </w:rPr>
                              <w:t>公安机关</w:t>
                            </w:r>
                          </w:p>
                        </w:tc>
                        <w:tc>
                          <w:tcPr>
                            <w:tcW w:w="1000" w:type="dxa"/>
                          </w:tcPr>
                          <w:p>
                            <w:pPr>
                              <w:pStyle w:val="7"/>
                              <w:spacing w:before="14"/>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spacing w:before="1"/>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spacing w:before="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2</w:t>
                            </w:r>
                          </w:p>
                        </w:tc>
                        <w:tc>
                          <w:tcPr>
                            <w:tcW w:w="666" w:type="dxa"/>
                            <w:vMerge w:val="continue"/>
                            <w:tcBorders>
                              <w:top w:val="nil"/>
                            </w:tcBorders>
                          </w:tcPr>
                          <w:p>
                            <w:pPr>
                              <w:rPr>
                                <w:sz w:val="2"/>
                                <w:szCs w:val="2"/>
                              </w:rPr>
                            </w:pPr>
                          </w:p>
                        </w:tc>
                        <w:tc>
                          <w:tcPr>
                            <w:tcW w:w="767" w:type="dxa"/>
                          </w:tcPr>
                          <w:p>
                            <w:pPr>
                              <w:pStyle w:val="7"/>
                              <w:spacing w:before="124" w:line="242" w:lineRule="auto"/>
                              <w:ind w:left="15" w:right="19"/>
                              <w:jc w:val="both"/>
                              <w:rPr>
                                <w:sz w:val="18"/>
                              </w:rPr>
                            </w:pPr>
                            <w:r>
                              <w:rPr>
                                <w:sz w:val="18"/>
                              </w:rPr>
                              <w:t>出国、出境公民在国外、境外所生子女回国落户</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18"/>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4"/>
                              <w:rPr>
                                <w:rFonts w:ascii="方正小标宋简体"/>
                                <w:sz w:val="21"/>
                              </w:rPr>
                            </w:pPr>
                          </w:p>
                          <w:p>
                            <w:pPr>
                              <w:pStyle w:val="7"/>
                              <w:ind w:left="15"/>
                              <w:rPr>
                                <w:sz w:val="18"/>
                              </w:rPr>
                            </w:pPr>
                            <w:r>
                              <w:rPr>
                                <w:sz w:val="18"/>
                              </w:rPr>
                              <w:t>《中华人民共和国户口登记条例》</w:t>
                            </w:r>
                          </w:p>
                          <w:p>
                            <w:pPr>
                              <w:pStyle w:val="7"/>
                              <w:spacing w:before="2"/>
                              <w:ind w:left="15"/>
                              <w:rPr>
                                <w:sz w:val="18"/>
                              </w:rPr>
                            </w:pPr>
                            <w:r>
                              <w:rPr>
                                <w:sz w:val="18"/>
                              </w:rPr>
                              <w:t>《中华人民共和国国籍法》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3</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24"/>
                              </w:rPr>
                            </w:pPr>
                          </w:p>
                          <w:p>
                            <w:pPr>
                              <w:pStyle w:val="7"/>
                              <w:spacing w:line="242" w:lineRule="auto"/>
                              <w:ind w:left="153" w:right="140"/>
                              <w:rPr>
                                <w:b/>
                                <w:sz w:val="18"/>
                              </w:rPr>
                            </w:pPr>
                            <w:r>
                              <w:rPr>
                                <w:b/>
                                <w:sz w:val="18"/>
                              </w:rPr>
                              <w:t>收养入户</w:t>
                            </w:r>
                          </w:p>
                        </w:tc>
                        <w:tc>
                          <w:tcPr>
                            <w:tcW w:w="767" w:type="dxa"/>
                          </w:tcPr>
                          <w:p>
                            <w:pPr>
                              <w:pStyle w:val="7"/>
                              <w:spacing w:before="4"/>
                              <w:rPr>
                                <w:rFonts w:ascii="方正小标宋简体"/>
                                <w:sz w:val="21"/>
                              </w:rPr>
                            </w:pPr>
                          </w:p>
                          <w:p>
                            <w:pPr>
                              <w:pStyle w:val="7"/>
                              <w:spacing w:line="242" w:lineRule="auto"/>
                              <w:ind w:left="15" w:right="19"/>
                              <w:jc w:val="both"/>
                              <w:rPr>
                                <w:sz w:val="18"/>
                              </w:rPr>
                            </w:pPr>
                            <w:r>
                              <w:rPr>
                                <w:sz w:val="18"/>
                              </w:rPr>
                              <w:t>社会福利机构收养弃婴登记户口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19"/>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rFonts w:hint="eastAsia" w:eastAsia="宋体"/>
                                <w:sz w:val="18"/>
                                <w:lang w:eastAsia="zh-CN"/>
                              </w:rPr>
                            </w:pPr>
                            <w:r>
                              <w:rPr>
                                <w:sz w:val="18"/>
                              </w:rPr>
                              <w:t>形成或者变更之日起20个工作日内予以公开</w:t>
                            </w:r>
                            <w:r>
                              <w:rPr>
                                <w:rFonts w:hint="eastAsia"/>
                                <w:sz w:val="18"/>
                                <w:lang w:eastAsia="zh-CN"/>
                              </w:rPr>
                              <w:t>√</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4</w:t>
                            </w:r>
                          </w:p>
                        </w:tc>
                        <w:tc>
                          <w:tcPr>
                            <w:tcW w:w="666" w:type="dxa"/>
                            <w:vMerge w:val="continue"/>
                            <w:tcBorders>
                              <w:top w:val="nil"/>
                            </w:tcBorders>
                          </w:tcPr>
                          <w:p>
                            <w:pPr>
                              <w:rPr>
                                <w:sz w:val="2"/>
                                <w:szCs w:val="2"/>
                              </w:rPr>
                            </w:pPr>
                          </w:p>
                        </w:tc>
                        <w:tc>
                          <w:tcPr>
                            <w:tcW w:w="767" w:type="dxa"/>
                          </w:tcPr>
                          <w:p>
                            <w:pPr>
                              <w:pStyle w:val="7"/>
                              <w:spacing w:before="4"/>
                              <w:rPr>
                                <w:rFonts w:ascii="方正小标宋简体"/>
                                <w:sz w:val="14"/>
                              </w:rPr>
                            </w:pPr>
                          </w:p>
                          <w:p>
                            <w:pPr>
                              <w:pStyle w:val="7"/>
                              <w:spacing w:line="242" w:lineRule="auto"/>
                              <w:ind w:left="15" w:right="19"/>
                              <w:jc w:val="both"/>
                              <w:rPr>
                                <w:sz w:val="18"/>
                              </w:rPr>
                            </w:pPr>
                            <w:r>
                              <w:rPr>
                                <w:sz w:val="18"/>
                              </w:rPr>
                              <w:t>社会福利机构收养流浪乞讨人员登记户口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20"/>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4"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5</w:t>
                            </w:r>
                          </w:p>
                        </w:tc>
                        <w:tc>
                          <w:tcPr>
                            <w:tcW w:w="666" w:type="dxa"/>
                            <w:vMerge w:val="continue"/>
                            <w:tcBorders>
                              <w:top w:val="nil"/>
                            </w:tcBorders>
                          </w:tcPr>
                          <w:p>
                            <w:pPr>
                              <w:rPr>
                                <w:sz w:val="2"/>
                                <w:szCs w:val="2"/>
                              </w:rPr>
                            </w:pPr>
                          </w:p>
                        </w:tc>
                        <w:tc>
                          <w:tcPr>
                            <w:tcW w:w="767" w:type="dxa"/>
                          </w:tcPr>
                          <w:p>
                            <w:pPr>
                              <w:pStyle w:val="7"/>
                              <w:spacing w:before="4"/>
                              <w:rPr>
                                <w:rFonts w:ascii="方正小标宋简体"/>
                                <w:sz w:val="21"/>
                              </w:rPr>
                            </w:pPr>
                          </w:p>
                          <w:p>
                            <w:pPr>
                              <w:pStyle w:val="7"/>
                              <w:spacing w:line="242" w:lineRule="auto"/>
                              <w:ind w:left="15" w:right="19"/>
                              <w:rPr>
                                <w:sz w:val="18"/>
                              </w:rPr>
                            </w:pPr>
                            <w:r>
                              <w:rPr>
                                <w:sz w:val="18"/>
                              </w:rPr>
                              <w:t>取得《收养 登 记 证》的收养入户</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21"/>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bl>
                    <w:p>
                      <w:pPr>
                        <w:pStyle w:val="2"/>
                      </w:pPr>
                    </w:p>
                  </w:txbxContent>
                </v:textbox>
              </v:shape>
            </w:pict>
          </mc:Fallback>
        </mc:AlternateContent>
      </w:r>
      <w:r>
        <w:rPr>
          <w:rFonts w:hint="eastAsia"/>
          <w:lang w:eastAsia="zh-CN"/>
        </w:rPr>
        <w:t>灞陵</w:t>
      </w:r>
      <w:r>
        <w:t>（街道办事处）户籍管理领域基层政务公开标准目录</w:t>
      </w:r>
    </w:p>
    <w:p>
      <w:pPr>
        <w:spacing w:after="0"/>
        <w:jc w:val="center"/>
        <w:sectPr>
          <w:footerReference r:id="rId11" w:type="default"/>
          <w:pgSz w:w="16840" w:h="11910" w:orient="landscape"/>
          <w:pgMar w:top="1060" w:right="780" w:bottom="1100" w:left="720" w:header="0" w:footer="900" w:gutter="0"/>
          <w:pgNumType w:start="6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3"/>
              <w:rPr>
                <w:rFonts w:ascii="方正小标宋简体"/>
                <w:sz w:val="11"/>
              </w:rPr>
            </w:pPr>
          </w:p>
          <w:p>
            <w:pPr>
              <w:pStyle w:val="7"/>
              <w:ind w:left="95"/>
              <w:rPr>
                <w:b/>
                <w:sz w:val="18"/>
              </w:rPr>
            </w:pPr>
            <w:r>
              <w:rPr>
                <w:b/>
                <w:sz w:val="18"/>
              </w:rPr>
              <w:t>序号</w:t>
            </w:r>
          </w:p>
        </w:tc>
        <w:tc>
          <w:tcPr>
            <w:tcW w:w="2766" w:type="dxa"/>
            <w:gridSpan w:val="3"/>
          </w:tcPr>
          <w:p>
            <w:pPr>
              <w:pStyle w:val="7"/>
              <w:spacing w:before="96"/>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3"/>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3"/>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3"/>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3"/>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6"/>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6"/>
              <w:ind w:left="406"/>
              <w:rPr>
                <w:b/>
                <w:sz w:val="18"/>
              </w:rPr>
            </w:pPr>
            <w:r>
              <w:rPr>
                <w:b/>
                <w:sz w:val="18"/>
              </w:rPr>
              <w:t>公开对象</w:t>
            </w:r>
          </w:p>
        </w:tc>
        <w:tc>
          <w:tcPr>
            <w:tcW w:w="1300" w:type="dxa"/>
            <w:gridSpan w:val="2"/>
          </w:tcPr>
          <w:p>
            <w:pPr>
              <w:pStyle w:val="7"/>
              <w:spacing w:before="96"/>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552" w:type="dxa"/>
            <w:vMerge w:val="continue"/>
            <w:tcBorders>
              <w:top w:val="nil"/>
            </w:tcBorders>
          </w:tcPr>
          <w:p>
            <w:pPr>
              <w:rPr>
                <w:sz w:val="2"/>
                <w:szCs w:val="2"/>
              </w:rPr>
            </w:pPr>
          </w:p>
        </w:tc>
        <w:tc>
          <w:tcPr>
            <w:tcW w:w="666" w:type="dxa"/>
          </w:tcPr>
          <w:p>
            <w:pPr>
              <w:pStyle w:val="7"/>
              <w:spacing w:before="3"/>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2"/>
              <w:rPr>
                <w:rFonts w:ascii="方正小标宋简体"/>
                <w:sz w:val="17"/>
              </w:rPr>
            </w:pPr>
          </w:p>
          <w:p>
            <w:pPr>
              <w:pStyle w:val="7"/>
              <w:ind w:left="22"/>
              <w:rPr>
                <w:b/>
                <w:sz w:val="18"/>
              </w:rPr>
            </w:pPr>
            <w:r>
              <w:rPr>
                <w:b/>
                <w:sz w:val="18"/>
              </w:rPr>
              <w:t>二级事项</w:t>
            </w:r>
          </w:p>
        </w:tc>
        <w:tc>
          <w:tcPr>
            <w:tcW w:w="1333" w:type="dxa"/>
          </w:tcPr>
          <w:p>
            <w:pPr>
              <w:pStyle w:val="7"/>
              <w:spacing w:before="2"/>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2"/>
              <w:rPr>
                <w:rFonts w:ascii="方正小标宋简体"/>
                <w:sz w:val="17"/>
              </w:rPr>
            </w:pPr>
          </w:p>
          <w:p>
            <w:pPr>
              <w:pStyle w:val="7"/>
              <w:ind w:left="26" w:right="15"/>
              <w:jc w:val="center"/>
              <w:rPr>
                <w:b/>
                <w:sz w:val="18"/>
              </w:rPr>
            </w:pPr>
            <w:r>
              <w:rPr>
                <w:b/>
                <w:sz w:val="18"/>
              </w:rPr>
              <w:t>全社会</w:t>
            </w:r>
          </w:p>
        </w:tc>
        <w:tc>
          <w:tcPr>
            <w:tcW w:w="900" w:type="dxa"/>
          </w:tcPr>
          <w:p>
            <w:pPr>
              <w:pStyle w:val="7"/>
              <w:spacing w:before="2"/>
              <w:rPr>
                <w:rFonts w:ascii="方正小标宋简体"/>
                <w:sz w:val="17"/>
              </w:rPr>
            </w:pPr>
          </w:p>
          <w:p>
            <w:pPr>
              <w:pStyle w:val="7"/>
              <w:ind w:left="89"/>
              <w:rPr>
                <w:b/>
                <w:sz w:val="18"/>
              </w:rPr>
            </w:pPr>
            <w:r>
              <w:rPr>
                <w:b/>
                <w:sz w:val="18"/>
              </w:rPr>
              <w:t>特定群体</w:t>
            </w:r>
          </w:p>
        </w:tc>
        <w:tc>
          <w:tcPr>
            <w:tcW w:w="482" w:type="dxa"/>
          </w:tcPr>
          <w:p>
            <w:pPr>
              <w:pStyle w:val="7"/>
              <w:spacing w:before="2"/>
              <w:rPr>
                <w:rFonts w:ascii="方正小标宋简体"/>
                <w:sz w:val="17"/>
              </w:rPr>
            </w:pPr>
          </w:p>
          <w:p>
            <w:pPr>
              <w:pStyle w:val="7"/>
              <w:ind w:left="39" w:right="31"/>
              <w:jc w:val="center"/>
              <w:rPr>
                <w:b/>
                <w:sz w:val="18"/>
              </w:rPr>
            </w:pPr>
            <w:r>
              <w:rPr>
                <w:b/>
                <w:sz w:val="18"/>
              </w:rPr>
              <w:t>主动</w:t>
            </w:r>
          </w:p>
        </w:tc>
        <w:tc>
          <w:tcPr>
            <w:tcW w:w="818" w:type="dxa"/>
          </w:tcPr>
          <w:p>
            <w:pPr>
              <w:pStyle w:val="7"/>
              <w:spacing w:before="2"/>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10"/>
              <w:rPr>
                <w:rFonts w:ascii="方正小标宋简体"/>
                <w:sz w:val="21"/>
              </w:rPr>
            </w:pPr>
          </w:p>
          <w:p>
            <w:pPr>
              <w:pStyle w:val="7"/>
              <w:ind w:left="230"/>
              <w:rPr>
                <w:sz w:val="18"/>
              </w:rPr>
            </w:pPr>
            <w:r>
              <w:rPr>
                <w:sz w:val="18"/>
              </w:rPr>
              <w:t>6</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6"/>
              <w:rPr>
                <w:rFonts w:ascii="方正小标宋简体"/>
                <w:sz w:val="18"/>
              </w:rPr>
            </w:pPr>
          </w:p>
          <w:p>
            <w:pPr>
              <w:pStyle w:val="7"/>
              <w:spacing w:line="242" w:lineRule="auto"/>
              <w:ind w:left="153" w:right="140"/>
              <w:rPr>
                <w:b/>
                <w:sz w:val="18"/>
              </w:rPr>
            </w:pPr>
            <w:r>
              <w:rPr>
                <w:b/>
                <w:sz w:val="18"/>
              </w:rPr>
              <w:t>恢复户口</w:t>
            </w:r>
          </w:p>
        </w:tc>
        <w:tc>
          <w:tcPr>
            <w:tcW w:w="767" w:type="dxa"/>
          </w:tcPr>
          <w:p>
            <w:pPr>
              <w:pStyle w:val="7"/>
              <w:spacing w:before="132" w:line="242" w:lineRule="auto"/>
              <w:ind w:left="15" w:right="19"/>
              <w:jc w:val="both"/>
              <w:rPr>
                <w:sz w:val="18"/>
              </w:rPr>
            </w:pPr>
            <w:r>
              <w:rPr>
                <w:sz w:val="18"/>
              </w:rPr>
              <w:t>刑满释放人员恢复户口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22"/>
              </w:numPr>
              <w:tabs>
                <w:tab w:val="left" w:pos="187"/>
              </w:tabs>
              <w:spacing w:before="17"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6" w:lineRule="exact"/>
              <w:ind w:left="5"/>
              <w:rPr>
                <w:sz w:val="18"/>
              </w:rPr>
            </w:pPr>
            <w:r>
              <w:rPr>
                <w:sz w:val="18"/>
              </w:rPr>
              <w:t>联系电话</w:t>
            </w:r>
          </w:p>
        </w:tc>
        <w:tc>
          <w:tcPr>
            <w:tcW w:w="2950" w:type="dxa"/>
          </w:tcPr>
          <w:p>
            <w:pPr>
              <w:pStyle w:val="7"/>
              <w:spacing w:before="132"/>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2"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ind w:left="65"/>
              <w:rPr>
                <w:sz w:val="18"/>
              </w:rPr>
            </w:pPr>
            <w:r>
              <w:rPr>
                <w:sz w:val="18"/>
              </w:rPr>
              <w:t>公安机关</w:t>
            </w:r>
          </w:p>
        </w:tc>
        <w:tc>
          <w:tcPr>
            <w:tcW w:w="1000" w:type="dxa"/>
          </w:tcPr>
          <w:p>
            <w:pPr>
              <w:pStyle w:val="7"/>
              <w:spacing w:before="13"/>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10"/>
              <w:rPr>
                <w:rFonts w:ascii="方正小标宋简体"/>
                <w:sz w:val="21"/>
              </w:rPr>
            </w:pPr>
          </w:p>
          <w:p>
            <w:pPr>
              <w:pStyle w:val="7"/>
              <w:ind w:left="230"/>
              <w:rPr>
                <w:sz w:val="18"/>
              </w:rPr>
            </w:pPr>
            <w:r>
              <w:rPr>
                <w:sz w:val="18"/>
              </w:rPr>
              <w:t>7</w:t>
            </w:r>
          </w:p>
        </w:tc>
        <w:tc>
          <w:tcPr>
            <w:tcW w:w="666" w:type="dxa"/>
            <w:vMerge w:val="continue"/>
            <w:tcBorders>
              <w:top w:val="nil"/>
            </w:tcBorders>
          </w:tcPr>
          <w:p>
            <w:pPr>
              <w:rPr>
                <w:sz w:val="2"/>
                <w:szCs w:val="2"/>
              </w:rPr>
            </w:pPr>
          </w:p>
        </w:tc>
        <w:tc>
          <w:tcPr>
            <w:tcW w:w="767" w:type="dxa"/>
          </w:tcPr>
          <w:p>
            <w:pPr>
              <w:pStyle w:val="7"/>
              <w:spacing w:before="15" w:line="242" w:lineRule="auto"/>
              <w:ind w:left="15" w:right="19"/>
              <w:jc w:val="both"/>
              <w:rPr>
                <w:sz w:val="18"/>
              </w:rPr>
            </w:pPr>
            <w:r>
              <w:rPr>
                <w:sz w:val="18"/>
              </w:rPr>
              <w:t>转业、复员、退伍军人恢复</w:t>
            </w:r>
          </w:p>
          <w:p>
            <w:pPr>
              <w:pStyle w:val="7"/>
              <w:spacing w:before="2" w:line="228" w:lineRule="exact"/>
              <w:ind w:left="15"/>
              <w:rPr>
                <w:sz w:val="18"/>
              </w:rPr>
            </w:pPr>
            <w:r>
              <w:rPr>
                <w:sz w:val="18"/>
              </w:rPr>
              <w:t>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23"/>
              </w:numPr>
              <w:tabs>
                <w:tab w:val="left" w:pos="187"/>
              </w:tabs>
              <w:spacing w:before="15"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8" w:lineRule="exact"/>
              <w:ind w:left="5"/>
              <w:rPr>
                <w:sz w:val="18"/>
              </w:rPr>
            </w:pPr>
            <w:r>
              <w:rPr>
                <w:sz w:val="18"/>
              </w:rPr>
              <w:t>联系电话</w:t>
            </w:r>
          </w:p>
        </w:tc>
        <w:tc>
          <w:tcPr>
            <w:tcW w:w="2950" w:type="dxa"/>
          </w:tcPr>
          <w:p>
            <w:pPr>
              <w:pStyle w:val="7"/>
              <w:spacing w:before="132"/>
              <w:ind w:left="15"/>
              <w:rPr>
                <w:sz w:val="18"/>
              </w:rPr>
            </w:pPr>
            <w:r>
              <w:rPr>
                <w:sz w:val="18"/>
              </w:rPr>
              <w:t>《中华人民共和国户口登记条例》</w:t>
            </w:r>
          </w:p>
          <w:p>
            <w:pPr>
              <w:pStyle w:val="7"/>
              <w:spacing w:before="3" w:line="242" w:lineRule="auto"/>
              <w:ind w:left="15" w:right="222"/>
              <w:rPr>
                <w:sz w:val="18"/>
              </w:rPr>
            </w:pPr>
            <w:r>
              <w:rPr>
                <w:sz w:val="18"/>
              </w:rPr>
              <w:t>《中华人民共和国政府信息公开条例》</w:t>
            </w:r>
          </w:p>
        </w:tc>
        <w:tc>
          <w:tcPr>
            <w:tcW w:w="1733" w:type="dxa"/>
          </w:tcPr>
          <w:p>
            <w:pPr>
              <w:pStyle w:val="7"/>
              <w:spacing w:before="132"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ind w:left="65"/>
              <w:rPr>
                <w:sz w:val="18"/>
              </w:rPr>
            </w:pPr>
            <w:r>
              <w:rPr>
                <w:sz w:val="18"/>
              </w:rPr>
              <w:t>公安机关</w:t>
            </w:r>
          </w:p>
        </w:tc>
        <w:tc>
          <w:tcPr>
            <w:tcW w:w="1000" w:type="dxa"/>
          </w:tcPr>
          <w:p>
            <w:pPr>
              <w:pStyle w:val="7"/>
              <w:spacing w:before="11"/>
              <w:rPr>
                <w:rFonts w:ascii="方正小标宋简体"/>
                <w:sz w:val="14"/>
              </w:rPr>
            </w:pPr>
          </w:p>
          <w:p>
            <w:pPr>
              <w:pStyle w:val="7"/>
              <w:spacing w:line="244"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10"/>
              <w:rPr>
                <w:rFonts w:ascii="方正小标宋简体"/>
                <w:sz w:val="21"/>
              </w:rPr>
            </w:pPr>
          </w:p>
          <w:p>
            <w:pPr>
              <w:pStyle w:val="7"/>
              <w:spacing w:before="1"/>
              <w:ind w:left="230"/>
              <w:rPr>
                <w:sz w:val="18"/>
              </w:rPr>
            </w:pPr>
            <w:r>
              <w:rPr>
                <w:sz w:val="18"/>
              </w:rPr>
              <w:t>8</w:t>
            </w:r>
          </w:p>
        </w:tc>
        <w:tc>
          <w:tcPr>
            <w:tcW w:w="666" w:type="dxa"/>
            <w:vMerge w:val="continue"/>
            <w:tcBorders>
              <w:top w:val="nil"/>
            </w:tcBorders>
          </w:tcPr>
          <w:p>
            <w:pPr>
              <w:rPr>
                <w:sz w:val="2"/>
                <w:szCs w:val="2"/>
              </w:rPr>
            </w:pPr>
          </w:p>
        </w:tc>
        <w:tc>
          <w:tcPr>
            <w:tcW w:w="767" w:type="dxa"/>
          </w:tcPr>
          <w:p>
            <w:pPr>
              <w:pStyle w:val="7"/>
              <w:spacing w:before="15" w:line="242" w:lineRule="auto"/>
              <w:ind w:left="15" w:right="19"/>
              <w:jc w:val="both"/>
              <w:rPr>
                <w:sz w:val="18"/>
              </w:rPr>
            </w:pPr>
            <w:r>
              <w:rPr>
                <w:sz w:val="18"/>
              </w:rPr>
              <w:t>持证未落户在原迁出地恢复</w:t>
            </w:r>
          </w:p>
          <w:p>
            <w:pPr>
              <w:pStyle w:val="7"/>
              <w:spacing w:before="2" w:line="227" w:lineRule="exact"/>
              <w:ind w:left="15"/>
              <w:rPr>
                <w:sz w:val="18"/>
              </w:rPr>
            </w:pPr>
            <w:r>
              <w:rPr>
                <w:sz w:val="18"/>
              </w:rPr>
              <w:t>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24"/>
              </w:numPr>
              <w:tabs>
                <w:tab w:val="left" w:pos="187"/>
              </w:tabs>
              <w:spacing w:before="15"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7" w:lineRule="exact"/>
              <w:ind w:left="5"/>
              <w:rPr>
                <w:sz w:val="18"/>
              </w:rPr>
            </w:pPr>
            <w:r>
              <w:rPr>
                <w:sz w:val="18"/>
              </w:rPr>
              <w:t>联系电话</w:t>
            </w:r>
          </w:p>
        </w:tc>
        <w:tc>
          <w:tcPr>
            <w:tcW w:w="2950" w:type="dxa"/>
          </w:tcPr>
          <w:p>
            <w:pPr>
              <w:pStyle w:val="7"/>
              <w:spacing w:before="133"/>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3"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spacing w:before="1"/>
              <w:ind w:left="65"/>
              <w:rPr>
                <w:sz w:val="18"/>
              </w:rPr>
            </w:pPr>
            <w:r>
              <w:rPr>
                <w:sz w:val="18"/>
              </w:rPr>
              <w:t>公安机关</w:t>
            </w:r>
          </w:p>
        </w:tc>
        <w:tc>
          <w:tcPr>
            <w:tcW w:w="1000" w:type="dxa"/>
          </w:tcPr>
          <w:p>
            <w:pPr>
              <w:pStyle w:val="7"/>
              <w:spacing w:before="11"/>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spacing w:before="1"/>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spacing w:before="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9"/>
              <w:rPr>
                <w:rFonts w:ascii="方正小标宋简体"/>
                <w:sz w:val="21"/>
              </w:rPr>
            </w:pPr>
          </w:p>
          <w:p>
            <w:pPr>
              <w:pStyle w:val="7"/>
              <w:spacing w:before="1"/>
              <w:ind w:left="230"/>
              <w:rPr>
                <w:sz w:val="18"/>
              </w:rPr>
            </w:pPr>
            <w:r>
              <w:rPr>
                <w:sz w:val="18"/>
              </w:rPr>
              <w:t>9</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6"/>
              <w:rPr>
                <w:rFonts w:ascii="方正小标宋简体"/>
                <w:sz w:val="25"/>
              </w:rPr>
            </w:pPr>
          </w:p>
          <w:p>
            <w:pPr>
              <w:pStyle w:val="7"/>
              <w:spacing w:line="242" w:lineRule="auto"/>
              <w:ind w:left="62" w:right="49"/>
              <w:jc w:val="both"/>
              <w:rPr>
                <w:b/>
                <w:sz w:val="18"/>
              </w:rPr>
            </w:pPr>
            <w:r>
              <w:rPr>
                <w:b/>
                <w:sz w:val="18"/>
              </w:rPr>
              <w:t>户口登记项目变更或更正</w:t>
            </w:r>
          </w:p>
        </w:tc>
        <w:tc>
          <w:tcPr>
            <w:tcW w:w="76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7"/>
              </w:rPr>
            </w:pPr>
          </w:p>
          <w:p>
            <w:pPr>
              <w:pStyle w:val="7"/>
              <w:spacing w:line="242" w:lineRule="auto"/>
              <w:ind w:left="22" w:right="12"/>
              <w:rPr>
                <w:sz w:val="18"/>
              </w:rPr>
            </w:pPr>
            <w:r>
              <w:rPr>
                <w:sz w:val="18"/>
              </w:rPr>
              <w:t>主要项目变更更正</w:t>
            </w:r>
          </w:p>
        </w:tc>
        <w:tc>
          <w:tcPr>
            <w:tcW w:w="1333" w:type="dxa"/>
            <w:tcBorders>
              <w:right w:val="single" w:color="000000" w:sz="12" w:space="0"/>
            </w:tcBorders>
          </w:tcPr>
          <w:p>
            <w:pPr>
              <w:pStyle w:val="7"/>
              <w:spacing w:before="9"/>
              <w:rPr>
                <w:rFonts w:ascii="方正小标宋简体"/>
                <w:sz w:val="21"/>
              </w:rPr>
            </w:pPr>
          </w:p>
          <w:p>
            <w:pPr>
              <w:pStyle w:val="7"/>
              <w:spacing w:before="1"/>
              <w:ind w:left="14"/>
              <w:rPr>
                <w:sz w:val="18"/>
              </w:rPr>
            </w:pPr>
            <w:r>
              <w:rPr>
                <w:sz w:val="18"/>
              </w:rPr>
              <w:t>变更姓名</w:t>
            </w:r>
          </w:p>
        </w:tc>
        <w:tc>
          <w:tcPr>
            <w:tcW w:w="2417" w:type="dxa"/>
            <w:tcBorders>
              <w:left w:val="single" w:color="000000" w:sz="12" w:space="0"/>
            </w:tcBorders>
          </w:tcPr>
          <w:p>
            <w:pPr>
              <w:pStyle w:val="7"/>
              <w:numPr>
                <w:ilvl w:val="0"/>
                <w:numId w:val="325"/>
              </w:numPr>
              <w:tabs>
                <w:tab w:val="left" w:pos="187"/>
              </w:tabs>
              <w:spacing w:before="17"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6" w:lineRule="exact"/>
              <w:ind w:left="5"/>
              <w:rPr>
                <w:sz w:val="18"/>
              </w:rPr>
            </w:pPr>
            <w:r>
              <w:rPr>
                <w:sz w:val="18"/>
              </w:rPr>
              <w:t>联系电话</w:t>
            </w:r>
          </w:p>
        </w:tc>
        <w:tc>
          <w:tcPr>
            <w:tcW w:w="2950" w:type="dxa"/>
          </w:tcPr>
          <w:p>
            <w:pPr>
              <w:pStyle w:val="7"/>
              <w:spacing w:before="132"/>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32" w:line="242" w:lineRule="auto"/>
              <w:ind w:left="14" w:right="86"/>
              <w:jc w:val="both"/>
              <w:rPr>
                <w:sz w:val="18"/>
              </w:rPr>
            </w:pPr>
            <w:r>
              <w:rPr>
                <w:sz w:val="18"/>
              </w:rPr>
              <w:t>形成或者变更之日起20个工作日内予以公开</w:t>
            </w:r>
          </w:p>
        </w:tc>
        <w:tc>
          <w:tcPr>
            <w:tcW w:w="850" w:type="dxa"/>
          </w:tcPr>
          <w:p>
            <w:pPr>
              <w:pStyle w:val="7"/>
              <w:spacing w:before="9"/>
              <w:rPr>
                <w:rFonts w:ascii="方正小标宋简体"/>
                <w:sz w:val="21"/>
              </w:rPr>
            </w:pPr>
          </w:p>
          <w:p>
            <w:pPr>
              <w:pStyle w:val="7"/>
              <w:spacing w:before="1"/>
              <w:ind w:left="65"/>
              <w:rPr>
                <w:sz w:val="18"/>
              </w:rPr>
            </w:pPr>
            <w:r>
              <w:rPr>
                <w:sz w:val="18"/>
              </w:rPr>
              <w:t>公安机关</w:t>
            </w:r>
          </w:p>
        </w:tc>
        <w:tc>
          <w:tcPr>
            <w:tcW w:w="1000" w:type="dxa"/>
          </w:tcPr>
          <w:p>
            <w:pPr>
              <w:pStyle w:val="7"/>
              <w:spacing w:before="13"/>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9"/>
              <w:rPr>
                <w:rFonts w:ascii="方正小标宋简体"/>
                <w:sz w:val="21"/>
              </w:rPr>
            </w:pPr>
          </w:p>
          <w:p>
            <w:pPr>
              <w:pStyle w:val="7"/>
              <w:spacing w:before="1"/>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9"/>
              <w:rPr>
                <w:rFonts w:ascii="方正小标宋简体"/>
                <w:sz w:val="21"/>
              </w:rPr>
            </w:pPr>
          </w:p>
          <w:p>
            <w:pPr>
              <w:pStyle w:val="7"/>
              <w:spacing w:before="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10"/>
              <w:rPr>
                <w:rFonts w:ascii="方正小标宋简体"/>
                <w:sz w:val="21"/>
              </w:rPr>
            </w:pPr>
          </w:p>
          <w:p>
            <w:pPr>
              <w:pStyle w:val="7"/>
              <w:ind w:left="184"/>
              <w:rPr>
                <w:sz w:val="18"/>
              </w:rPr>
            </w:pPr>
            <w:r>
              <w:rPr>
                <w:sz w:val="18"/>
              </w:rPr>
              <w:t>10</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10"/>
              <w:rPr>
                <w:rFonts w:ascii="方正小标宋简体"/>
                <w:sz w:val="21"/>
              </w:rPr>
            </w:pPr>
          </w:p>
          <w:p>
            <w:pPr>
              <w:pStyle w:val="7"/>
              <w:ind w:left="14"/>
              <w:rPr>
                <w:sz w:val="18"/>
              </w:rPr>
            </w:pPr>
            <w:r>
              <w:rPr>
                <w:sz w:val="18"/>
              </w:rPr>
              <w:t>更正出生日期</w:t>
            </w:r>
          </w:p>
        </w:tc>
        <w:tc>
          <w:tcPr>
            <w:tcW w:w="2417" w:type="dxa"/>
            <w:tcBorders>
              <w:left w:val="single" w:color="000000" w:sz="12" w:space="0"/>
            </w:tcBorders>
          </w:tcPr>
          <w:p>
            <w:pPr>
              <w:pStyle w:val="7"/>
              <w:numPr>
                <w:ilvl w:val="0"/>
                <w:numId w:val="326"/>
              </w:numPr>
              <w:tabs>
                <w:tab w:val="left" w:pos="187"/>
              </w:tabs>
              <w:spacing w:before="17"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6" w:lineRule="exact"/>
              <w:ind w:left="5"/>
              <w:rPr>
                <w:sz w:val="18"/>
              </w:rPr>
            </w:pPr>
            <w:r>
              <w:rPr>
                <w:sz w:val="18"/>
              </w:rPr>
              <w:t>联系电话</w:t>
            </w:r>
          </w:p>
        </w:tc>
        <w:tc>
          <w:tcPr>
            <w:tcW w:w="2950" w:type="dxa"/>
          </w:tcPr>
          <w:p>
            <w:pPr>
              <w:pStyle w:val="7"/>
              <w:spacing w:before="132"/>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2"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ind w:left="65"/>
              <w:rPr>
                <w:sz w:val="18"/>
              </w:rPr>
            </w:pPr>
            <w:r>
              <w:rPr>
                <w:sz w:val="18"/>
              </w:rPr>
              <w:t>公安机关</w:t>
            </w:r>
          </w:p>
        </w:tc>
        <w:tc>
          <w:tcPr>
            <w:tcW w:w="1000" w:type="dxa"/>
          </w:tcPr>
          <w:p>
            <w:pPr>
              <w:pStyle w:val="7"/>
              <w:spacing w:before="13"/>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10"/>
              <w:rPr>
                <w:rFonts w:ascii="方正小标宋简体"/>
                <w:sz w:val="21"/>
              </w:rPr>
            </w:pPr>
          </w:p>
          <w:p>
            <w:pPr>
              <w:pStyle w:val="7"/>
              <w:ind w:left="184"/>
              <w:rPr>
                <w:sz w:val="18"/>
              </w:rPr>
            </w:pPr>
            <w:r>
              <w:rPr>
                <w:sz w:val="18"/>
              </w:rPr>
              <w:t>11</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10"/>
              <w:rPr>
                <w:rFonts w:ascii="方正小标宋简体"/>
                <w:sz w:val="21"/>
              </w:rPr>
            </w:pPr>
          </w:p>
          <w:p>
            <w:pPr>
              <w:pStyle w:val="7"/>
              <w:ind w:left="14"/>
              <w:rPr>
                <w:sz w:val="18"/>
              </w:rPr>
            </w:pPr>
            <w:r>
              <w:rPr>
                <w:sz w:val="18"/>
              </w:rPr>
              <w:t>变更民族成份</w:t>
            </w:r>
          </w:p>
        </w:tc>
        <w:tc>
          <w:tcPr>
            <w:tcW w:w="2417" w:type="dxa"/>
            <w:tcBorders>
              <w:left w:val="single" w:color="000000" w:sz="12" w:space="0"/>
            </w:tcBorders>
          </w:tcPr>
          <w:p>
            <w:pPr>
              <w:pStyle w:val="7"/>
              <w:numPr>
                <w:ilvl w:val="0"/>
                <w:numId w:val="327"/>
              </w:numPr>
              <w:tabs>
                <w:tab w:val="left" w:pos="187"/>
              </w:tabs>
              <w:spacing w:before="15"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8" w:lineRule="exact"/>
              <w:ind w:left="5"/>
              <w:rPr>
                <w:sz w:val="18"/>
              </w:rPr>
            </w:pPr>
            <w:r>
              <w:rPr>
                <w:sz w:val="18"/>
              </w:rPr>
              <w:t>联系电话</w:t>
            </w:r>
          </w:p>
        </w:tc>
        <w:tc>
          <w:tcPr>
            <w:tcW w:w="2950" w:type="dxa"/>
          </w:tcPr>
          <w:p>
            <w:pPr>
              <w:pStyle w:val="7"/>
              <w:spacing w:before="15" w:line="242" w:lineRule="auto"/>
              <w:ind w:left="15" w:right="402"/>
              <w:rPr>
                <w:sz w:val="18"/>
              </w:rPr>
            </w:pPr>
            <w:r>
              <w:rPr>
                <w:sz w:val="18"/>
              </w:rPr>
              <w:t>《中国公民民族成分登记管理办法》</w:t>
            </w:r>
          </w:p>
          <w:p>
            <w:pPr>
              <w:pStyle w:val="7"/>
              <w:spacing w:line="230" w:lineRule="exact"/>
              <w:ind w:left="15"/>
              <w:rPr>
                <w:sz w:val="18"/>
              </w:rPr>
            </w:pPr>
            <w:r>
              <w:rPr>
                <w:sz w:val="18"/>
              </w:rPr>
              <w:t>《中华人民共和国政府信息公开条</w:t>
            </w:r>
          </w:p>
          <w:p>
            <w:pPr>
              <w:pStyle w:val="7"/>
              <w:spacing w:before="5" w:line="228" w:lineRule="exact"/>
              <w:ind w:left="15"/>
              <w:rPr>
                <w:sz w:val="18"/>
              </w:rPr>
            </w:pPr>
            <w:r>
              <w:rPr>
                <w:sz w:val="18"/>
              </w:rPr>
              <w:t>例》</w:t>
            </w:r>
          </w:p>
        </w:tc>
        <w:tc>
          <w:tcPr>
            <w:tcW w:w="1733" w:type="dxa"/>
          </w:tcPr>
          <w:p>
            <w:pPr>
              <w:pStyle w:val="7"/>
              <w:spacing w:before="133"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ind w:left="65"/>
              <w:rPr>
                <w:sz w:val="18"/>
              </w:rPr>
            </w:pPr>
            <w:r>
              <w:rPr>
                <w:sz w:val="18"/>
              </w:rPr>
              <w:t>公安机关</w:t>
            </w:r>
          </w:p>
        </w:tc>
        <w:tc>
          <w:tcPr>
            <w:tcW w:w="1000" w:type="dxa"/>
          </w:tcPr>
          <w:p>
            <w:pPr>
              <w:pStyle w:val="7"/>
              <w:spacing w:before="11"/>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7" w:hRule="atLeast"/>
        </w:trPr>
        <w:tc>
          <w:tcPr>
            <w:tcW w:w="552" w:type="dxa"/>
          </w:tcPr>
          <w:p>
            <w:pPr>
              <w:pStyle w:val="7"/>
              <w:rPr>
                <w:rFonts w:ascii="方正小标宋简体"/>
                <w:sz w:val="18"/>
              </w:rPr>
            </w:pPr>
          </w:p>
          <w:p>
            <w:pPr>
              <w:pStyle w:val="7"/>
              <w:spacing w:before="7"/>
              <w:rPr>
                <w:rFonts w:ascii="方正小标宋简体"/>
                <w:sz w:val="10"/>
              </w:rPr>
            </w:pPr>
          </w:p>
          <w:p>
            <w:pPr>
              <w:pStyle w:val="7"/>
              <w:ind w:left="184"/>
              <w:rPr>
                <w:sz w:val="18"/>
              </w:rPr>
            </w:pPr>
            <w:r>
              <w:rPr>
                <w:sz w:val="18"/>
              </w:rPr>
              <w:t>12</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rPr>
                <w:rFonts w:ascii="方正小标宋简体"/>
                <w:sz w:val="18"/>
              </w:rPr>
            </w:pPr>
          </w:p>
          <w:p>
            <w:pPr>
              <w:pStyle w:val="7"/>
              <w:spacing w:before="7"/>
              <w:rPr>
                <w:rFonts w:ascii="方正小标宋简体"/>
                <w:sz w:val="10"/>
              </w:rPr>
            </w:pPr>
          </w:p>
          <w:p>
            <w:pPr>
              <w:pStyle w:val="7"/>
              <w:ind w:left="14"/>
              <w:rPr>
                <w:sz w:val="18"/>
              </w:rPr>
            </w:pPr>
            <w:r>
              <w:rPr>
                <w:sz w:val="18"/>
              </w:rPr>
              <w:t>性别变更</w:t>
            </w:r>
          </w:p>
        </w:tc>
        <w:tc>
          <w:tcPr>
            <w:tcW w:w="2417" w:type="dxa"/>
            <w:tcBorders>
              <w:left w:val="single" w:color="000000" w:sz="12" w:space="0"/>
            </w:tcBorders>
          </w:tcPr>
          <w:p>
            <w:pPr>
              <w:pStyle w:val="7"/>
              <w:numPr>
                <w:ilvl w:val="0"/>
                <w:numId w:val="328"/>
              </w:numPr>
              <w:tabs>
                <w:tab w:val="left" w:pos="187"/>
              </w:tabs>
              <w:spacing w:before="131"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5" w:line="242" w:lineRule="auto"/>
              <w:ind w:left="15" w:right="42"/>
              <w:rPr>
                <w:sz w:val="18"/>
              </w:rPr>
            </w:pPr>
            <w:r>
              <w:rPr>
                <w:sz w:val="18"/>
              </w:rPr>
              <w:t>《公安部关于公民手术变性后变更户口登记性别项目有关问题的批</w:t>
            </w:r>
          </w:p>
          <w:p>
            <w:pPr>
              <w:pStyle w:val="7"/>
              <w:spacing w:line="230" w:lineRule="exact"/>
              <w:ind w:left="15"/>
              <w:rPr>
                <w:sz w:val="18"/>
              </w:rPr>
            </w:pPr>
            <w:r>
              <w:rPr>
                <w:sz w:val="18"/>
              </w:rPr>
              <w:t>复》</w:t>
            </w:r>
          </w:p>
          <w:p>
            <w:pPr>
              <w:pStyle w:val="7"/>
              <w:spacing w:before="5" w:line="230" w:lineRule="atLeast"/>
              <w:ind w:left="15" w:right="222"/>
              <w:rPr>
                <w:sz w:val="18"/>
              </w:rPr>
            </w:pPr>
            <w:r>
              <w:rPr>
                <w:spacing w:val="-2"/>
                <w:sz w:val="18"/>
              </w:rPr>
              <w:t>《中华人民共和国政府信息公开条</w:t>
            </w:r>
            <w:r>
              <w:rPr>
                <w:sz w:val="18"/>
              </w:rPr>
              <w:t>例》</w:t>
            </w:r>
          </w:p>
        </w:tc>
        <w:tc>
          <w:tcPr>
            <w:tcW w:w="1733" w:type="dxa"/>
          </w:tcPr>
          <w:p>
            <w:pPr>
              <w:pStyle w:val="7"/>
              <w:spacing w:before="11"/>
              <w:rPr>
                <w:rFonts w:ascii="方正小标宋简体"/>
                <w:sz w:val="14"/>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7"/>
              <w:rPr>
                <w:rFonts w:ascii="方正小标宋简体"/>
                <w:sz w:val="10"/>
              </w:rPr>
            </w:pPr>
          </w:p>
          <w:p>
            <w:pPr>
              <w:pStyle w:val="7"/>
              <w:ind w:left="65"/>
              <w:rPr>
                <w:sz w:val="18"/>
              </w:rPr>
            </w:pPr>
            <w:r>
              <w:rPr>
                <w:sz w:val="18"/>
              </w:rPr>
              <w:t>公安机关</w:t>
            </w:r>
          </w:p>
        </w:tc>
        <w:tc>
          <w:tcPr>
            <w:tcW w:w="1000" w:type="dxa"/>
          </w:tcPr>
          <w:p>
            <w:pPr>
              <w:pStyle w:val="7"/>
              <w:spacing w:before="11"/>
              <w:rPr>
                <w:rFonts w:ascii="方正小标宋简体"/>
                <w:sz w:val="21"/>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7"/>
              <w:rPr>
                <w:rFonts w:ascii="方正小标宋简体"/>
                <w:sz w:val="10"/>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7"/>
              <w:rPr>
                <w:rFonts w:ascii="方正小标宋简体"/>
                <w:sz w:val="10"/>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5" w:hRule="atLeast"/>
        </w:trPr>
        <w:tc>
          <w:tcPr>
            <w:tcW w:w="552" w:type="dxa"/>
          </w:tcPr>
          <w:p>
            <w:pPr>
              <w:pStyle w:val="7"/>
              <w:rPr>
                <w:rFonts w:ascii="方正小标宋简体"/>
                <w:sz w:val="18"/>
              </w:rPr>
            </w:pPr>
          </w:p>
          <w:p>
            <w:pPr>
              <w:pStyle w:val="7"/>
              <w:rPr>
                <w:rFonts w:ascii="方正小标宋简体"/>
                <w:sz w:val="14"/>
              </w:rPr>
            </w:pPr>
          </w:p>
          <w:p>
            <w:pPr>
              <w:pStyle w:val="7"/>
              <w:ind w:left="184"/>
              <w:rPr>
                <w:sz w:val="18"/>
              </w:rPr>
            </w:pPr>
            <w:r>
              <w:rPr>
                <w:sz w:val="18"/>
              </w:rPr>
              <w:t>13</w:t>
            </w:r>
          </w:p>
        </w:tc>
        <w:tc>
          <w:tcPr>
            <w:tcW w:w="666" w:type="dxa"/>
            <w:vMerge w:val="continue"/>
            <w:tcBorders>
              <w:top w:val="nil"/>
            </w:tcBorders>
          </w:tcPr>
          <w:p>
            <w:pPr>
              <w:rPr>
                <w:sz w:val="2"/>
                <w:szCs w:val="2"/>
              </w:rPr>
            </w:pPr>
          </w:p>
        </w:tc>
        <w:tc>
          <w:tcPr>
            <w:tcW w:w="767" w:type="dxa"/>
          </w:tcPr>
          <w:p>
            <w:pPr>
              <w:pStyle w:val="7"/>
              <w:spacing w:before="4"/>
              <w:rPr>
                <w:rFonts w:ascii="方正小标宋简体"/>
                <w:sz w:val="18"/>
              </w:rPr>
            </w:pPr>
          </w:p>
          <w:p>
            <w:pPr>
              <w:pStyle w:val="7"/>
              <w:spacing w:line="242" w:lineRule="auto"/>
              <w:ind w:left="15" w:right="19"/>
              <w:jc w:val="both"/>
              <w:rPr>
                <w:sz w:val="18"/>
              </w:rPr>
            </w:pPr>
            <w:r>
              <w:rPr>
                <w:sz w:val="18"/>
              </w:rPr>
              <w:t>非主要项目变更更正</w:t>
            </w:r>
          </w:p>
        </w:tc>
        <w:tc>
          <w:tcPr>
            <w:tcW w:w="1333" w:type="dxa"/>
            <w:tcBorders>
              <w:right w:val="single" w:color="000000" w:sz="12" w:space="0"/>
            </w:tcBorders>
          </w:tcPr>
          <w:p>
            <w:pPr>
              <w:pStyle w:val="7"/>
              <w:spacing w:before="76" w:line="242" w:lineRule="auto"/>
              <w:ind w:left="14" w:right="36"/>
              <w:jc w:val="both"/>
              <w:rPr>
                <w:sz w:val="18"/>
              </w:rPr>
            </w:pPr>
            <w:r>
              <w:rPr>
                <w:sz w:val="18"/>
              </w:rPr>
              <w:t>变更户主或与户主关系、文化程度、婚姻状况、兵役状况、服务处所、职业</w:t>
            </w:r>
          </w:p>
        </w:tc>
        <w:tc>
          <w:tcPr>
            <w:tcW w:w="2417" w:type="dxa"/>
            <w:tcBorders>
              <w:left w:val="single" w:color="000000" w:sz="12" w:space="0"/>
            </w:tcBorders>
          </w:tcPr>
          <w:p>
            <w:pPr>
              <w:pStyle w:val="7"/>
              <w:spacing w:before="5"/>
              <w:rPr>
                <w:rFonts w:ascii="方正小标宋简体"/>
                <w:sz w:val="11"/>
              </w:rPr>
            </w:pPr>
          </w:p>
          <w:p>
            <w:pPr>
              <w:pStyle w:val="7"/>
              <w:numPr>
                <w:ilvl w:val="0"/>
                <w:numId w:val="329"/>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4"/>
              <w:rPr>
                <w:rFonts w:ascii="方正小标宋简体"/>
                <w:sz w:val="18"/>
              </w:rPr>
            </w:pPr>
          </w:p>
          <w:p>
            <w:pPr>
              <w:pStyle w:val="7"/>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4"/>
              <w:rPr>
                <w:rFonts w:ascii="方正小标宋简体"/>
                <w:sz w:val="18"/>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rPr>
                <w:rFonts w:ascii="方正小标宋简体"/>
                <w:sz w:val="14"/>
              </w:rPr>
            </w:pPr>
          </w:p>
          <w:p>
            <w:pPr>
              <w:pStyle w:val="7"/>
              <w:ind w:left="65"/>
              <w:rPr>
                <w:sz w:val="18"/>
              </w:rPr>
            </w:pPr>
            <w:r>
              <w:rPr>
                <w:sz w:val="18"/>
              </w:rPr>
              <w:t>公安机关</w:t>
            </w:r>
          </w:p>
        </w:tc>
        <w:tc>
          <w:tcPr>
            <w:tcW w:w="1000" w:type="dxa"/>
          </w:tcPr>
          <w:p>
            <w:pPr>
              <w:pStyle w:val="7"/>
              <w:spacing w:before="3"/>
              <w:rPr>
                <w:rFonts w:ascii="方正小标宋简体"/>
                <w:sz w:val="25"/>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rPr>
                <w:rFonts w:ascii="方正小标宋简体"/>
                <w:sz w:val="14"/>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rPr>
                <w:rFonts w:ascii="方正小标宋简体"/>
                <w:sz w:val="14"/>
              </w:rPr>
            </w:pPr>
          </w:p>
          <w:p>
            <w:pPr>
              <w:pStyle w:val="7"/>
              <w:ind w:left="11"/>
              <w:jc w:val="center"/>
              <w:rPr>
                <w:sz w:val="18"/>
              </w:rPr>
            </w:pPr>
            <w:r>
              <w:rPr>
                <w:sz w:val="18"/>
              </w:rPr>
              <w:t>√</w:t>
            </w:r>
          </w:p>
        </w:tc>
        <w:tc>
          <w:tcPr>
            <w:tcW w:w="818" w:type="dxa"/>
          </w:tcPr>
          <w:p>
            <w:pPr>
              <w:pStyle w:val="7"/>
              <w:rPr>
                <w:rFonts w:ascii="Times New Roman"/>
                <w:sz w:val="18"/>
              </w:rPr>
            </w:pPr>
          </w:p>
        </w:tc>
      </w:tr>
    </w:tbl>
    <w:p>
      <w:pPr>
        <w:spacing w:after="0"/>
        <w:rPr>
          <w:rFonts w:ascii="Times New Roman"/>
          <w:sz w:val="18"/>
        </w:rPr>
        <w:sectPr>
          <w:pgSz w:w="16840" w:h="11910" w:orient="landscape"/>
          <w:pgMar w:top="1080" w:right="780" w:bottom="1100" w:left="720" w:header="0" w:footer="900"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3"/>
              <w:rPr>
                <w:rFonts w:ascii="方正小标宋简体"/>
                <w:sz w:val="11"/>
              </w:rPr>
            </w:pPr>
          </w:p>
          <w:p>
            <w:pPr>
              <w:pStyle w:val="7"/>
              <w:ind w:left="95"/>
              <w:rPr>
                <w:b/>
                <w:sz w:val="18"/>
              </w:rPr>
            </w:pPr>
            <w:r>
              <w:rPr>
                <w:b/>
                <w:sz w:val="18"/>
              </w:rPr>
              <w:t>序号</w:t>
            </w:r>
          </w:p>
        </w:tc>
        <w:tc>
          <w:tcPr>
            <w:tcW w:w="2766" w:type="dxa"/>
            <w:gridSpan w:val="3"/>
          </w:tcPr>
          <w:p>
            <w:pPr>
              <w:pStyle w:val="7"/>
              <w:spacing w:before="96"/>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3"/>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3"/>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3"/>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3"/>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6"/>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6"/>
              <w:ind w:left="406"/>
              <w:rPr>
                <w:b/>
                <w:sz w:val="18"/>
              </w:rPr>
            </w:pPr>
            <w:r>
              <w:rPr>
                <w:b/>
                <w:sz w:val="18"/>
              </w:rPr>
              <w:t>公开对象</w:t>
            </w:r>
          </w:p>
        </w:tc>
        <w:tc>
          <w:tcPr>
            <w:tcW w:w="1300" w:type="dxa"/>
            <w:gridSpan w:val="2"/>
          </w:tcPr>
          <w:p>
            <w:pPr>
              <w:pStyle w:val="7"/>
              <w:spacing w:before="96"/>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552" w:type="dxa"/>
            <w:vMerge w:val="continue"/>
            <w:tcBorders>
              <w:top w:val="nil"/>
            </w:tcBorders>
          </w:tcPr>
          <w:p>
            <w:pPr>
              <w:rPr>
                <w:sz w:val="2"/>
                <w:szCs w:val="2"/>
              </w:rPr>
            </w:pPr>
          </w:p>
        </w:tc>
        <w:tc>
          <w:tcPr>
            <w:tcW w:w="666" w:type="dxa"/>
          </w:tcPr>
          <w:p>
            <w:pPr>
              <w:pStyle w:val="7"/>
              <w:spacing w:before="3"/>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2"/>
              <w:rPr>
                <w:rFonts w:ascii="方正小标宋简体"/>
                <w:sz w:val="17"/>
              </w:rPr>
            </w:pPr>
          </w:p>
          <w:p>
            <w:pPr>
              <w:pStyle w:val="7"/>
              <w:ind w:left="22"/>
              <w:rPr>
                <w:b/>
                <w:sz w:val="18"/>
              </w:rPr>
            </w:pPr>
            <w:r>
              <w:rPr>
                <w:b/>
                <w:sz w:val="18"/>
              </w:rPr>
              <w:t>二级事项</w:t>
            </w:r>
          </w:p>
        </w:tc>
        <w:tc>
          <w:tcPr>
            <w:tcW w:w="1333" w:type="dxa"/>
          </w:tcPr>
          <w:p>
            <w:pPr>
              <w:pStyle w:val="7"/>
              <w:spacing w:before="2"/>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2"/>
              <w:rPr>
                <w:rFonts w:ascii="方正小标宋简体"/>
                <w:sz w:val="17"/>
              </w:rPr>
            </w:pPr>
          </w:p>
          <w:p>
            <w:pPr>
              <w:pStyle w:val="7"/>
              <w:ind w:left="26" w:right="15"/>
              <w:jc w:val="center"/>
              <w:rPr>
                <w:b/>
                <w:sz w:val="18"/>
              </w:rPr>
            </w:pPr>
            <w:r>
              <w:rPr>
                <w:b/>
                <w:sz w:val="18"/>
              </w:rPr>
              <w:t>全社会</w:t>
            </w:r>
          </w:p>
        </w:tc>
        <w:tc>
          <w:tcPr>
            <w:tcW w:w="900" w:type="dxa"/>
          </w:tcPr>
          <w:p>
            <w:pPr>
              <w:pStyle w:val="7"/>
              <w:spacing w:before="2"/>
              <w:rPr>
                <w:rFonts w:ascii="方正小标宋简体"/>
                <w:sz w:val="17"/>
              </w:rPr>
            </w:pPr>
          </w:p>
          <w:p>
            <w:pPr>
              <w:pStyle w:val="7"/>
              <w:ind w:left="89"/>
              <w:rPr>
                <w:b/>
                <w:sz w:val="18"/>
              </w:rPr>
            </w:pPr>
            <w:r>
              <w:rPr>
                <w:b/>
                <w:sz w:val="18"/>
              </w:rPr>
              <w:t>特定群体</w:t>
            </w:r>
          </w:p>
        </w:tc>
        <w:tc>
          <w:tcPr>
            <w:tcW w:w="482" w:type="dxa"/>
          </w:tcPr>
          <w:p>
            <w:pPr>
              <w:pStyle w:val="7"/>
              <w:spacing w:before="2"/>
              <w:rPr>
                <w:rFonts w:ascii="方正小标宋简体"/>
                <w:sz w:val="17"/>
              </w:rPr>
            </w:pPr>
          </w:p>
          <w:p>
            <w:pPr>
              <w:pStyle w:val="7"/>
              <w:ind w:left="39" w:right="31"/>
              <w:jc w:val="center"/>
              <w:rPr>
                <w:b/>
                <w:sz w:val="18"/>
              </w:rPr>
            </w:pPr>
            <w:r>
              <w:rPr>
                <w:b/>
                <w:sz w:val="18"/>
              </w:rPr>
              <w:t>主动</w:t>
            </w:r>
          </w:p>
        </w:tc>
        <w:tc>
          <w:tcPr>
            <w:tcW w:w="818" w:type="dxa"/>
          </w:tcPr>
          <w:p>
            <w:pPr>
              <w:pStyle w:val="7"/>
              <w:spacing w:before="2"/>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3" w:hRule="atLeast"/>
        </w:trPr>
        <w:tc>
          <w:tcPr>
            <w:tcW w:w="552" w:type="dxa"/>
          </w:tcPr>
          <w:p>
            <w:pPr>
              <w:pStyle w:val="7"/>
              <w:rPr>
                <w:rFonts w:ascii="方正小标宋简体"/>
                <w:sz w:val="18"/>
              </w:rPr>
            </w:pPr>
          </w:p>
          <w:p>
            <w:pPr>
              <w:pStyle w:val="7"/>
              <w:spacing w:before="161"/>
              <w:ind w:right="174"/>
              <w:jc w:val="right"/>
              <w:rPr>
                <w:sz w:val="18"/>
              </w:rPr>
            </w:pPr>
            <w:r>
              <w:rPr>
                <w:sz w:val="18"/>
              </w:rPr>
              <w:t>14</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2"/>
              </w:rPr>
            </w:pPr>
          </w:p>
          <w:p>
            <w:pPr>
              <w:pStyle w:val="7"/>
              <w:spacing w:line="242" w:lineRule="auto"/>
              <w:ind w:left="153" w:right="140"/>
              <w:rPr>
                <w:b/>
                <w:sz w:val="18"/>
              </w:rPr>
            </w:pPr>
            <w:r>
              <w:rPr>
                <w:b/>
                <w:sz w:val="18"/>
              </w:rPr>
              <w:t>户口迁移</w:t>
            </w:r>
          </w:p>
        </w:tc>
        <w:tc>
          <w:tcPr>
            <w:tcW w:w="76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5"/>
              </w:rPr>
            </w:pPr>
          </w:p>
          <w:p>
            <w:pPr>
              <w:pStyle w:val="7"/>
              <w:ind w:left="111"/>
              <w:rPr>
                <w:sz w:val="18"/>
              </w:rPr>
            </w:pPr>
            <w:r>
              <w:rPr>
                <w:sz w:val="18"/>
              </w:rPr>
              <w:t>迁入市</w:t>
            </w:r>
          </w:p>
          <w:p>
            <w:pPr>
              <w:pStyle w:val="7"/>
              <w:spacing w:before="3"/>
              <w:ind w:left="22"/>
              <w:rPr>
                <w:sz w:val="18"/>
              </w:rPr>
            </w:pPr>
            <w:r>
              <w:rPr>
                <w:sz w:val="18"/>
              </w:rPr>
              <w:t>（县）内</w:t>
            </w:r>
          </w:p>
        </w:tc>
        <w:tc>
          <w:tcPr>
            <w:tcW w:w="1333" w:type="dxa"/>
            <w:tcBorders>
              <w:right w:val="single" w:color="000000" w:sz="12" w:space="0"/>
            </w:tcBorders>
          </w:tcPr>
          <w:p>
            <w:pPr>
              <w:pStyle w:val="7"/>
              <w:rPr>
                <w:rFonts w:ascii="方正小标宋简体"/>
                <w:sz w:val="18"/>
              </w:rPr>
            </w:pPr>
          </w:p>
          <w:p>
            <w:pPr>
              <w:pStyle w:val="7"/>
              <w:spacing w:before="161"/>
              <w:ind w:left="14"/>
              <w:rPr>
                <w:sz w:val="18"/>
              </w:rPr>
            </w:pPr>
            <w:r>
              <w:rPr>
                <w:sz w:val="18"/>
              </w:rPr>
              <w:t>就学落户</w:t>
            </w:r>
          </w:p>
        </w:tc>
        <w:tc>
          <w:tcPr>
            <w:tcW w:w="2417" w:type="dxa"/>
            <w:tcBorders>
              <w:left w:val="single" w:color="000000" w:sz="12" w:space="0"/>
            </w:tcBorders>
          </w:tcPr>
          <w:p>
            <w:pPr>
              <w:pStyle w:val="7"/>
              <w:numPr>
                <w:ilvl w:val="0"/>
                <w:numId w:val="330"/>
              </w:numPr>
              <w:tabs>
                <w:tab w:val="left" w:pos="187"/>
              </w:tabs>
              <w:spacing w:before="118"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3"/>
              <w:rPr>
                <w:rFonts w:ascii="方正小标宋简体"/>
                <w:sz w:val="13"/>
              </w:rPr>
            </w:pPr>
          </w:p>
          <w:p>
            <w:pPr>
              <w:pStyle w:val="7"/>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61"/>
              <w:ind w:left="65"/>
              <w:rPr>
                <w:sz w:val="18"/>
              </w:rPr>
            </w:pPr>
            <w:r>
              <w:rPr>
                <w:sz w:val="18"/>
              </w:rPr>
              <w:t>公安机关</w:t>
            </w:r>
          </w:p>
        </w:tc>
        <w:tc>
          <w:tcPr>
            <w:tcW w:w="1000" w:type="dxa"/>
          </w:tcPr>
          <w:p>
            <w:pPr>
              <w:pStyle w:val="7"/>
              <w:spacing w:before="12"/>
              <w:rPr>
                <w:rFonts w:ascii="方正小标宋简体"/>
                <w:sz w:val="20"/>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61"/>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6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63" w:hRule="atLeast"/>
        </w:trPr>
        <w:tc>
          <w:tcPr>
            <w:tcW w:w="552" w:type="dxa"/>
          </w:tcPr>
          <w:p>
            <w:pPr>
              <w:pStyle w:val="7"/>
              <w:rPr>
                <w:rFonts w:ascii="方正小标宋简体"/>
                <w:sz w:val="18"/>
              </w:rPr>
            </w:pPr>
          </w:p>
          <w:p>
            <w:pPr>
              <w:pStyle w:val="7"/>
              <w:spacing w:before="11"/>
              <w:rPr>
                <w:rFonts w:ascii="方正小标宋简体"/>
                <w:sz w:val="9"/>
              </w:rPr>
            </w:pPr>
          </w:p>
          <w:p>
            <w:pPr>
              <w:pStyle w:val="7"/>
              <w:ind w:right="174"/>
              <w:jc w:val="right"/>
              <w:rPr>
                <w:sz w:val="18"/>
              </w:rPr>
            </w:pPr>
            <w:r>
              <w:rPr>
                <w:sz w:val="18"/>
              </w:rPr>
              <w:t>15</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rPr>
                <w:rFonts w:ascii="方正小标宋简体"/>
                <w:sz w:val="18"/>
              </w:rPr>
            </w:pPr>
          </w:p>
          <w:p>
            <w:pPr>
              <w:pStyle w:val="7"/>
              <w:spacing w:before="11"/>
              <w:rPr>
                <w:rFonts w:ascii="方正小标宋简体"/>
                <w:sz w:val="9"/>
              </w:rPr>
            </w:pPr>
          </w:p>
          <w:p>
            <w:pPr>
              <w:pStyle w:val="7"/>
              <w:ind w:left="14"/>
              <w:rPr>
                <w:sz w:val="18"/>
              </w:rPr>
            </w:pPr>
            <w:r>
              <w:rPr>
                <w:sz w:val="18"/>
              </w:rPr>
              <w:t>就业落户</w:t>
            </w:r>
          </w:p>
        </w:tc>
        <w:tc>
          <w:tcPr>
            <w:tcW w:w="2417" w:type="dxa"/>
            <w:tcBorders>
              <w:left w:val="single" w:color="000000" w:sz="12" w:space="0"/>
            </w:tcBorders>
          </w:tcPr>
          <w:p>
            <w:pPr>
              <w:pStyle w:val="7"/>
              <w:numPr>
                <w:ilvl w:val="0"/>
                <w:numId w:val="331"/>
              </w:numPr>
              <w:tabs>
                <w:tab w:val="left" w:pos="187"/>
              </w:tabs>
              <w:spacing w:before="117"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
              <w:rPr>
                <w:rFonts w:ascii="方正小标宋简体"/>
                <w:sz w:val="13"/>
              </w:rPr>
            </w:pPr>
          </w:p>
          <w:p>
            <w:pPr>
              <w:pStyle w:val="7"/>
              <w:spacing w:before="1"/>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2"/>
              <w:rPr>
                <w:rFonts w:ascii="方正小标宋简体"/>
                <w:sz w:val="13"/>
              </w:rPr>
            </w:pPr>
          </w:p>
          <w:p>
            <w:pPr>
              <w:pStyle w:val="7"/>
              <w:spacing w:before="1"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1"/>
              <w:rPr>
                <w:rFonts w:ascii="方正小标宋简体"/>
                <w:sz w:val="9"/>
              </w:rPr>
            </w:pPr>
          </w:p>
          <w:p>
            <w:pPr>
              <w:pStyle w:val="7"/>
              <w:ind w:left="65"/>
              <w:rPr>
                <w:sz w:val="18"/>
              </w:rPr>
            </w:pPr>
            <w:r>
              <w:rPr>
                <w:sz w:val="18"/>
              </w:rPr>
              <w:t>公安机关</w:t>
            </w:r>
          </w:p>
        </w:tc>
        <w:tc>
          <w:tcPr>
            <w:tcW w:w="1000" w:type="dxa"/>
          </w:tcPr>
          <w:p>
            <w:pPr>
              <w:pStyle w:val="7"/>
              <w:spacing w:before="12"/>
              <w:rPr>
                <w:rFonts w:ascii="方正小标宋简体"/>
                <w:sz w:val="20"/>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1"/>
              <w:rPr>
                <w:rFonts w:ascii="方正小标宋简体"/>
                <w:sz w:val="9"/>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1"/>
              <w:rPr>
                <w:rFonts w:ascii="方正小标宋简体"/>
                <w:sz w:val="9"/>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3" w:hRule="atLeast"/>
        </w:trPr>
        <w:tc>
          <w:tcPr>
            <w:tcW w:w="552" w:type="dxa"/>
          </w:tcPr>
          <w:p>
            <w:pPr>
              <w:pStyle w:val="7"/>
              <w:rPr>
                <w:rFonts w:ascii="方正小标宋简体"/>
                <w:sz w:val="18"/>
              </w:rPr>
            </w:pPr>
          </w:p>
          <w:p>
            <w:pPr>
              <w:pStyle w:val="7"/>
              <w:spacing w:before="10"/>
              <w:rPr>
                <w:rFonts w:ascii="方正小标宋简体"/>
                <w:sz w:val="9"/>
              </w:rPr>
            </w:pPr>
          </w:p>
          <w:p>
            <w:pPr>
              <w:pStyle w:val="7"/>
              <w:spacing w:before="1"/>
              <w:ind w:right="174"/>
              <w:jc w:val="right"/>
              <w:rPr>
                <w:sz w:val="18"/>
              </w:rPr>
            </w:pPr>
            <w:r>
              <w:rPr>
                <w:sz w:val="18"/>
              </w:rPr>
              <w:t>16</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rPr>
                <w:rFonts w:ascii="方正小标宋简体"/>
                <w:sz w:val="18"/>
              </w:rPr>
            </w:pPr>
          </w:p>
          <w:p>
            <w:pPr>
              <w:pStyle w:val="7"/>
              <w:spacing w:before="10"/>
              <w:rPr>
                <w:rFonts w:ascii="方正小标宋简体"/>
                <w:sz w:val="9"/>
              </w:rPr>
            </w:pPr>
          </w:p>
          <w:p>
            <w:pPr>
              <w:pStyle w:val="7"/>
              <w:spacing w:before="1"/>
              <w:ind w:left="14"/>
              <w:rPr>
                <w:sz w:val="18"/>
              </w:rPr>
            </w:pPr>
            <w:r>
              <w:rPr>
                <w:sz w:val="18"/>
              </w:rPr>
              <w:t>居住落户</w:t>
            </w:r>
          </w:p>
        </w:tc>
        <w:tc>
          <w:tcPr>
            <w:tcW w:w="2417" w:type="dxa"/>
            <w:tcBorders>
              <w:left w:val="single" w:color="000000" w:sz="12" w:space="0"/>
            </w:tcBorders>
          </w:tcPr>
          <w:p>
            <w:pPr>
              <w:pStyle w:val="7"/>
              <w:numPr>
                <w:ilvl w:val="0"/>
                <w:numId w:val="332"/>
              </w:numPr>
              <w:tabs>
                <w:tab w:val="left" w:pos="187"/>
              </w:tabs>
              <w:spacing w:before="117"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
              <w:rPr>
                <w:rFonts w:ascii="方正小标宋简体"/>
                <w:sz w:val="13"/>
              </w:rPr>
            </w:pPr>
          </w:p>
          <w:p>
            <w:pPr>
              <w:pStyle w:val="7"/>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2"/>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0"/>
              <w:rPr>
                <w:rFonts w:ascii="方正小标宋简体"/>
                <w:sz w:val="9"/>
              </w:rPr>
            </w:pPr>
          </w:p>
          <w:p>
            <w:pPr>
              <w:pStyle w:val="7"/>
              <w:spacing w:before="1"/>
              <w:ind w:left="65"/>
              <w:rPr>
                <w:sz w:val="18"/>
              </w:rPr>
            </w:pPr>
            <w:r>
              <w:rPr>
                <w:sz w:val="18"/>
              </w:rPr>
              <w:t>公安机关</w:t>
            </w:r>
          </w:p>
        </w:tc>
        <w:tc>
          <w:tcPr>
            <w:tcW w:w="1000" w:type="dxa"/>
          </w:tcPr>
          <w:p>
            <w:pPr>
              <w:pStyle w:val="7"/>
              <w:spacing w:before="11"/>
              <w:rPr>
                <w:rFonts w:ascii="方正小标宋简体"/>
                <w:sz w:val="20"/>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0"/>
              <w:rPr>
                <w:rFonts w:ascii="方正小标宋简体"/>
                <w:sz w:val="9"/>
              </w:rPr>
            </w:pPr>
          </w:p>
          <w:p>
            <w:pPr>
              <w:pStyle w:val="7"/>
              <w:spacing w:before="1"/>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0"/>
              <w:rPr>
                <w:rFonts w:ascii="方正小标宋简体"/>
                <w:sz w:val="9"/>
              </w:rPr>
            </w:pPr>
          </w:p>
          <w:p>
            <w:pPr>
              <w:pStyle w:val="7"/>
              <w:spacing w:before="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4" w:hRule="atLeast"/>
        </w:trPr>
        <w:tc>
          <w:tcPr>
            <w:tcW w:w="552" w:type="dxa"/>
          </w:tcPr>
          <w:p>
            <w:pPr>
              <w:pStyle w:val="7"/>
              <w:rPr>
                <w:rFonts w:ascii="方正小标宋简体"/>
                <w:sz w:val="18"/>
              </w:rPr>
            </w:pPr>
          </w:p>
          <w:p>
            <w:pPr>
              <w:pStyle w:val="7"/>
              <w:spacing w:before="10"/>
              <w:rPr>
                <w:rFonts w:ascii="方正小标宋简体"/>
                <w:sz w:val="9"/>
              </w:rPr>
            </w:pPr>
          </w:p>
          <w:p>
            <w:pPr>
              <w:pStyle w:val="7"/>
              <w:ind w:right="174"/>
              <w:jc w:val="right"/>
              <w:rPr>
                <w:sz w:val="18"/>
              </w:rPr>
            </w:pPr>
            <w:r>
              <w:rPr>
                <w:sz w:val="18"/>
              </w:rPr>
              <w:t>17</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11"/>
              <w:rPr>
                <w:rFonts w:ascii="方正小标宋简体"/>
                <w:sz w:val="20"/>
              </w:rPr>
            </w:pPr>
          </w:p>
          <w:p>
            <w:pPr>
              <w:pStyle w:val="7"/>
              <w:spacing w:line="242" w:lineRule="auto"/>
              <w:ind w:left="14" w:right="36"/>
              <w:rPr>
                <w:sz w:val="18"/>
              </w:rPr>
            </w:pPr>
            <w:r>
              <w:rPr>
                <w:sz w:val="18"/>
              </w:rPr>
              <w:t>人才落户等其它落户情况</w:t>
            </w:r>
          </w:p>
        </w:tc>
        <w:tc>
          <w:tcPr>
            <w:tcW w:w="2417" w:type="dxa"/>
            <w:tcBorders>
              <w:left w:val="single" w:color="000000" w:sz="12" w:space="0"/>
            </w:tcBorders>
          </w:tcPr>
          <w:p>
            <w:pPr>
              <w:pStyle w:val="7"/>
              <w:numPr>
                <w:ilvl w:val="0"/>
                <w:numId w:val="333"/>
              </w:numPr>
              <w:tabs>
                <w:tab w:val="left" w:pos="187"/>
              </w:tabs>
              <w:spacing w:before="11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
              <w:rPr>
                <w:rFonts w:ascii="方正小标宋简体"/>
                <w:sz w:val="13"/>
              </w:rPr>
            </w:pPr>
          </w:p>
          <w:p>
            <w:pPr>
              <w:pStyle w:val="7"/>
              <w:ind w:left="15"/>
              <w:rPr>
                <w:sz w:val="18"/>
              </w:rPr>
            </w:pPr>
            <w:r>
              <w:rPr>
                <w:sz w:val="18"/>
              </w:rPr>
              <w:t>《中华人民共和国户口登记条例》</w:t>
            </w:r>
          </w:p>
          <w:p>
            <w:pPr>
              <w:pStyle w:val="7"/>
              <w:spacing w:before="4" w:line="242" w:lineRule="auto"/>
              <w:ind w:left="15" w:right="222"/>
              <w:rPr>
                <w:sz w:val="18"/>
              </w:rPr>
            </w:pPr>
            <w:r>
              <w:rPr>
                <w:sz w:val="18"/>
              </w:rPr>
              <w:t>《中华人民共和国政府信息公开条例》</w:t>
            </w:r>
          </w:p>
        </w:tc>
        <w:tc>
          <w:tcPr>
            <w:tcW w:w="1733" w:type="dxa"/>
          </w:tcPr>
          <w:p>
            <w:pPr>
              <w:pStyle w:val="7"/>
              <w:spacing w:before="12"/>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0"/>
              <w:rPr>
                <w:rFonts w:ascii="方正小标宋简体"/>
                <w:sz w:val="9"/>
              </w:rPr>
            </w:pPr>
          </w:p>
          <w:p>
            <w:pPr>
              <w:pStyle w:val="7"/>
              <w:ind w:left="65"/>
              <w:rPr>
                <w:sz w:val="18"/>
              </w:rPr>
            </w:pPr>
            <w:r>
              <w:rPr>
                <w:sz w:val="18"/>
              </w:rPr>
              <w:t>公安机关</w:t>
            </w:r>
          </w:p>
        </w:tc>
        <w:tc>
          <w:tcPr>
            <w:tcW w:w="1000" w:type="dxa"/>
          </w:tcPr>
          <w:p>
            <w:pPr>
              <w:pStyle w:val="7"/>
              <w:spacing w:before="11"/>
              <w:rPr>
                <w:rFonts w:ascii="方正小标宋简体"/>
                <w:sz w:val="20"/>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0"/>
              <w:rPr>
                <w:rFonts w:ascii="方正小标宋简体"/>
                <w:sz w:val="9"/>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0"/>
              <w:rPr>
                <w:rFonts w:ascii="方正小标宋简体"/>
                <w:sz w:val="9"/>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3" w:hRule="atLeast"/>
        </w:trPr>
        <w:tc>
          <w:tcPr>
            <w:tcW w:w="552" w:type="dxa"/>
          </w:tcPr>
          <w:p>
            <w:pPr>
              <w:pStyle w:val="7"/>
              <w:rPr>
                <w:rFonts w:ascii="方正小标宋简体"/>
                <w:sz w:val="18"/>
              </w:rPr>
            </w:pPr>
          </w:p>
          <w:p>
            <w:pPr>
              <w:pStyle w:val="7"/>
              <w:spacing w:before="10"/>
              <w:rPr>
                <w:rFonts w:ascii="方正小标宋简体"/>
                <w:sz w:val="9"/>
              </w:rPr>
            </w:pPr>
          </w:p>
          <w:p>
            <w:pPr>
              <w:pStyle w:val="7"/>
              <w:ind w:right="174"/>
              <w:jc w:val="right"/>
              <w:rPr>
                <w:sz w:val="18"/>
              </w:rPr>
            </w:pPr>
            <w:r>
              <w:rPr>
                <w:sz w:val="18"/>
              </w:rPr>
              <w:t>18</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rPr>
                <w:rFonts w:ascii="方正小标宋简体"/>
                <w:sz w:val="18"/>
              </w:rPr>
            </w:pPr>
          </w:p>
          <w:p>
            <w:pPr>
              <w:pStyle w:val="7"/>
              <w:spacing w:before="10"/>
              <w:rPr>
                <w:rFonts w:ascii="方正小标宋简体"/>
                <w:sz w:val="9"/>
              </w:rPr>
            </w:pPr>
          </w:p>
          <w:p>
            <w:pPr>
              <w:pStyle w:val="7"/>
              <w:ind w:left="14"/>
              <w:rPr>
                <w:sz w:val="18"/>
              </w:rPr>
            </w:pPr>
            <w:r>
              <w:rPr>
                <w:sz w:val="18"/>
              </w:rPr>
              <w:t>投靠亲属落户</w:t>
            </w:r>
          </w:p>
        </w:tc>
        <w:tc>
          <w:tcPr>
            <w:tcW w:w="2417" w:type="dxa"/>
            <w:tcBorders>
              <w:left w:val="single" w:color="000000" w:sz="12" w:space="0"/>
            </w:tcBorders>
          </w:tcPr>
          <w:p>
            <w:pPr>
              <w:pStyle w:val="7"/>
              <w:numPr>
                <w:ilvl w:val="0"/>
                <w:numId w:val="334"/>
              </w:numPr>
              <w:tabs>
                <w:tab w:val="left" w:pos="187"/>
              </w:tabs>
              <w:spacing w:before="11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4"/>
              <w:rPr>
                <w:rFonts w:ascii="方正小标宋简体"/>
                <w:sz w:val="13"/>
              </w:rPr>
            </w:pPr>
          </w:p>
          <w:p>
            <w:pPr>
              <w:pStyle w:val="7"/>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4"/>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0"/>
              <w:rPr>
                <w:rFonts w:ascii="方正小标宋简体"/>
                <w:sz w:val="9"/>
              </w:rPr>
            </w:pPr>
          </w:p>
          <w:p>
            <w:pPr>
              <w:pStyle w:val="7"/>
              <w:ind w:left="65"/>
              <w:rPr>
                <w:sz w:val="18"/>
              </w:rPr>
            </w:pPr>
            <w:r>
              <w:rPr>
                <w:sz w:val="18"/>
              </w:rPr>
              <w:t>公安机关</w:t>
            </w:r>
          </w:p>
        </w:tc>
        <w:tc>
          <w:tcPr>
            <w:tcW w:w="1000" w:type="dxa"/>
          </w:tcPr>
          <w:p>
            <w:pPr>
              <w:pStyle w:val="7"/>
              <w:spacing w:before="10"/>
              <w:rPr>
                <w:rFonts w:ascii="方正小标宋简体"/>
                <w:sz w:val="20"/>
              </w:rPr>
            </w:pPr>
          </w:p>
          <w:p>
            <w:pPr>
              <w:pStyle w:val="7"/>
              <w:spacing w:before="1"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0"/>
              <w:rPr>
                <w:rFonts w:ascii="方正小标宋简体"/>
                <w:sz w:val="9"/>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0"/>
              <w:rPr>
                <w:rFonts w:ascii="方正小标宋简体"/>
                <w:sz w:val="9"/>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63" w:hRule="atLeast"/>
        </w:trPr>
        <w:tc>
          <w:tcPr>
            <w:tcW w:w="552" w:type="dxa"/>
          </w:tcPr>
          <w:p>
            <w:pPr>
              <w:pStyle w:val="7"/>
              <w:rPr>
                <w:rFonts w:ascii="方正小标宋简体"/>
                <w:sz w:val="18"/>
              </w:rPr>
            </w:pPr>
          </w:p>
          <w:p>
            <w:pPr>
              <w:pStyle w:val="7"/>
              <w:spacing w:before="162"/>
              <w:ind w:right="174"/>
              <w:jc w:val="right"/>
              <w:rPr>
                <w:sz w:val="18"/>
              </w:rPr>
            </w:pPr>
            <w:r>
              <w:rPr>
                <w:sz w:val="18"/>
              </w:rPr>
              <w:t>19</w:t>
            </w:r>
          </w:p>
        </w:tc>
        <w:tc>
          <w:tcPr>
            <w:tcW w:w="666" w:type="dxa"/>
            <w:vMerge w:val="continue"/>
            <w:tcBorders>
              <w:top w:val="nil"/>
            </w:tcBorders>
          </w:tcPr>
          <w:p>
            <w:pPr>
              <w:rPr>
                <w:sz w:val="2"/>
                <w:szCs w:val="2"/>
              </w:rPr>
            </w:pPr>
          </w:p>
        </w:tc>
        <w:tc>
          <w:tcPr>
            <w:tcW w:w="767" w:type="dxa"/>
            <w:vMerge w:val="restart"/>
          </w:tcPr>
          <w:p>
            <w:pPr>
              <w:pStyle w:val="7"/>
              <w:rPr>
                <w:rFonts w:ascii="方正小标宋简体"/>
                <w:sz w:val="18"/>
              </w:rPr>
            </w:pPr>
          </w:p>
          <w:p>
            <w:pPr>
              <w:pStyle w:val="7"/>
              <w:rPr>
                <w:rFonts w:ascii="方正小标宋简体"/>
                <w:sz w:val="18"/>
              </w:rPr>
            </w:pPr>
          </w:p>
          <w:p>
            <w:pPr>
              <w:pStyle w:val="7"/>
              <w:spacing w:before="6"/>
              <w:rPr>
                <w:rFonts w:ascii="方正小标宋简体"/>
                <w:sz w:val="19"/>
              </w:rPr>
            </w:pPr>
          </w:p>
          <w:p>
            <w:pPr>
              <w:pStyle w:val="7"/>
              <w:ind w:left="111"/>
              <w:rPr>
                <w:sz w:val="18"/>
              </w:rPr>
            </w:pPr>
            <w:r>
              <w:rPr>
                <w:sz w:val="18"/>
              </w:rPr>
              <w:t>迁出市</w:t>
            </w:r>
          </w:p>
          <w:p>
            <w:pPr>
              <w:pStyle w:val="7"/>
              <w:spacing w:before="2"/>
              <w:ind w:left="22"/>
              <w:rPr>
                <w:sz w:val="18"/>
              </w:rPr>
            </w:pPr>
            <w:r>
              <w:rPr>
                <w:sz w:val="18"/>
              </w:rPr>
              <w:t>（县）外</w:t>
            </w:r>
          </w:p>
        </w:tc>
        <w:tc>
          <w:tcPr>
            <w:tcW w:w="1333" w:type="dxa"/>
            <w:tcBorders>
              <w:right w:val="single" w:color="000000" w:sz="12" w:space="0"/>
            </w:tcBorders>
          </w:tcPr>
          <w:p>
            <w:pPr>
              <w:pStyle w:val="7"/>
              <w:rPr>
                <w:rFonts w:ascii="方正小标宋简体"/>
                <w:sz w:val="18"/>
              </w:rPr>
            </w:pPr>
          </w:p>
          <w:p>
            <w:pPr>
              <w:pStyle w:val="7"/>
              <w:spacing w:before="162"/>
              <w:ind w:left="14"/>
              <w:rPr>
                <w:sz w:val="18"/>
              </w:rPr>
            </w:pPr>
            <w:r>
              <w:rPr>
                <w:sz w:val="18"/>
              </w:rPr>
              <w:t>迁往省外</w:t>
            </w:r>
          </w:p>
        </w:tc>
        <w:tc>
          <w:tcPr>
            <w:tcW w:w="2417" w:type="dxa"/>
            <w:tcBorders>
              <w:left w:val="single" w:color="000000" w:sz="12" w:space="0"/>
            </w:tcBorders>
          </w:tcPr>
          <w:p>
            <w:pPr>
              <w:pStyle w:val="7"/>
              <w:numPr>
                <w:ilvl w:val="0"/>
                <w:numId w:val="335"/>
              </w:numPr>
              <w:tabs>
                <w:tab w:val="left" w:pos="187"/>
              </w:tabs>
              <w:spacing w:before="11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3"/>
              <w:rPr>
                <w:rFonts w:ascii="方正小标宋简体"/>
                <w:sz w:val="13"/>
              </w:rPr>
            </w:pPr>
          </w:p>
          <w:p>
            <w:pPr>
              <w:pStyle w:val="7"/>
              <w:ind w:left="15"/>
              <w:rPr>
                <w:sz w:val="18"/>
              </w:rPr>
            </w:pPr>
            <w:r>
              <w:rPr>
                <w:sz w:val="18"/>
              </w:rPr>
              <w:t>《中华人民共和国户口登记条例》</w:t>
            </w:r>
          </w:p>
          <w:p>
            <w:pPr>
              <w:pStyle w:val="7"/>
              <w:spacing w:before="3" w:line="242" w:lineRule="auto"/>
              <w:ind w:left="15" w:right="222"/>
              <w:rPr>
                <w:sz w:val="18"/>
              </w:rPr>
            </w:pPr>
            <w:r>
              <w:rPr>
                <w:sz w:val="18"/>
              </w:rPr>
              <w:t>《中华人民共和国政府信息公开条例》</w:t>
            </w:r>
          </w:p>
        </w:tc>
        <w:tc>
          <w:tcPr>
            <w:tcW w:w="1733" w:type="dxa"/>
          </w:tcPr>
          <w:p>
            <w:pPr>
              <w:pStyle w:val="7"/>
              <w:spacing w:before="13"/>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62"/>
              <w:ind w:left="65"/>
              <w:rPr>
                <w:sz w:val="18"/>
              </w:rPr>
            </w:pPr>
            <w:r>
              <w:rPr>
                <w:sz w:val="18"/>
              </w:rPr>
              <w:t>公安机关</w:t>
            </w:r>
          </w:p>
        </w:tc>
        <w:tc>
          <w:tcPr>
            <w:tcW w:w="1000" w:type="dxa"/>
          </w:tcPr>
          <w:p>
            <w:pPr>
              <w:pStyle w:val="7"/>
              <w:spacing w:before="12"/>
              <w:rPr>
                <w:rFonts w:ascii="方正小标宋简体"/>
                <w:sz w:val="20"/>
              </w:rPr>
            </w:pPr>
          </w:p>
          <w:p>
            <w:pPr>
              <w:pStyle w:val="7"/>
              <w:spacing w:before="1"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62"/>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62"/>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1" w:hRule="atLeast"/>
        </w:trPr>
        <w:tc>
          <w:tcPr>
            <w:tcW w:w="552" w:type="dxa"/>
          </w:tcPr>
          <w:p>
            <w:pPr>
              <w:pStyle w:val="7"/>
              <w:rPr>
                <w:rFonts w:ascii="方正小标宋简体"/>
                <w:sz w:val="18"/>
              </w:rPr>
            </w:pPr>
          </w:p>
          <w:p>
            <w:pPr>
              <w:pStyle w:val="7"/>
              <w:spacing w:before="161"/>
              <w:ind w:right="174"/>
              <w:jc w:val="right"/>
              <w:rPr>
                <w:sz w:val="18"/>
              </w:rPr>
            </w:pPr>
            <w:r>
              <w:rPr>
                <w:sz w:val="18"/>
              </w:rPr>
              <w:t>20</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12"/>
              <w:rPr>
                <w:rFonts w:ascii="方正小标宋简体"/>
                <w:sz w:val="20"/>
              </w:rPr>
            </w:pPr>
          </w:p>
          <w:p>
            <w:pPr>
              <w:pStyle w:val="7"/>
              <w:spacing w:line="242" w:lineRule="auto"/>
              <w:ind w:left="14" w:right="36"/>
              <w:rPr>
                <w:sz w:val="18"/>
              </w:rPr>
            </w:pPr>
            <w:r>
              <w:rPr>
                <w:sz w:val="18"/>
              </w:rPr>
              <w:t>省内居民“一站式”迁出</w:t>
            </w:r>
          </w:p>
        </w:tc>
        <w:tc>
          <w:tcPr>
            <w:tcW w:w="2417" w:type="dxa"/>
            <w:tcBorders>
              <w:left w:val="single" w:color="000000" w:sz="12" w:space="0"/>
            </w:tcBorders>
          </w:tcPr>
          <w:p>
            <w:pPr>
              <w:pStyle w:val="7"/>
              <w:numPr>
                <w:ilvl w:val="0"/>
                <w:numId w:val="336"/>
              </w:numPr>
              <w:tabs>
                <w:tab w:val="left" w:pos="187"/>
              </w:tabs>
              <w:spacing w:before="118"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3"/>
              <w:rPr>
                <w:rFonts w:ascii="方正小标宋简体"/>
                <w:sz w:val="13"/>
              </w:rPr>
            </w:pPr>
          </w:p>
          <w:p>
            <w:pPr>
              <w:pStyle w:val="7"/>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61"/>
              <w:ind w:left="65"/>
              <w:rPr>
                <w:sz w:val="18"/>
              </w:rPr>
            </w:pPr>
            <w:r>
              <w:rPr>
                <w:sz w:val="18"/>
              </w:rPr>
              <w:t>公安机关</w:t>
            </w:r>
          </w:p>
        </w:tc>
        <w:tc>
          <w:tcPr>
            <w:tcW w:w="1000" w:type="dxa"/>
          </w:tcPr>
          <w:p>
            <w:pPr>
              <w:pStyle w:val="7"/>
              <w:spacing w:before="12"/>
              <w:rPr>
                <w:rFonts w:ascii="方正小标宋简体"/>
                <w:sz w:val="20"/>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61"/>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61"/>
              <w:ind w:left="11"/>
              <w:jc w:val="center"/>
              <w:rPr>
                <w:sz w:val="18"/>
              </w:rPr>
            </w:pPr>
            <w:r>
              <w:rPr>
                <w:sz w:val="18"/>
              </w:rPr>
              <w:t>√</w:t>
            </w:r>
          </w:p>
        </w:tc>
        <w:tc>
          <w:tcPr>
            <w:tcW w:w="818"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00"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3"/>
              <w:rPr>
                <w:rFonts w:ascii="方正小标宋简体"/>
                <w:sz w:val="11"/>
              </w:rPr>
            </w:pPr>
          </w:p>
          <w:p>
            <w:pPr>
              <w:pStyle w:val="7"/>
              <w:ind w:left="95"/>
              <w:rPr>
                <w:b/>
                <w:sz w:val="18"/>
              </w:rPr>
            </w:pPr>
            <w:r>
              <w:rPr>
                <w:b/>
                <w:sz w:val="18"/>
              </w:rPr>
              <w:t>序号</w:t>
            </w:r>
          </w:p>
        </w:tc>
        <w:tc>
          <w:tcPr>
            <w:tcW w:w="2766" w:type="dxa"/>
            <w:gridSpan w:val="3"/>
          </w:tcPr>
          <w:p>
            <w:pPr>
              <w:pStyle w:val="7"/>
              <w:spacing w:before="96"/>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3"/>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3"/>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3"/>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3"/>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6"/>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6"/>
              <w:ind w:left="406"/>
              <w:rPr>
                <w:b/>
                <w:sz w:val="18"/>
              </w:rPr>
            </w:pPr>
            <w:r>
              <w:rPr>
                <w:b/>
                <w:sz w:val="18"/>
              </w:rPr>
              <w:t>公开对象</w:t>
            </w:r>
          </w:p>
        </w:tc>
        <w:tc>
          <w:tcPr>
            <w:tcW w:w="1300" w:type="dxa"/>
            <w:gridSpan w:val="2"/>
          </w:tcPr>
          <w:p>
            <w:pPr>
              <w:pStyle w:val="7"/>
              <w:spacing w:before="96"/>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552" w:type="dxa"/>
            <w:vMerge w:val="continue"/>
            <w:tcBorders>
              <w:top w:val="nil"/>
            </w:tcBorders>
          </w:tcPr>
          <w:p>
            <w:pPr>
              <w:rPr>
                <w:sz w:val="2"/>
                <w:szCs w:val="2"/>
              </w:rPr>
            </w:pPr>
          </w:p>
        </w:tc>
        <w:tc>
          <w:tcPr>
            <w:tcW w:w="666" w:type="dxa"/>
          </w:tcPr>
          <w:p>
            <w:pPr>
              <w:pStyle w:val="7"/>
              <w:spacing w:before="3"/>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2"/>
              <w:rPr>
                <w:rFonts w:ascii="方正小标宋简体"/>
                <w:sz w:val="17"/>
              </w:rPr>
            </w:pPr>
          </w:p>
          <w:p>
            <w:pPr>
              <w:pStyle w:val="7"/>
              <w:ind w:left="10"/>
              <w:jc w:val="center"/>
              <w:rPr>
                <w:b/>
                <w:sz w:val="18"/>
              </w:rPr>
            </w:pPr>
            <w:r>
              <w:rPr>
                <w:b/>
                <w:sz w:val="18"/>
              </w:rPr>
              <w:t>二级事项</w:t>
            </w:r>
          </w:p>
        </w:tc>
        <w:tc>
          <w:tcPr>
            <w:tcW w:w="1333" w:type="dxa"/>
          </w:tcPr>
          <w:p>
            <w:pPr>
              <w:pStyle w:val="7"/>
              <w:spacing w:before="2"/>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2"/>
              <w:rPr>
                <w:rFonts w:ascii="方正小标宋简体"/>
                <w:sz w:val="17"/>
              </w:rPr>
            </w:pPr>
          </w:p>
          <w:p>
            <w:pPr>
              <w:pStyle w:val="7"/>
              <w:ind w:left="26" w:right="15"/>
              <w:jc w:val="center"/>
              <w:rPr>
                <w:b/>
                <w:sz w:val="18"/>
              </w:rPr>
            </w:pPr>
            <w:r>
              <w:rPr>
                <w:b/>
                <w:sz w:val="18"/>
              </w:rPr>
              <w:t>全社会</w:t>
            </w:r>
          </w:p>
        </w:tc>
        <w:tc>
          <w:tcPr>
            <w:tcW w:w="900" w:type="dxa"/>
          </w:tcPr>
          <w:p>
            <w:pPr>
              <w:pStyle w:val="7"/>
              <w:spacing w:before="2"/>
              <w:rPr>
                <w:rFonts w:ascii="方正小标宋简体"/>
                <w:sz w:val="17"/>
              </w:rPr>
            </w:pPr>
          </w:p>
          <w:p>
            <w:pPr>
              <w:pStyle w:val="7"/>
              <w:ind w:left="89"/>
              <w:rPr>
                <w:b/>
                <w:sz w:val="18"/>
              </w:rPr>
            </w:pPr>
            <w:r>
              <w:rPr>
                <w:b/>
                <w:sz w:val="18"/>
              </w:rPr>
              <w:t>特定群体</w:t>
            </w:r>
          </w:p>
        </w:tc>
        <w:tc>
          <w:tcPr>
            <w:tcW w:w="482" w:type="dxa"/>
          </w:tcPr>
          <w:p>
            <w:pPr>
              <w:pStyle w:val="7"/>
              <w:spacing w:before="2"/>
              <w:rPr>
                <w:rFonts w:ascii="方正小标宋简体"/>
                <w:sz w:val="17"/>
              </w:rPr>
            </w:pPr>
          </w:p>
          <w:p>
            <w:pPr>
              <w:pStyle w:val="7"/>
              <w:ind w:left="39" w:right="31"/>
              <w:jc w:val="center"/>
              <w:rPr>
                <w:b/>
                <w:sz w:val="18"/>
              </w:rPr>
            </w:pPr>
            <w:r>
              <w:rPr>
                <w:b/>
                <w:sz w:val="18"/>
              </w:rPr>
              <w:t>主动</w:t>
            </w:r>
          </w:p>
        </w:tc>
        <w:tc>
          <w:tcPr>
            <w:tcW w:w="818" w:type="dxa"/>
          </w:tcPr>
          <w:p>
            <w:pPr>
              <w:pStyle w:val="7"/>
              <w:spacing w:before="2"/>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2" w:hRule="atLeast"/>
        </w:trPr>
        <w:tc>
          <w:tcPr>
            <w:tcW w:w="552" w:type="dxa"/>
          </w:tcPr>
          <w:p>
            <w:pPr>
              <w:pStyle w:val="7"/>
              <w:spacing w:before="7"/>
              <w:rPr>
                <w:rFonts w:ascii="方正小标宋简体"/>
                <w:sz w:val="23"/>
              </w:rPr>
            </w:pPr>
          </w:p>
          <w:p>
            <w:pPr>
              <w:pStyle w:val="7"/>
              <w:ind w:right="174"/>
              <w:jc w:val="right"/>
              <w:rPr>
                <w:sz w:val="18"/>
              </w:rPr>
            </w:pPr>
            <w:r>
              <w:rPr>
                <w:sz w:val="18"/>
              </w:rPr>
              <w:t>21</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line="242" w:lineRule="auto"/>
              <w:ind w:left="153" w:right="140"/>
              <w:rPr>
                <w:b/>
                <w:sz w:val="18"/>
              </w:rPr>
            </w:pPr>
            <w:r>
              <w:rPr>
                <w:b/>
                <w:sz w:val="18"/>
              </w:rPr>
              <w:t>户口注销</w:t>
            </w:r>
          </w:p>
        </w:tc>
        <w:tc>
          <w:tcPr>
            <w:tcW w:w="76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23"/>
              </w:rPr>
            </w:pPr>
          </w:p>
          <w:p>
            <w:pPr>
              <w:pStyle w:val="7"/>
              <w:spacing w:line="242" w:lineRule="auto"/>
              <w:ind w:left="15" w:right="19"/>
              <w:rPr>
                <w:sz w:val="18"/>
              </w:rPr>
            </w:pPr>
            <w:r>
              <w:rPr>
                <w:sz w:val="18"/>
              </w:rPr>
              <w:t>死亡注销户口</w:t>
            </w:r>
          </w:p>
        </w:tc>
        <w:tc>
          <w:tcPr>
            <w:tcW w:w="1333" w:type="dxa"/>
            <w:tcBorders>
              <w:right w:val="single" w:color="000000" w:sz="12" w:space="0"/>
            </w:tcBorders>
          </w:tcPr>
          <w:p>
            <w:pPr>
              <w:pStyle w:val="7"/>
              <w:spacing w:before="7"/>
              <w:rPr>
                <w:rFonts w:ascii="方正小标宋简体"/>
                <w:sz w:val="23"/>
              </w:rPr>
            </w:pPr>
          </w:p>
          <w:p>
            <w:pPr>
              <w:pStyle w:val="7"/>
              <w:ind w:left="14"/>
              <w:rPr>
                <w:sz w:val="18"/>
              </w:rPr>
            </w:pPr>
            <w:r>
              <w:rPr>
                <w:sz w:val="18"/>
              </w:rPr>
              <w:t>正常死亡</w:t>
            </w:r>
          </w:p>
        </w:tc>
        <w:tc>
          <w:tcPr>
            <w:tcW w:w="2417" w:type="dxa"/>
            <w:tcBorders>
              <w:left w:val="single" w:color="000000" w:sz="12" w:space="0"/>
            </w:tcBorders>
          </w:tcPr>
          <w:p>
            <w:pPr>
              <w:pStyle w:val="7"/>
              <w:numPr>
                <w:ilvl w:val="0"/>
                <w:numId w:val="337"/>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1" w:hRule="atLeast"/>
        </w:trPr>
        <w:tc>
          <w:tcPr>
            <w:tcW w:w="552" w:type="dxa"/>
          </w:tcPr>
          <w:p>
            <w:pPr>
              <w:pStyle w:val="7"/>
              <w:spacing w:before="7"/>
              <w:rPr>
                <w:rFonts w:ascii="方正小标宋简体"/>
                <w:sz w:val="23"/>
              </w:rPr>
            </w:pPr>
          </w:p>
          <w:p>
            <w:pPr>
              <w:pStyle w:val="7"/>
              <w:ind w:right="174"/>
              <w:jc w:val="right"/>
              <w:rPr>
                <w:sz w:val="18"/>
              </w:rPr>
            </w:pPr>
            <w:r>
              <w:rPr>
                <w:sz w:val="18"/>
              </w:rPr>
              <w:t>22</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7"/>
              <w:rPr>
                <w:rFonts w:ascii="方正小标宋简体"/>
                <w:sz w:val="23"/>
              </w:rPr>
            </w:pPr>
          </w:p>
          <w:p>
            <w:pPr>
              <w:pStyle w:val="7"/>
              <w:ind w:left="14"/>
              <w:rPr>
                <w:sz w:val="18"/>
              </w:rPr>
            </w:pPr>
            <w:r>
              <w:rPr>
                <w:sz w:val="18"/>
              </w:rPr>
              <w:t>非正常死亡</w:t>
            </w:r>
          </w:p>
        </w:tc>
        <w:tc>
          <w:tcPr>
            <w:tcW w:w="2417" w:type="dxa"/>
            <w:tcBorders>
              <w:left w:val="single" w:color="000000" w:sz="12" w:space="0"/>
            </w:tcBorders>
          </w:tcPr>
          <w:p>
            <w:pPr>
              <w:pStyle w:val="7"/>
              <w:numPr>
                <w:ilvl w:val="0"/>
                <w:numId w:val="338"/>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2" w:hRule="atLeast"/>
        </w:trPr>
        <w:tc>
          <w:tcPr>
            <w:tcW w:w="552" w:type="dxa"/>
          </w:tcPr>
          <w:p>
            <w:pPr>
              <w:pStyle w:val="7"/>
              <w:spacing w:before="7"/>
              <w:rPr>
                <w:rFonts w:ascii="方正小标宋简体"/>
                <w:sz w:val="23"/>
              </w:rPr>
            </w:pPr>
          </w:p>
          <w:p>
            <w:pPr>
              <w:pStyle w:val="7"/>
              <w:ind w:right="174"/>
              <w:jc w:val="right"/>
              <w:rPr>
                <w:sz w:val="18"/>
              </w:rPr>
            </w:pPr>
            <w:r>
              <w:rPr>
                <w:sz w:val="18"/>
              </w:rPr>
              <w:t>23</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8"/>
              <w:rPr>
                <w:rFonts w:ascii="方正小标宋简体"/>
                <w:sz w:val="16"/>
              </w:rPr>
            </w:pPr>
          </w:p>
          <w:p>
            <w:pPr>
              <w:pStyle w:val="7"/>
              <w:spacing w:line="242" w:lineRule="auto"/>
              <w:ind w:left="14" w:right="36"/>
              <w:rPr>
                <w:sz w:val="18"/>
              </w:rPr>
            </w:pPr>
            <w:r>
              <w:rPr>
                <w:sz w:val="18"/>
              </w:rPr>
              <w:t>被人民法院宣告死亡</w:t>
            </w:r>
          </w:p>
        </w:tc>
        <w:tc>
          <w:tcPr>
            <w:tcW w:w="2417" w:type="dxa"/>
            <w:tcBorders>
              <w:left w:val="single" w:color="000000" w:sz="12" w:space="0"/>
            </w:tcBorders>
          </w:tcPr>
          <w:p>
            <w:pPr>
              <w:pStyle w:val="7"/>
              <w:numPr>
                <w:ilvl w:val="0"/>
                <w:numId w:val="339"/>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1" w:hRule="atLeast"/>
        </w:trPr>
        <w:tc>
          <w:tcPr>
            <w:tcW w:w="552" w:type="dxa"/>
          </w:tcPr>
          <w:p>
            <w:pPr>
              <w:pStyle w:val="7"/>
              <w:spacing w:before="7"/>
              <w:rPr>
                <w:rFonts w:ascii="方正小标宋简体"/>
                <w:sz w:val="23"/>
              </w:rPr>
            </w:pPr>
          </w:p>
          <w:p>
            <w:pPr>
              <w:pStyle w:val="7"/>
              <w:ind w:right="174"/>
              <w:jc w:val="right"/>
              <w:rPr>
                <w:sz w:val="18"/>
              </w:rPr>
            </w:pPr>
            <w:r>
              <w:rPr>
                <w:sz w:val="18"/>
              </w:rPr>
              <w:t>24</w:t>
            </w:r>
          </w:p>
        </w:tc>
        <w:tc>
          <w:tcPr>
            <w:tcW w:w="666" w:type="dxa"/>
            <w:vMerge w:val="continue"/>
            <w:tcBorders>
              <w:top w:val="nil"/>
            </w:tcBorders>
          </w:tcPr>
          <w:p>
            <w:pPr>
              <w:rPr>
                <w:sz w:val="2"/>
                <w:szCs w:val="2"/>
              </w:rPr>
            </w:pPr>
          </w:p>
        </w:tc>
        <w:tc>
          <w:tcPr>
            <w:tcW w:w="767" w:type="dxa"/>
          </w:tcPr>
          <w:p>
            <w:pPr>
              <w:pStyle w:val="7"/>
              <w:spacing w:before="8"/>
              <w:rPr>
                <w:rFonts w:ascii="方正小标宋简体"/>
                <w:sz w:val="16"/>
              </w:rPr>
            </w:pPr>
          </w:p>
          <w:p>
            <w:pPr>
              <w:pStyle w:val="7"/>
              <w:spacing w:line="242" w:lineRule="auto"/>
              <w:ind w:left="15" w:right="19"/>
              <w:rPr>
                <w:sz w:val="18"/>
              </w:rPr>
            </w:pPr>
            <w:r>
              <w:rPr>
                <w:sz w:val="18"/>
              </w:rPr>
              <w:t>参军入伍注销户口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0"/>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2" w:hRule="atLeast"/>
        </w:trPr>
        <w:tc>
          <w:tcPr>
            <w:tcW w:w="552" w:type="dxa"/>
          </w:tcPr>
          <w:p>
            <w:pPr>
              <w:pStyle w:val="7"/>
              <w:spacing w:before="7"/>
              <w:rPr>
                <w:rFonts w:ascii="方正小标宋简体"/>
                <w:sz w:val="23"/>
              </w:rPr>
            </w:pPr>
          </w:p>
          <w:p>
            <w:pPr>
              <w:pStyle w:val="7"/>
              <w:ind w:right="174"/>
              <w:jc w:val="right"/>
              <w:rPr>
                <w:sz w:val="18"/>
              </w:rPr>
            </w:pPr>
            <w:r>
              <w:rPr>
                <w:sz w:val="18"/>
              </w:rPr>
              <w:t>25</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22"/>
              </w:rPr>
            </w:pPr>
          </w:p>
          <w:p>
            <w:pPr>
              <w:pStyle w:val="7"/>
              <w:spacing w:line="242" w:lineRule="auto"/>
              <w:ind w:left="62" w:right="49"/>
              <w:jc w:val="center"/>
              <w:rPr>
                <w:b/>
                <w:sz w:val="18"/>
              </w:rPr>
            </w:pPr>
            <w:r>
              <w:rPr>
                <w:b/>
                <w:sz w:val="18"/>
              </w:rPr>
              <w:t>暂住登记及居住证管理</w:t>
            </w:r>
          </w:p>
        </w:tc>
        <w:tc>
          <w:tcPr>
            <w:tcW w:w="767" w:type="dxa"/>
          </w:tcPr>
          <w:p>
            <w:pPr>
              <w:pStyle w:val="7"/>
              <w:spacing w:before="7"/>
              <w:rPr>
                <w:rFonts w:ascii="方正小标宋简体"/>
                <w:sz w:val="23"/>
              </w:rPr>
            </w:pPr>
          </w:p>
          <w:p>
            <w:pPr>
              <w:pStyle w:val="7"/>
              <w:ind w:right="3"/>
              <w:jc w:val="center"/>
              <w:rPr>
                <w:sz w:val="18"/>
              </w:rPr>
            </w:pPr>
            <w:r>
              <w:rPr>
                <w:sz w:val="18"/>
              </w:rPr>
              <w:t>暂住登记</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1"/>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1" w:hRule="atLeast"/>
        </w:trPr>
        <w:tc>
          <w:tcPr>
            <w:tcW w:w="552" w:type="dxa"/>
          </w:tcPr>
          <w:p>
            <w:pPr>
              <w:pStyle w:val="7"/>
              <w:spacing w:before="7"/>
              <w:rPr>
                <w:rFonts w:ascii="方正小标宋简体"/>
                <w:sz w:val="23"/>
              </w:rPr>
            </w:pPr>
          </w:p>
          <w:p>
            <w:pPr>
              <w:pStyle w:val="7"/>
              <w:ind w:right="174"/>
              <w:jc w:val="right"/>
              <w:rPr>
                <w:sz w:val="18"/>
              </w:rPr>
            </w:pPr>
            <w:r>
              <w:rPr>
                <w:sz w:val="18"/>
              </w:rPr>
              <w:t>26</w:t>
            </w:r>
          </w:p>
        </w:tc>
        <w:tc>
          <w:tcPr>
            <w:tcW w:w="666" w:type="dxa"/>
            <w:vMerge w:val="continue"/>
            <w:tcBorders>
              <w:top w:val="nil"/>
            </w:tcBorders>
          </w:tcPr>
          <w:p>
            <w:pPr>
              <w:rPr>
                <w:sz w:val="2"/>
                <w:szCs w:val="2"/>
              </w:rPr>
            </w:pPr>
          </w:p>
        </w:tc>
        <w:tc>
          <w:tcPr>
            <w:tcW w:w="767" w:type="dxa"/>
          </w:tcPr>
          <w:p>
            <w:pPr>
              <w:pStyle w:val="7"/>
              <w:spacing w:before="8"/>
              <w:rPr>
                <w:rFonts w:ascii="方正小标宋简体"/>
                <w:sz w:val="16"/>
              </w:rPr>
            </w:pPr>
          </w:p>
          <w:p>
            <w:pPr>
              <w:pStyle w:val="7"/>
              <w:spacing w:line="242" w:lineRule="auto"/>
              <w:ind w:left="15" w:right="19"/>
              <w:rPr>
                <w:sz w:val="18"/>
              </w:rPr>
            </w:pPr>
            <w:r>
              <w:rPr>
                <w:sz w:val="18"/>
              </w:rPr>
              <w:t>居住证首次申领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2"/>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《居住证暂行条例》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2" w:hRule="atLeast"/>
        </w:trPr>
        <w:tc>
          <w:tcPr>
            <w:tcW w:w="552" w:type="dxa"/>
          </w:tcPr>
          <w:p>
            <w:pPr>
              <w:pStyle w:val="7"/>
              <w:spacing w:before="7"/>
              <w:rPr>
                <w:rFonts w:ascii="方正小标宋简体"/>
                <w:sz w:val="23"/>
              </w:rPr>
            </w:pPr>
          </w:p>
          <w:p>
            <w:pPr>
              <w:pStyle w:val="7"/>
              <w:ind w:right="174"/>
              <w:jc w:val="right"/>
              <w:rPr>
                <w:sz w:val="18"/>
              </w:rPr>
            </w:pPr>
            <w:r>
              <w:rPr>
                <w:sz w:val="18"/>
              </w:rPr>
              <w:t>27</w:t>
            </w:r>
          </w:p>
        </w:tc>
        <w:tc>
          <w:tcPr>
            <w:tcW w:w="666" w:type="dxa"/>
            <w:vMerge w:val="continue"/>
            <w:tcBorders>
              <w:top w:val="nil"/>
            </w:tcBorders>
          </w:tcPr>
          <w:p>
            <w:pPr>
              <w:rPr>
                <w:sz w:val="2"/>
                <w:szCs w:val="2"/>
              </w:rPr>
            </w:pPr>
          </w:p>
        </w:tc>
        <w:tc>
          <w:tcPr>
            <w:tcW w:w="767" w:type="dxa"/>
          </w:tcPr>
          <w:p>
            <w:pPr>
              <w:pStyle w:val="7"/>
              <w:spacing w:before="8"/>
              <w:rPr>
                <w:rFonts w:ascii="方正小标宋简体"/>
                <w:sz w:val="16"/>
              </w:rPr>
            </w:pPr>
          </w:p>
          <w:p>
            <w:pPr>
              <w:pStyle w:val="7"/>
              <w:spacing w:line="242" w:lineRule="auto"/>
              <w:ind w:left="15" w:right="19"/>
              <w:rPr>
                <w:sz w:val="18"/>
              </w:rPr>
            </w:pPr>
            <w:r>
              <w:rPr>
                <w:sz w:val="18"/>
              </w:rPr>
              <w:t>居 住 证 换、补领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3"/>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《居住证暂行条例》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552" w:type="dxa"/>
          </w:tcPr>
          <w:p>
            <w:pPr>
              <w:pStyle w:val="7"/>
              <w:spacing w:before="7"/>
              <w:rPr>
                <w:rFonts w:ascii="方正小标宋简体"/>
                <w:sz w:val="23"/>
              </w:rPr>
            </w:pPr>
          </w:p>
          <w:p>
            <w:pPr>
              <w:pStyle w:val="7"/>
              <w:ind w:right="174"/>
              <w:jc w:val="right"/>
              <w:rPr>
                <w:sz w:val="18"/>
              </w:rPr>
            </w:pPr>
            <w:r>
              <w:rPr>
                <w:sz w:val="18"/>
              </w:rPr>
              <w:t>28</w:t>
            </w:r>
          </w:p>
        </w:tc>
        <w:tc>
          <w:tcPr>
            <w:tcW w:w="666" w:type="dxa"/>
            <w:vMerge w:val="continue"/>
            <w:tcBorders>
              <w:top w:val="nil"/>
            </w:tcBorders>
          </w:tcPr>
          <w:p>
            <w:pPr>
              <w:rPr>
                <w:sz w:val="2"/>
                <w:szCs w:val="2"/>
              </w:rPr>
            </w:pPr>
          </w:p>
        </w:tc>
        <w:tc>
          <w:tcPr>
            <w:tcW w:w="767" w:type="dxa"/>
          </w:tcPr>
          <w:p>
            <w:pPr>
              <w:pStyle w:val="7"/>
              <w:spacing w:before="8"/>
              <w:rPr>
                <w:rFonts w:ascii="方正小标宋简体"/>
                <w:sz w:val="16"/>
              </w:rPr>
            </w:pPr>
          </w:p>
          <w:p>
            <w:pPr>
              <w:pStyle w:val="7"/>
              <w:spacing w:line="242" w:lineRule="auto"/>
              <w:ind w:left="15" w:right="19"/>
              <w:rPr>
                <w:sz w:val="18"/>
              </w:rPr>
            </w:pPr>
            <w:r>
              <w:rPr>
                <w:sz w:val="18"/>
              </w:rPr>
              <w:t>居住证签注</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4"/>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《居住证暂行条例》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00"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0" w:hRule="atLeast"/>
        </w:trPr>
        <w:tc>
          <w:tcPr>
            <w:tcW w:w="552" w:type="dxa"/>
            <w:vMerge w:val="restart"/>
          </w:tcPr>
          <w:p>
            <w:pPr>
              <w:pStyle w:val="7"/>
              <w:rPr>
                <w:rFonts w:ascii="方正小标宋简体"/>
                <w:sz w:val="18"/>
              </w:rPr>
            </w:pPr>
          </w:p>
          <w:p>
            <w:pPr>
              <w:pStyle w:val="7"/>
              <w:spacing w:before="13"/>
              <w:rPr>
                <w:rFonts w:ascii="方正小标宋简体"/>
                <w:sz w:val="11"/>
              </w:rPr>
            </w:pPr>
          </w:p>
          <w:p>
            <w:pPr>
              <w:pStyle w:val="7"/>
              <w:ind w:left="95"/>
              <w:rPr>
                <w:b/>
                <w:sz w:val="18"/>
              </w:rPr>
            </w:pPr>
            <w:r>
              <w:rPr>
                <w:b/>
                <w:sz w:val="18"/>
              </w:rPr>
              <w:t>序号</w:t>
            </w:r>
          </w:p>
        </w:tc>
        <w:tc>
          <w:tcPr>
            <w:tcW w:w="2766" w:type="dxa"/>
            <w:gridSpan w:val="3"/>
          </w:tcPr>
          <w:p>
            <w:pPr>
              <w:pStyle w:val="7"/>
              <w:spacing w:before="96"/>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3"/>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3"/>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3"/>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3"/>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6"/>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6"/>
              <w:ind w:left="406"/>
              <w:rPr>
                <w:b/>
                <w:sz w:val="18"/>
              </w:rPr>
            </w:pPr>
            <w:r>
              <w:rPr>
                <w:b/>
                <w:sz w:val="18"/>
              </w:rPr>
              <w:t>公开对象</w:t>
            </w:r>
          </w:p>
        </w:tc>
        <w:tc>
          <w:tcPr>
            <w:tcW w:w="1300" w:type="dxa"/>
            <w:gridSpan w:val="2"/>
          </w:tcPr>
          <w:p>
            <w:pPr>
              <w:pStyle w:val="7"/>
              <w:spacing w:before="96"/>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552" w:type="dxa"/>
            <w:vMerge w:val="continue"/>
            <w:tcBorders>
              <w:top w:val="nil"/>
            </w:tcBorders>
          </w:tcPr>
          <w:p>
            <w:pPr>
              <w:rPr>
                <w:sz w:val="2"/>
                <w:szCs w:val="2"/>
              </w:rPr>
            </w:pPr>
          </w:p>
        </w:tc>
        <w:tc>
          <w:tcPr>
            <w:tcW w:w="666" w:type="dxa"/>
          </w:tcPr>
          <w:p>
            <w:pPr>
              <w:pStyle w:val="7"/>
              <w:spacing w:before="3"/>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2"/>
              <w:rPr>
                <w:rFonts w:ascii="方正小标宋简体"/>
                <w:sz w:val="17"/>
              </w:rPr>
            </w:pPr>
          </w:p>
          <w:p>
            <w:pPr>
              <w:pStyle w:val="7"/>
              <w:ind w:left="22"/>
              <w:rPr>
                <w:b/>
                <w:sz w:val="18"/>
              </w:rPr>
            </w:pPr>
            <w:r>
              <w:rPr>
                <w:b/>
                <w:sz w:val="18"/>
              </w:rPr>
              <w:t>二级事项</w:t>
            </w:r>
          </w:p>
        </w:tc>
        <w:tc>
          <w:tcPr>
            <w:tcW w:w="1333" w:type="dxa"/>
          </w:tcPr>
          <w:p>
            <w:pPr>
              <w:pStyle w:val="7"/>
              <w:spacing w:before="2"/>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2"/>
              <w:rPr>
                <w:rFonts w:ascii="方正小标宋简体"/>
                <w:sz w:val="17"/>
              </w:rPr>
            </w:pPr>
          </w:p>
          <w:p>
            <w:pPr>
              <w:pStyle w:val="7"/>
              <w:ind w:left="26" w:right="15"/>
              <w:jc w:val="center"/>
              <w:rPr>
                <w:b/>
                <w:sz w:val="18"/>
              </w:rPr>
            </w:pPr>
            <w:r>
              <w:rPr>
                <w:b/>
                <w:sz w:val="18"/>
              </w:rPr>
              <w:t>全社会</w:t>
            </w:r>
          </w:p>
        </w:tc>
        <w:tc>
          <w:tcPr>
            <w:tcW w:w="900" w:type="dxa"/>
          </w:tcPr>
          <w:p>
            <w:pPr>
              <w:pStyle w:val="7"/>
              <w:spacing w:before="2"/>
              <w:rPr>
                <w:rFonts w:ascii="方正小标宋简体"/>
                <w:sz w:val="17"/>
              </w:rPr>
            </w:pPr>
          </w:p>
          <w:p>
            <w:pPr>
              <w:pStyle w:val="7"/>
              <w:ind w:left="89"/>
              <w:rPr>
                <w:b/>
                <w:sz w:val="18"/>
              </w:rPr>
            </w:pPr>
            <w:r>
              <w:rPr>
                <w:b/>
                <w:sz w:val="18"/>
              </w:rPr>
              <w:t>特定群体</w:t>
            </w:r>
          </w:p>
        </w:tc>
        <w:tc>
          <w:tcPr>
            <w:tcW w:w="482" w:type="dxa"/>
          </w:tcPr>
          <w:p>
            <w:pPr>
              <w:pStyle w:val="7"/>
              <w:spacing w:before="2"/>
              <w:rPr>
                <w:rFonts w:ascii="方正小标宋简体"/>
                <w:sz w:val="17"/>
              </w:rPr>
            </w:pPr>
          </w:p>
          <w:p>
            <w:pPr>
              <w:pStyle w:val="7"/>
              <w:ind w:left="39" w:right="31"/>
              <w:jc w:val="center"/>
              <w:rPr>
                <w:b/>
                <w:sz w:val="18"/>
              </w:rPr>
            </w:pPr>
            <w:r>
              <w:rPr>
                <w:b/>
                <w:sz w:val="18"/>
              </w:rPr>
              <w:t>主动</w:t>
            </w:r>
          </w:p>
        </w:tc>
        <w:tc>
          <w:tcPr>
            <w:tcW w:w="818" w:type="dxa"/>
          </w:tcPr>
          <w:p>
            <w:pPr>
              <w:pStyle w:val="7"/>
              <w:spacing w:before="2"/>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7" w:hRule="atLeast"/>
        </w:trPr>
        <w:tc>
          <w:tcPr>
            <w:tcW w:w="552" w:type="dxa"/>
          </w:tcPr>
          <w:p>
            <w:pPr>
              <w:pStyle w:val="7"/>
              <w:spacing w:before="14"/>
              <w:rPr>
                <w:rFonts w:ascii="方正小标宋简体"/>
                <w:sz w:val="25"/>
              </w:rPr>
            </w:pPr>
          </w:p>
          <w:p>
            <w:pPr>
              <w:pStyle w:val="7"/>
              <w:ind w:right="174"/>
              <w:jc w:val="right"/>
              <w:rPr>
                <w:sz w:val="18"/>
              </w:rPr>
            </w:pPr>
            <w:r>
              <w:rPr>
                <w:sz w:val="18"/>
              </w:rPr>
              <w:t>29</w:t>
            </w:r>
          </w:p>
        </w:tc>
        <w:tc>
          <w:tcPr>
            <w:tcW w:w="666" w:type="dxa"/>
            <w:vMerge w:val="restart"/>
          </w:tcPr>
          <w:p>
            <w:pPr>
              <w:pStyle w:val="7"/>
              <w:rPr>
                <w:rFonts w:ascii="方正小标宋简体"/>
                <w:sz w:val="18"/>
              </w:rPr>
            </w:pPr>
          </w:p>
          <w:p>
            <w:pPr>
              <w:pStyle w:val="7"/>
              <w:spacing w:before="3"/>
              <w:rPr>
                <w:rFonts w:ascii="方正小标宋简体"/>
                <w:sz w:val="20"/>
              </w:rPr>
            </w:pPr>
          </w:p>
          <w:p>
            <w:pPr>
              <w:pStyle w:val="7"/>
              <w:spacing w:line="242" w:lineRule="auto"/>
              <w:ind w:left="62" w:right="49"/>
              <w:jc w:val="center"/>
              <w:rPr>
                <w:b/>
                <w:sz w:val="18"/>
              </w:rPr>
            </w:pPr>
            <w:r>
              <w:rPr>
                <w:b/>
                <w:sz w:val="18"/>
              </w:rPr>
              <w:t>港澳台居民居住证管理</w:t>
            </w:r>
          </w:p>
        </w:tc>
        <w:tc>
          <w:tcPr>
            <w:tcW w:w="767" w:type="dxa"/>
          </w:tcPr>
          <w:p>
            <w:pPr>
              <w:pStyle w:val="7"/>
              <w:rPr>
                <w:rFonts w:ascii="方正小标宋简体"/>
                <w:sz w:val="19"/>
              </w:rPr>
            </w:pPr>
          </w:p>
          <w:p>
            <w:pPr>
              <w:pStyle w:val="7"/>
              <w:spacing w:line="242" w:lineRule="auto"/>
              <w:ind w:left="15" w:right="19"/>
              <w:rPr>
                <w:sz w:val="18"/>
              </w:rPr>
            </w:pPr>
            <w:r>
              <w:rPr>
                <w:sz w:val="18"/>
              </w:rPr>
              <w:t>港澳台居住证申领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5"/>
              </w:numPr>
              <w:tabs>
                <w:tab w:val="left" w:pos="187"/>
              </w:tabs>
              <w:spacing w:before="89"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89" w:line="242" w:lineRule="auto"/>
              <w:ind w:left="15" w:right="402"/>
              <w:rPr>
                <w:sz w:val="18"/>
              </w:rPr>
            </w:pPr>
            <w:r>
              <w:rPr>
                <w:spacing w:val="-2"/>
                <w:sz w:val="18"/>
              </w:rPr>
              <w:t>《港澳台居民居住证申领发放办</w:t>
            </w:r>
            <w:r>
              <w:rPr>
                <w:sz w:val="18"/>
              </w:rPr>
              <w:t>法》</w:t>
            </w:r>
          </w:p>
          <w:p>
            <w:pPr>
              <w:pStyle w:val="7"/>
              <w:spacing w:line="242" w:lineRule="auto"/>
              <w:ind w:left="15" w:right="222"/>
              <w:rPr>
                <w:sz w:val="18"/>
              </w:rPr>
            </w:pPr>
            <w:r>
              <w:rPr>
                <w:spacing w:val="-2"/>
                <w:sz w:val="18"/>
              </w:rPr>
              <w:t>《中华人民共和国政府信息公开条</w:t>
            </w:r>
            <w:r>
              <w:rPr>
                <w:sz w:val="18"/>
              </w:rPr>
              <w:t>例》</w:t>
            </w:r>
          </w:p>
        </w:tc>
        <w:tc>
          <w:tcPr>
            <w:tcW w:w="1733" w:type="dxa"/>
          </w:tcPr>
          <w:p>
            <w:pPr>
              <w:pStyle w:val="7"/>
              <w:spacing w:before="1"/>
              <w:rPr>
                <w:rFonts w:ascii="方正小标宋简体"/>
                <w:sz w:val="12"/>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spacing w:before="14"/>
              <w:rPr>
                <w:rFonts w:ascii="方正小标宋简体"/>
                <w:sz w:val="25"/>
              </w:rPr>
            </w:pPr>
          </w:p>
          <w:p>
            <w:pPr>
              <w:pStyle w:val="7"/>
              <w:ind w:left="65"/>
              <w:rPr>
                <w:sz w:val="18"/>
              </w:rPr>
            </w:pPr>
            <w:r>
              <w:rPr>
                <w:sz w:val="18"/>
              </w:rPr>
              <w:t>公安机关</w:t>
            </w:r>
          </w:p>
        </w:tc>
        <w:tc>
          <w:tcPr>
            <w:tcW w:w="1000" w:type="dxa"/>
          </w:tcPr>
          <w:p>
            <w:pPr>
              <w:pStyle w:val="7"/>
              <w:rPr>
                <w:rFonts w:ascii="方正小标宋简体"/>
                <w:sz w:val="19"/>
              </w:rPr>
            </w:pPr>
          </w:p>
          <w:p>
            <w:pPr>
              <w:pStyle w:val="7"/>
              <w:spacing w:line="242" w:lineRule="auto"/>
              <w:ind w:left="93" w:right="37" w:hanging="44"/>
              <w:rPr>
                <w:sz w:val="18"/>
              </w:rPr>
            </w:pPr>
            <w:r>
              <w:rPr>
                <w:sz w:val="18"/>
              </w:rPr>
              <w:t>政府网站、入户/现场</w:t>
            </w:r>
          </w:p>
        </w:tc>
        <w:tc>
          <w:tcPr>
            <w:tcW w:w="634" w:type="dxa"/>
          </w:tcPr>
          <w:p>
            <w:pPr>
              <w:pStyle w:val="7"/>
              <w:spacing w:before="14"/>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4"/>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06" w:hRule="atLeast"/>
        </w:trPr>
        <w:tc>
          <w:tcPr>
            <w:tcW w:w="552" w:type="dxa"/>
          </w:tcPr>
          <w:p>
            <w:pPr>
              <w:pStyle w:val="7"/>
              <w:spacing w:before="15"/>
              <w:rPr>
                <w:rFonts w:ascii="方正小标宋简体"/>
                <w:sz w:val="25"/>
              </w:rPr>
            </w:pPr>
          </w:p>
          <w:p>
            <w:pPr>
              <w:pStyle w:val="7"/>
              <w:ind w:right="174"/>
              <w:jc w:val="right"/>
              <w:rPr>
                <w:sz w:val="18"/>
              </w:rPr>
            </w:pPr>
            <w:r>
              <w:rPr>
                <w:sz w:val="18"/>
              </w:rPr>
              <w:t>30</w:t>
            </w:r>
          </w:p>
        </w:tc>
        <w:tc>
          <w:tcPr>
            <w:tcW w:w="666" w:type="dxa"/>
            <w:vMerge w:val="continue"/>
            <w:tcBorders>
              <w:top w:val="nil"/>
            </w:tcBorders>
          </w:tcPr>
          <w:p>
            <w:pPr>
              <w:rPr>
                <w:sz w:val="2"/>
                <w:szCs w:val="2"/>
              </w:rPr>
            </w:pPr>
          </w:p>
        </w:tc>
        <w:tc>
          <w:tcPr>
            <w:tcW w:w="767" w:type="dxa"/>
          </w:tcPr>
          <w:p>
            <w:pPr>
              <w:pStyle w:val="7"/>
              <w:spacing w:before="2"/>
              <w:rPr>
                <w:rFonts w:ascii="方正小标宋简体"/>
                <w:sz w:val="12"/>
              </w:rPr>
            </w:pPr>
          </w:p>
          <w:p>
            <w:pPr>
              <w:pStyle w:val="7"/>
              <w:spacing w:before="1" w:line="242" w:lineRule="auto"/>
              <w:ind w:left="15" w:right="19"/>
              <w:jc w:val="both"/>
              <w:rPr>
                <w:sz w:val="18"/>
              </w:rPr>
            </w:pPr>
            <w:r>
              <w:rPr>
                <w:sz w:val="18"/>
              </w:rPr>
              <w:t>港澳台居住证换、补领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6"/>
              </w:numPr>
              <w:tabs>
                <w:tab w:val="left" w:pos="187"/>
              </w:tabs>
              <w:spacing w:before="88"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88" w:line="242" w:lineRule="auto"/>
              <w:ind w:left="15" w:right="402"/>
              <w:rPr>
                <w:sz w:val="18"/>
              </w:rPr>
            </w:pPr>
            <w:r>
              <w:rPr>
                <w:spacing w:val="-2"/>
                <w:sz w:val="18"/>
              </w:rPr>
              <w:t>《港澳台居民居住证申领发放办</w:t>
            </w:r>
            <w:r>
              <w:rPr>
                <w:sz w:val="18"/>
              </w:rPr>
              <w:t>法》</w:t>
            </w:r>
          </w:p>
          <w:p>
            <w:pPr>
              <w:pStyle w:val="7"/>
              <w:spacing w:line="244" w:lineRule="auto"/>
              <w:ind w:left="15" w:right="222"/>
              <w:rPr>
                <w:sz w:val="18"/>
              </w:rPr>
            </w:pPr>
            <w:r>
              <w:rPr>
                <w:spacing w:val="-2"/>
                <w:sz w:val="18"/>
              </w:rPr>
              <w:t>《中华人民共和国政府信息公开条</w:t>
            </w:r>
            <w:r>
              <w:rPr>
                <w:sz w:val="18"/>
              </w:rPr>
              <w:t>例》</w:t>
            </w:r>
          </w:p>
        </w:tc>
        <w:tc>
          <w:tcPr>
            <w:tcW w:w="1733" w:type="dxa"/>
          </w:tcPr>
          <w:p>
            <w:pPr>
              <w:pStyle w:val="7"/>
              <w:spacing w:before="2"/>
              <w:rPr>
                <w:rFonts w:ascii="方正小标宋简体"/>
                <w:sz w:val="12"/>
              </w:rPr>
            </w:pPr>
          </w:p>
          <w:p>
            <w:pPr>
              <w:pStyle w:val="7"/>
              <w:spacing w:before="1" w:line="242" w:lineRule="auto"/>
              <w:ind w:left="14" w:right="86"/>
              <w:jc w:val="both"/>
              <w:rPr>
                <w:sz w:val="18"/>
              </w:rPr>
            </w:pPr>
            <w:r>
              <w:rPr>
                <w:sz w:val="18"/>
              </w:rPr>
              <w:t>形成或者变更之日起20个工作日内予以公开</w:t>
            </w:r>
          </w:p>
        </w:tc>
        <w:tc>
          <w:tcPr>
            <w:tcW w:w="850" w:type="dxa"/>
          </w:tcPr>
          <w:p>
            <w:pPr>
              <w:pStyle w:val="7"/>
              <w:spacing w:before="15"/>
              <w:rPr>
                <w:rFonts w:ascii="方正小标宋简体"/>
                <w:sz w:val="25"/>
              </w:rPr>
            </w:pPr>
          </w:p>
          <w:p>
            <w:pPr>
              <w:pStyle w:val="7"/>
              <w:ind w:left="65"/>
              <w:rPr>
                <w:sz w:val="18"/>
              </w:rPr>
            </w:pPr>
            <w:r>
              <w:rPr>
                <w:sz w:val="18"/>
              </w:rPr>
              <w:t>公安机关</w:t>
            </w:r>
          </w:p>
        </w:tc>
        <w:tc>
          <w:tcPr>
            <w:tcW w:w="1000" w:type="dxa"/>
          </w:tcPr>
          <w:p>
            <w:pPr>
              <w:pStyle w:val="7"/>
              <w:spacing w:before="16"/>
              <w:rPr>
                <w:rFonts w:ascii="方正小标宋简体"/>
                <w:sz w:val="18"/>
              </w:rPr>
            </w:pPr>
          </w:p>
          <w:p>
            <w:pPr>
              <w:pStyle w:val="7"/>
              <w:spacing w:line="244" w:lineRule="auto"/>
              <w:ind w:left="93" w:right="37" w:hanging="44"/>
              <w:rPr>
                <w:sz w:val="18"/>
              </w:rPr>
            </w:pPr>
            <w:r>
              <w:rPr>
                <w:sz w:val="18"/>
              </w:rPr>
              <w:t>政府网站、入户/现场</w:t>
            </w:r>
          </w:p>
        </w:tc>
        <w:tc>
          <w:tcPr>
            <w:tcW w:w="634" w:type="dxa"/>
          </w:tcPr>
          <w:p>
            <w:pPr>
              <w:pStyle w:val="7"/>
              <w:spacing w:before="15"/>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5"/>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07" w:hRule="atLeast"/>
        </w:trPr>
        <w:tc>
          <w:tcPr>
            <w:tcW w:w="552" w:type="dxa"/>
          </w:tcPr>
          <w:p>
            <w:pPr>
              <w:pStyle w:val="7"/>
              <w:spacing w:before="14"/>
              <w:rPr>
                <w:rFonts w:ascii="方正小标宋简体"/>
                <w:sz w:val="25"/>
              </w:rPr>
            </w:pPr>
          </w:p>
          <w:p>
            <w:pPr>
              <w:pStyle w:val="7"/>
              <w:ind w:right="174"/>
              <w:jc w:val="right"/>
              <w:rPr>
                <w:sz w:val="18"/>
              </w:rPr>
            </w:pPr>
            <w:r>
              <w:rPr>
                <w:sz w:val="18"/>
              </w:rPr>
              <w:t>31</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9"/>
              </w:rPr>
            </w:pPr>
          </w:p>
          <w:p>
            <w:pPr>
              <w:pStyle w:val="7"/>
              <w:spacing w:line="242" w:lineRule="auto"/>
              <w:ind w:left="62" w:right="49"/>
              <w:jc w:val="center"/>
              <w:rPr>
                <w:b/>
                <w:sz w:val="18"/>
              </w:rPr>
            </w:pPr>
            <w:r>
              <w:rPr>
                <w:b/>
                <w:sz w:val="18"/>
              </w:rPr>
              <w:t>居民身份证管理</w:t>
            </w:r>
          </w:p>
        </w:tc>
        <w:tc>
          <w:tcPr>
            <w:tcW w:w="767" w:type="dxa"/>
          </w:tcPr>
          <w:p>
            <w:pPr>
              <w:pStyle w:val="7"/>
              <w:spacing w:before="1"/>
              <w:rPr>
                <w:rFonts w:ascii="方正小标宋简体"/>
                <w:sz w:val="12"/>
              </w:rPr>
            </w:pPr>
          </w:p>
          <w:p>
            <w:pPr>
              <w:pStyle w:val="7"/>
              <w:spacing w:before="1" w:line="242" w:lineRule="auto"/>
              <w:ind w:left="15" w:right="19"/>
              <w:jc w:val="both"/>
              <w:rPr>
                <w:sz w:val="18"/>
              </w:rPr>
            </w:pPr>
            <w:r>
              <w:rPr>
                <w:sz w:val="18"/>
              </w:rPr>
              <w:t>居民身份证首次申领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7"/>
              </w:numPr>
              <w:tabs>
                <w:tab w:val="left" w:pos="187"/>
              </w:tabs>
              <w:spacing w:before="87"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
              <w:rPr>
                <w:rFonts w:ascii="方正小标宋简体"/>
                <w:sz w:val="12"/>
              </w:rPr>
            </w:pPr>
          </w:p>
          <w:p>
            <w:pPr>
              <w:pStyle w:val="7"/>
              <w:spacing w:before="1"/>
              <w:ind w:left="15"/>
              <w:rPr>
                <w:sz w:val="18"/>
              </w:rPr>
            </w:pPr>
            <w:r>
              <w:rPr>
                <w:sz w:val="18"/>
              </w:rPr>
              <w:t>《中华人民共和国居民身份证法》</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
              <w:rPr>
                <w:rFonts w:ascii="方正小标宋简体"/>
                <w:sz w:val="12"/>
              </w:rPr>
            </w:pPr>
          </w:p>
          <w:p>
            <w:pPr>
              <w:pStyle w:val="7"/>
              <w:spacing w:before="1" w:line="242" w:lineRule="auto"/>
              <w:ind w:left="14" w:right="86"/>
              <w:jc w:val="both"/>
              <w:rPr>
                <w:sz w:val="18"/>
              </w:rPr>
            </w:pPr>
            <w:r>
              <w:rPr>
                <w:sz w:val="18"/>
              </w:rPr>
              <w:t>形成或者变更之日起20个工作日内予以公开</w:t>
            </w:r>
          </w:p>
        </w:tc>
        <w:tc>
          <w:tcPr>
            <w:tcW w:w="850" w:type="dxa"/>
          </w:tcPr>
          <w:p>
            <w:pPr>
              <w:pStyle w:val="7"/>
              <w:spacing w:before="14"/>
              <w:rPr>
                <w:rFonts w:ascii="方正小标宋简体"/>
                <w:sz w:val="25"/>
              </w:rPr>
            </w:pPr>
          </w:p>
          <w:p>
            <w:pPr>
              <w:pStyle w:val="7"/>
              <w:ind w:left="65"/>
              <w:rPr>
                <w:sz w:val="18"/>
              </w:rPr>
            </w:pPr>
            <w:r>
              <w:rPr>
                <w:sz w:val="18"/>
              </w:rPr>
              <w:t>公安机关</w:t>
            </w:r>
          </w:p>
        </w:tc>
        <w:tc>
          <w:tcPr>
            <w:tcW w:w="1000" w:type="dxa"/>
          </w:tcPr>
          <w:p>
            <w:pPr>
              <w:pStyle w:val="7"/>
              <w:spacing w:before="1"/>
              <w:rPr>
                <w:rFonts w:ascii="方正小标宋简体"/>
                <w:sz w:val="19"/>
              </w:rPr>
            </w:pPr>
          </w:p>
          <w:p>
            <w:pPr>
              <w:pStyle w:val="7"/>
              <w:spacing w:line="242" w:lineRule="auto"/>
              <w:ind w:left="93" w:right="37" w:hanging="44"/>
              <w:rPr>
                <w:sz w:val="18"/>
              </w:rPr>
            </w:pPr>
            <w:r>
              <w:rPr>
                <w:sz w:val="18"/>
              </w:rPr>
              <w:t>政府网站、入户/现场</w:t>
            </w:r>
          </w:p>
        </w:tc>
        <w:tc>
          <w:tcPr>
            <w:tcW w:w="634" w:type="dxa"/>
          </w:tcPr>
          <w:p>
            <w:pPr>
              <w:pStyle w:val="7"/>
              <w:spacing w:before="14"/>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4"/>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552" w:type="dxa"/>
          </w:tcPr>
          <w:p>
            <w:pPr>
              <w:pStyle w:val="7"/>
              <w:spacing w:before="16"/>
              <w:rPr>
                <w:rFonts w:ascii="方正小标宋简体"/>
                <w:sz w:val="25"/>
              </w:rPr>
            </w:pPr>
          </w:p>
          <w:p>
            <w:pPr>
              <w:pStyle w:val="7"/>
              <w:ind w:right="174"/>
              <w:jc w:val="right"/>
              <w:rPr>
                <w:sz w:val="18"/>
              </w:rPr>
            </w:pPr>
            <w:r>
              <w:rPr>
                <w:sz w:val="18"/>
              </w:rPr>
              <w:t>32</w:t>
            </w:r>
          </w:p>
        </w:tc>
        <w:tc>
          <w:tcPr>
            <w:tcW w:w="666" w:type="dxa"/>
            <w:vMerge w:val="continue"/>
            <w:tcBorders>
              <w:top w:val="nil"/>
            </w:tcBorders>
          </w:tcPr>
          <w:p>
            <w:pPr>
              <w:rPr>
                <w:sz w:val="2"/>
                <w:szCs w:val="2"/>
              </w:rPr>
            </w:pPr>
          </w:p>
        </w:tc>
        <w:tc>
          <w:tcPr>
            <w:tcW w:w="767" w:type="dxa"/>
          </w:tcPr>
          <w:p>
            <w:pPr>
              <w:pStyle w:val="7"/>
              <w:spacing w:before="88" w:line="242" w:lineRule="auto"/>
              <w:ind w:left="15" w:right="19"/>
              <w:jc w:val="both"/>
              <w:rPr>
                <w:sz w:val="18"/>
              </w:rPr>
            </w:pPr>
            <w:r>
              <w:rPr>
                <w:sz w:val="18"/>
              </w:rPr>
              <w:t>居民身份证到期换领、其他原因换领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8"/>
              </w:numPr>
              <w:tabs>
                <w:tab w:val="left" w:pos="187"/>
              </w:tabs>
              <w:spacing w:before="88"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3"/>
              <w:rPr>
                <w:rFonts w:ascii="方正小标宋简体"/>
                <w:sz w:val="12"/>
              </w:rPr>
            </w:pPr>
          </w:p>
          <w:p>
            <w:pPr>
              <w:pStyle w:val="7"/>
              <w:ind w:left="15"/>
              <w:rPr>
                <w:sz w:val="18"/>
              </w:rPr>
            </w:pPr>
            <w:r>
              <w:rPr>
                <w:sz w:val="18"/>
              </w:rPr>
              <w:t>《中华人民共和国居民身份证法》</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3"/>
              <w:rPr>
                <w:rFonts w:ascii="方正小标宋简体"/>
                <w:sz w:val="12"/>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spacing w:before="16"/>
              <w:rPr>
                <w:rFonts w:ascii="方正小标宋简体"/>
                <w:sz w:val="25"/>
              </w:rPr>
            </w:pPr>
          </w:p>
          <w:p>
            <w:pPr>
              <w:pStyle w:val="7"/>
              <w:ind w:left="65"/>
              <w:rPr>
                <w:sz w:val="18"/>
              </w:rPr>
            </w:pPr>
            <w:r>
              <w:rPr>
                <w:sz w:val="18"/>
              </w:rPr>
              <w:t>公安机关</w:t>
            </w:r>
          </w:p>
        </w:tc>
        <w:tc>
          <w:tcPr>
            <w:tcW w:w="1000" w:type="dxa"/>
          </w:tcPr>
          <w:p>
            <w:pPr>
              <w:pStyle w:val="7"/>
              <w:rPr>
                <w:rFonts w:ascii="方正小标宋简体"/>
                <w:sz w:val="19"/>
              </w:rPr>
            </w:pPr>
          </w:p>
          <w:p>
            <w:pPr>
              <w:pStyle w:val="7"/>
              <w:spacing w:line="242" w:lineRule="auto"/>
              <w:ind w:left="93" w:right="37" w:hanging="44"/>
              <w:rPr>
                <w:sz w:val="18"/>
              </w:rPr>
            </w:pPr>
            <w:r>
              <w:rPr>
                <w:sz w:val="18"/>
              </w:rPr>
              <w:t>政府网站、入户/现场</w:t>
            </w:r>
          </w:p>
        </w:tc>
        <w:tc>
          <w:tcPr>
            <w:tcW w:w="634" w:type="dxa"/>
          </w:tcPr>
          <w:p>
            <w:pPr>
              <w:pStyle w:val="7"/>
              <w:spacing w:before="16"/>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6"/>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7" w:hRule="atLeast"/>
        </w:trPr>
        <w:tc>
          <w:tcPr>
            <w:tcW w:w="552" w:type="dxa"/>
          </w:tcPr>
          <w:p>
            <w:pPr>
              <w:pStyle w:val="7"/>
              <w:spacing w:before="15"/>
              <w:rPr>
                <w:rFonts w:ascii="方正小标宋简体"/>
                <w:sz w:val="25"/>
              </w:rPr>
            </w:pPr>
          </w:p>
          <w:p>
            <w:pPr>
              <w:pStyle w:val="7"/>
              <w:ind w:right="174"/>
              <w:jc w:val="right"/>
              <w:rPr>
                <w:sz w:val="18"/>
              </w:rPr>
            </w:pPr>
            <w:r>
              <w:rPr>
                <w:sz w:val="18"/>
              </w:rPr>
              <w:t>33</w:t>
            </w:r>
          </w:p>
        </w:tc>
        <w:tc>
          <w:tcPr>
            <w:tcW w:w="666" w:type="dxa"/>
            <w:vMerge w:val="continue"/>
            <w:tcBorders>
              <w:top w:val="nil"/>
            </w:tcBorders>
          </w:tcPr>
          <w:p>
            <w:pPr>
              <w:rPr>
                <w:sz w:val="2"/>
                <w:szCs w:val="2"/>
              </w:rPr>
            </w:pPr>
          </w:p>
        </w:tc>
        <w:tc>
          <w:tcPr>
            <w:tcW w:w="767" w:type="dxa"/>
          </w:tcPr>
          <w:p>
            <w:pPr>
              <w:pStyle w:val="7"/>
              <w:spacing w:before="87" w:line="242" w:lineRule="auto"/>
              <w:ind w:left="15" w:right="19"/>
              <w:jc w:val="both"/>
              <w:rPr>
                <w:sz w:val="18"/>
              </w:rPr>
            </w:pPr>
            <w:r>
              <w:rPr>
                <w:sz w:val="18"/>
              </w:rPr>
              <w:t>居民身份证丢失补领（损坏换领）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9"/>
              </w:numPr>
              <w:tabs>
                <w:tab w:val="left" w:pos="187"/>
              </w:tabs>
              <w:spacing w:before="87"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2"/>
              <w:rPr>
                <w:rFonts w:ascii="方正小标宋简体"/>
                <w:sz w:val="12"/>
              </w:rPr>
            </w:pPr>
          </w:p>
          <w:p>
            <w:pPr>
              <w:pStyle w:val="7"/>
              <w:ind w:left="15"/>
              <w:rPr>
                <w:sz w:val="18"/>
              </w:rPr>
            </w:pPr>
            <w:r>
              <w:rPr>
                <w:sz w:val="18"/>
              </w:rPr>
              <w:t>《中华人民共和国居民身份证法》</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2"/>
              <w:rPr>
                <w:rFonts w:ascii="方正小标宋简体"/>
                <w:sz w:val="12"/>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spacing w:before="15"/>
              <w:rPr>
                <w:rFonts w:ascii="方正小标宋简体"/>
                <w:sz w:val="25"/>
              </w:rPr>
            </w:pPr>
          </w:p>
          <w:p>
            <w:pPr>
              <w:pStyle w:val="7"/>
              <w:ind w:left="65"/>
              <w:rPr>
                <w:sz w:val="18"/>
              </w:rPr>
            </w:pPr>
            <w:r>
              <w:rPr>
                <w:sz w:val="18"/>
              </w:rPr>
              <w:t>公安机关</w:t>
            </w:r>
          </w:p>
        </w:tc>
        <w:tc>
          <w:tcPr>
            <w:tcW w:w="1000" w:type="dxa"/>
          </w:tcPr>
          <w:p>
            <w:pPr>
              <w:pStyle w:val="7"/>
              <w:spacing w:before="1"/>
              <w:rPr>
                <w:rFonts w:ascii="方正小标宋简体"/>
                <w:sz w:val="19"/>
              </w:rPr>
            </w:pPr>
          </w:p>
          <w:p>
            <w:pPr>
              <w:pStyle w:val="7"/>
              <w:spacing w:line="242" w:lineRule="auto"/>
              <w:ind w:left="93" w:right="37" w:hanging="44"/>
              <w:rPr>
                <w:sz w:val="18"/>
              </w:rPr>
            </w:pPr>
            <w:r>
              <w:rPr>
                <w:sz w:val="18"/>
              </w:rPr>
              <w:t>政府网站、入户/现场</w:t>
            </w:r>
          </w:p>
        </w:tc>
        <w:tc>
          <w:tcPr>
            <w:tcW w:w="634" w:type="dxa"/>
          </w:tcPr>
          <w:p>
            <w:pPr>
              <w:pStyle w:val="7"/>
              <w:spacing w:before="15"/>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5"/>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06" w:hRule="atLeast"/>
        </w:trPr>
        <w:tc>
          <w:tcPr>
            <w:tcW w:w="552" w:type="dxa"/>
          </w:tcPr>
          <w:p>
            <w:pPr>
              <w:pStyle w:val="7"/>
              <w:spacing w:before="14"/>
              <w:rPr>
                <w:rFonts w:ascii="方正小标宋简体"/>
                <w:sz w:val="25"/>
              </w:rPr>
            </w:pPr>
          </w:p>
          <w:p>
            <w:pPr>
              <w:pStyle w:val="7"/>
              <w:ind w:right="174"/>
              <w:jc w:val="right"/>
              <w:rPr>
                <w:sz w:val="18"/>
              </w:rPr>
            </w:pPr>
            <w:r>
              <w:rPr>
                <w:sz w:val="18"/>
              </w:rPr>
              <w:t>34</w:t>
            </w:r>
          </w:p>
        </w:tc>
        <w:tc>
          <w:tcPr>
            <w:tcW w:w="666" w:type="dxa"/>
            <w:vMerge w:val="continue"/>
            <w:tcBorders>
              <w:top w:val="nil"/>
            </w:tcBorders>
          </w:tcPr>
          <w:p>
            <w:pPr>
              <w:rPr>
                <w:sz w:val="2"/>
                <w:szCs w:val="2"/>
              </w:rPr>
            </w:pPr>
          </w:p>
        </w:tc>
        <w:tc>
          <w:tcPr>
            <w:tcW w:w="767" w:type="dxa"/>
          </w:tcPr>
          <w:p>
            <w:pPr>
              <w:pStyle w:val="7"/>
              <w:spacing w:before="1"/>
              <w:rPr>
                <w:rFonts w:ascii="方正小标宋简体"/>
                <w:sz w:val="12"/>
              </w:rPr>
            </w:pPr>
          </w:p>
          <w:p>
            <w:pPr>
              <w:pStyle w:val="7"/>
              <w:spacing w:line="242" w:lineRule="auto"/>
              <w:ind w:left="15" w:right="19"/>
              <w:jc w:val="both"/>
              <w:rPr>
                <w:sz w:val="18"/>
              </w:rPr>
            </w:pPr>
            <w:r>
              <w:rPr>
                <w:sz w:val="18"/>
              </w:rPr>
              <w:t>临时居民身份证申领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50"/>
              </w:numPr>
              <w:tabs>
                <w:tab w:val="left" w:pos="187"/>
              </w:tabs>
              <w:spacing w:before="89"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89" w:line="242" w:lineRule="auto"/>
              <w:ind w:left="15" w:right="42"/>
              <w:rPr>
                <w:sz w:val="18"/>
              </w:rPr>
            </w:pPr>
            <w:r>
              <w:rPr>
                <w:sz w:val="18"/>
              </w:rPr>
              <w:t>《中华人民共和国临时居民身份证管理办法》</w:t>
            </w:r>
          </w:p>
          <w:p>
            <w:pPr>
              <w:pStyle w:val="7"/>
              <w:spacing w:line="242" w:lineRule="auto"/>
              <w:ind w:left="15" w:right="222"/>
              <w:rPr>
                <w:sz w:val="18"/>
              </w:rPr>
            </w:pPr>
            <w:r>
              <w:rPr>
                <w:sz w:val="18"/>
              </w:rPr>
              <w:t>《中华人民共和国政府信息公开条例》</w:t>
            </w:r>
          </w:p>
        </w:tc>
        <w:tc>
          <w:tcPr>
            <w:tcW w:w="1733" w:type="dxa"/>
          </w:tcPr>
          <w:p>
            <w:pPr>
              <w:pStyle w:val="7"/>
              <w:spacing w:before="1"/>
              <w:rPr>
                <w:rFonts w:ascii="方正小标宋简体"/>
                <w:sz w:val="12"/>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spacing w:before="14"/>
              <w:rPr>
                <w:rFonts w:ascii="方正小标宋简体"/>
                <w:sz w:val="25"/>
              </w:rPr>
            </w:pPr>
          </w:p>
          <w:p>
            <w:pPr>
              <w:pStyle w:val="7"/>
              <w:ind w:left="65"/>
              <w:rPr>
                <w:sz w:val="18"/>
              </w:rPr>
            </w:pPr>
            <w:r>
              <w:rPr>
                <w:sz w:val="18"/>
              </w:rPr>
              <w:t>公安机关</w:t>
            </w:r>
          </w:p>
        </w:tc>
        <w:tc>
          <w:tcPr>
            <w:tcW w:w="1000" w:type="dxa"/>
          </w:tcPr>
          <w:p>
            <w:pPr>
              <w:pStyle w:val="7"/>
              <w:rPr>
                <w:rFonts w:ascii="方正小标宋简体"/>
                <w:sz w:val="19"/>
              </w:rPr>
            </w:pPr>
          </w:p>
          <w:p>
            <w:pPr>
              <w:pStyle w:val="7"/>
              <w:spacing w:line="242" w:lineRule="auto"/>
              <w:ind w:left="93" w:right="37" w:hanging="44"/>
              <w:rPr>
                <w:sz w:val="18"/>
              </w:rPr>
            </w:pPr>
            <w:r>
              <w:rPr>
                <w:sz w:val="18"/>
              </w:rPr>
              <w:t>政府网站、入户/现场</w:t>
            </w:r>
          </w:p>
        </w:tc>
        <w:tc>
          <w:tcPr>
            <w:tcW w:w="634" w:type="dxa"/>
          </w:tcPr>
          <w:p>
            <w:pPr>
              <w:pStyle w:val="7"/>
              <w:spacing w:before="14"/>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4"/>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30" w:hRule="atLeast"/>
        </w:trPr>
        <w:tc>
          <w:tcPr>
            <w:tcW w:w="552" w:type="dxa"/>
          </w:tcPr>
          <w:p>
            <w:pPr>
              <w:pStyle w:val="7"/>
              <w:rPr>
                <w:rFonts w:ascii="方正小标宋简体"/>
                <w:sz w:val="18"/>
              </w:rPr>
            </w:pPr>
          </w:p>
          <w:p>
            <w:pPr>
              <w:pStyle w:val="7"/>
              <w:spacing w:before="7"/>
              <w:rPr>
                <w:rFonts w:ascii="方正小标宋简体"/>
                <w:sz w:val="17"/>
              </w:rPr>
            </w:pPr>
          </w:p>
          <w:p>
            <w:pPr>
              <w:pStyle w:val="7"/>
              <w:ind w:right="174"/>
              <w:jc w:val="right"/>
              <w:rPr>
                <w:sz w:val="18"/>
              </w:rPr>
            </w:pPr>
            <w:r>
              <w:rPr>
                <w:sz w:val="18"/>
              </w:rPr>
              <w:t>35</w:t>
            </w:r>
          </w:p>
        </w:tc>
        <w:tc>
          <w:tcPr>
            <w:tcW w:w="666" w:type="dxa"/>
            <w:vMerge w:val="continue"/>
            <w:tcBorders>
              <w:top w:val="nil"/>
            </w:tcBorders>
          </w:tcPr>
          <w:p>
            <w:pPr>
              <w:rPr>
                <w:sz w:val="2"/>
                <w:szCs w:val="2"/>
              </w:rPr>
            </w:pPr>
          </w:p>
        </w:tc>
        <w:tc>
          <w:tcPr>
            <w:tcW w:w="767" w:type="dxa"/>
          </w:tcPr>
          <w:p>
            <w:pPr>
              <w:pStyle w:val="7"/>
              <w:spacing w:before="14"/>
              <w:rPr>
                <w:rFonts w:ascii="方正小标宋简体"/>
                <w:sz w:val="14"/>
              </w:rPr>
            </w:pPr>
          </w:p>
          <w:p>
            <w:pPr>
              <w:pStyle w:val="7"/>
              <w:spacing w:line="242" w:lineRule="auto"/>
              <w:ind w:left="15" w:right="19"/>
              <w:jc w:val="both"/>
              <w:rPr>
                <w:sz w:val="18"/>
              </w:rPr>
            </w:pPr>
            <w:r>
              <w:rPr>
                <w:sz w:val="18"/>
              </w:rPr>
              <w:t>异地申请换、补领居民身份证</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bottom w:val="single" w:color="000000" w:sz="12" w:space="0"/>
            </w:tcBorders>
          </w:tcPr>
          <w:p>
            <w:pPr>
              <w:pStyle w:val="7"/>
              <w:spacing w:before="14"/>
              <w:rPr>
                <w:rFonts w:ascii="方正小标宋简体"/>
                <w:sz w:val="14"/>
              </w:rPr>
            </w:pPr>
          </w:p>
          <w:p>
            <w:pPr>
              <w:pStyle w:val="7"/>
              <w:numPr>
                <w:ilvl w:val="0"/>
                <w:numId w:val="351"/>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Borders>
              <w:bottom w:val="single" w:color="000000" w:sz="12" w:space="0"/>
            </w:tcBorders>
          </w:tcPr>
          <w:p>
            <w:pPr>
              <w:pStyle w:val="7"/>
              <w:spacing w:before="16"/>
              <w:ind w:left="15"/>
              <w:rPr>
                <w:sz w:val="18"/>
              </w:rPr>
            </w:pPr>
            <w:r>
              <w:rPr>
                <w:sz w:val="18"/>
              </w:rPr>
              <w:t>《中华人民共和国居民身份证法》</w:t>
            </w:r>
          </w:p>
          <w:p>
            <w:pPr>
              <w:pStyle w:val="7"/>
              <w:spacing w:before="4" w:line="242" w:lineRule="auto"/>
              <w:ind w:left="15" w:right="42"/>
              <w:rPr>
                <w:sz w:val="18"/>
              </w:rPr>
            </w:pPr>
            <w:r>
              <w:rPr>
                <w:sz w:val="18"/>
              </w:rPr>
              <w:t>《公安部关于印发&lt;关于建立居民身份证异地受理挂失申报和丢失招领制度的意见&gt;的通知》</w:t>
            </w:r>
          </w:p>
          <w:p>
            <w:pPr>
              <w:pStyle w:val="7"/>
              <w:spacing w:line="230" w:lineRule="exact"/>
              <w:ind w:left="15"/>
              <w:rPr>
                <w:sz w:val="18"/>
              </w:rPr>
            </w:pPr>
            <w:r>
              <w:rPr>
                <w:sz w:val="18"/>
              </w:rPr>
              <w:t>《中华人民共和国政府信息公开条</w:t>
            </w:r>
          </w:p>
          <w:p>
            <w:pPr>
              <w:pStyle w:val="7"/>
              <w:spacing w:before="5" w:line="226" w:lineRule="exact"/>
              <w:ind w:left="15"/>
              <w:rPr>
                <w:sz w:val="18"/>
              </w:rPr>
            </w:pPr>
            <w:r>
              <w:rPr>
                <w:sz w:val="18"/>
              </w:rPr>
              <w:t>例》</w:t>
            </w:r>
          </w:p>
        </w:tc>
        <w:tc>
          <w:tcPr>
            <w:tcW w:w="1733" w:type="dxa"/>
            <w:tcBorders>
              <w:bottom w:val="single" w:color="000000" w:sz="12" w:space="0"/>
            </w:tcBorders>
          </w:tcPr>
          <w:p>
            <w:pPr>
              <w:pStyle w:val="7"/>
              <w:spacing w:before="11"/>
              <w:rPr>
                <w:rFonts w:ascii="方正小标宋简体"/>
                <w:sz w:val="21"/>
              </w:rPr>
            </w:pPr>
          </w:p>
          <w:p>
            <w:pPr>
              <w:pStyle w:val="7"/>
              <w:spacing w:line="242" w:lineRule="auto"/>
              <w:ind w:left="14" w:right="86"/>
              <w:jc w:val="both"/>
              <w:rPr>
                <w:sz w:val="18"/>
              </w:rPr>
            </w:pPr>
            <w:r>
              <w:rPr>
                <w:sz w:val="18"/>
              </w:rPr>
              <w:t>形成或者变更之日起20个工作日内予以公开</w:t>
            </w:r>
          </w:p>
        </w:tc>
        <w:tc>
          <w:tcPr>
            <w:tcW w:w="850" w:type="dxa"/>
            <w:tcBorders>
              <w:bottom w:val="single" w:color="000000" w:sz="12" w:space="0"/>
            </w:tcBorders>
          </w:tcPr>
          <w:p>
            <w:pPr>
              <w:pStyle w:val="7"/>
              <w:rPr>
                <w:rFonts w:ascii="方正小标宋简体"/>
                <w:sz w:val="18"/>
              </w:rPr>
            </w:pPr>
          </w:p>
          <w:p>
            <w:pPr>
              <w:pStyle w:val="7"/>
              <w:spacing w:before="7"/>
              <w:rPr>
                <w:rFonts w:ascii="方正小标宋简体"/>
                <w:sz w:val="17"/>
              </w:rPr>
            </w:pPr>
          </w:p>
          <w:p>
            <w:pPr>
              <w:pStyle w:val="7"/>
              <w:ind w:left="65"/>
              <w:rPr>
                <w:sz w:val="18"/>
              </w:rPr>
            </w:pPr>
            <w:r>
              <w:rPr>
                <w:sz w:val="18"/>
              </w:rPr>
              <w:t>公安机关</w:t>
            </w:r>
          </w:p>
        </w:tc>
        <w:tc>
          <w:tcPr>
            <w:tcW w:w="1000" w:type="dxa"/>
            <w:tcBorders>
              <w:bottom w:val="single" w:color="000000" w:sz="12" w:space="0"/>
            </w:tcBorders>
          </w:tcPr>
          <w:p>
            <w:pPr>
              <w:pStyle w:val="7"/>
              <w:rPr>
                <w:rFonts w:ascii="方正小标宋简体"/>
                <w:sz w:val="18"/>
              </w:rPr>
            </w:pPr>
          </w:p>
          <w:p>
            <w:pPr>
              <w:pStyle w:val="7"/>
              <w:spacing w:before="10"/>
              <w:rPr>
                <w:rFonts w:ascii="方正小标宋简体"/>
                <w:sz w:val="10"/>
              </w:rPr>
            </w:pPr>
          </w:p>
          <w:p>
            <w:pPr>
              <w:pStyle w:val="7"/>
              <w:spacing w:line="242" w:lineRule="auto"/>
              <w:ind w:left="93" w:right="37" w:hanging="44"/>
              <w:rPr>
                <w:sz w:val="18"/>
              </w:rPr>
            </w:pPr>
            <w:r>
              <w:rPr>
                <w:sz w:val="18"/>
              </w:rPr>
              <w:t>政府网站、入户/现场</w:t>
            </w:r>
          </w:p>
        </w:tc>
        <w:tc>
          <w:tcPr>
            <w:tcW w:w="634" w:type="dxa"/>
            <w:tcBorders>
              <w:bottom w:val="single" w:color="000000" w:sz="12" w:space="0"/>
            </w:tcBorders>
          </w:tcPr>
          <w:p>
            <w:pPr>
              <w:pStyle w:val="7"/>
              <w:rPr>
                <w:rFonts w:ascii="方正小标宋简体"/>
                <w:sz w:val="18"/>
              </w:rPr>
            </w:pPr>
          </w:p>
          <w:p>
            <w:pPr>
              <w:pStyle w:val="7"/>
              <w:spacing w:before="7"/>
              <w:rPr>
                <w:rFonts w:ascii="方正小标宋简体"/>
                <w:sz w:val="17"/>
              </w:rPr>
            </w:pPr>
          </w:p>
          <w:p>
            <w:pPr>
              <w:pStyle w:val="7"/>
              <w:ind w:left="8"/>
              <w:jc w:val="center"/>
              <w:rPr>
                <w:sz w:val="18"/>
              </w:rPr>
            </w:pPr>
            <w:r>
              <w:rPr>
                <w:sz w:val="18"/>
              </w:rPr>
              <w:t>√</w:t>
            </w:r>
          </w:p>
        </w:tc>
        <w:tc>
          <w:tcPr>
            <w:tcW w:w="900" w:type="dxa"/>
            <w:tcBorders>
              <w:bottom w:val="single" w:color="000000" w:sz="12" w:space="0"/>
            </w:tcBorders>
          </w:tcPr>
          <w:p>
            <w:pPr>
              <w:pStyle w:val="7"/>
              <w:rPr>
                <w:rFonts w:ascii="Times New Roman"/>
                <w:sz w:val="18"/>
              </w:rPr>
            </w:pPr>
          </w:p>
        </w:tc>
        <w:tc>
          <w:tcPr>
            <w:tcW w:w="482" w:type="dxa"/>
            <w:tcBorders>
              <w:bottom w:val="single" w:color="000000" w:sz="12" w:space="0"/>
            </w:tcBorders>
          </w:tcPr>
          <w:p>
            <w:pPr>
              <w:pStyle w:val="7"/>
              <w:rPr>
                <w:rFonts w:ascii="方正小标宋简体"/>
                <w:sz w:val="18"/>
              </w:rPr>
            </w:pPr>
          </w:p>
          <w:p>
            <w:pPr>
              <w:pStyle w:val="7"/>
              <w:spacing w:before="7"/>
              <w:rPr>
                <w:rFonts w:ascii="方正小标宋简体"/>
                <w:sz w:val="17"/>
              </w:rPr>
            </w:pPr>
          </w:p>
          <w:p>
            <w:pPr>
              <w:pStyle w:val="7"/>
              <w:ind w:left="11"/>
              <w:jc w:val="center"/>
              <w:rPr>
                <w:sz w:val="18"/>
              </w:rPr>
            </w:pPr>
            <w:r>
              <w:rPr>
                <w:sz w:val="18"/>
              </w:rPr>
              <w:t>√</w:t>
            </w:r>
          </w:p>
        </w:tc>
        <w:tc>
          <w:tcPr>
            <w:tcW w:w="818" w:type="dxa"/>
            <w:tcBorders>
              <w:bottom w:val="single" w:color="000000" w:sz="12" w:space="0"/>
            </w:tcBorders>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00" w:gutter="0"/>
          <w:cols w:space="720" w:num="1"/>
        </w:sectPr>
      </w:pPr>
    </w:p>
    <w:tbl>
      <w:tblPr>
        <w:tblStyle w:val="3"/>
        <w:tblpPr w:leftFromText="180" w:rightFromText="180" w:vertAnchor="text" w:horzAnchor="page" w:tblpX="756" w:tblpY="548"/>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800"/>
        <w:gridCol w:w="833"/>
        <w:gridCol w:w="1117"/>
        <w:gridCol w:w="1766"/>
        <w:gridCol w:w="2700"/>
        <w:gridCol w:w="734"/>
        <w:gridCol w:w="1033"/>
        <w:gridCol w:w="2733"/>
        <w:gridCol w:w="650"/>
        <w:gridCol w:w="884"/>
        <w:gridCol w:w="466"/>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552" w:type="dxa"/>
            <w:vMerge w:val="restart"/>
          </w:tcPr>
          <w:p>
            <w:pPr>
              <w:pStyle w:val="7"/>
              <w:rPr>
                <w:rFonts w:ascii="方正小标宋简体"/>
                <w:sz w:val="18"/>
              </w:rPr>
            </w:pPr>
          </w:p>
          <w:p>
            <w:pPr>
              <w:pStyle w:val="7"/>
              <w:spacing w:before="2"/>
              <w:rPr>
                <w:rFonts w:ascii="方正小标宋简体"/>
                <w:sz w:val="13"/>
              </w:rPr>
            </w:pPr>
          </w:p>
          <w:p>
            <w:pPr>
              <w:pStyle w:val="7"/>
              <w:ind w:left="100"/>
              <w:rPr>
                <w:b/>
                <w:sz w:val="18"/>
              </w:rPr>
            </w:pPr>
            <w:r>
              <w:rPr>
                <w:b/>
                <w:sz w:val="18"/>
              </w:rPr>
              <w:t>序号</w:t>
            </w:r>
          </w:p>
        </w:tc>
        <w:tc>
          <w:tcPr>
            <w:tcW w:w="2750" w:type="dxa"/>
            <w:gridSpan w:val="3"/>
          </w:tcPr>
          <w:p>
            <w:pPr>
              <w:pStyle w:val="7"/>
              <w:spacing w:before="4"/>
              <w:rPr>
                <w:rFonts w:ascii="方正小标宋简体"/>
                <w:sz w:val="10"/>
              </w:rPr>
            </w:pPr>
          </w:p>
          <w:p>
            <w:pPr>
              <w:pStyle w:val="7"/>
              <w:ind w:left="999" w:right="977"/>
              <w:jc w:val="center"/>
              <w:rPr>
                <w:b/>
                <w:sz w:val="18"/>
              </w:rPr>
            </w:pPr>
            <w:r>
              <w:rPr>
                <w:b/>
                <w:sz w:val="18"/>
              </w:rPr>
              <w:t>公开事项</w:t>
            </w:r>
          </w:p>
        </w:tc>
        <w:tc>
          <w:tcPr>
            <w:tcW w:w="1766" w:type="dxa"/>
            <w:vMerge w:val="restart"/>
          </w:tcPr>
          <w:p>
            <w:pPr>
              <w:pStyle w:val="7"/>
              <w:rPr>
                <w:rFonts w:ascii="方正小标宋简体"/>
                <w:sz w:val="18"/>
              </w:rPr>
            </w:pPr>
          </w:p>
          <w:p>
            <w:pPr>
              <w:pStyle w:val="7"/>
              <w:spacing w:before="2"/>
              <w:rPr>
                <w:rFonts w:ascii="方正小标宋简体"/>
                <w:sz w:val="13"/>
              </w:rPr>
            </w:pPr>
          </w:p>
          <w:p>
            <w:pPr>
              <w:pStyle w:val="7"/>
              <w:ind w:left="168"/>
              <w:rPr>
                <w:b/>
                <w:sz w:val="18"/>
              </w:rPr>
            </w:pPr>
            <w:r>
              <w:rPr>
                <w:b/>
                <w:sz w:val="18"/>
              </w:rPr>
              <w:t>公开内容（要素）</w:t>
            </w:r>
          </w:p>
        </w:tc>
        <w:tc>
          <w:tcPr>
            <w:tcW w:w="2700" w:type="dxa"/>
            <w:vMerge w:val="restart"/>
          </w:tcPr>
          <w:p>
            <w:pPr>
              <w:pStyle w:val="7"/>
              <w:rPr>
                <w:rFonts w:ascii="方正小标宋简体"/>
                <w:sz w:val="18"/>
              </w:rPr>
            </w:pPr>
          </w:p>
          <w:p>
            <w:pPr>
              <w:pStyle w:val="7"/>
              <w:spacing w:before="2"/>
              <w:rPr>
                <w:rFonts w:ascii="方正小标宋简体"/>
                <w:sz w:val="13"/>
              </w:rPr>
            </w:pPr>
          </w:p>
          <w:p>
            <w:pPr>
              <w:pStyle w:val="7"/>
              <w:ind w:left="974" w:right="953"/>
              <w:jc w:val="center"/>
              <w:rPr>
                <w:b/>
                <w:sz w:val="18"/>
              </w:rPr>
            </w:pPr>
            <w:r>
              <w:rPr>
                <w:b/>
                <w:sz w:val="18"/>
              </w:rPr>
              <w:t>公开依据</w:t>
            </w:r>
          </w:p>
        </w:tc>
        <w:tc>
          <w:tcPr>
            <w:tcW w:w="734" w:type="dxa"/>
            <w:vMerge w:val="restart"/>
          </w:tcPr>
          <w:p>
            <w:pPr>
              <w:pStyle w:val="7"/>
              <w:spacing w:before="5"/>
              <w:rPr>
                <w:rFonts w:ascii="方正小标宋简体"/>
                <w:sz w:val="24"/>
              </w:rPr>
            </w:pPr>
          </w:p>
          <w:p>
            <w:pPr>
              <w:pStyle w:val="7"/>
              <w:spacing w:line="242" w:lineRule="auto"/>
              <w:ind w:left="281" w:right="78" w:hanging="180"/>
              <w:rPr>
                <w:b/>
                <w:sz w:val="18"/>
              </w:rPr>
            </w:pPr>
            <w:r>
              <w:rPr>
                <w:b/>
                <w:sz w:val="18"/>
              </w:rPr>
              <w:t>公开时限</w:t>
            </w:r>
          </w:p>
        </w:tc>
        <w:tc>
          <w:tcPr>
            <w:tcW w:w="1033" w:type="dxa"/>
            <w:vMerge w:val="restart"/>
          </w:tcPr>
          <w:p>
            <w:pPr>
              <w:pStyle w:val="7"/>
              <w:rPr>
                <w:rFonts w:ascii="方正小标宋简体"/>
                <w:sz w:val="18"/>
              </w:rPr>
            </w:pPr>
          </w:p>
          <w:p>
            <w:pPr>
              <w:pStyle w:val="7"/>
              <w:spacing w:before="2"/>
              <w:rPr>
                <w:rFonts w:ascii="方正小标宋简体"/>
                <w:sz w:val="13"/>
              </w:rPr>
            </w:pPr>
          </w:p>
          <w:p>
            <w:pPr>
              <w:pStyle w:val="7"/>
              <w:ind w:left="159"/>
              <w:rPr>
                <w:b/>
                <w:sz w:val="18"/>
              </w:rPr>
            </w:pPr>
            <w:r>
              <w:rPr>
                <w:b/>
                <w:sz w:val="18"/>
              </w:rPr>
              <w:t>公开主体</w:t>
            </w:r>
          </w:p>
        </w:tc>
        <w:tc>
          <w:tcPr>
            <w:tcW w:w="2733" w:type="dxa"/>
            <w:vMerge w:val="restart"/>
          </w:tcPr>
          <w:p>
            <w:pPr>
              <w:pStyle w:val="7"/>
              <w:rPr>
                <w:rFonts w:ascii="方正小标宋简体"/>
                <w:sz w:val="18"/>
              </w:rPr>
            </w:pPr>
          </w:p>
          <w:p>
            <w:pPr>
              <w:pStyle w:val="7"/>
              <w:spacing w:before="2"/>
              <w:rPr>
                <w:rFonts w:ascii="方正小标宋简体"/>
                <w:sz w:val="13"/>
              </w:rPr>
            </w:pPr>
          </w:p>
          <w:p>
            <w:pPr>
              <w:pStyle w:val="7"/>
              <w:ind w:left="739"/>
              <w:rPr>
                <w:b/>
                <w:sz w:val="18"/>
              </w:rPr>
            </w:pPr>
            <w:r>
              <w:rPr>
                <w:b/>
                <w:sz w:val="18"/>
              </w:rPr>
              <w:t>公开渠道和载体</w:t>
            </w:r>
          </w:p>
        </w:tc>
        <w:tc>
          <w:tcPr>
            <w:tcW w:w="1534" w:type="dxa"/>
            <w:gridSpan w:val="2"/>
          </w:tcPr>
          <w:p>
            <w:pPr>
              <w:pStyle w:val="7"/>
              <w:spacing w:before="4"/>
              <w:rPr>
                <w:rFonts w:ascii="方正小标宋简体"/>
                <w:sz w:val="10"/>
              </w:rPr>
            </w:pPr>
          </w:p>
          <w:p>
            <w:pPr>
              <w:pStyle w:val="7"/>
              <w:ind w:left="411"/>
              <w:rPr>
                <w:b/>
                <w:sz w:val="18"/>
              </w:rPr>
            </w:pPr>
            <w:r>
              <w:rPr>
                <w:b/>
                <w:sz w:val="18"/>
              </w:rPr>
              <w:t>公开对象</w:t>
            </w:r>
          </w:p>
        </w:tc>
        <w:tc>
          <w:tcPr>
            <w:tcW w:w="1300" w:type="dxa"/>
            <w:gridSpan w:val="2"/>
          </w:tcPr>
          <w:p>
            <w:pPr>
              <w:pStyle w:val="7"/>
              <w:spacing w:before="4"/>
              <w:rPr>
                <w:rFonts w:ascii="方正小标宋简体"/>
                <w:sz w:val="10"/>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52" w:type="dxa"/>
            <w:vMerge w:val="continue"/>
            <w:tcBorders>
              <w:top w:val="nil"/>
            </w:tcBorders>
          </w:tcPr>
          <w:p>
            <w:pPr>
              <w:rPr>
                <w:sz w:val="2"/>
                <w:szCs w:val="2"/>
              </w:rPr>
            </w:pPr>
          </w:p>
        </w:tc>
        <w:tc>
          <w:tcPr>
            <w:tcW w:w="800" w:type="dxa"/>
          </w:tcPr>
          <w:p>
            <w:pPr>
              <w:pStyle w:val="7"/>
              <w:spacing w:before="123" w:line="242" w:lineRule="auto"/>
              <w:ind w:left="225" w:right="202"/>
              <w:rPr>
                <w:b/>
                <w:sz w:val="18"/>
              </w:rPr>
            </w:pPr>
            <w:r>
              <w:rPr>
                <w:b/>
                <w:sz w:val="18"/>
              </w:rPr>
              <w:t>一级事项</w:t>
            </w:r>
          </w:p>
        </w:tc>
        <w:tc>
          <w:tcPr>
            <w:tcW w:w="833" w:type="dxa"/>
          </w:tcPr>
          <w:p>
            <w:pPr>
              <w:pStyle w:val="7"/>
              <w:spacing w:before="123" w:line="242" w:lineRule="auto"/>
              <w:ind w:left="241" w:right="219"/>
              <w:rPr>
                <w:b/>
                <w:sz w:val="18"/>
              </w:rPr>
            </w:pPr>
            <w:r>
              <w:rPr>
                <w:b/>
                <w:sz w:val="18"/>
              </w:rPr>
              <w:t>二级事项</w:t>
            </w:r>
          </w:p>
        </w:tc>
        <w:tc>
          <w:tcPr>
            <w:tcW w:w="1117" w:type="dxa"/>
          </w:tcPr>
          <w:p>
            <w:pPr>
              <w:pStyle w:val="7"/>
              <w:spacing w:before="123" w:line="242" w:lineRule="auto"/>
              <w:ind w:left="382" w:right="363"/>
              <w:rPr>
                <w:b/>
                <w:sz w:val="18"/>
              </w:rPr>
            </w:pPr>
            <w:r>
              <w:rPr>
                <w:b/>
                <w:sz w:val="18"/>
              </w:rPr>
              <w:t>三级事项</w:t>
            </w:r>
          </w:p>
        </w:tc>
        <w:tc>
          <w:tcPr>
            <w:tcW w:w="1766" w:type="dxa"/>
            <w:vMerge w:val="continue"/>
            <w:tcBorders>
              <w:top w:val="nil"/>
            </w:tcBorders>
          </w:tcPr>
          <w:p>
            <w:pPr>
              <w:rPr>
                <w:sz w:val="2"/>
                <w:szCs w:val="2"/>
              </w:rPr>
            </w:pPr>
          </w:p>
        </w:tc>
        <w:tc>
          <w:tcPr>
            <w:tcW w:w="2700"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33" w:type="dxa"/>
            <w:vMerge w:val="continue"/>
            <w:tcBorders>
              <w:top w:val="nil"/>
            </w:tcBorders>
          </w:tcPr>
          <w:p>
            <w:pPr>
              <w:rPr>
                <w:sz w:val="2"/>
                <w:szCs w:val="2"/>
              </w:rPr>
            </w:pPr>
          </w:p>
        </w:tc>
        <w:tc>
          <w:tcPr>
            <w:tcW w:w="2733" w:type="dxa"/>
            <w:vMerge w:val="continue"/>
            <w:tcBorders>
              <w:top w:val="nil"/>
            </w:tcBorders>
          </w:tcPr>
          <w:p>
            <w:pPr>
              <w:rPr>
                <w:sz w:val="2"/>
                <w:szCs w:val="2"/>
              </w:rPr>
            </w:pPr>
          </w:p>
        </w:tc>
        <w:tc>
          <w:tcPr>
            <w:tcW w:w="650" w:type="dxa"/>
          </w:tcPr>
          <w:p>
            <w:pPr>
              <w:pStyle w:val="7"/>
              <w:spacing w:before="1"/>
              <w:rPr>
                <w:rFonts w:ascii="方正小标宋简体"/>
                <w:sz w:val="14"/>
              </w:rPr>
            </w:pPr>
          </w:p>
          <w:p>
            <w:pPr>
              <w:pStyle w:val="7"/>
              <w:ind w:left="38" w:right="19"/>
              <w:jc w:val="center"/>
              <w:rPr>
                <w:b/>
                <w:sz w:val="18"/>
              </w:rPr>
            </w:pPr>
            <w:r>
              <w:rPr>
                <w:b/>
                <w:sz w:val="18"/>
              </w:rPr>
              <w:t>全社会</w:t>
            </w:r>
          </w:p>
        </w:tc>
        <w:tc>
          <w:tcPr>
            <w:tcW w:w="884" w:type="dxa"/>
          </w:tcPr>
          <w:p>
            <w:pPr>
              <w:pStyle w:val="7"/>
              <w:spacing w:before="1"/>
              <w:rPr>
                <w:rFonts w:ascii="方正小标宋简体"/>
                <w:sz w:val="14"/>
              </w:rPr>
            </w:pPr>
          </w:p>
          <w:p>
            <w:pPr>
              <w:pStyle w:val="7"/>
              <w:ind w:left="87"/>
              <w:rPr>
                <w:b/>
                <w:sz w:val="18"/>
              </w:rPr>
            </w:pPr>
            <w:r>
              <w:rPr>
                <w:b/>
                <w:sz w:val="18"/>
              </w:rPr>
              <w:t>特定群体</w:t>
            </w:r>
          </w:p>
        </w:tc>
        <w:tc>
          <w:tcPr>
            <w:tcW w:w="466" w:type="dxa"/>
          </w:tcPr>
          <w:p>
            <w:pPr>
              <w:pStyle w:val="7"/>
              <w:spacing w:before="1"/>
              <w:rPr>
                <w:rFonts w:ascii="方正小标宋简体"/>
                <w:sz w:val="14"/>
              </w:rPr>
            </w:pPr>
          </w:p>
          <w:p>
            <w:pPr>
              <w:pStyle w:val="7"/>
              <w:ind w:left="36" w:right="17"/>
              <w:jc w:val="center"/>
              <w:rPr>
                <w:b/>
                <w:sz w:val="18"/>
              </w:rPr>
            </w:pPr>
            <w:r>
              <w:rPr>
                <w:b/>
                <w:sz w:val="18"/>
              </w:rPr>
              <w:t>主动</w:t>
            </w:r>
          </w:p>
        </w:tc>
        <w:tc>
          <w:tcPr>
            <w:tcW w:w="834" w:type="dxa"/>
          </w:tcPr>
          <w:p>
            <w:pPr>
              <w:pStyle w:val="7"/>
              <w:spacing w:before="1"/>
              <w:rPr>
                <w:rFonts w:ascii="方正小标宋简体"/>
                <w:sz w:val="14"/>
              </w:rPr>
            </w:pPr>
          </w:p>
          <w:p>
            <w:pPr>
              <w:pStyle w:val="7"/>
              <w:ind w:left="151"/>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8"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3"/>
              <w:jc w:val="center"/>
              <w:rPr>
                <w:sz w:val="18"/>
              </w:rPr>
            </w:pPr>
            <w:r>
              <w:rPr>
                <w:sz w:val="18"/>
              </w:rPr>
              <w:t>1</w:t>
            </w:r>
          </w:p>
        </w:tc>
        <w:tc>
          <w:tcPr>
            <w:tcW w:w="800"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right="48"/>
              <w:jc w:val="right"/>
              <w:rPr>
                <w:sz w:val="18"/>
              </w:rPr>
            </w:pPr>
            <w:r>
              <w:rPr>
                <w:sz w:val="18"/>
              </w:rPr>
              <w:t>监督检查</w:t>
            </w:r>
          </w:p>
        </w:tc>
        <w:tc>
          <w:tcPr>
            <w:tcW w:w="833" w:type="dxa"/>
          </w:tcPr>
          <w:p>
            <w:pPr>
              <w:pStyle w:val="7"/>
              <w:rPr>
                <w:rFonts w:ascii="方正小标宋简体"/>
                <w:sz w:val="18"/>
              </w:rPr>
            </w:pPr>
          </w:p>
          <w:p>
            <w:pPr>
              <w:pStyle w:val="7"/>
              <w:rPr>
                <w:rFonts w:ascii="方正小标宋简体"/>
                <w:sz w:val="18"/>
              </w:rPr>
            </w:pPr>
          </w:p>
          <w:p>
            <w:pPr>
              <w:pStyle w:val="7"/>
              <w:spacing w:line="242" w:lineRule="auto"/>
              <w:ind w:left="18" w:right="82"/>
              <w:jc w:val="both"/>
              <w:rPr>
                <w:sz w:val="18"/>
              </w:rPr>
            </w:pPr>
            <w:r>
              <w:rPr>
                <w:sz w:val="18"/>
              </w:rPr>
              <w:t>食品生产经营监督检查</w:t>
            </w:r>
          </w:p>
        </w:tc>
        <w:tc>
          <w:tcPr>
            <w:tcW w:w="1117" w:type="dxa"/>
          </w:tcPr>
          <w:p>
            <w:pPr>
              <w:pStyle w:val="7"/>
              <w:rPr>
                <w:rFonts w:ascii="Times New Roman"/>
                <w:sz w:val="18"/>
              </w:rPr>
            </w:pPr>
          </w:p>
        </w:tc>
        <w:tc>
          <w:tcPr>
            <w:tcW w:w="1766" w:type="dxa"/>
          </w:tcPr>
          <w:p>
            <w:pPr>
              <w:pStyle w:val="7"/>
              <w:rPr>
                <w:rFonts w:ascii="方正小标宋简体"/>
                <w:sz w:val="18"/>
              </w:rPr>
            </w:pPr>
          </w:p>
          <w:p>
            <w:pPr>
              <w:pStyle w:val="7"/>
              <w:spacing w:before="13"/>
              <w:rPr>
                <w:rFonts w:ascii="方正小标宋简体"/>
                <w:sz w:val="24"/>
              </w:rPr>
            </w:pPr>
          </w:p>
          <w:p>
            <w:pPr>
              <w:pStyle w:val="7"/>
              <w:spacing w:before="1" w:line="242" w:lineRule="auto"/>
              <w:ind w:left="19" w:right="294"/>
              <w:rPr>
                <w:sz w:val="18"/>
              </w:rPr>
            </w:pPr>
            <w:r>
              <w:rPr>
                <w:sz w:val="18"/>
              </w:rPr>
              <w:t>检查制度、检查标准、检查结果等</w:t>
            </w:r>
          </w:p>
        </w:tc>
        <w:tc>
          <w:tcPr>
            <w:tcW w:w="2700" w:type="dxa"/>
          </w:tcPr>
          <w:p>
            <w:pPr>
              <w:pStyle w:val="7"/>
              <w:spacing w:before="141" w:line="242" w:lineRule="auto"/>
              <w:ind w:left="20" w:right="149"/>
              <w:jc w:val="both"/>
              <w:rPr>
                <w:sz w:val="18"/>
              </w:rPr>
            </w:pPr>
            <w:r>
              <w:rPr>
                <w:sz w:val="18"/>
              </w:rPr>
              <w:t>《食品安全法》《政府信息公开条例》《关于全面推进政务公开工作的意见》《河南省关于全面推进政务公开工作的实施意见》</w:t>
            </w:r>
          </w:p>
          <w:p>
            <w:pPr>
              <w:pStyle w:val="7"/>
              <w:spacing w:before="2" w:line="242" w:lineRule="auto"/>
              <w:ind w:left="20" w:right="149"/>
              <w:jc w:val="both"/>
              <w:rPr>
                <w:sz w:val="18"/>
              </w:rPr>
            </w:pPr>
            <w:r>
              <w:rPr>
                <w:sz w:val="18"/>
              </w:rPr>
              <w:t>《食品生产经营日常监督检查管理办法》《食品药品安全监管信息公开管理办法》</w:t>
            </w:r>
          </w:p>
        </w:tc>
        <w:tc>
          <w:tcPr>
            <w:tcW w:w="734" w:type="dxa"/>
          </w:tcPr>
          <w:p>
            <w:pPr>
              <w:pStyle w:val="7"/>
              <w:spacing w:before="5"/>
              <w:rPr>
                <w:rFonts w:ascii="方正小标宋简体"/>
                <w:sz w:val="15"/>
              </w:rPr>
            </w:pPr>
          </w:p>
          <w:p>
            <w:pPr>
              <w:pStyle w:val="7"/>
              <w:spacing w:line="242" w:lineRule="auto"/>
              <w:ind w:left="101" w:right="80"/>
              <w:jc w:val="center"/>
              <w:rPr>
                <w:sz w:val="18"/>
              </w:rPr>
            </w:pPr>
            <w:r>
              <w:rPr>
                <w:sz w:val="18"/>
              </w:rPr>
              <w:t>信息形成或变更之日起20个工作日内</w:t>
            </w:r>
          </w:p>
        </w:tc>
        <w:tc>
          <w:tcPr>
            <w:tcW w:w="1033" w:type="dxa"/>
          </w:tcPr>
          <w:p>
            <w:pPr>
              <w:pStyle w:val="7"/>
              <w:rPr>
                <w:rFonts w:ascii="方正小标宋简体"/>
                <w:sz w:val="18"/>
              </w:rPr>
            </w:pPr>
          </w:p>
          <w:p>
            <w:pPr>
              <w:pStyle w:val="7"/>
              <w:spacing w:before="13"/>
              <w:rPr>
                <w:rFonts w:ascii="方正小标宋简体"/>
                <w:sz w:val="24"/>
              </w:rPr>
            </w:pPr>
          </w:p>
          <w:p>
            <w:pPr>
              <w:pStyle w:val="7"/>
              <w:spacing w:before="1" w:line="242" w:lineRule="auto"/>
              <w:ind w:left="250" w:right="50" w:hanging="180"/>
              <w:rPr>
                <w:sz w:val="18"/>
              </w:rPr>
            </w:pPr>
            <w:r>
              <w:rPr>
                <w:sz w:val="18"/>
              </w:rPr>
              <w:t>市场监督管理部门</w:t>
            </w:r>
          </w:p>
        </w:tc>
        <w:tc>
          <w:tcPr>
            <w:tcW w:w="2733" w:type="dxa"/>
          </w:tcPr>
          <w:p>
            <w:pPr>
              <w:pStyle w:val="7"/>
              <w:numPr>
                <w:ilvl w:val="0"/>
                <w:numId w:val="352"/>
              </w:numPr>
              <w:tabs>
                <w:tab w:val="left" w:pos="201"/>
              </w:tabs>
              <w:spacing w:before="141"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2"/>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7"/>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8"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3"/>
              <w:jc w:val="center"/>
              <w:rPr>
                <w:sz w:val="18"/>
              </w:rPr>
            </w:pPr>
            <w:r>
              <w:rPr>
                <w:sz w:val="18"/>
              </w:rPr>
              <w:t>2</w:t>
            </w:r>
          </w:p>
        </w:tc>
        <w:tc>
          <w:tcPr>
            <w:tcW w:w="800"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right="48"/>
              <w:jc w:val="right"/>
              <w:rPr>
                <w:sz w:val="18"/>
              </w:rPr>
            </w:pPr>
            <w:r>
              <w:rPr>
                <w:sz w:val="18"/>
              </w:rPr>
              <w:t>行政处罚</w:t>
            </w:r>
          </w:p>
        </w:tc>
        <w:tc>
          <w:tcPr>
            <w:tcW w:w="833" w:type="dxa"/>
          </w:tcPr>
          <w:p>
            <w:pPr>
              <w:pStyle w:val="7"/>
              <w:rPr>
                <w:rFonts w:ascii="方正小标宋简体"/>
                <w:sz w:val="18"/>
              </w:rPr>
            </w:pPr>
          </w:p>
          <w:p>
            <w:pPr>
              <w:pStyle w:val="7"/>
              <w:spacing w:before="16"/>
              <w:rPr>
                <w:rFonts w:ascii="方正小标宋简体"/>
                <w:sz w:val="17"/>
              </w:rPr>
            </w:pPr>
          </w:p>
          <w:p>
            <w:pPr>
              <w:pStyle w:val="7"/>
              <w:spacing w:line="242" w:lineRule="auto"/>
              <w:ind w:left="18" w:right="82"/>
              <w:jc w:val="both"/>
              <w:rPr>
                <w:sz w:val="18"/>
              </w:rPr>
            </w:pPr>
            <w:r>
              <w:rPr>
                <w:sz w:val="18"/>
              </w:rPr>
              <w:t>食品生产经营行政处罚</w:t>
            </w:r>
          </w:p>
        </w:tc>
        <w:tc>
          <w:tcPr>
            <w:tcW w:w="1117" w:type="dxa"/>
          </w:tcPr>
          <w:p>
            <w:pPr>
              <w:pStyle w:val="7"/>
              <w:rPr>
                <w:rFonts w:ascii="Times New Roman"/>
                <w:sz w:val="18"/>
              </w:rPr>
            </w:pPr>
          </w:p>
        </w:tc>
        <w:tc>
          <w:tcPr>
            <w:tcW w:w="1766" w:type="dxa"/>
          </w:tcPr>
          <w:p>
            <w:pPr>
              <w:pStyle w:val="7"/>
              <w:spacing w:before="140" w:line="242" w:lineRule="auto"/>
              <w:ind w:left="19" w:right="114"/>
              <w:rPr>
                <w:sz w:val="18"/>
              </w:rPr>
            </w:pPr>
            <w:r>
              <w:rPr>
                <w:sz w:val="18"/>
              </w:rPr>
              <w:t xml:space="preserve">处罚对象、案件名 </w:t>
            </w:r>
            <w:r>
              <w:rPr>
                <w:spacing w:val="-2"/>
                <w:sz w:val="18"/>
              </w:rPr>
              <w:t>称、违法主要事实、处罚种类和内容、处罚依据、作出处罚决定部门、处罚时间、处罚决定书文号、处罚履行方式和期限等</w:t>
            </w:r>
          </w:p>
        </w:tc>
        <w:tc>
          <w:tcPr>
            <w:tcW w:w="2700" w:type="dxa"/>
          </w:tcPr>
          <w:p>
            <w:pPr>
              <w:pStyle w:val="7"/>
              <w:spacing w:before="3"/>
              <w:rPr>
                <w:rFonts w:ascii="方正小标宋简体"/>
                <w:sz w:val="22"/>
              </w:rPr>
            </w:pPr>
          </w:p>
          <w:p>
            <w:pPr>
              <w:pStyle w:val="7"/>
              <w:spacing w:line="242" w:lineRule="auto"/>
              <w:ind w:left="20" w:right="149"/>
              <w:rPr>
                <w:sz w:val="18"/>
              </w:rPr>
            </w:pPr>
            <w:r>
              <w:rPr>
                <w:sz w:val="18"/>
              </w:rPr>
              <w:t>《政府信息公开条例》《关于全面推进政务公开工作的意见》</w:t>
            </w:r>
          </w:p>
          <w:p>
            <w:pPr>
              <w:pStyle w:val="7"/>
              <w:spacing w:line="242" w:lineRule="auto"/>
              <w:ind w:left="20" w:right="149"/>
              <w:jc w:val="both"/>
              <w:rPr>
                <w:sz w:val="18"/>
              </w:rPr>
            </w:pPr>
            <w:r>
              <w:rPr>
                <w:sz w:val="18"/>
              </w:rPr>
              <w:t>《食品药品行政处罚案件信息公开实施细则》《市场监督管理行政处罚程序暂行规定》</w:t>
            </w:r>
          </w:p>
        </w:tc>
        <w:tc>
          <w:tcPr>
            <w:tcW w:w="734" w:type="dxa"/>
          </w:tcPr>
          <w:p>
            <w:pPr>
              <w:pStyle w:val="7"/>
              <w:spacing w:before="4"/>
              <w:rPr>
                <w:rFonts w:ascii="方正小标宋简体"/>
                <w:sz w:val="15"/>
              </w:rPr>
            </w:pPr>
          </w:p>
          <w:p>
            <w:pPr>
              <w:pStyle w:val="7"/>
              <w:spacing w:line="242" w:lineRule="auto"/>
              <w:ind w:left="101" w:right="79"/>
              <w:jc w:val="both"/>
              <w:rPr>
                <w:sz w:val="18"/>
              </w:rPr>
            </w:pPr>
            <w:r>
              <w:rPr>
                <w:sz w:val="18"/>
              </w:rPr>
              <w:t>行政处罚决定形成之日起20 个工作日内</w:t>
            </w:r>
          </w:p>
        </w:tc>
        <w:tc>
          <w:tcPr>
            <w:tcW w:w="1033" w:type="dxa"/>
          </w:tcPr>
          <w:p>
            <w:pPr>
              <w:pStyle w:val="7"/>
              <w:rPr>
                <w:rFonts w:ascii="方正小标宋简体"/>
                <w:sz w:val="18"/>
              </w:rPr>
            </w:pPr>
          </w:p>
          <w:p>
            <w:pPr>
              <w:pStyle w:val="7"/>
              <w:spacing w:before="15"/>
              <w:rPr>
                <w:rFonts w:ascii="方正小标宋简体"/>
                <w:sz w:val="24"/>
              </w:rPr>
            </w:pPr>
          </w:p>
          <w:p>
            <w:pPr>
              <w:pStyle w:val="7"/>
              <w:spacing w:line="242" w:lineRule="auto"/>
              <w:ind w:left="250" w:right="50" w:hanging="180"/>
              <w:rPr>
                <w:sz w:val="18"/>
              </w:rPr>
            </w:pPr>
            <w:r>
              <w:rPr>
                <w:sz w:val="18"/>
              </w:rPr>
              <w:t>市场监督管理部门</w:t>
            </w:r>
          </w:p>
        </w:tc>
        <w:tc>
          <w:tcPr>
            <w:tcW w:w="2733" w:type="dxa"/>
          </w:tcPr>
          <w:p>
            <w:pPr>
              <w:pStyle w:val="7"/>
              <w:numPr>
                <w:ilvl w:val="0"/>
                <w:numId w:val="353"/>
              </w:numPr>
              <w:tabs>
                <w:tab w:val="left" w:pos="201"/>
              </w:tabs>
              <w:spacing w:before="140"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3"/>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7"/>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9"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3"/>
              <w:jc w:val="center"/>
              <w:rPr>
                <w:sz w:val="18"/>
              </w:rPr>
            </w:pPr>
            <w:r>
              <w:rPr>
                <w:sz w:val="18"/>
              </w:rPr>
              <w:t>3</w:t>
            </w:r>
          </w:p>
        </w:tc>
        <w:tc>
          <w:tcPr>
            <w:tcW w:w="800"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6"/>
              </w:rPr>
            </w:pPr>
          </w:p>
          <w:p>
            <w:pPr>
              <w:pStyle w:val="7"/>
              <w:ind w:left="19"/>
              <w:rPr>
                <w:sz w:val="18"/>
              </w:rPr>
            </w:pPr>
            <w:r>
              <w:rPr>
                <w:sz w:val="18"/>
              </w:rPr>
              <w:t>公共服务</w:t>
            </w:r>
          </w:p>
        </w:tc>
        <w:tc>
          <w:tcPr>
            <w:tcW w:w="833" w:type="dxa"/>
          </w:tcPr>
          <w:p>
            <w:pPr>
              <w:pStyle w:val="7"/>
              <w:rPr>
                <w:rFonts w:ascii="方正小标宋简体"/>
                <w:sz w:val="18"/>
              </w:rPr>
            </w:pPr>
          </w:p>
          <w:p>
            <w:pPr>
              <w:pStyle w:val="7"/>
              <w:spacing w:before="15"/>
              <w:rPr>
                <w:rFonts w:ascii="方正小标宋简体"/>
                <w:sz w:val="17"/>
              </w:rPr>
            </w:pPr>
          </w:p>
          <w:p>
            <w:pPr>
              <w:pStyle w:val="7"/>
              <w:spacing w:line="242" w:lineRule="auto"/>
              <w:ind w:left="18" w:right="82"/>
              <w:jc w:val="both"/>
              <w:rPr>
                <w:sz w:val="18"/>
              </w:rPr>
            </w:pPr>
            <w:r>
              <w:rPr>
                <w:sz w:val="18"/>
              </w:rPr>
              <w:t>食品安全消费提示警示</w:t>
            </w:r>
          </w:p>
        </w:tc>
        <w:tc>
          <w:tcPr>
            <w:tcW w:w="1117" w:type="dxa"/>
          </w:tcPr>
          <w:p>
            <w:pPr>
              <w:pStyle w:val="7"/>
              <w:rPr>
                <w:rFonts w:ascii="Times New Roman"/>
                <w:sz w:val="18"/>
              </w:rPr>
            </w:pPr>
          </w:p>
        </w:tc>
        <w:tc>
          <w:tcPr>
            <w:tcW w:w="1766" w:type="dxa"/>
          </w:tcPr>
          <w:p>
            <w:pPr>
              <w:pStyle w:val="7"/>
              <w:rPr>
                <w:rFonts w:ascii="方正小标宋简体"/>
                <w:sz w:val="18"/>
              </w:rPr>
            </w:pPr>
          </w:p>
          <w:p>
            <w:pPr>
              <w:pStyle w:val="7"/>
              <w:spacing w:before="14"/>
              <w:rPr>
                <w:rFonts w:ascii="方正小标宋简体"/>
                <w:sz w:val="24"/>
              </w:rPr>
            </w:pPr>
          </w:p>
          <w:p>
            <w:pPr>
              <w:pStyle w:val="7"/>
              <w:spacing w:line="242" w:lineRule="auto"/>
              <w:ind w:left="19" w:right="114"/>
              <w:rPr>
                <w:sz w:val="18"/>
              </w:rPr>
            </w:pPr>
            <w:r>
              <w:rPr>
                <w:sz w:val="18"/>
              </w:rPr>
              <w:t>食品安全消费提示、警示信息</w:t>
            </w:r>
          </w:p>
        </w:tc>
        <w:tc>
          <w:tcPr>
            <w:tcW w:w="2700" w:type="dxa"/>
          </w:tcPr>
          <w:p>
            <w:pPr>
              <w:pStyle w:val="7"/>
              <w:rPr>
                <w:rFonts w:ascii="方正小标宋简体"/>
                <w:sz w:val="18"/>
              </w:rPr>
            </w:pPr>
          </w:p>
          <w:p>
            <w:pPr>
              <w:pStyle w:val="7"/>
              <w:spacing w:before="14"/>
              <w:rPr>
                <w:rFonts w:ascii="方正小标宋简体"/>
                <w:sz w:val="24"/>
              </w:rPr>
            </w:pPr>
          </w:p>
          <w:p>
            <w:pPr>
              <w:pStyle w:val="7"/>
              <w:spacing w:line="242" w:lineRule="auto"/>
              <w:ind w:left="20" w:right="149"/>
              <w:rPr>
                <w:sz w:val="18"/>
              </w:rPr>
            </w:pPr>
            <w:r>
              <w:rPr>
                <w:sz w:val="18"/>
              </w:rPr>
              <w:t>《政府信息公开条例》《关于全面推进政务公开工作的意见》</w:t>
            </w:r>
          </w:p>
        </w:tc>
        <w:tc>
          <w:tcPr>
            <w:tcW w:w="734" w:type="dxa"/>
          </w:tcPr>
          <w:p>
            <w:pPr>
              <w:pStyle w:val="7"/>
              <w:rPr>
                <w:rFonts w:ascii="方正小标宋简体"/>
                <w:sz w:val="18"/>
              </w:rPr>
            </w:pPr>
          </w:p>
          <w:p>
            <w:pPr>
              <w:pStyle w:val="7"/>
              <w:spacing w:before="1"/>
              <w:rPr>
                <w:rFonts w:ascii="方正小标宋简体"/>
                <w:sz w:val="11"/>
              </w:rPr>
            </w:pPr>
          </w:p>
          <w:p>
            <w:pPr>
              <w:pStyle w:val="7"/>
              <w:spacing w:line="242" w:lineRule="auto"/>
              <w:ind w:left="56" w:right="34" w:firstLine="45"/>
              <w:jc w:val="both"/>
              <w:rPr>
                <w:sz w:val="18"/>
              </w:rPr>
            </w:pPr>
            <w:r>
              <w:rPr>
                <w:sz w:val="18"/>
              </w:rPr>
              <w:t>信息形成之日起7个工作日内</w:t>
            </w:r>
          </w:p>
        </w:tc>
        <w:tc>
          <w:tcPr>
            <w:tcW w:w="1033" w:type="dxa"/>
          </w:tcPr>
          <w:p>
            <w:pPr>
              <w:pStyle w:val="7"/>
              <w:rPr>
                <w:rFonts w:ascii="方正小标宋简体"/>
                <w:sz w:val="18"/>
              </w:rPr>
            </w:pPr>
          </w:p>
          <w:p>
            <w:pPr>
              <w:pStyle w:val="7"/>
              <w:spacing w:before="14"/>
              <w:rPr>
                <w:rFonts w:ascii="方正小标宋简体"/>
                <w:sz w:val="24"/>
              </w:rPr>
            </w:pPr>
          </w:p>
          <w:p>
            <w:pPr>
              <w:pStyle w:val="7"/>
              <w:spacing w:line="242" w:lineRule="auto"/>
              <w:ind w:left="250" w:right="50" w:hanging="180"/>
              <w:rPr>
                <w:sz w:val="18"/>
              </w:rPr>
            </w:pPr>
            <w:r>
              <w:rPr>
                <w:sz w:val="18"/>
              </w:rPr>
              <w:t>市场监督管理部门</w:t>
            </w:r>
          </w:p>
        </w:tc>
        <w:tc>
          <w:tcPr>
            <w:tcW w:w="2733" w:type="dxa"/>
          </w:tcPr>
          <w:p>
            <w:pPr>
              <w:pStyle w:val="7"/>
              <w:numPr>
                <w:ilvl w:val="0"/>
                <w:numId w:val="354"/>
              </w:numPr>
              <w:tabs>
                <w:tab w:val="left" w:pos="201"/>
              </w:tabs>
              <w:spacing w:before="141"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4"/>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7"/>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6"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3"/>
              <w:jc w:val="center"/>
              <w:rPr>
                <w:sz w:val="18"/>
              </w:rPr>
            </w:pPr>
            <w:r>
              <w:rPr>
                <w:sz w:val="18"/>
              </w:rPr>
              <w:t>4</w:t>
            </w:r>
          </w:p>
        </w:tc>
        <w:tc>
          <w:tcPr>
            <w:tcW w:w="800" w:type="dxa"/>
            <w:vMerge w:val="continue"/>
            <w:tcBorders>
              <w:top w:val="nil"/>
            </w:tcBorders>
          </w:tcPr>
          <w:p>
            <w:pPr>
              <w:rPr>
                <w:sz w:val="2"/>
                <w:szCs w:val="2"/>
              </w:rPr>
            </w:pPr>
          </w:p>
        </w:tc>
        <w:tc>
          <w:tcPr>
            <w:tcW w:w="833" w:type="dxa"/>
          </w:tcPr>
          <w:p>
            <w:pPr>
              <w:pStyle w:val="7"/>
              <w:rPr>
                <w:rFonts w:ascii="方正小标宋简体"/>
                <w:sz w:val="18"/>
              </w:rPr>
            </w:pPr>
          </w:p>
          <w:p>
            <w:pPr>
              <w:pStyle w:val="7"/>
              <w:spacing w:before="15"/>
              <w:rPr>
                <w:rFonts w:ascii="方正小标宋简体"/>
                <w:sz w:val="24"/>
              </w:rPr>
            </w:pPr>
          </w:p>
          <w:p>
            <w:pPr>
              <w:pStyle w:val="7"/>
              <w:spacing w:before="1" w:line="242" w:lineRule="auto"/>
              <w:ind w:left="18" w:right="82"/>
              <w:rPr>
                <w:sz w:val="18"/>
              </w:rPr>
            </w:pPr>
            <w:r>
              <w:rPr>
                <w:sz w:val="18"/>
              </w:rPr>
              <w:t>食品安全应急处置</w:t>
            </w:r>
          </w:p>
        </w:tc>
        <w:tc>
          <w:tcPr>
            <w:tcW w:w="1117" w:type="dxa"/>
          </w:tcPr>
          <w:p>
            <w:pPr>
              <w:pStyle w:val="7"/>
              <w:rPr>
                <w:rFonts w:ascii="Times New Roman"/>
                <w:sz w:val="18"/>
              </w:rPr>
            </w:pPr>
          </w:p>
        </w:tc>
        <w:tc>
          <w:tcPr>
            <w:tcW w:w="1766" w:type="dxa"/>
          </w:tcPr>
          <w:p>
            <w:pPr>
              <w:pStyle w:val="7"/>
              <w:rPr>
                <w:rFonts w:ascii="方正小标宋简体"/>
                <w:sz w:val="18"/>
              </w:rPr>
            </w:pPr>
          </w:p>
          <w:p>
            <w:pPr>
              <w:pStyle w:val="7"/>
              <w:rPr>
                <w:rFonts w:ascii="方正小标宋简体"/>
                <w:sz w:val="11"/>
              </w:rPr>
            </w:pPr>
          </w:p>
          <w:p>
            <w:pPr>
              <w:pStyle w:val="7"/>
              <w:spacing w:line="242" w:lineRule="auto"/>
              <w:ind w:left="19" w:right="114"/>
              <w:rPr>
                <w:sz w:val="18"/>
              </w:rPr>
            </w:pPr>
            <w:r>
              <w:rPr>
                <w:sz w:val="18"/>
              </w:rPr>
              <w:t xml:space="preserve">应急组织机构及职 </w:t>
            </w:r>
            <w:r>
              <w:rPr>
                <w:spacing w:val="-2"/>
                <w:sz w:val="18"/>
              </w:rPr>
              <w:t>责、应急保障、监测预警、应急响应、热</w:t>
            </w:r>
            <w:r>
              <w:rPr>
                <w:sz w:val="18"/>
              </w:rPr>
              <w:t>点问题落实情况等</w:t>
            </w:r>
          </w:p>
        </w:tc>
        <w:tc>
          <w:tcPr>
            <w:tcW w:w="2700" w:type="dxa"/>
          </w:tcPr>
          <w:p>
            <w:pPr>
              <w:pStyle w:val="7"/>
              <w:rPr>
                <w:rFonts w:ascii="方正小标宋简体"/>
                <w:sz w:val="18"/>
              </w:rPr>
            </w:pPr>
          </w:p>
          <w:p>
            <w:pPr>
              <w:pStyle w:val="7"/>
              <w:spacing w:before="15"/>
              <w:rPr>
                <w:rFonts w:ascii="方正小标宋简体"/>
                <w:sz w:val="24"/>
              </w:rPr>
            </w:pPr>
          </w:p>
          <w:p>
            <w:pPr>
              <w:pStyle w:val="7"/>
              <w:spacing w:before="1" w:line="242" w:lineRule="auto"/>
              <w:ind w:left="20" w:right="149"/>
              <w:rPr>
                <w:sz w:val="18"/>
              </w:rPr>
            </w:pPr>
            <w:r>
              <w:rPr>
                <w:sz w:val="18"/>
              </w:rPr>
              <w:t>《政府信息公开条例》《关于全面推进政务公开工作的意见》</w:t>
            </w:r>
          </w:p>
        </w:tc>
        <w:tc>
          <w:tcPr>
            <w:tcW w:w="734" w:type="dxa"/>
          </w:tcPr>
          <w:p>
            <w:pPr>
              <w:pStyle w:val="7"/>
              <w:spacing w:before="3"/>
              <w:rPr>
                <w:rFonts w:ascii="方正小标宋简体"/>
                <w:sz w:val="22"/>
              </w:rPr>
            </w:pPr>
          </w:p>
          <w:p>
            <w:pPr>
              <w:pStyle w:val="7"/>
              <w:spacing w:line="242" w:lineRule="auto"/>
              <w:ind w:left="101" w:right="80"/>
              <w:jc w:val="center"/>
              <w:rPr>
                <w:sz w:val="18"/>
              </w:rPr>
            </w:pPr>
            <w:r>
              <w:rPr>
                <w:sz w:val="18"/>
              </w:rPr>
              <w:t>信息形成之日起20个工作日内</w:t>
            </w:r>
          </w:p>
        </w:tc>
        <w:tc>
          <w:tcPr>
            <w:tcW w:w="1033" w:type="dxa"/>
          </w:tcPr>
          <w:p>
            <w:pPr>
              <w:pStyle w:val="7"/>
              <w:rPr>
                <w:rFonts w:ascii="方正小标宋简体"/>
                <w:sz w:val="18"/>
              </w:rPr>
            </w:pPr>
          </w:p>
          <w:p>
            <w:pPr>
              <w:pStyle w:val="7"/>
              <w:spacing w:before="15"/>
              <w:rPr>
                <w:rFonts w:ascii="方正小标宋简体"/>
                <w:sz w:val="24"/>
              </w:rPr>
            </w:pPr>
          </w:p>
          <w:p>
            <w:pPr>
              <w:pStyle w:val="7"/>
              <w:spacing w:before="1" w:line="242" w:lineRule="auto"/>
              <w:ind w:left="250" w:right="50" w:hanging="180"/>
              <w:rPr>
                <w:sz w:val="18"/>
              </w:rPr>
            </w:pPr>
            <w:r>
              <w:rPr>
                <w:sz w:val="18"/>
              </w:rPr>
              <w:t>市场监督管理部门</w:t>
            </w:r>
          </w:p>
        </w:tc>
        <w:tc>
          <w:tcPr>
            <w:tcW w:w="2733" w:type="dxa"/>
          </w:tcPr>
          <w:p>
            <w:pPr>
              <w:pStyle w:val="7"/>
              <w:numPr>
                <w:ilvl w:val="0"/>
                <w:numId w:val="355"/>
              </w:numPr>
              <w:tabs>
                <w:tab w:val="left" w:pos="201"/>
              </w:tabs>
              <w:spacing w:before="140"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5"/>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7"/>
              <w:jc w:val="center"/>
              <w:rPr>
                <w:sz w:val="18"/>
              </w:rPr>
            </w:pPr>
            <w:r>
              <w:rPr>
                <w:sz w:val="18"/>
              </w:rPr>
              <w:t>√</w:t>
            </w:r>
          </w:p>
        </w:tc>
        <w:tc>
          <w:tcPr>
            <w:tcW w:w="834" w:type="dxa"/>
          </w:tcPr>
          <w:p>
            <w:pPr>
              <w:pStyle w:val="7"/>
              <w:rPr>
                <w:rFonts w:ascii="Times New Roman"/>
                <w:sz w:val="18"/>
              </w:rPr>
            </w:pPr>
          </w:p>
        </w:tc>
      </w:tr>
    </w:tbl>
    <w:p>
      <w:pPr>
        <w:pStyle w:val="2"/>
        <w:spacing w:before="9"/>
        <w:ind w:left="60"/>
        <w:jc w:val="center"/>
      </w:pPr>
      <w:r>
        <mc:AlternateContent>
          <mc:Choice Requires="wps">
            <w:drawing>
              <wp:anchor distT="0" distB="0" distL="114300" distR="114300" simplePos="0" relativeHeight="251666432" behindDoc="0" locked="0" layoutInCell="1" allowOverlap="1">
                <wp:simplePos x="0" y="0"/>
                <wp:positionH relativeFrom="page">
                  <wp:posOffset>523875</wp:posOffset>
                </wp:positionH>
                <wp:positionV relativeFrom="page">
                  <wp:posOffset>1013460</wp:posOffset>
                </wp:positionV>
                <wp:extent cx="9602470" cy="5665470"/>
                <wp:effectExtent l="0" t="0" r="0" b="0"/>
                <wp:wrapNone/>
                <wp:docPr id="9" name="文本框 10"/>
                <wp:cNvGraphicFramePr/>
                <a:graphic xmlns:a="http://schemas.openxmlformats.org/drawingml/2006/main">
                  <a:graphicData uri="http://schemas.microsoft.com/office/word/2010/wordprocessingShape">
                    <wps:wsp>
                      <wps:cNvSpPr txBox="true"/>
                      <wps:spPr>
                        <a:xfrm>
                          <a:off x="0" y="0"/>
                          <a:ext cx="9602470" cy="5665470"/>
                        </a:xfrm>
                        <a:prstGeom prst="rect">
                          <a:avLst/>
                        </a:prstGeom>
                        <a:noFill/>
                        <a:ln>
                          <a:noFill/>
                        </a:ln>
                      </wps:spPr>
                      <wps:txbx>
                        <w:txbxContent>
                          <w:p>
                            <w:pPr>
                              <w:pStyle w:val="2"/>
                            </w:pPr>
                          </w:p>
                        </w:txbxContent>
                      </wps:txbx>
                      <wps:bodyPr lIns="0" tIns="0" rIns="0" bIns="0" upright="true"/>
                    </wps:wsp>
                  </a:graphicData>
                </a:graphic>
              </wp:anchor>
            </w:drawing>
          </mc:Choice>
          <mc:Fallback>
            <w:pict>
              <v:shape id="文本框 10" o:spid="_x0000_s1026" o:spt="202" type="#_x0000_t202" style="position:absolute;left:0pt;margin-left:41.25pt;margin-top:79.8pt;height:446.1pt;width:756.1pt;mso-position-horizontal-relative:page;mso-position-vertical-relative:page;z-index:251666432;mso-width-relative:page;mso-height-relative:page;" filled="f" stroked="f" coordsize="21600,21600" o:gfxdata="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EtHf5nZAAAADAEAAA8AAAAAAAAAAQAgAAAAOAAAAGRycy9kb3ducmV2LnhtbFBLAQIUABQA&#10;AAAIAIdO4kBa7FAEoAEAACwDAAAOAAAAAAAAAAEAIAAAAD4BAABkcnMvZTJvRG9jLnhtbFBLBQYA&#10;AAAABgAGAFkBAABQBQAAAAA=&#10;">
                <v:fill on="f" focussize="0,0"/>
                <v:stroke on="f"/>
                <v:imagedata o:title=""/>
                <o:lock v:ext="edit" aspectratio="f"/>
                <v:textbox inset="0mm,0mm,0mm,0mm">
                  <w:txbxContent>
                    <w:p>
                      <w:pPr>
                        <w:pStyle w:val="2"/>
                      </w:pPr>
                    </w:p>
                  </w:txbxContent>
                </v:textbox>
              </v:shape>
            </w:pict>
          </mc:Fallback>
        </mc:AlternateContent>
      </w:r>
      <w:r>
        <w:rPr>
          <w:rFonts w:hint="eastAsia"/>
          <w:lang w:eastAsia="zh-CN"/>
        </w:rPr>
        <w:t>灞陵</w:t>
      </w:r>
      <w:r>
        <w:t>（街道办事处）食品药品监管领域基层政务公开标准目录</w:t>
      </w:r>
    </w:p>
    <w:tbl>
      <w:tblPr>
        <w:tblStyle w:val="3"/>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800"/>
        <w:gridCol w:w="833"/>
        <w:gridCol w:w="1117"/>
        <w:gridCol w:w="1766"/>
        <w:gridCol w:w="2700"/>
        <w:gridCol w:w="734"/>
        <w:gridCol w:w="1033"/>
        <w:gridCol w:w="2733"/>
        <w:gridCol w:w="650"/>
        <w:gridCol w:w="884"/>
        <w:gridCol w:w="466"/>
        <w:gridCol w:w="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552" w:type="dxa"/>
            <w:vMerge w:val="restart"/>
          </w:tcPr>
          <w:p>
            <w:pPr>
              <w:pStyle w:val="7"/>
              <w:rPr>
                <w:rFonts w:ascii="方正小标宋简体"/>
                <w:sz w:val="18"/>
              </w:rPr>
            </w:pPr>
          </w:p>
          <w:p>
            <w:pPr>
              <w:pStyle w:val="7"/>
              <w:spacing w:before="1"/>
              <w:rPr>
                <w:rFonts w:ascii="方正小标宋简体"/>
                <w:sz w:val="13"/>
              </w:rPr>
            </w:pPr>
          </w:p>
          <w:p>
            <w:pPr>
              <w:pStyle w:val="7"/>
              <w:ind w:left="100"/>
              <w:rPr>
                <w:b/>
                <w:sz w:val="18"/>
              </w:rPr>
            </w:pPr>
            <w:r>
              <w:rPr>
                <w:b/>
                <w:sz w:val="18"/>
              </w:rPr>
              <w:t>序号</w:t>
            </w:r>
          </w:p>
        </w:tc>
        <w:tc>
          <w:tcPr>
            <w:tcW w:w="2750" w:type="dxa"/>
            <w:gridSpan w:val="3"/>
          </w:tcPr>
          <w:p>
            <w:pPr>
              <w:pStyle w:val="7"/>
              <w:spacing w:before="6"/>
              <w:rPr>
                <w:rFonts w:ascii="方正小标宋简体"/>
                <w:sz w:val="10"/>
              </w:rPr>
            </w:pPr>
          </w:p>
          <w:p>
            <w:pPr>
              <w:pStyle w:val="7"/>
              <w:ind w:left="999" w:right="977"/>
              <w:jc w:val="center"/>
              <w:rPr>
                <w:b/>
                <w:sz w:val="18"/>
              </w:rPr>
            </w:pPr>
            <w:r>
              <w:rPr>
                <w:b/>
                <w:sz w:val="18"/>
              </w:rPr>
              <w:t>公开事项</w:t>
            </w:r>
          </w:p>
        </w:tc>
        <w:tc>
          <w:tcPr>
            <w:tcW w:w="1766" w:type="dxa"/>
            <w:vMerge w:val="restart"/>
          </w:tcPr>
          <w:p>
            <w:pPr>
              <w:pStyle w:val="7"/>
              <w:rPr>
                <w:rFonts w:ascii="方正小标宋简体"/>
                <w:sz w:val="18"/>
              </w:rPr>
            </w:pPr>
          </w:p>
          <w:p>
            <w:pPr>
              <w:pStyle w:val="7"/>
              <w:spacing w:before="1"/>
              <w:rPr>
                <w:rFonts w:ascii="方正小标宋简体"/>
                <w:sz w:val="13"/>
              </w:rPr>
            </w:pPr>
          </w:p>
          <w:p>
            <w:pPr>
              <w:pStyle w:val="7"/>
              <w:ind w:left="168"/>
              <w:rPr>
                <w:b/>
                <w:sz w:val="18"/>
              </w:rPr>
            </w:pPr>
            <w:r>
              <w:rPr>
                <w:b/>
                <w:sz w:val="18"/>
              </w:rPr>
              <w:t>公开内容（要素）</w:t>
            </w:r>
          </w:p>
        </w:tc>
        <w:tc>
          <w:tcPr>
            <w:tcW w:w="2700" w:type="dxa"/>
            <w:vMerge w:val="restart"/>
          </w:tcPr>
          <w:p>
            <w:pPr>
              <w:pStyle w:val="7"/>
              <w:rPr>
                <w:rFonts w:ascii="方正小标宋简体"/>
                <w:sz w:val="18"/>
              </w:rPr>
            </w:pPr>
          </w:p>
          <w:p>
            <w:pPr>
              <w:pStyle w:val="7"/>
              <w:spacing w:before="1"/>
              <w:rPr>
                <w:rFonts w:ascii="方正小标宋简体"/>
                <w:sz w:val="13"/>
              </w:rPr>
            </w:pPr>
          </w:p>
          <w:p>
            <w:pPr>
              <w:pStyle w:val="7"/>
              <w:ind w:left="974" w:right="953"/>
              <w:jc w:val="center"/>
              <w:rPr>
                <w:b/>
                <w:sz w:val="18"/>
              </w:rPr>
            </w:pPr>
            <w:r>
              <w:rPr>
                <w:b/>
                <w:sz w:val="18"/>
              </w:rPr>
              <w:t>公开依据</w:t>
            </w:r>
          </w:p>
        </w:tc>
        <w:tc>
          <w:tcPr>
            <w:tcW w:w="734" w:type="dxa"/>
            <w:vMerge w:val="restart"/>
          </w:tcPr>
          <w:p>
            <w:pPr>
              <w:pStyle w:val="7"/>
              <w:spacing w:before="4"/>
              <w:rPr>
                <w:rFonts w:ascii="方正小标宋简体"/>
                <w:sz w:val="24"/>
              </w:rPr>
            </w:pPr>
          </w:p>
          <w:p>
            <w:pPr>
              <w:pStyle w:val="7"/>
              <w:spacing w:line="242" w:lineRule="auto"/>
              <w:ind w:left="281" w:right="78" w:hanging="180"/>
              <w:rPr>
                <w:b/>
                <w:sz w:val="18"/>
              </w:rPr>
            </w:pPr>
            <w:r>
              <w:rPr>
                <w:b/>
                <w:sz w:val="18"/>
              </w:rPr>
              <w:t>公开时限</w:t>
            </w:r>
          </w:p>
        </w:tc>
        <w:tc>
          <w:tcPr>
            <w:tcW w:w="1033" w:type="dxa"/>
            <w:vMerge w:val="restart"/>
          </w:tcPr>
          <w:p>
            <w:pPr>
              <w:pStyle w:val="7"/>
              <w:rPr>
                <w:rFonts w:ascii="方正小标宋简体"/>
                <w:sz w:val="18"/>
              </w:rPr>
            </w:pPr>
          </w:p>
          <w:p>
            <w:pPr>
              <w:pStyle w:val="7"/>
              <w:spacing w:before="1"/>
              <w:rPr>
                <w:rFonts w:ascii="方正小标宋简体"/>
                <w:sz w:val="13"/>
              </w:rPr>
            </w:pPr>
          </w:p>
          <w:p>
            <w:pPr>
              <w:pStyle w:val="7"/>
              <w:ind w:left="159"/>
              <w:rPr>
                <w:b/>
                <w:sz w:val="18"/>
              </w:rPr>
            </w:pPr>
            <w:r>
              <w:rPr>
                <w:b/>
                <w:sz w:val="18"/>
              </w:rPr>
              <w:t>公开主体</w:t>
            </w:r>
          </w:p>
        </w:tc>
        <w:tc>
          <w:tcPr>
            <w:tcW w:w="2733" w:type="dxa"/>
            <w:vMerge w:val="restart"/>
          </w:tcPr>
          <w:p>
            <w:pPr>
              <w:pStyle w:val="7"/>
              <w:rPr>
                <w:rFonts w:ascii="方正小标宋简体"/>
                <w:sz w:val="18"/>
              </w:rPr>
            </w:pPr>
          </w:p>
          <w:p>
            <w:pPr>
              <w:pStyle w:val="7"/>
              <w:spacing w:before="1"/>
              <w:rPr>
                <w:rFonts w:ascii="方正小标宋简体"/>
                <w:sz w:val="13"/>
              </w:rPr>
            </w:pPr>
          </w:p>
          <w:p>
            <w:pPr>
              <w:pStyle w:val="7"/>
              <w:ind w:left="739"/>
              <w:rPr>
                <w:b/>
                <w:sz w:val="18"/>
              </w:rPr>
            </w:pPr>
            <w:r>
              <w:rPr>
                <w:b/>
                <w:sz w:val="18"/>
              </w:rPr>
              <w:t>公开渠道和载体</w:t>
            </w:r>
          </w:p>
        </w:tc>
        <w:tc>
          <w:tcPr>
            <w:tcW w:w="1534" w:type="dxa"/>
            <w:gridSpan w:val="2"/>
          </w:tcPr>
          <w:p>
            <w:pPr>
              <w:pStyle w:val="7"/>
              <w:spacing w:before="6"/>
              <w:rPr>
                <w:rFonts w:ascii="方正小标宋简体"/>
                <w:sz w:val="10"/>
              </w:rPr>
            </w:pPr>
          </w:p>
          <w:p>
            <w:pPr>
              <w:pStyle w:val="7"/>
              <w:ind w:left="411"/>
              <w:rPr>
                <w:b/>
                <w:sz w:val="18"/>
              </w:rPr>
            </w:pPr>
            <w:r>
              <w:rPr>
                <w:b/>
                <w:sz w:val="18"/>
              </w:rPr>
              <w:t>公开对象</w:t>
            </w:r>
          </w:p>
        </w:tc>
        <w:tc>
          <w:tcPr>
            <w:tcW w:w="1283" w:type="dxa"/>
            <w:gridSpan w:val="2"/>
          </w:tcPr>
          <w:p>
            <w:pPr>
              <w:pStyle w:val="7"/>
              <w:spacing w:before="6"/>
              <w:rPr>
                <w:rFonts w:ascii="方正小标宋简体"/>
                <w:sz w:val="10"/>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52" w:type="dxa"/>
            <w:vMerge w:val="continue"/>
            <w:tcBorders>
              <w:top w:val="nil"/>
            </w:tcBorders>
          </w:tcPr>
          <w:p>
            <w:pPr>
              <w:rPr>
                <w:sz w:val="2"/>
                <w:szCs w:val="2"/>
              </w:rPr>
            </w:pPr>
          </w:p>
        </w:tc>
        <w:tc>
          <w:tcPr>
            <w:tcW w:w="800" w:type="dxa"/>
          </w:tcPr>
          <w:p>
            <w:pPr>
              <w:pStyle w:val="7"/>
              <w:spacing w:before="122" w:line="244" w:lineRule="auto"/>
              <w:ind w:left="225" w:right="202"/>
              <w:rPr>
                <w:b/>
                <w:sz w:val="18"/>
              </w:rPr>
            </w:pPr>
            <w:r>
              <w:rPr>
                <w:b/>
                <w:sz w:val="18"/>
              </w:rPr>
              <w:t>一级事项</w:t>
            </w:r>
          </w:p>
        </w:tc>
        <w:tc>
          <w:tcPr>
            <w:tcW w:w="833" w:type="dxa"/>
          </w:tcPr>
          <w:p>
            <w:pPr>
              <w:pStyle w:val="7"/>
              <w:spacing w:before="122" w:line="244" w:lineRule="auto"/>
              <w:ind w:left="241" w:right="219"/>
              <w:rPr>
                <w:b/>
                <w:sz w:val="18"/>
              </w:rPr>
            </w:pPr>
            <w:r>
              <w:rPr>
                <w:b/>
                <w:sz w:val="18"/>
              </w:rPr>
              <w:t>二级事项</w:t>
            </w:r>
          </w:p>
        </w:tc>
        <w:tc>
          <w:tcPr>
            <w:tcW w:w="1117" w:type="dxa"/>
          </w:tcPr>
          <w:p>
            <w:pPr>
              <w:pStyle w:val="7"/>
              <w:spacing w:before="122" w:line="244" w:lineRule="auto"/>
              <w:ind w:left="382" w:right="363"/>
              <w:rPr>
                <w:b/>
                <w:sz w:val="18"/>
              </w:rPr>
            </w:pPr>
            <w:r>
              <w:rPr>
                <w:b/>
                <w:sz w:val="18"/>
              </w:rPr>
              <w:t>三级事项</w:t>
            </w:r>
          </w:p>
        </w:tc>
        <w:tc>
          <w:tcPr>
            <w:tcW w:w="1766" w:type="dxa"/>
            <w:vMerge w:val="continue"/>
            <w:tcBorders>
              <w:top w:val="nil"/>
            </w:tcBorders>
          </w:tcPr>
          <w:p>
            <w:pPr>
              <w:rPr>
                <w:sz w:val="2"/>
                <w:szCs w:val="2"/>
              </w:rPr>
            </w:pPr>
          </w:p>
        </w:tc>
        <w:tc>
          <w:tcPr>
            <w:tcW w:w="2700"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33" w:type="dxa"/>
            <w:vMerge w:val="continue"/>
            <w:tcBorders>
              <w:top w:val="nil"/>
            </w:tcBorders>
          </w:tcPr>
          <w:p>
            <w:pPr>
              <w:rPr>
                <w:sz w:val="2"/>
                <w:szCs w:val="2"/>
              </w:rPr>
            </w:pPr>
          </w:p>
        </w:tc>
        <w:tc>
          <w:tcPr>
            <w:tcW w:w="2733" w:type="dxa"/>
            <w:vMerge w:val="continue"/>
            <w:tcBorders>
              <w:top w:val="nil"/>
            </w:tcBorders>
          </w:tcPr>
          <w:p>
            <w:pPr>
              <w:rPr>
                <w:sz w:val="2"/>
                <w:szCs w:val="2"/>
              </w:rPr>
            </w:pPr>
          </w:p>
        </w:tc>
        <w:tc>
          <w:tcPr>
            <w:tcW w:w="650" w:type="dxa"/>
          </w:tcPr>
          <w:p>
            <w:pPr>
              <w:pStyle w:val="7"/>
              <w:spacing w:before="2"/>
              <w:rPr>
                <w:rFonts w:ascii="方正小标宋简体"/>
                <w:sz w:val="14"/>
              </w:rPr>
            </w:pPr>
          </w:p>
          <w:p>
            <w:pPr>
              <w:pStyle w:val="7"/>
              <w:spacing w:before="1"/>
              <w:ind w:left="38" w:right="19"/>
              <w:jc w:val="center"/>
              <w:rPr>
                <w:b/>
                <w:sz w:val="18"/>
              </w:rPr>
            </w:pPr>
            <w:r>
              <w:rPr>
                <w:b/>
                <w:sz w:val="18"/>
              </w:rPr>
              <w:t>全社会</w:t>
            </w:r>
          </w:p>
        </w:tc>
        <w:tc>
          <w:tcPr>
            <w:tcW w:w="884" w:type="dxa"/>
          </w:tcPr>
          <w:p>
            <w:pPr>
              <w:pStyle w:val="7"/>
              <w:spacing w:before="2"/>
              <w:rPr>
                <w:rFonts w:ascii="方正小标宋简体"/>
                <w:sz w:val="14"/>
              </w:rPr>
            </w:pPr>
          </w:p>
          <w:p>
            <w:pPr>
              <w:pStyle w:val="7"/>
              <w:spacing w:before="1"/>
              <w:ind w:left="87"/>
              <w:rPr>
                <w:b/>
                <w:sz w:val="18"/>
              </w:rPr>
            </w:pPr>
            <w:r>
              <w:rPr>
                <w:b/>
                <w:sz w:val="18"/>
              </w:rPr>
              <w:t>特定群体</w:t>
            </w:r>
          </w:p>
        </w:tc>
        <w:tc>
          <w:tcPr>
            <w:tcW w:w="466" w:type="dxa"/>
          </w:tcPr>
          <w:p>
            <w:pPr>
              <w:pStyle w:val="7"/>
              <w:spacing w:before="2"/>
              <w:rPr>
                <w:rFonts w:ascii="方正小标宋简体"/>
                <w:sz w:val="14"/>
              </w:rPr>
            </w:pPr>
          </w:p>
          <w:p>
            <w:pPr>
              <w:pStyle w:val="7"/>
              <w:spacing w:before="1"/>
              <w:ind w:left="36" w:right="17"/>
              <w:jc w:val="center"/>
              <w:rPr>
                <w:b/>
                <w:sz w:val="18"/>
              </w:rPr>
            </w:pPr>
            <w:r>
              <w:rPr>
                <w:b/>
                <w:sz w:val="18"/>
              </w:rPr>
              <w:t>主动</w:t>
            </w:r>
          </w:p>
        </w:tc>
        <w:tc>
          <w:tcPr>
            <w:tcW w:w="817" w:type="dxa"/>
          </w:tcPr>
          <w:p>
            <w:pPr>
              <w:pStyle w:val="7"/>
              <w:spacing w:before="2"/>
              <w:rPr>
                <w:rFonts w:ascii="方正小标宋简体"/>
                <w:sz w:val="14"/>
              </w:rPr>
            </w:pPr>
          </w:p>
          <w:p>
            <w:pPr>
              <w:pStyle w:val="7"/>
              <w:spacing w:before="1"/>
              <w:ind w:left="151"/>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4"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3"/>
              <w:jc w:val="center"/>
              <w:rPr>
                <w:sz w:val="18"/>
              </w:rPr>
            </w:pPr>
            <w:r>
              <w:rPr>
                <w:sz w:val="18"/>
              </w:rPr>
              <w:t>5</w:t>
            </w:r>
          </w:p>
        </w:tc>
        <w:tc>
          <w:tcPr>
            <w:tcW w:w="800"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4"/>
              </w:rPr>
            </w:pPr>
          </w:p>
          <w:p>
            <w:pPr>
              <w:pStyle w:val="7"/>
              <w:spacing w:line="242" w:lineRule="auto"/>
              <w:ind w:left="225" w:right="202"/>
              <w:rPr>
                <w:sz w:val="18"/>
              </w:rPr>
            </w:pPr>
            <w:r>
              <w:rPr>
                <w:sz w:val="18"/>
              </w:rPr>
              <w:t>公共服务</w:t>
            </w:r>
          </w:p>
        </w:tc>
        <w:tc>
          <w:tcPr>
            <w:tcW w:w="8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4"/>
              </w:rPr>
            </w:pPr>
          </w:p>
          <w:p>
            <w:pPr>
              <w:pStyle w:val="7"/>
              <w:spacing w:line="242" w:lineRule="auto"/>
              <w:ind w:left="18" w:right="82"/>
              <w:rPr>
                <w:sz w:val="18"/>
              </w:rPr>
            </w:pPr>
            <w:r>
              <w:rPr>
                <w:sz w:val="18"/>
              </w:rPr>
              <w:t>食品药品投诉举报</w:t>
            </w:r>
          </w:p>
        </w:tc>
        <w:tc>
          <w:tcPr>
            <w:tcW w:w="1117" w:type="dxa"/>
          </w:tcPr>
          <w:p>
            <w:pPr>
              <w:pStyle w:val="7"/>
              <w:rPr>
                <w:rFonts w:ascii="Times New Roman"/>
                <w:sz w:val="18"/>
              </w:rPr>
            </w:pPr>
          </w:p>
        </w:tc>
        <w:tc>
          <w:tcPr>
            <w:tcW w:w="176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5"/>
              </w:rPr>
            </w:pPr>
          </w:p>
          <w:p>
            <w:pPr>
              <w:pStyle w:val="7"/>
              <w:spacing w:line="242" w:lineRule="auto"/>
              <w:ind w:left="19" w:right="114"/>
              <w:jc w:val="both"/>
              <w:rPr>
                <w:sz w:val="18"/>
              </w:rPr>
            </w:pPr>
            <w:r>
              <w:rPr>
                <w:sz w:val="18"/>
              </w:rPr>
              <w:t>食品药品投诉举报管理制度和政策、受理投诉举报的途径等</w:t>
            </w:r>
          </w:p>
        </w:tc>
        <w:tc>
          <w:tcPr>
            <w:tcW w:w="27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5"/>
              </w:rPr>
            </w:pPr>
          </w:p>
          <w:p>
            <w:pPr>
              <w:pStyle w:val="7"/>
              <w:spacing w:line="244" w:lineRule="auto"/>
              <w:ind w:left="20" w:right="149"/>
              <w:rPr>
                <w:sz w:val="18"/>
              </w:rPr>
            </w:pPr>
            <w:r>
              <w:rPr>
                <w:sz w:val="18"/>
              </w:rPr>
              <w:t>《政府信息公开条例》《关于全面推进政务公开工作的意见》</w:t>
            </w:r>
          </w:p>
          <w:p>
            <w:pPr>
              <w:pStyle w:val="7"/>
              <w:spacing w:line="228" w:lineRule="exact"/>
              <w:ind w:left="20"/>
              <w:rPr>
                <w:sz w:val="18"/>
              </w:rPr>
            </w:pPr>
            <w:r>
              <w:rPr>
                <w:sz w:val="18"/>
              </w:rPr>
              <w:t>《食品药品投诉举报管理办法》</w:t>
            </w:r>
          </w:p>
        </w:tc>
        <w:tc>
          <w:tcPr>
            <w:tcW w:w="734"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11"/>
              </w:rPr>
            </w:pPr>
          </w:p>
          <w:p>
            <w:pPr>
              <w:pStyle w:val="7"/>
              <w:spacing w:line="242" w:lineRule="auto"/>
              <w:ind w:left="101" w:right="80"/>
              <w:jc w:val="center"/>
              <w:rPr>
                <w:sz w:val="18"/>
              </w:rPr>
            </w:pPr>
            <w:r>
              <w:rPr>
                <w:sz w:val="18"/>
              </w:rPr>
              <w:t>信息形成之日起20个工作日内</w:t>
            </w:r>
          </w:p>
        </w:tc>
        <w:tc>
          <w:tcPr>
            <w:tcW w:w="10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4"/>
              </w:rPr>
            </w:pPr>
          </w:p>
          <w:p>
            <w:pPr>
              <w:pStyle w:val="7"/>
              <w:spacing w:line="242" w:lineRule="auto"/>
              <w:ind w:left="250" w:right="50" w:hanging="180"/>
              <w:rPr>
                <w:sz w:val="18"/>
              </w:rPr>
            </w:pPr>
            <w:r>
              <w:rPr>
                <w:sz w:val="18"/>
              </w:rPr>
              <w:t>市场监督管理部门</w:t>
            </w:r>
          </w:p>
        </w:tc>
        <w:tc>
          <w:tcPr>
            <w:tcW w:w="27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6"/>
              </w:rPr>
            </w:pPr>
          </w:p>
          <w:p>
            <w:pPr>
              <w:pStyle w:val="7"/>
              <w:numPr>
                <w:ilvl w:val="0"/>
                <w:numId w:val="356"/>
              </w:numPr>
              <w:tabs>
                <w:tab w:val="left" w:pos="201"/>
              </w:tabs>
              <w:spacing w:before="0"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6"/>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7"/>
              <w:jc w:val="center"/>
              <w:rPr>
                <w:sz w:val="18"/>
              </w:rPr>
            </w:pPr>
            <w:r>
              <w:rPr>
                <w:sz w:val="18"/>
              </w:rPr>
              <w:t>√</w:t>
            </w:r>
          </w:p>
        </w:tc>
        <w:tc>
          <w:tcPr>
            <w:tcW w:w="81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4"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3"/>
              <w:jc w:val="center"/>
              <w:rPr>
                <w:sz w:val="18"/>
              </w:rPr>
            </w:pPr>
            <w:r>
              <w:rPr>
                <w:sz w:val="18"/>
              </w:rPr>
              <w:t>6</w:t>
            </w:r>
          </w:p>
        </w:tc>
        <w:tc>
          <w:tcPr>
            <w:tcW w:w="800" w:type="dxa"/>
            <w:vMerge w:val="continue"/>
            <w:tcBorders>
              <w:top w:val="nil"/>
            </w:tcBorders>
          </w:tcPr>
          <w:p>
            <w:pPr>
              <w:rPr>
                <w:sz w:val="2"/>
                <w:szCs w:val="2"/>
              </w:rPr>
            </w:pPr>
          </w:p>
        </w:tc>
        <w:tc>
          <w:tcPr>
            <w:tcW w:w="8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25"/>
              </w:rPr>
            </w:pPr>
          </w:p>
          <w:p>
            <w:pPr>
              <w:pStyle w:val="7"/>
              <w:spacing w:line="242" w:lineRule="auto"/>
              <w:ind w:left="18" w:right="82"/>
              <w:jc w:val="both"/>
              <w:rPr>
                <w:sz w:val="18"/>
              </w:rPr>
            </w:pPr>
            <w:r>
              <w:rPr>
                <w:sz w:val="18"/>
              </w:rPr>
              <w:t>食品用药安全宣传活动</w:t>
            </w:r>
          </w:p>
        </w:tc>
        <w:tc>
          <w:tcPr>
            <w:tcW w:w="11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8"/>
              </w:rPr>
            </w:pPr>
          </w:p>
          <w:p>
            <w:pPr>
              <w:pStyle w:val="7"/>
              <w:spacing w:line="242" w:lineRule="auto"/>
              <w:ind w:left="20" w:right="4"/>
              <w:jc w:val="both"/>
              <w:rPr>
                <w:sz w:val="18"/>
              </w:rPr>
            </w:pPr>
            <w:r>
              <w:rPr>
                <w:sz w:val="18"/>
              </w:rPr>
              <w:t>食品安全周、安全用药月、化妆品科普宣传周等</w:t>
            </w:r>
          </w:p>
        </w:tc>
        <w:tc>
          <w:tcPr>
            <w:tcW w:w="176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25"/>
              </w:rPr>
            </w:pPr>
          </w:p>
          <w:p>
            <w:pPr>
              <w:pStyle w:val="7"/>
              <w:spacing w:line="242" w:lineRule="auto"/>
              <w:ind w:left="19" w:right="114"/>
              <w:rPr>
                <w:sz w:val="18"/>
              </w:rPr>
            </w:pPr>
            <w:r>
              <w:rPr>
                <w:sz w:val="18"/>
              </w:rPr>
              <w:t xml:space="preserve">活动时间、活动地 </w:t>
            </w:r>
            <w:r>
              <w:rPr>
                <w:spacing w:val="-2"/>
                <w:sz w:val="18"/>
              </w:rPr>
              <w:t>点、活动形式、活动</w:t>
            </w:r>
            <w:r>
              <w:rPr>
                <w:sz w:val="18"/>
              </w:rPr>
              <w:t>主题和内容等</w:t>
            </w:r>
          </w:p>
        </w:tc>
        <w:tc>
          <w:tcPr>
            <w:tcW w:w="27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8"/>
              </w:rPr>
            </w:pPr>
          </w:p>
          <w:p>
            <w:pPr>
              <w:pStyle w:val="7"/>
              <w:spacing w:line="242" w:lineRule="auto"/>
              <w:ind w:left="20" w:right="149"/>
              <w:rPr>
                <w:sz w:val="18"/>
              </w:rPr>
            </w:pPr>
            <w:r>
              <w:rPr>
                <w:sz w:val="18"/>
              </w:rPr>
              <w:t>《政府信息公开条例》《关于全面推进政务公开工作的意见》</w:t>
            </w:r>
          </w:p>
          <w:p>
            <w:pPr>
              <w:pStyle w:val="7"/>
              <w:spacing w:line="244" w:lineRule="auto"/>
              <w:ind w:left="20" w:right="329"/>
              <w:rPr>
                <w:rFonts w:hint="eastAsia" w:eastAsia="宋体"/>
                <w:sz w:val="18"/>
                <w:lang w:eastAsia="zh-CN"/>
              </w:rPr>
            </w:pPr>
            <w:r>
              <w:rPr>
                <w:sz w:val="18"/>
              </w:rPr>
              <w:t>《“十三五”国家药品安全规划》</w:t>
            </w:r>
            <w:r>
              <w:rPr>
                <w:rFonts w:hint="eastAsia"/>
                <w:sz w:val="18"/>
                <w:lang w:eastAsia="zh-CN"/>
              </w:rPr>
              <w:t>√</w:t>
            </w:r>
          </w:p>
        </w:tc>
        <w:tc>
          <w:tcPr>
            <w:tcW w:w="734"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8"/>
              </w:rPr>
            </w:pPr>
          </w:p>
          <w:p>
            <w:pPr>
              <w:pStyle w:val="7"/>
              <w:spacing w:line="242" w:lineRule="auto"/>
              <w:ind w:left="56" w:right="34" w:firstLine="45"/>
              <w:jc w:val="both"/>
              <w:rPr>
                <w:sz w:val="18"/>
              </w:rPr>
            </w:pPr>
            <w:r>
              <w:rPr>
                <w:sz w:val="18"/>
              </w:rPr>
              <w:t>信息形成之日起7个工作日内</w:t>
            </w:r>
          </w:p>
        </w:tc>
        <w:tc>
          <w:tcPr>
            <w:tcW w:w="10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25"/>
              </w:rPr>
            </w:pPr>
          </w:p>
          <w:p>
            <w:pPr>
              <w:pStyle w:val="7"/>
              <w:spacing w:line="242" w:lineRule="auto"/>
              <w:ind w:left="70" w:right="50" w:hanging="3"/>
              <w:jc w:val="center"/>
              <w:rPr>
                <w:sz w:val="18"/>
              </w:rPr>
            </w:pPr>
            <w:r>
              <w:rPr>
                <w:sz w:val="18"/>
              </w:rPr>
              <w:t>市场（药 品）</w:t>
            </w:r>
            <w:r>
              <w:rPr>
                <w:spacing w:val="-6"/>
                <w:sz w:val="18"/>
              </w:rPr>
              <w:t>监督管</w:t>
            </w:r>
            <w:r>
              <w:rPr>
                <w:sz w:val="18"/>
              </w:rPr>
              <w:t>理部门</w:t>
            </w:r>
          </w:p>
        </w:tc>
        <w:tc>
          <w:tcPr>
            <w:tcW w:w="27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6"/>
              </w:rPr>
            </w:pPr>
          </w:p>
          <w:p>
            <w:pPr>
              <w:pStyle w:val="7"/>
              <w:numPr>
                <w:ilvl w:val="0"/>
                <w:numId w:val="357"/>
              </w:numPr>
              <w:tabs>
                <w:tab w:val="left" w:pos="201"/>
              </w:tabs>
              <w:spacing w:before="0"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7"/>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7"/>
              <w:jc w:val="center"/>
              <w:rPr>
                <w:sz w:val="18"/>
              </w:rPr>
            </w:pPr>
            <w:r>
              <w:rPr>
                <w:sz w:val="18"/>
              </w:rPr>
              <w:t>√</w:t>
            </w:r>
          </w:p>
        </w:tc>
        <w:tc>
          <w:tcPr>
            <w:tcW w:w="817"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00" w:gutter="0"/>
          <w:cols w:space="720" w:num="1"/>
        </w:sectPr>
      </w:pPr>
    </w:p>
    <w:p>
      <w:pPr>
        <w:pStyle w:val="2"/>
        <w:spacing w:before="9"/>
        <w:ind w:left="60"/>
        <w:jc w:val="center"/>
        <w:sectPr>
          <w:pgSz w:w="16840" w:h="11910" w:orient="landscape"/>
          <w:pgMar w:top="1060" w:right="780" w:bottom="1140" w:left="720" w:header="0" w:footer="900" w:gutter="0"/>
          <w:cols w:space="720" w:num="1"/>
        </w:sectPr>
      </w:pPr>
      <w:r>
        <mc:AlternateContent>
          <mc:Choice Requires="wps">
            <w:drawing>
              <wp:anchor distT="0" distB="0" distL="114300" distR="114300" simplePos="0" relativeHeight="251667456" behindDoc="0" locked="0" layoutInCell="1" allowOverlap="1">
                <wp:simplePos x="0" y="0"/>
                <wp:positionH relativeFrom="page">
                  <wp:posOffset>523875</wp:posOffset>
                </wp:positionH>
                <wp:positionV relativeFrom="page">
                  <wp:posOffset>1013460</wp:posOffset>
                </wp:positionV>
                <wp:extent cx="9591675" cy="5664200"/>
                <wp:effectExtent l="0" t="0" r="0" b="0"/>
                <wp:wrapNone/>
                <wp:docPr id="10" name="文本框 11"/>
                <wp:cNvGraphicFramePr/>
                <a:graphic xmlns:a="http://schemas.openxmlformats.org/drawingml/2006/main">
                  <a:graphicData uri="http://schemas.microsoft.com/office/word/2010/wordprocessingShape">
                    <wps:wsp>
                      <wps:cNvSpPr txBox="true"/>
                      <wps:spPr>
                        <a:xfrm>
                          <a:off x="0" y="0"/>
                          <a:ext cx="9591675" cy="5664200"/>
                        </a:xfrm>
                        <a:prstGeom prst="rect">
                          <a:avLst/>
                        </a:prstGeom>
                        <a:noFill/>
                        <a:ln>
                          <a:noFill/>
                        </a:ln>
                      </wps:spPr>
                      <wps:txbx>
                        <w:txbxContent>
                          <w:tbl>
                            <w:tblPr>
                              <w:tblStyle w:val="3"/>
                              <w:tblW w:w="0" w:type="auto"/>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817"/>
                              <w:gridCol w:w="833"/>
                              <w:gridCol w:w="2483"/>
                              <w:gridCol w:w="3084"/>
                              <w:gridCol w:w="766"/>
                              <w:gridCol w:w="1000"/>
                              <w:gridCol w:w="2750"/>
                              <w:gridCol w:w="667"/>
                              <w:gridCol w:w="867"/>
                              <w:gridCol w:w="483"/>
                              <w:gridCol w:w="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535" w:type="dxa"/>
                                  <w:vMerge w:val="restart"/>
                                </w:tcPr>
                                <w:p>
                                  <w:pPr>
                                    <w:pStyle w:val="7"/>
                                    <w:rPr>
                                      <w:rFonts w:ascii="方正小标宋简体"/>
                                      <w:sz w:val="18"/>
                                    </w:rPr>
                                  </w:pPr>
                                </w:p>
                                <w:p>
                                  <w:pPr>
                                    <w:pStyle w:val="7"/>
                                    <w:spacing w:before="16"/>
                                    <w:rPr>
                                      <w:rFonts w:ascii="方正小标宋简体"/>
                                      <w:sz w:val="16"/>
                                    </w:rPr>
                                  </w:pPr>
                                </w:p>
                                <w:p>
                                  <w:pPr>
                                    <w:pStyle w:val="7"/>
                                    <w:ind w:left="91"/>
                                    <w:rPr>
                                      <w:b/>
                                      <w:sz w:val="18"/>
                                    </w:rPr>
                                  </w:pPr>
                                  <w:r>
                                    <w:rPr>
                                      <w:b/>
                                      <w:sz w:val="18"/>
                                    </w:rPr>
                                    <w:t>序号</w:t>
                                  </w:r>
                                </w:p>
                              </w:tc>
                              <w:tc>
                                <w:tcPr>
                                  <w:tcW w:w="1650" w:type="dxa"/>
                                  <w:gridSpan w:val="2"/>
                                </w:tcPr>
                                <w:p>
                                  <w:pPr>
                                    <w:pStyle w:val="7"/>
                                    <w:spacing w:before="1"/>
                                    <w:rPr>
                                      <w:rFonts w:ascii="方正小标宋简体"/>
                                      <w:sz w:val="14"/>
                                    </w:rPr>
                                  </w:pPr>
                                </w:p>
                                <w:p>
                                  <w:pPr>
                                    <w:pStyle w:val="7"/>
                                    <w:ind w:left="470"/>
                                    <w:rPr>
                                      <w:b/>
                                      <w:sz w:val="18"/>
                                    </w:rPr>
                                  </w:pPr>
                                  <w:r>
                                    <w:rPr>
                                      <w:b/>
                                      <w:sz w:val="18"/>
                                    </w:rPr>
                                    <w:t>公开事项</w:t>
                                  </w:r>
                                </w:p>
                              </w:tc>
                              <w:tc>
                                <w:tcPr>
                                  <w:tcW w:w="2483" w:type="dxa"/>
                                  <w:vMerge w:val="restart"/>
                                </w:tcPr>
                                <w:p>
                                  <w:pPr>
                                    <w:pStyle w:val="7"/>
                                    <w:rPr>
                                      <w:rFonts w:ascii="方正小标宋简体"/>
                                      <w:sz w:val="18"/>
                                    </w:rPr>
                                  </w:pPr>
                                </w:p>
                                <w:p>
                                  <w:pPr>
                                    <w:pStyle w:val="7"/>
                                    <w:spacing w:before="16"/>
                                    <w:rPr>
                                      <w:rFonts w:ascii="方正小标宋简体"/>
                                      <w:sz w:val="16"/>
                                    </w:rPr>
                                  </w:pPr>
                                </w:p>
                                <w:p>
                                  <w:pPr>
                                    <w:pStyle w:val="7"/>
                                    <w:ind w:left="524"/>
                                    <w:rPr>
                                      <w:b/>
                                      <w:sz w:val="18"/>
                                    </w:rPr>
                                  </w:pPr>
                                  <w:r>
                                    <w:rPr>
                                      <w:b/>
                                      <w:sz w:val="18"/>
                                    </w:rPr>
                                    <w:t>公开内容（要素）</w:t>
                                  </w:r>
                                </w:p>
                              </w:tc>
                              <w:tc>
                                <w:tcPr>
                                  <w:tcW w:w="3084" w:type="dxa"/>
                                  <w:vMerge w:val="restart"/>
                                </w:tcPr>
                                <w:p>
                                  <w:pPr>
                                    <w:pStyle w:val="7"/>
                                    <w:rPr>
                                      <w:rFonts w:ascii="方正小标宋简体"/>
                                      <w:sz w:val="18"/>
                                    </w:rPr>
                                  </w:pPr>
                                </w:p>
                                <w:p>
                                  <w:pPr>
                                    <w:pStyle w:val="7"/>
                                    <w:spacing w:before="16"/>
                                    <w:rPr>
                                      <w:rFonts w:ascii="方正小标宋简体"/>
                                      <w:sz w:val="16"/>
                                    </w:rPr>
                                  </w:pPr>
                                </w:p>
                                <w:p>
                                  <w:pPr>
                                    <w:pStyle w:val="7"/>
                                    <w:ind w:left="1165" w:right="1146"/>
                                    <w:jc w:val="center"/>
                                    <w:rPr>
                                      <w:b/>
                                      <w:sz w:val="18"/>
                                    </w:rPr>
                                  </w:pPr>
                                  <w:r>
                                    <w:rPr>
                                      <w:b/>
                                      <w:sz w:val="18"/>
                                    </w:rPr>
                                    <w:t>公开依据</w:t>
                                  </w:r>
                                </w:p>
                              </w:tc>
                              <w:tc>
                                <w:tcPr>
                                  <w:tcW w:w="766" w:type="dxa"/>
                                  <w:vMerge w:val="restart"/>
                                </w:tcPr>
                                <w:p>
                                  <w:pPr>
                                    <w:pStyle w:val="7"/>
                                    <w:rPr>
                                      <w:rFonts w:ascii="方正小标宋简体"/>
                                      <w:sz w:val="18"/>
                                    </w:rPr>
                                  </w:pPr>
                                </w:p>
                                <w:p>
                                  <w:pPr>
                                    <w:pStyle w:val="7"/>
                                    <w:spacing w:before="16"/>
                                    <w:rPr>
                                      <w:rFonts w:ascii="方正小标宋简体"/>
                                      <w:sz w:val="16"/>
                                    </w:rPr>
                                  </w:pPr>
                                </w:p>
                                <w:p>
                                  <w:pPr>
                                    <w:pStyle w:val="7"/>
                                    <w:ind w:left="26"/>
                                    <w:rPr>
                                      <w:b/>
                                      <w:sz w:val="18"/>
                                    </w:rPr>
                                  </w:pPr>
                                  <w:r>
                                    <w:rPr>
                                      <w:b/>
                                      <w:sz w:val="18"/>
                                    </w:rPr>
                                    <w:t>公开时限</w:t>
                                  </w:r>
                                </w:p>
                              </w:tc>
                              <w:tc>
                                <w:tcPr>
                                  <w:tcW w:w="1000" w:type="dxa"/>
                                  <w:vMerge w:val="restart"/>
                                </w:tcPr>
                                <w:p>
                                  <w:pPr>
                                    <w:pStyle w:val="7"/>
                                    <w:rPr>
                                      <w:rFonts w:ascii="方正小标宋简体"/>
                                      <w:sz w:val="18"/>
                                    </w:rPr>
                                  </w:pPr>
                                </w:p>
                                <w:p>
                                  <w:pPr>
                                    <w:pStyle w:val="7"/>
                                    <w:spacing w:before="16"/>
                                    <w:rPr>
                                      <w:rFonts w:ascii="方正小标宋简体"/>
                                      <w:sz w:val="16"/>
                                    </w:rPr>
                                  </w:pPr>
                                </w:p>
                                <w:p>
                                  <w:pPr>
                                    <w:pStyle w:val="7"/>
                                    <w:ind w:left="143"/>
                                    <w:rPr>
                                      <w:b/>
                                      <w:sz w:val="18"/>
                                    </w:rPr>
                                  </w:pPr>
                                  <w:r>
                                    <w:rPr>
                                      <w:b/>
                                      <w:sz w:val="18"/>
                                    </w:rPr>
                                    <w:t>公开主体</w:t>
                                  </w:r>
                                </w:p>
                              </w:tc>
                              <w:tc>
                                <w:tcPr>
                                  <w:tcW w:w="2750" w:type="dxa"/>
                                  <w:vMerge w:val="restart"/>
                                </w:tcPr>
                                <w:p>
                                  <w:pPr>
                                    <w:pStyle w:val="7"/>
                                    <w:rPr>
                                      <w:rFonts w:ascii="方正小标宋简体"/>
                                      <w:sz w:val="18"/>
                                    </w:rPr>
                                  </w:pPr>
                                </w:p>
                                <w:p>
                                  <w:pPr>
                                    <w:pStyle w:val="7"/>
                                    <w:spacing w:before="16"/>
                                    <w:rPr>
                                      <w:rFonts w:ascii="方正小标宋简体"/>
                                      <w:sz w:val="16"/>
                                    </w:rPr>
                                  </w:pPr>
                                </w:p>
                                <w:p>
                                  <w:pPr>
                                    <w:pStyle w:val="7"/>
                                    <w:ind w:left="749"/>
                                    <w:rPr>
                                      <w:b/>
                                      <w:sz w:val="18"/>
                                    </w:rPr>
                                  </w:pPr>
                                  <w:r>
                                    <w:rPr>
                                      <w:b/>
                                      <w:sz w:val="18"/>
                                    </w:rPr>
                                    <w:t>公开渠道和载体</w:t>
                                  </w:r>
                                </w:p>
                              </w:tc>
                              <w:tc>
                                <w:tcPr>
                                  <w:tcW w:w="1534" w:type="dxa"/>
                                  <w:gridSpan w:val="2"/>
                                </w:tcPr>
                                <w:p>
                                  <w:pPr>
                                    <w:pStyle w:val="7"/>
                                    <w:spacing w:before="1"/>
                                    <w:rPr>
                                      <w:rFonts w:ascii="方正小标宋简体"/>
                                      <w:sz w:val="14"/>
                                    </w:rPr>
                                  </w:pPr>
                                </w:p>
                                <w:p>
                                  <w:pPr>
                                    <w:pStyle w:val="7"/>
                                    <w:ind w:left="411"/>
                                    <w:rPr>
                                      <w:b/>
                                      <w:sz w:val="18"/>
                                    </w:rPr>
                                  </w:pPr>
                                  <w:r>
                                    <w:rPr>
                                      <w:b/>
                                      <w:sz w:val="18"/>
                                    </w:rPr>
                                    <w:t>公开对象</w:t>
                                  </w:r>
                                </w:p>
                              </w:tc>
                              <w:tc>
                                <w:tcPr>
                                  <w:tcW w:w="1283" w:type="dxa"/>
                                  <w:gridSpan w:val="2"/>
                                </w:tcPr>
                                <w:p>
                                  <w:pPr>
                                    <w:pStyle w:val="7"/>
                                    <w:spacing w:before="1"/>
                                    <w:rPr>
                                      <w:rFonts w:ascii="方正小标宋简体"/>
                                      <w:sz w:val="14"/>
                                    </w:rPr>
                                  </w:pPr>
                                </w:p>
                                <w:p>
                                  <w:pPr>
                                    <w:pStyle w:val="7"/>
                                    <w:ind w:left="28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535" w:type="dxa"/>
                                  <w:vMerge w:val="continue"/>
                                  <w:tcBorders>
                                    <w:top w:val="nil"/>
                                  </w:tcBorders>
                                </w:tcPr>
                                <w:p>
                                  <w:pPr>
                                    <w:rPr>
                                      <w:sz w:val="2"/>
                                      <w:szCs w:val="2"/>
                                    </w:rPr>
                                  </w:pPr>
                                </w:p>
                              </w:tc>
                              <w:tc>
                                <w:tcPr>
                                  <w:tcW w:w="817" w:type="dxa"/>
                                </w:tcPr>
                                <w:p>
                                  <w:pPr>
                                    <w:pStyle w:val="7"/>
                                    <w:spacing w:before="3"/>
                                    <w:rPr>
                                      <w:rFonts w:ascii="方正小标宋简体"/>
                                      <w:sz w:val="14"/>
                                    </w:rPr>
                                  </w:pPr>
                                </w:p>
                                <w:p>
                                  <w:pPr>
                                    <w:pStyle w:val="7"/>
                                    <w:ind w:left="52"/>
                                    <w:rPr>
                                      <w:b/>
                                      <w:sz w:val="18"/>
                                    </w:rPr>
                                  </w:pPr>
                                  <w:r>
                                    <w:rPr>
                                      <w:b/>
                                      <w:sz w:val="18"/>
                                    </w:rPr>
                                    <w:t>一级事项</w:t>
                                  </w:r>
                                </w:p>
                              </w:tc>
                              <w:tc>
                                <w:tcPr>
                                  <w:tcW w:w="833" w:type="dxa"/>
                                </w:tcPr>
                                <w:p>
                                  <w:pPr>
                                    <w:pStyle w:val="7"/>
                                    <w:spacing w:before="3"/>
                                    <w:rPr>
                                      <w:rFonts w:ascii="方正小标宋简体"/>
                                      <w:sz w:val="14"/>
                                    </w:rPr>
                                  </w:pPr>
                                </w:p>
                                <w:p>
                                  <w:pPr>
                                    <w:pStyle w:val="7"/>
                                    <w:ind w:left="61"/>
                                    <w:rPr>
                                      <w:b/>
                                      <w:sz w:val="18"/>
                                    </w:rPr>
                                  </w:pPr>
                                  <w:r>
                                    <w:rPr>
                                      <w:b/>
                                      <w:sz w:val="18"/>
                                    </w:rPr>
                                    <w:t>二级事项</w:t>
                                  </w:r>
                                </w:p>
                              </w:tc>
                              <w:tc>
                                <w:tcPr>
                                  <w:tcW w:w="2483" w:type="dxa"/>
                                  <w:vMerge w:val="continue"/>
                                  <w:tcBorders>
                                    <w:top w:val="nil"/>
                                  </w:tcBorders>
                                </w:tcPr>
                                <w:p>
                                  <w:pPr>
                                    <w:rPr>
                                      <w:sz w:val="2"/>
                                      <w:szCs w:val="2"/>
                                    </w:rPr>
                                  </w:pPr>
                                </w:p>
                              </w:tc>
                              <w:tc>
                                <w:tcPr>
                                  <w:tcW w:w="3084" w:type="dxa"/>
                                  <w:vMerge w:val="continue"/>
                                  <w:tcBorders>
                                    <w:top w:val="nil"/>
                                  </w:tcBorders>
                                </w:tcPr>
                                <w:p>
                                  <w:pPr>
                                    <w:rPr>
                                      <w:sz w:val="2"/>
                                      <w:szCs w:val="2"/>
                                    </w:rPr>
                                  </w:pPr>
                                </w:p>
                              </w:tc>
                              <w:tc>
                                <w:tcPr>
                                  <w:tcW w:w="766"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2750" w:type="dxa"/>
                                  <w:vMerge w:val="continue"/>
                                  <w:tcBorders>
                                    <w:top w:val="nil"/>
                                  </w:tcBorders>
                                </w:tcPr>
                                <w:p>
                                  <w:pPr>
                                    <w:rPr>
                                      <w:sz w:val="2"/>
                                      <w:szCs w:val="2"/>
                                    </w:rPr>
                                  </w:pPr>
                                </w:p>
                              </w:tc>
                              <w:tc>
                                <w:tcPr>
                                  <w:tcW w:w="667" w:type="dxa"/>
                                </w:tcPr>
                                <w:p>
                                  <w:pPr>
                                    <w:pStyle w:val="7"/>
                                    <w:spacing w:before="3"/>
                                    <w:rPr>
                                      <w:rFonts w:ascii="方正小标宋简体"/>
                                      <w:sz w:val="14"/>
                                    </w:rPr>
                                  </w:pPr>
                                </w:p>
                                <w:p>
                                  <w:pPr>
                                    <w:pStyle w:val="7"/>
                                    <w:ind w:left="47" w:right="26"/>
                                    <w:jc w:val="center"/>
                                    <w:rPr>
                                      <w:b/>
                                      <w:sz w:val="18"/>
                                    </w:rPr>
                                  </w:pPr>
                                  <w:r>
                                    <w:rPr>
                                      <w:b/>
                                      <w:sz w:val="18"/>
                                    </w:rPr>
                                    <w:t>全社会</w:t>
                                  </w:r>
                                </w:p>
                              </w:tc>
                              <w:tc>
                                <w:tcPr>
                                  <w:tcW w:w="867" w:type="dxa"/>
                                </w:tcPr>
                                <w:p>
                                  <w:pPr>
                                    <w:pStyle w:val="7"/>
                                    <w:spacing w:before="3"/>
                                    <w:rPr>
                                      <w:rFonts w:ascii="方正小标宋简体"/>
                                      <w:sz w:val="14"/>
                                    </w:rPr>
                                  </w:pPr>
                                </w:p>
                                <w:p>
                                  <w:pPr>
                                    <w:pStyle w:val="7"/>
                                    <w:ind w:left="77"/>
                                    <w:rPr>
                                      <w:b/>
                                      <w:sz w:val="18"/>
                                    </w:rPr>
                                  </w:pPr>
                                  <w:r>
                                    <w:rPr>
                                      <w:b/>
                                      <w:sz w:val="18"/>
                                    </w:rPr>
                                    <w:t>特定群众</w:t>
                                  </w:r>
                                </w:p>
                              </w:tc>
                              <w:tc>
                                <w:tcPr>
                                  <w:tcW w:w="483" w:type="dxa"/>
                                </w:tcPr>
                                <w:p>
                                  <w:pPr>
                                    <w:pStyle w:val="7"/>
                                    <w:spacing w:before="3"/>
                                    <w:rPr>
                                      <w:rFonts w:ascii="方正小标宋简体"/>
                                      <w:sz w:val="14"/>
                                    </w:rPr>
                                  </w:pPr>
                                </w:p>
                                <w:p>
                                  <w:pPr>
                                    <w:pStyle w:val="7"/>
                                    <w:ind w:left="38" w:right="21"/>
                                    <w:jc w:val="center"/>
                                    <w:rPr>
                                      <w:b/>
                                      <w:sz w:val="18"/>
                                    </w:rPr>
                                  </w:pPr>
                                  <w:r>
                                    <w:rPr>
                                      <w:b/>
                                      <w:sz w:val="18"/>
                                    </w:rPr>
                                    <w:t>主动</w:t>
                                  </w:r>
                                </w:p>
                              </w:tc>
                              <w:tc>
                                <w:tcPr>
                                  <w:tcW w:w="800" w:type="dxa"/>
                                </w:tcPr>
                                <w:p>
                                  <w:pPr>
                                    <w:pStyle w:val="7"/>
                                    <w:spacing w:before="3"/>
                                    <w:rPr>
                                      <w:rFonts w:ascii="方正小标宋简体"/>
                                      <w:sz w:val="14"/>
                                    </w:rPr>
                                  </w:pPr>
                                </w:p>
                                <w:p>
                                  <w:pPr>
                                    <w:pStyle w:val="7"/>
                                    <w:ind w:left="134"/>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0" w:hRule="atLeast"/>
                              </w:trPr>
                              <w:tc>
                                <w:tcPr>
                                  <w:tcW w:w="535" w:type="dxa"/>
                                  <w:tcBorders>
                                    <w:left w:val="single" w:color="000000" w:sz="8"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1"/>
                                    <w:jc w:val="center"/>
                                    <w:rPr>
                                      <w:sz w:val="18"/>
                                    </w:rPr>
                                  </w:pPr>
                                  <w:r>
                                    <w:rPr>
                                      <w:sz w:val="18"/>
                                    </w:rPr>
                                    <w:t>1</w:t>
                                  </w:r>
                                </w:p>
                              </w:tc>
                              <w:tc>
                                <w:tcPr>
                                  <w:tcW w:w="81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17"/>
                                    </w:rPr>
                                  </w:pPr>
                                </w:p>
                                <w:p>
                                  <w:pPr>
                                    <w:pStyle w:val="7"/>
                                    <w:ind w:left="52"/>
                                    <w:rPr>
                                      <w:sz w:val="18"/>
                                    </w:rPr>
                                  </w:pPr>
                                  <w:r>
                                    <w:rPr>
                                      <w:sz w:val="18"/>
                                    </w:rPr>
                                    <w:t>公共服务</w:t>
                                  </w:r>
                                </w:p>
                              </w:tc>
                              <w:tc>
                                <w:tcPr>
                                  <w:tcW w:w="833"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3"/>
                                    </w:rPr>
                                  </w:pPr>
                                </w:p>
                                <w:p>
                                  <w:pPr>
                                    <w:pStyle w:val="7"/>
                                    <w:spacing w:line="242" w:lineRule="auto"/>
                                    <w:ind w:left="18" w:right="82"/>
                                    <w:jc w:val="both"/>
                                    <w:rPr>
                                      <w:sz w:val="18"/>
                                    </w:rPr>
                                  </w:pPr>
                                  <w:r>
                                    <w:rPr>
                                      <w:sz w:val="18"/>
                                    </w:rPr>
                                    <w:t>公共文化机构免费开放信息</w:t>
                                  </w:r>
                                </w:p>
                              </w:tc>
                              <w:tc>
                                <w:tcPr>
                                  <w:tcW w:w="2483" w:type="dxa"/>
                                </w:tcPr>
                                <w:p>
                                  <w:pPr>
                                    <w:pStyle w:val="7"/>
                                    <w:rPr>
                                      <w:rFonts w:ascii="方正小标宋简体"/>
                                      <w:sz w:val="18"/>
                                    </w:rPr>
                                  </w:pPr>
                                </w:p>
                                <w:p>
                                  <w:pPr>
                                    <w:pStyle w:val="7"/>
                                    <w:spacing w:before="7"/>
                                    <w:rPr>
                                      <w:rFonts w:ascii="方正小标宋简体"/>
                                      <w:sz w:val="17"/>
                                    </w:rPr>
                                  </w:pPr>
                                </w:p>
                                <w:p>
                                  <w:pPr>
                                    <w:pStyle w:val="7"/>
                                    <w:numPr>
                                      <w:ilvl w:val="0"/>
                                      <w:numId w:val="358"/>
                                    </w:numPr>
                                    <w:tabs>
                                      <w:tab w:val="left" w:pos="203"/>
                                    </w:tabs>
                                    <w:spacing w:before="0" w:after="0" w:line="240" w:lineRule="auto"/>
                                    <w:ind w:left="202" w:right="0" w:hanging="183"/>
                                    <w:jc w:val="left"/>
                                    <w:rPr>
                                      <w:sz w:val="18"/>
                                    </w:rPr>
                                  </w:pPr>
                                  <w:r>
                                    <w:rPr>
                                      <w:sz w:val="18"/>
                                    </w:rPr>
                                    <w:t>机构名称；</w:t>
                                  </w:r>
                                </w:p>
                                <w:p>
                                  <w:pPr>
                                    <w:pStyle w:val="7"/>
                                    <w:numPr>
                                      <w:ilvl w:val="0"/>
                                      <w:numId w:val="358"/>
                                    </w:numPr>
                                    <w:tabs>
                                      <w:tab w:val="left" w:pos="203"/>
                                    </w:tabs>
                                    <w:spacing w:before="2" w:after="0" w:line="240" w:lineRule="auto"/>
                                    <w:ind w:left="202" w:right="0" w:hanging="183"/>
                                    <w:jc w:val="left"/>
                                    <w:rPr>
                                      <w:sz w:val="18"/>
                                    </w:rPr>
                                  </w:pPr>
                                  <w:r>
                                    <w:rPr>
                                      <w:sz w:val="18"/>
                                    </w:rPr>
                                    <w:t>开放时间；</w:t>
                                  </w:r>
                                </w:p>
                                <w:p>
                                  <w:pPr>
                                    <w:pStyle w:val="7"/>
                                    <w:numPr>
                                      <w:ilvl w:val="0"/>
                                      <w:numId w:val="358"/>
                                    </w:numPr>
                                    <w:tabs>
                                      <w:tab w:val="left" w:pos="203"/>
                                    </w:tabs>
                                    <w:spacing w:before="5" w:after="0" w:line="240" w:lineRule="auto"/>
                                    <w:ind w:left="202" w:right="0" w:hanging="183"/>
                                    <w:jc w:val="left"/>
                                    <w:rPr>
                                      <w:sz w:val="18"/>
                                    </w:rPr>
                                  </w:pPr>
                                  <w:r>
                                    <w:rPr>
                                      <w:sz w:val="18"/>
                                    </w:rPr>
                                    <w:t>机构地址；</w:t>
                                  </w:r>
                                </w:p>
                                <w:p>
                                  <w:pPr>
                                    <w:pStyle w:val="7"/>
                                    <w:numPr>
                                      <w:ilvl w:val="0"/>
                                      <w:numId w:val="358"/>
                                    </w:numPr>
                                    <w:tabs>
                                      <w:tab w:val="left" w:pos="203"/>
                                    </w:tabs>
                                    <w:spacing w:before="2" w:after="0" w:line="240" w:lineRule="auto"/>
                                    <w:ind w:left="202" w:right="0" w:hanging="183"/>
                                    <w:jc w:val="left"/>
                                    <w:rPr>
                                      <w:sz w:val="18"/>
                                    </w:rPr>
                                  </w:pPr>
                                  <w:r>
                                    <w:rPr>
                                      <w:sz w:val="18"/>
                                    </w:rPr>
                                    <w:t>联系电话；</w:t>
                                  </w:r>
                                </w:p>
                                <w:p>
                                  <w:pPr>
                                    <w:pStyle w:val="7"/>
                                    <w:numPr>
                                      <w:ilvl w:val="0"/>
                                      <w:numId w:val="358"/>
                                    </w:numPr>
                                    <w:tabs>
                                      <w:tab w:val="left" w:pos="203"/>
                                    </w:tabs>
                                    <w:spacing w:before="2" w:after="0" w:line="240" w:lineRule="auto"/>
                                    <w:ind w:left="202" w:right="0" w:hanging="183"/>
                                    <w:jc w:val="left"/>
                                    <w:rPr>
                                      <w:sz w:val="18"/>
                                    </w:rPr>
                                  </w:pPr>
                                  <w:r>
                                    <w:rPr>
                                      <w:sz w:val="18"/>
                                    </w:rPr>
                                    <w:t>临时停止开放信息。</w:t>
                                  </w:r>
                                </w:p>
                              </w:tc>
                              <w:tc>
                                <w:tcPr>
                                  <w:tcW w:w="3084" w:type="dxa"/>
                                </w:tcPr>
                                <w:p>
                                  <w:pPr>
                                    <w:pStyle w:val="7"/>
                                    <w:numPr>
                                      <w:ilvl w:val="0"/>
                                      <w:numId w:val="359"/>
                                    </w:numPr>
                                    <w:tabs>
                                      <w:tab w:val="left" w:pos="202"/>
                                    </w:tabs>
                                    <w:spacing w:before="16" w:after="0" w:line="240" w:lineRule="auto"/>
                                    <w:ind w:left="201" w:right="0" w:hanging="183"/>
                                    <w:jc w:val="left"/>
                                    <w:rPr>
                                      <w:sz w:val="18"/>
                                    </w:rPr>
                                  </w:pPr>
                                  <w:r>
                                    <w:rPr>
                                      <w:sz w:val="18"/>
                                    </w:rPr>
                                    <w:t>《公共文化服务保障法》</w:t>
                                  </w:r>
                                </w:p>
                                <w:p>
                                  <w:pPr>
                                    <w:pStyle w:val="7"/>
                                    <w:numPr>
                                      <w:ilvl w:val="0"/>
                                      <w:numId w:val="359"/>
                                    </w:numPr>
                                    <w:tabs>
                                      <w:tab w:val="left" w:pos="202"/>
                                    </w:tabs>
                                    <w:spacing w:before="4"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59"/>
                                    </w:numPr>
                                    <w:tabs>
                                      <w:tab w:val="left" w:pos="202"/>
                                    </w:tabs>
                                    <w:spacing w:before="0" w:after="0" w:line="242" w:lineRule="auto"/>
                                    <w:ind w:left="19" w:right="172" w:firstLine="0"/>
                                    <w:jc w:val="both"/>
                                    <w:rPr>
                                      <w:sz w:val="18"/>
                                    </w:rPr>
                                  </w:pPr>
                                  <w:r>
                                    <w:rPr>
                                      <w:spacing w:val="-2"/>
                                      <w:sz w:val="18"/>
                                    </w:rPr>
                                    <w:t>《文化部财政部关于推进全国美术</w:t>
                                  </w:r>
                                  <w:r>
                                    <w:rPr>
                                      <w:sz w:val="18"/>
                                    </w:rPr>
                                    <w:t>馆、公共图书馆、文化馆（站）</w:t>
                                  </w:r>
                                  <w:r>
                                    <w:rPr>
                                      <w:spacing w:val="-9"/>
                                      <w:sz w:val="18"/>
                                    </w:rPr>
                                    <w:t>免费</w:t>
                                  </w:r>
                                  <w:r>
                                    <w:rPr>
                                      <w:sz w:val="18"/>
                                    </w:rPr>
                                    <w:t>开放工作的意见》（文财务发</w:t>
                                  </w:r>
                                </w:p>
                                <w:p>
                                  <w:pPr>
                                    <w:pStyle w:val="7"/>
                                    <w:spacing w:before="2"/>
                                    <w:ind w:left="19"/>
                                    <w:rPr>
                                      <w:sz w:val="18"/>
                                    </w:rPr>
                                  </w:pPr>
                                  <w:r>
                                    <w:rPr>
                                      <w:sz w:val="18"/>
                                    </w:rPr>
                                    <w:t>（2011）5号）</w:t>
                                  </w:r>
                                </w:p>
                                <w:p>
                                  <w:pPr>
                                    <w:pStyle w:val="7"/>
                                    <w:numPr>
                                      <w:ilvl w:val="0"/>
                                      <w:numId w:val="359"/>
                                    </w:numPr>
                                    <w:tabs>
                                      <w:tab w:val="left" w:pos="202"/>
                                    </w:tabs>
                                    <w:spacing w:before="2" w:after="0" w:line="230" w:lineRule="atLeast"/>
                                    <w:ind w:left="19" w:right="172" w:firstLine="0"/>
                                    <w:jc w:val="left"/>
                                    <w:rPr>
                                      <w:sz w:val="18"/>
                                    </w:rPr>
                                  </w:pPr>
                                  <w:r>
                                    <w:rPr>
                                      <w:spacing w:val="-2"/>
                                      <w:sz w:val="18"/>
                                    </w:rPr>
                                    <w:t>《文化部财政部关于做好城市社区</w:t>
                                  </w:r>
                                  <w:r>
                                    <w:rPr>
                                      <w:sz w:val="18"/>
                                    </w:rPr>
                                    <w:t>(街道)文化中心免费开放工作的通 知》（文财务函（2016）171号）</w:t>
                                  </w:r>
                                </w:p>
                              </w:tc>
                              <w:tc>
                                <w:tcPr>
                                  <w:tcW w:w="766" w:type="dxa"/>
                                </w:tcPr>
                                <w:p>
                                  <w:pPr>
                                    <w:pStyle w:val="7"/>
                                    <w:rPr>
                                      <w:rFonts w:ascii="方正小标宋简体"/>
                                      <w:sz w:val="18"/>
                                    </w:rPr>
                                  </w:pPr>
                                </w:p>
                                <w:p>
                                  <w:pPr>
                                    <w:pStyle w:val="7"/>
                                    <w:spacing w:before="7"/>
                                    <w:rPr>
                                      <w:rFonts w:ascii="方正小标宋简体"/>
                                      <w:sz w:val="17"/>
                                    </w:rPr>
                                  </w:pPr>
                                </w:p>
                                <w:p>
                                  <w:pPr>
                                    <w:pStyle w:val="7"/>
                                    <w:spacing w:line="242" w:lineRule="auto"/>
                                    <w:ind w:left="19" w:right="14"/>
                                    <w:jc w:val="both"/>
                                    <w:rPr>
                                      <w:sz w:val="18"/>
                                    </w:rPr>
                                  </w:pPr>
                                  <w:r>
                                    <w:rPr>
                                      <w:sz w:val="18"/>
                                    </w:rPr>
                                    <w:t>信息形成或变更之日起20个工作日内公开</w:t>
                                  </w:r>
                                </w:p>
                              </w:tc>
                              <w:tc>
                                <w:tcPr>
                                  <w:tcW w:w="1000" w:type="dxa"/>
                                </w:tcPr>
                                <w:p>
                                  <w:pPr>
                                    <w:pStyle w:val="7"/>
                                    <w:rPr>
                                      <w:rFonts w:ascii="方正小标宋简体"/>
                                      <w:sz w:val="18"/>
                                    </w:rPr>
                                  </w:pPr>
                                </w:p>
                                <w:p>
                                  <w:pPr>
                                    <w:pStyle w:val="7"/>
                                    <w:spacing w:before="6"/>
                                    <w:rPr>
                                      <w:rFonts w:ascii="方正小标宋简体"/>
                                      <w:sz w:val="24"/>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rPr>
                                      <w:rFonts w:ascii="方正小标宋简体"/>
                                      <w:sz w:val="18"/>
                                    </w:rPr>
                                  </w:pPr>
                                </w:p>
                                <w:p>
                                  <w:pPr>
                                    <w:pStyle w:val="7"/>
                                    <w:spacing w:before="10"/>
                                    <w:rPr>
                                      <w:rFonts w:ascii="方正小标宋简体"/>
                                      <w:sz w:val="10"/>
                                    </w:rPr>
                                  </w:pPr>
                                </w:p>
                                <w:p>
                                  <w:pPr>
                                    <w:pStyle w:val="7"/>
                                    <w:numPr>
                                      <w:ilvl w:val="0"/>
                                      <w:numId w:val="360"/>
                                    </w:numPr>
                                    <w:tabs>
                                      <w:tab w:val="left" w:pos="201"/>
                                    </w:tabs>
                                    <w:spacing w:before="0" w:after="0" w:line="240" w:lineRule="auto"/>
                                    <w:ind w:left="200" w:right="0" w:hanging="182"/>
                                    <w:jc w:val="left"/>
                                    <w:rPr>
                                      <w:sz w:val="18"/>
                                    </w:rPr>
                                  </w:pPr>
                                  <w:r>
                                    <w:rPr>
                                      <w:sz w:val="18"/>
                                    </w:rPr>
                                    <w:t>政府网站□政府公报□两微一端</w:t>
                                  </w:r>
                                </w:p>
                                <w:p>
                                  <w:pPr>
                                    <w:pStyle w:val="7"/>
                                    <w:spacing w:before="2"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8" w:hRule="atLeast"/>
                              </w:trPr>
                              <w:tc>
                                <w:tcPr>
                                  <w:tcW w:w="535" w:type="dxa"/>
                                  <w:tcBorders>
                                    <w:left w:val="single" w:color="000000" w:sz="8" w:space="0"/>
                                  </w:tcBorders>
                                </w:tcPr>
                                <w:p>
                                  <w:pPr>
                                    <w:pStyle w:val="7"/>
                                    <w:rPr>
                                      <w:rFonts w:ascii="方正小标宋简体"/>
                                      <w:sz w:val="18"/>
                                    </w:rPr>
                                  </w:pPr>
                                </w:p>
                                <w:p>
                                  <w:pPr>
                                    <w:pStyle w:val="7"/>
                                    <w:spacing w:before="8"/>
                                    <w:rPr>
                                      <w:rFonts w:ascii="方正小标宋简体"/>
                                      <w:sz w:val="21"/>
                                    </w:rPr>
                                  </w:pPr>
                                </w:p>
                                <w:p>
                                  <w:pPr>
                                    <w:pStyle w:val="7"/>
                                    <w:ind w:left="11"/>
                                    <w:jc w:val="center"/>
                                    <w:rPr>
                                      <w:sz w:val="18"/>
                                    </w:rPr>
                                  </w:pPr>
                                  <w:r>
                                    <w:rPr>
                                      <w:sz w:val="18"/>
                                    </w:rPr>
                                    <w:t>2</w:t>
                                  </w:r>
                                </w:p>
                              </w:tc>
                              <w:tc>
                                <w:tcPr>
                                  <w:tcW w:w="817" w:type="dxa"/>
                                  <w:vMerge w:val="continue"/>
                                  <w:tcBorders>
                                    <w:top w:val="nil"/>
                                  </w:tcBorders>
                                </w:tcPr>
                                <w:p>
                                  <w:pPr>
                                    <w:rPr>
                                      <w:sz w:val="2"/>
                                      <w:szCs w:val="2"/>
                                    </w:rPr>
                                  </w:pPr>
                                </w:p>
                              </w:tc>
                              <w:tc>
                                <w:tcPr>
                                  <w:tcW w:w="833" w:type="dxa"/>
                                </w:tcPr>
                                <w:p>
                                  <w:pPr>
                                    <w:pStyle w:val="7"/>
                                    <w:spacing w:before="12"/>
                                    <w:rPr>
                                      <w:rFonts w:ascii="方正小标宋简体"/>
                                      <w:sz w:val="25"/>
                                    </w:rPr>
                                  </w:pPr>
                                </w:p>
                                <w:p>
                                  <w:pPr>
                                    <w:pStyle w:val="7"/>
                                    <w:spacing w:line="242" w:lineRule="auto"/>
                                    <w:ind w:left="18" w:right="82"/>
                                    <w:jc w:val="both"/>
                                    <w:rPr>
                                      <w:sz w:val="18"/>
                                    </w:rPr>
                                  </w:pPr>
                                  <w:r>
                                    <w:rPr>
                                      <w:sz w:val="18"/>
                                    </w:rPr>
                                    <w:t>组织开展群众文化活动</w:t>
                                  </w:r>
                                </w:p>
                              </w:tc>
                              <w:tc>
                                <w:tcPr>
                                  <w:tcW w:w="2483" w:type="dxa"/>
                                </w:tcPr>
                                <w:p>
                                  <w:pPr>
                                    <w:pStyle w:val="7"/>
                                    <w:spacing w:before="13"/>
                                    <w:rPr>
                                      <w:rFonts w:ascii="方正小标宋简体"/>
                                      <w:sz w:val="11"/>
                                    </w:rPr>
                                  </w:pPr>
                                </w:p>
                                <w:p>
                                  <w:pPr>
                                    <w:pStyle w:val="7"/>
                                    <w:numPr>
                                      <w:ilvl w:val="0"/>
                                      <w:numId w:val="361"/>
                                    </w:numPr>
                                    <w:tabs>
                                      <w:tab w:val="left" w:pos="203"/>
                                    </w:tabs>
                                    <w:spacing w:before="1" w:after="0" w:line="240" w:lineRule="auto"/>
                                    <w:ind w:left="202" w:right="0" w:hanging="183"/>
                                    <w:jc w:val="left"/>
                                    <w:rPr>
                                      <w:sz w:val="18"/>
                                    </w:rPr>
                                  </w:pPr>
                                  <w:r>
                                    <w:rPr>
                                      <w:sz w:val="18"/>
                                    </w:rPr>
                                    <w:t>机构名称；</w:t>
                                  </w:r>
                                </w:p>
                                <w:p>
                                  <w:pPr>
                                    <w:pStyle w:val="7"/>
                                    <w:numPr>
                                      <w:ilvl w:val="0"/>
                                      <w:numId w:val="361"/>
                                    </w:numPr>
                                    <w:tabs>
                                      <w:tab w:val="left" w:pos="203"/>
                                    </w:tabs>
                                    <w:spacing w:before="4" w:after="0" w:line="240" w:lineRule="auto"/>
                                    <w:ind w:left="202" w:right="0" w:hanging="183"/>
                                    <w:jc w:val="left"/>
                                    <w:rPr>
                                      <w:sz w:val="18"/>
                                    </w:rPr>
                                  </w:pPr>
                                  <w:r>
                                    <w:rPr>
                                      <w:sz w:val="18"/>
                                    </w:rPr>
                                    <w:t>开放时间；</w:t>
                                  </w:r>
                                </w:p>
                                <w:p>
                                  <w:pPr>
                                    <w:pStyle w:val="7"/>
                                    <w:numPr>
                                      <w:ilvl w:val="0"/>
                                      <w:numId w:val="361"/>
                                    </w:numPr>
                                    <w:tabs>
                                      <w:tab w:val="left" w:pos="203"/>
                                    </w:tabs>
                                    <w:spacing w:before="2" w:after="0" w:line="240" w:lineRule="auto"/>
                                    <w:ind w:left="202" w:right="0" w:hanging="183"/>
                                    <w:jc w:val="left"/>
                                    <w:rPr>
                                      <w:sz w:val="18"/>
                                    </w:rPr>
                                  </w:pPr>
                                  <w:r>
                                    <w:rPr>
                                      <w:sz w:val="18"/>
                                    </w:rPr>
                                    <w:t>机构地址；</w:t>
                                  </w:r>
                                </w:p>
                                <w:p>
                                  <w:pPr>
                                    <w:pStyle w:val="7"/>
                                    <w:numPr>
                                      <w:ilvl w:val="0"/>
                                      <w:numId w:val="361"/>
                                    </w:numPr>
                                    <w:tabs>
                                      <w:tab w:val="left" w:pos="203"/>
                                    </w:tabs>
                                    <w:spacing w:before="3" w:after="0" w:line="240" w:lineRule="auto"/>
                                    <w:ind w:left="202" w:right="0" w:hanging="183"/>
                                    <w:jc w:val="left"/>
                                    <w:rPr>
                                      <w:sz w:val="18"/>
                                    </w:rPr>
                                  </w:pPr>
                                  <w:r>
                                    <w:rPr>
                                      <w:sz w:val="18"/>
                                    </w:rPr>
                                    <w:t>联系电话；</w:t>
                                  </w:r>
                                </w:p>
                                <w:p>
                                  <w:pPr>
                                    <w:pStyle w:val="7"/>
                                    <w:numPr>
                                      <w:ilvl w:val="0"/>
                                      <w:numId w:val="361"/>
                                    </w:numPr>
                                    <w:tabs>
                                      <w:tab w:val="left" w:pos="203"/>
                                    </w:tabs>
                                    <w:spacing w:before="2" w:after="0" w:line="240" w:lineRule="auto"/>
                                    <w:ind w:left="202" w:right="0" w:hanging="183"/>
                                    <w:jc w:val="left"/>
                                    <w:rPr>
                                      <w:sz w:val="18"/>
                                    </w:rPr>
                                  </w:pPr>
                                  <w:r>
                                    <w:rPr>
                                      <w:sz w:val="18"/>
                                    </w:rPr>
                                    <w:t>临时停止开放信息。</w:t>
                                  </w:r>
                                </w:p>
                              </w:tc>
                              <w:tc>
                                <w:tcPr>
                                  <w:tcW w:w="3084" w:type="dxa"/>
                                </w:tcPr>
                                <w:p>
                                  <w:pPr>
                                    <w:pStyle w:val="7"/>
                                    <w:spacing w:before="12"/>
                                    <w:rPr>
                                      <w:rFonts w:ascii="方正小标宋简体"/>
                                      <w:sz w:val="25"/>
                                    </w:rPr>
                                  </w:pPr>
                                </w:p>
                                <w:p>
                                  <w:pPr>
                                    <w:pStyle w:val="7"/>
                                    <w:numPr>
                                      <w:ilvl w:val="0"/>
                                      <w:numId w:val="362"/>
                                    </w:numPr>
                                    <w:tabs>
                                      <w:tab w:val="left" w:pos="202"/>
                                    </w:tabs>
                                    <w:spacing w:before="0"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62"/>
                                    </w:numPr>
                                    <w:tabs>
                                      <w:tab w:val="left" w:pos="202"/>
                                    </w:tabs>
                                    <w:spacing w:before="0" w:after="0" w:line="230" w:lineRule="exact"/>
                                    <w:ind w:left="201" w:right="0" w:hanging="183"/>
                                    <w:jc w:val="left"/>
                                    <w:rPr>
                                      <w:sz w:val="18"/>
                                    </w:rPr>
                                  </w:pPr>
                                  <w:r>
                                    <w:rPr>
                                      <w:sz w:val="18"/>
                                    </w:rPr>
                                    <w:t>《文化馆服务标准》</w:t>
                                  </w:r>
                                </w:p>
                              </w:tc>
                              <w:tc>
                                <w:tcPr>
                                  <w:tcW w:w="766" w:type="dxa"/>
                                </w:tcPr>
                                <w:p>
                                  <w:pPr>
                                    <w:pStyle w:val="7"/>
                                    <w:spacing w:before="13"/>
                                    <w:rPr>
                                      <w:rFonts w:ascii="方正小标宋简体"/>
                                      <w:sz w:val="11"/>
                                    </w:rPr>
                                  </w:pPr>
                                </w:p>
                                <w:p>
                                  <w:pPr>
                                    <w:pStyle w:val="7"/>
                                    <w:spacing w:before="1" w:line="242" w:lineRule="auto"/>
                                    <w:ind w:left="19" w:right="14"/>
                                    <w:jc w:val="both"/>
                                    <w:rPr>
                                      <w:sz w:val="18"/>
                                    </w:rPr>
                                  </w:pPr>
                                  <w:r>
                                    <w:rPr>
                                      <w:sz w:val="18"/>
                                    </w:rPr>
                                    <w:t>信息形成或变更之日起20个工作日内公开</w:t>
                                  </w:r>
                                </w:p>
                              </w:tc>
                              <w:tc>
                                <w:tcPr>
                                  <w:tcW w:w="1000" w:type="dxa"/>
                                </w:tcPr>
                                <w:p>
                                  <w:pPr>
                                    <w:pStyle w:val="7"/>
                                    <w:spacing w:before="13"/>
                                    <w:rPr>
                                      <w:rFonts w:ascii="方正小标宋简体"/>
                                      <w:sz w:val="18"/>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numPr>
                                      <w:ilvl w:val="0"/>
                                      <w:numId w:val="363"/>
                                    </w:numPr>
                                    <w:tabs>
                                      <w:tab w:val="left" w:pos="201"/>
                                    </w:tabs>
                                    <w:spacing w:before="84" w:after="0" w:line="240" w:lineRule="auto"/>
                                    <w:ind w:left="200" w:right="0" w:hanging="182"/>
                                    <w:jc w:val="left"/>
                                    <w:rPr>
                                      <w:sz w:val="18"/>
                                    </w:rPr>
                                  </w:pPr>
                                  <w:r>
                                    <w:rPr>
                                      <w:sz w:val="18"/>
                                    </w:rPr>
                                    <w:t>政府网站□政府公报□两微一端</w:t>
                                  </w:r>
                                </w:p>
                                <w:p>
                                  <w:pPr>
                                    <w:pStyle w:val="7"/>
                                    <w:spacing w:before="3"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spacing w:before="8"/>
                                    <w:rPr>
                                      <w:rFonts w:ascii="方正小标宋简体"/>
                                      <w:sz w:val="21"/>
                                    </w:rPr>
                                  </w:pPr>
                                </w:p>
                                <w:p>
                                  <w:pPr>
                                    <w:pStyle w:val="7"/>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spacing w:before="8"/>
                                    <w:rPr>
                                      <w:rFonts w:ascii="方正小标宋简体"/>
                                      <w:sz w:val="21"/>
                                    </w:rPr>
                                  </w:pPr>
                                </w:p>
                                <w:p>
                                  <w:pPr>
                                    <w:pStyle w:val="7"/>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8" w:hRule="atLeast"/>
                              </w:trPr>
                              <w:tc>
                                <w:tcPr>
                                  <w:tcW w:w="535"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6"/>
                                    <w:jc w:val="center"/>
                                    <w:rPr>
                                      <w:sz w:val="18"/>
                                    </w:rPr>
                                  </w:pPr>
                                  <w:r>
                                    <w:rPr>
                                      <w:sz w:val="18"/>
                                    </w:rPr>
                                    <w:t>3</w:t>
                                  </w:r>
                                </w:p>
                              </w:tc>
                              <w:tc>
                                <w:tcPr>
                                  <w:tcW w:w="817" w:type="dxa"/>
                                  <w:vMerge w:val="continue"/>
                                  <w:tcBorders>
                                    <w:top w:val="nil"/>
                                  </w:tcBorders>
                                </w:tcPr>
                                <w:p>
                                  <w:pPr>
                                    <w:rPr>
                                      <w:sz w:val="2"/>
                                      <w:szCs w:val="2"/>
                                    </w:rPr>
                                  </w:pPr>
                                </w:p>
                              </w:tc>
                              <w:tc>
                                <w:tcPr>
                                  <w:tcW w:w="833" w:type="dxa"/>
                                </w:tcPr>
                                <w:p>
                                  <w:pPr>
                                    <w:pStyle w:val="7"/>
                                    <w:spacing w:before="9"/>
                                    <w:rPr>
                                      <w:rFonts w:ascii="方正小标宋简体"/>
                                      <w:sz w:val="11"/>
                                    </w:rPr>
                                  </w:pPr>
                                </w:p>
                                <w:p>
                                  <w:pPr>
                                    <w:pStyle w:val="7"/>
                                    <w:spacing w:before="1" w:line="242" w:lineRule="auto"/>
                                    <w:ind w:left="18" w:right="82"/>
                                    <w:rPr>
                                      <w:sz w:val="18"/>
                                    </w:rPr>
                                  </w:pPr>
                                  <w:r>
                                    <w:rPr>
                                      <w:sz w:val="18"/>
                                    </w:rPr>
                                    <w:t>下基层辅导 、 演 出、展览和指导基层群众文化活动</w:t>
                                  </w:r>
                                </w:p>
                              </w:tc>
                              <w:tc>
                                <w:tcPr>
                                  <w:tcW w:w="2483" w:type="dxa"/>
                                </w:tcPr>
                                <w:p>
                                  <w:pPr>
                                    <w:pStyle w:val="7"/>
                                    <w:spacing w:before="9"/>
                                    <w:rPr>
                                      <w:rFonts w:ascii="方正小标宋简体"/>
                                      <w:sz w:val="18"/>
                                    </w:rPr>
                                  </w:pPr>
                                </w:p>
                                <w:p>
                                  <w:pPr>
                                    <w:pStyle w:val="7"/>
                                    <w:numPr>
                                      <w:ilvl w:val="0"/>
                                      <w:numId w:val="364"/>
                                    </w:numPr>
                                    <w:tabs>
                                      <w:tab w:val="left" w:pos="203"/>
                                    </w:tabs>
                                    <w:spacing w:before="0" w:after="0" w:line="240" w:lineRule="auto"/>
                                    <w:ind w:left="202" w:right="0" w:hanging="183"/>
                                    <w:jc w:val="left"/>
                                    <w:rPr>
                                      <w:sz w:val="18"/>
                                    </w:rPr>
                                  </w:pPr>
                                  <w:r>
                                    <w:rPr>
                                      <w:sz w:val="18"/>
                                    </w:rPr>
                                    <w:t>活动时间；</w:t>
                                  </w:r>
                                </w:p>
                                <w:p>
                                  <w:pPr>
                                    <w:pStyle w:val="7"/>
                                    <w:numPr>
                                      <w:ilvl w:val="0"/>
                                      <w:numId w:val="364"/>
                                    </w:numPr>
                                    <w:tabs>
                                      <w:tab w:val="left" w:pos="203"/>
                                    </w:tabs>
                                    <w:spacing w:before="2" w:after="0" w:line="240" w:lineRule="auto"/>
                                    <w:ind w:left="202" w:right="0" w:hanging="183"/>
                                    <w:jc w:val="left"/>
                                    <w:rPr>
                                      <w:sz w:val="18"/>
                                    </w:rPr>
                                  </w:pPr>
                                  <w:r>
                                    <w:rPr>
                                      <w:sz w:val="18"/>
                                    </w:rPr>
                                    <w:t>活动单位；</w:t>
                                  </w:r>
                                </w:p>
                                <w:p>
                                  <w:pPr>
                                    <w:pStyle w:val="7"/>
                                    <w:numPr>
                                      <w:ilvl w:val="0"/>
                                      <w:numId w:val="364"/>
                                    </w:numPr>
                                    <w:tabs>
                                      <w:tab w:val="left" w:pos="203"/>
                                    </w:tabs>
                                    <w:spacing w:before="2" w:after="0" w:line="240" w:lineRule="auto"/>
                                    <w:ind w:left="202" w:right="0" w:hanging="183"/>
                                    <w:jc w:val="left"/>
                                    <w:rPr>
                                      <w:sz w:val="18"/>
                                    </w:rPr>
                                  </w:pPr>
                                  <w:r>
                                    <w:rPr>
                                      <w:sz w:val="18"/>
                                    </w:rPr>
                                    <w:t>活动地址；</w:t>
                                  </w:r>
                                </w:p>
                                <w:p>
                                  <w:pPr>
                                    <w:pStyle w:val="7"/>
                                    <w:numPr>
                                      <w:ilvl w:val="0"/>
                                      <w:numId w:val="364"/>
                                    </w:numPr>
                                    <w:tabs>
                                      <w:tab w:val="left" w:pos="203"/>
                                    </w:tabs>
                                    <w:spacing w:before="5" w:after="0" w:line="240" w:lineRule="auto"/>
                                    <w:ind w:left="202" w:right="0" w:hanging="183"/>
                                    <w:jc w:val="left"/>
                                    <w:rPr>
                                      <w:sz w:val="18"/>
                                    </w:rPr>
                                  </w:pPr>
                                  <w:r>
                                    <w:rPr>
                                      <w:sz w:val="18"/>
                                    </w:rPr>
                                    <w:t>联系电话；</w:t>
                                  </w:r>
                                </w:p>
                                <w:p>
                                  <w:pPr>
                                    <w:pStyle w:val="7"/>
                                    <w:numPr>
                                      <w:ilvl w:val="0"/>
                                      <w:numId w:val="364"/>
                                    </w:numPr>
                                    <w:tabs>
                                      <w:tab w:val="left" w:pos="203"/>
                                    </w:tabs>
                                    <w:spacing w:before="2" w:after="0" w:line="240" w:lineRule="auto"/>
                                    <w:ind w:left="202" w:right="0" w:hanging="183"/>
                                    <w:jc w:val="left"/>
                                    <w:rPr>
                                      <w:sz w:val="18"/>
                                    </w:rPr>
                                  </w:pPr>
                                  <w:r>
                                    <w:rPr>
                                      <w:sz w:val="18"/>
                                    </w:rPr>
                                    <w:t>临时停止活动信息。</w:t>
                                  </w:r>
                                </w:p>
                              </w:tc>
                              <w:tc>
                                <w:tcPr>
                                  <w:tcW w:w="3084" w:type="dxa"/>
                                </w:tcPr>
                                <w:p>
                                  <w:pPr>
                                    <w:pStyle w:val="7"/>
                                    <w:rPr>
                                      <w:rFonts w:ascii="方正小标宋简体"/>
                                      <w:sz w:val="18"/>
                                    </w:rPr>
                                  </w:pPr>
                                </w:p>
                                <w:p>
                                  <w:pPr>
                                    <w:pStyle w:val="7"/>
                                    <w:spacing w:before="5"/>
                                    <w:rPr>
                                      <w:rFonts w:ascii="方正小标宋简体"/>
                                      <w:sz w:val="14"/>
                                    </w:rPr>
                                  </w:pPr>
                                </w:p>
                                <w:p>
                                  <w:pPr>
                                    <w:pStyle w:val="7"/>
                                    <w:numPr>
                                      <w:ilvl w:val="0"/>
                                      <w:numId w:val="365"/>
                                    </w:numPr>
                                    <w:tabs>
                                      <w:tab w:val="left" w:pos="202"/>
                                    </w:tabs>
                                    <w:spacing w:before="0"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65"/>
                                    </w:numPr>
                                    <w:tabs>
                                      <w:tab w:val="left" w:pos="202"/>
                                    </w:tabs>
                                    <w:spacing w:before="0" w:after="0" w:line="230" w:lineRule="exact"/>
                                    <w:ind w:left="201" w:right="0" w:hanging="183"/>
                                    <w:jc w:val="left"/>
                                    <w:rPr>
                                      <w:sz w:val="18"/>
                                    </w:rPr>
                                  </w:pPr>
                                  <w:r>
                                    <w:rPr>
                                      <w:sz w:val="18"/>
                                    </w:rPr>
                                    <w:t>《文化馆服务标准》</w:t>
                                  </w:r>
                                </w:p>
                              </w:tc>
                              <w:tc>
                                <w:tcPr>
                                  <w:tcW w:w="766" w:type="dxa"/>
                                </w:tcPr>
                                <w:p>
                                  <w:pPr>
                                    <w:pStyle w:val="7"/>
                                    <w:spacing w:before="9"/>
                                    <w:rPr>
                                      <w:rFonts w:ascii="方正小标宋简体"/>
                                      <w:sz w:val="18"/>
                                    </w:rPr>
                                  </w:pPr>
                                </w:p>
                                <w:p>
                                  <w:pPr>
                                    <w:pStyle w:val="7"/>
                                    <w:spacing w:line="242" w:lineRule="auto"/>
                                    <w:ind w:left="19" w:right="14"/>
                                    <w:jc w:val="both"/>
                                    <w:rPr>
                                      <w:sz w:val="18"/>
                                    </w:rPr>
                                  </w:pPr>
                                  <w:r>
                                    <w:rPr>
                                      <w:sz w:val="18"/>
                                    </w:rPr>
                                    <w:t>信息形成或变更之日起20个工作日内公开</w:t>
                                  </w:r>
                                </w:p>
                              </w:tc>
                              <w:tc>
                                <w:tcPr>
                                  <w:tcW w:w="1000" w:type="dxa"/>
                                </w:tcPr>
                                <w:p>
                                  <w:pPr>
                                    <w:pStyle w:val="7"/>
                                    <w:spacing w:before="8"/>
                                    <w:rPr>
                                      <w:rFonts w:ascii="方正小标宋简体"/>
                                      <w:sz w:val="25"/>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spacing w:before="9"/>
                                    <w:rPr>
                                      <w:rFonts w:ascii="方正小标宋简体"/>
                                      <w:sz w:val="11"/>
                                    </w:rPr>
                                  </w:pPr>
                                </w:p>
                                <w:p>
                                  <w:pPr>
                                    <w:pStyle w:val="7"/>
                                    <w:numPr>
                                      <w:ilvl w:val="0"/>
                                      <w:numId w:val="366"/>
                                    </w:numPr>
                                    <w:tabs>
                                      <w:tab w:val="left" w:pos="201"/>
                                    </w:tabs>
                                    <w:spacing w:before="1" w:after="0" w:line="240" w:lineRule="auto"/>
                                    <w:ind w:left="200" w:right="0" w:hanging="182"/>
                                    <w:jc w:val="left"/>
                                    <w:rPr>
                                      <w:sz w:val="18"/>
                                    </w:rPr>
                                  </w:pPr>
                                  <w:r>
                                    <w:rPr>
                                      <w:sz w:val="18"/>
                                    </w:rPr>
                                    <w:t>政府网站□政府公报□两微一端</w:t>
                                  </w:r>
                                </w:p>
                                <w:p>
                                  <w:pPr>
                                    <w:pStyle w:val="7"/>
                                    <w:spacing w:before="4"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8" w:hRule="atLeast"/>
                              </w:trPr>
                              <w:tc>
                                <w:tcPr>
                                  <w:tcW w:w="535"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6"/>
                                    <w:jc w:val="center"/>
                                    <w:rPr>
                                      <w:sz w:val="18"/>
                                    </w:rPr>
                                  </w:pPr>
                                  <w:r>
                                    <w:rPr>
                                      <w:sz w:val="18"/>
                                    </w:rPr>
                                    <w:t>4</w:t>
                                  </w:r>
                                </w:p>
                              </w:tc>
                              <w:tc>
                                <w:tcPr>
                                  <w:tcW w:w="817" w:type="dxa"/>
                                  <w:vMerge w:val="continue"/>
                                  <w:tcBorders>
                                    <w:top w:val="nil"/>
                                    <w:bottom w:val="single" w:color="auto" w:sz="4" w:space="0"/>
                                  </w:tcBorders>
                                </w:tcPr>
                                <w:p>
                                  <w:pPr>
                                    <w:rPr>
                                      <w:sz w:val="2"/>
                                      <w:szCs w:val="2"/>
                                    </w:rPr>
                                  </w:pPr>
                                </w:p>
                              </w:tc>
                              <w:tc>
                                <w:tcPr>
                                  <w:tcW w:w="833" w:type="dxa"/>
                                  <w:tcBorders>
                                    <w:bottom w:val="single" w:color="auto" w:sz="4" w:space="0"/>
                                  </w:tcBorders>
                                </w:tcPr>
                                <w:p>
                                  <w:pPr>
                                    <w:pStyle w:val="7"/>
                                    <w:rPr>
                                      <w:rFonts w:ascii="方正小标宋简体"/>
                                      <w:sz w:val="18"/>
                                    </w:rPr>
                                  </w:pPr>
                                </w:p>
                                <w:p>
                                  <w:pPr>
                                    <w:pStyle w:val="7"/>
                                    <w:spacing w:before="6"/>
                                    <w:rPr>
                                      <w:rFonts w:ascii="方正小标宋简体"/>
                                      <w:sz w:val="14"/>
                                    </w:rPr>
                                  </w:pPr>
                                </w:p>
                                <w:p>
                                  <w:pPr>
                                    <w:pStyle w:val="7"/>
                                    <w:spacing w:line="242" w:lineRule="auto"/>
                                    <w:ind w:left="18" w:right="82"/>
                                    <w:jc w:val="both"/>
                                    <w:rPr>
                                      <w:sz w:val="18"/>
                                    </w:rPr>
                                  </w:pPr>
                                  <w:r>
                                    <w:rPr>
                                      <w:sz w:val="18"/>
                                    </w:rPr>
                                    <w:t>举办各类展览、讲座信息</w:t>
                                  </w:r>
                                </w:p>
                              </w:tc>
                              <w:tc>
                                <w:tcPr>
                                  <w:tcW w:w="2483" w:type="dxa"/>
                                  <w:tcBorders>
                                    <w:bottom w:val="single" w:color="auto" w:sz="4" w:space="0"/>
                                  </w:tcBorders>
                                </w:tcPr>
                                <w:p>
                                  <w:pPr>
                                    <w:pStyle w:val="7"/>
                                    <w:spacing w:before="10"/>
                                    <w:rPr>
                                      <w:rFonts w:ascii="方正小标宋简体"/>
                                      <w:sz w:val="18"/>
                                    </w:rPr>
                                  </w:pPr>
                                </w:p>
                                <w:p>
                                  <w:pPr>
                                    <w:pStyle w:val="7"/>
                                    <w:numPr>
                                      <w:ilvl w:val="0"/>
                                      <w:numId w:val="367"/>
                                    </w:numPr>
                                    <w:tabs>
                                      <w:tab w:val="left" w:pos="203"/>
                                    </w:tabs>
                                    <w:spacing w:before="0" w:after="0" w:line="240" w:lineRule="auto"/>
                                    <w:ind w:left="202" w:right="0" w:hanging="183"/>
                                    <w:jc w:val="left"/>
                                    <w:rPr>
                                      <w:sz w:val="18"/>
                                    </w:rPr>
                                  </w:pPr>
                                  <w:r>
                                    <w:rPr>
                                      <w:sz w:val="18"/>
                                    </w:rPr>
                                    <w:t>活动时间；</w:t>
                                  </w:r>
                                </w:p>
                                <w:p>
                                  <w:pPr>
                                    <w:pStyle w:val="7"/>
                                    <w:numPr>
                                      <w:ilvl w:val="0"/>
                                      <w:numId w:val="367"/>
                                    </w:numPr>
                                    <w:tabs>
                                      <w:tab w:val="left" w:pos="203"/>
                                    </w:tabs>
                                    <w:spacing w:before="2" w:after="0" w:line="240" w:lineRule="auto"/>
                                    <w:ind w:left="202" w:right="0" w:hanging="183"/>
                                    <w:jc w:val="left"/>
                                    <w:rPr>
                                      <w:sz w:val="18"/>
                                    </w:rPr>
                                  </w:pPr>
                                  <w:r>
                                    <w:rPr>
                                      <w:sz w:val="18"/>
                                    </w:rPr>
                                    <w:t>活动单位；</w:t>
                                  </w:r>
                                </w:p>
                                <w:p>
                                  <w:pPr>
                                    <w:pStyle w:val="7"/>
                                    <w:numPr>
                                      <w:ilvl w:val="0"/>
                                      <w:numId w:val="367"/>
                                    </w:numPr>
                                    <w:tabs>
                                      <w:tab w:val="left" w:pos="203"/>
                                    </w:tabs>
                                    <w:spacing w:before="3" w:after="0" w:line="240" w:lineRule="auto"/>
                                    <w:ind w:left="202" w:right="0" w:hanging="183"/>
                                    <w:jc w:val="left"/>
                                    <w:rPr>
                                      <w:sz w:val="18"/>
                                    </w:rPr>
                                  </w:pPr>
                                  <w:r>
                                    <w:rPr>
                                      <w:sz w:val="18"/>
                                    </w:rPr>
                                    <w:t>活动地址；</w:t>
                                  </w:r>
                                </w:p>
                                <w:p>
                                  <w:pPr>
                                    <w:pStyle w:val="7"/>
                                    <w:numPr>
                                      <w:ilvl w:val="0"/>
                                      <w:numId w:val="367"/>
                                    </w:numPr>
                                    <w:tabs>
                                      <w:tab w:val="left" w:pos="203"/>
                                    </w:tabs>
                                    <w:spacing w:before="2" w:after="0" w:line="240" w:lineRule="auto"/>
                                    <w:ind w:left="202" w:right="0" w:hanging="183"/>
                                    <w:jc w:val="left"/>
                                    <w:rPr>
                                      <w:sz w:val="18"/>
                                    </w:rPr>
                                  </w:pPr>
                                  <w:r>
                                    <w:rPr>
                                      <w:sz w:val="18"/>
                                    </w:rPr>
                                    <w:t>联系电话；</w:t>
                                  </w:r>
                                </w:p>
                                <w:p>
                                  <w:pPr>
                                    <w:pStyle w:val="7"/>
                                    <w:numPr>
                                      <w:ilvl w:val="0"/>
                                      <w:numId w:val="367"/>
                                    </w:numPr>
                                    <w:tabs>
                                      <w:tab w:val="left" w:pos="203"/>
                                    </w:tabs>
                                    <w:spacing w:before="2" w:after="0" w:line="240" w:lineRule="auto"/>
                                    <w:ind w:left="202" w:right="0" w:hanging="183"/>
                                    <w:jc w:val="left"/>
                                    <w:rPr>
                                      <w:sz w:val="18"/>
                                    </w:rPr>
                                  </w:pPr>
                                  <w:r>
                                    <w:rPr>
                                      <w:sz w:val="18"/>
                                    </w:rPr>
                                    <w:t>临时停止活动信息。</w:t>
                                  </w:r>
                                </w:p>
                              </w:tc>
                              <w:tc>
                                <w:tcPr>
                                  <w:tcW w:w="3084" w:type="dxa"/>
                                  <w:tcBorders>
                                    <w:bottom w:val="single" w:color="auto" w:sz="4" w:space="0"/>
                                  </w:tcBorders>
                                </w:tcPr>
                                <w:p>
                                  <w:pPr>
                                    <w:pStyle w:val="7"/>
                                    <w:rPr>
                                      <w:rFonts w:ascii="方正小标宋简体"/>
                                      <w:sz w:val="18"/>
                                    </w:rPr>
                                  </w:pPr>
                                </w:p>
                                <w:p>
                                  <w:pPr>
                                    <w:pStyle w:val="7"/>
                                    <w:spacing w:before="6"/>
                                    <w:rPr>
                                      <w:rFonts w:ascii="方正小标宋简体"/>
                                      <w:sz w:val="14"/>
                                    </w:rPr>
                                  </w:pPr>
                                </w:p>
                                <w:p>
                                  <w:pPr>
                                    <w:pStyle w:val="7"/>
                                    <w:numPr>
                                      <w:ilvl w:val="0"/>
                                      <w:numId w:val="368"/>
                                    </w:numPr>
                                    <w:tabs>
                                      <w:tab w:val="left" w:pos="202"/>
                                    </w:tabs>
                                    <w:spacing w:before="0" w:after="0" w:line="240" w:lineRule="auto"/>
                                    <w:ind w:left="201" w:right="0" w:hanging="183"/>
                                    <w:jc w:val="left"/>
                                    <w:rPr>
                                      <w:sz w:val="18"/>
                                    </w:rPr>
                                  </w:pPr>
                                  <w:r>
                                    <w:rPr>
                                      <w:sz w:val="18"/>
                                    </w:rPr>
                                    <w:t>《政府信息公开条例》</w:t>
                                  </w:r>
                                </w:p>
                                <w:p>
                                  <w:pPr>
                                    <w:pStyle w:val="7"/>
                                    <w:numPr>
                                      <w:ilvl w:val="0"/>
                                      <w:numId w:val="368"/>
                                    </w:numPr>
                                    <w:tabs>
                                      <w:tab w:val="left" w:pos="202"/>
                                    </w:tabs>
                                    <w:spacing w:before="2" w:after="0" w:line="242" w:lineRule="auto"/>
                                    <w:ind w:left="19" w:right="261" w:firstLine="0"/>
                                    <w:jc w:val="left"/>
                                    <w:rPr>
                                      <w:sz w:val="18"/>
                                    </w:rPr>
                                  </w:pPr>
                                  <w:r>
                                    <w:rPr>
                                      <w:spacing w:val="-2"/>
                                      <w:sz w:val="18"/>
                                    </w:rPr>
                                    <w:t>《乡镇综合文化站管理办法》(中</w:t>
                                  </w:r>
                                  <w:r>
                                    <w:rPr>
                                      <w:sz w:val="18"/>
                                    </w:rPr>
                                    <w:t>华人民共和国文化部令第48号)</w:t>
                                  </w:r>
                                </w:p>
                              </w:tc>
                              <w:tc>
                                <w:tcPr>
                                  <w:tcW w:w="766" w:type="dxa"/>
                                  <w:tcBorders>
                                    <w:bottom w:val="single" w:color="auto" w:sz="4" w:space="0"/>
                                  </w:tcBorders>
                                </w:tcPr>
                                <w:p>
                                  <w:pPr>
                                    <w:pStyle w:val="7"/>
                                    <w:spacing w:before="10"/>
                                    <w:rPr>
                                      <w:rFonts w:ascii="方正小标宋简体"/>
                                      <w:sz w:val="18"/>
                                    </w:rPr>
                                  </w:pPr>
                                </w:p>
                                <w:p>
                                  <w:pPr>
                                    <w:pStyle w:val="7"/>
                                    <w:spacing w:line="242" w:lineRule="auto"/>
                                    <w:ind w:left="19" w:right="14"/>
                                    <w:jc w:val="both"/>
                                    <w:rPr>
                                      <w:sz w:val="18"/>
                                    </w:rPr>
                                  </w:pPr>
                                  <w:r>
                                    <w:rPr>
                                      <w:sz w:val="18"/>
                                    </w:rPr>
                                    <w:t>信息形成或变更之日起20个工作日内公开</w:t>
                                  </w:r>
                                </w:p>
                              </w:tc>
                              <w:tc>
                                <w:tcPr>
                                  <w:tcW w:w="1000" w:type="dxa"/>
                                  <w:tcBorders>
                                    <w:bottom w:val="single" w:color="auto" w:sz="4" w:space="0"/>
                                  </w:tcBorders>
                                </w:tcPr>
                                <w:p>
                                  <w:pPr>
                                    <w:pStyle w:val="7"/>
                                    <w:spacing w:before="7"/>
                                    <w:rPr>
                                      <w:rFonts w:ascii="方正小标宋简体"/>
                                      <w:sz w:val="25"/>
                                    </w:rPr>
                                  </w:pPr>
                                </w:p>
                                <w:p>
                                  <w:pPr>
                                    <w:pStyle w:val="7"/>
                                    <w:spacing w:line="242" w:lineRule="auto"/>
                                    <w:ind w:left="18" w:right="69"/>
                                    <w:jc w:val="both"/>
                                    <w:rPr>
                                      <w:sz w:val="18"/>
                                    </w:rPr>
                                  </w:pPr>
                                  <w:r>
                                    <w:rPr>
                                      <w:sz w:val="18"/>
                                    </w:rPr>
                                    <w:t>文化和旅游行政部门， 相关公共文化服务机构</w:t>
                                  </w:r>
                                </w:p>
                              </w:tc>
                              <w:tc>
                                <w:tcPr>
                                  <w:tcW w:w="2750" w:type="dxa"/>
                                  <w:tcBorders>
                                    <w:bottom w:val="single" w:color="auto" w:sz="4" w:space="0"/>
                                  </w:tcBorders>
                                </w:tcPr>
                                <w:p>
                                  <w:pPr>
                                    <w:pStyle w:val="7"/>
                                    <w:spacing w:before="11"/>
                                    <w:rPr>
                                      <w:rFonts w:ascii="方正小标宋简体"/>
                                      <w:sz w:val="11"/>
                                    </w:rPr>
                                  </w:pPr>
                                </w:p>
                                <w:p>
                                  <w:pPr>
                                    <w:pStyle w:val="7"/>
                                    <w:numPr>
                                      <w:ilvl w:val="0"/>
                                      <w:numId w:val="369"/>
                                    </w:numPr>
                                    <w:tabs>
                                      <w:tab w:val="left" w:pos="201"/>
                                    </w:tabs>
                                    <w:spacing w:before="0" w:after="0" w:line="240" w:lineRule="auto"/>
                                    <w:ind w:left="200" w:right="0" w:hanging="182"/>
                                    <w:jc w:val="left"/>
                                    <w:rPr>
                                      <w:sz w:val="18"/>
                                    </w:rPr>
                                  </w:pPr>
                                  <w:r>
                                    <w:rPr>
                                      <w:sz w:val="18"/>
                                    </w:rPr>
                                    <w:t>政府网站□政府公报□两微一端</w:t>
                                  </w:r>
                                </w:p>
                                <w:p>
                                  <w:pPr>
                                    <w:pStyle w:val="7"/>
                                    <w:spacing w:before="2"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9"/>
                                    <w:jc w:val="center"/>
                                    <w:rPr>
                                      <w:sz w:val="18"/>
                                    </w:rPr>
                                  </w:pPr>
                                  <w:r>
                                    <w:rPr>
                                      <w:sz w:val="18"/>
                                    </w:rPr>
                                    <w:t>√</w:t>
                                  </w:r>
                                </w:p>
                              </w:tc>
                              <w:tc>
                                <w:tcPr>
                                  <w:tcW w:w="867" w:type="dxa"/>
                                  <w:tcBorders>
                                    <w:bottom w:val="single" w:color="auto" w:sz="4" w:space="0"/>
                                  </w:tcBorders>
                                </w:tcPr>
                                <w:p>
                                  <w:pPr>
                                    <w:pStyle w:val="7"/>
                                    <w:rPr>
                                      <w:rFonts w:ascii="Times New Roman"/>
                                      <w:sz w:val="18"/>
                                    </w:rPr>
                                  </w:pPr>
                                </w:p>
                              </w:tc>
                              <w:tc>
                                <w:tcPr>
                                  <w:tcW w:w="483"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9"/>
                                    <w:jc w:val="center"/>
                                    <w:rPr>
                                      <w:sz w:val="18"/>
                                    </w:rPr>
                                  </w:pPr>
                                  <w:r>
                                    <w:rPr>
                                      <w:sz w:val="18"/>
                                    </w:rPr>
                                    <w:t>√</w:t>
                                  </w:r>
                                </w:p>
                              </w:tc>
                              <w:tc>
                                <w:tcPr>
                                  <w:tcW w:w="800" w:type="dxa"/>
                                  <w:tcBorders>
                                    <w:bottom w:val="single" w:color="auto" w:sz="4" w:space="0"/>
                                  </w:tcBorders>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11" o:spid="_x0000_s1026" o:spt="202" type="#_x0000_t202" style="position:absolute;left:0pt;margin-left:41.25pt;margin-top:79.8pt;height:446pt;width:755.25pt;mso-position-horizontal-relative:page;mso-position-vertical-relative:page;z-index:251667456;mso-width-relative:page;mso-height-relative:page;" filled="f" stroked="f" coordsize="21600,21600" o:gfxdata="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BY8UZK2gAAAAwBAAAPAAAAAAAAAAEAIAAAADgAAABkcnMvZG93bnJldi54bWxQSwEC&#10;FAAUAAAACACHTuJAwtebcaMBAAAtAwAADgAAAAAAAAABACAAAAA/AQAAZHJzL2Uyb0RvYy54bWxQ&#10;SwUGAAAAAAYABgBZAQAAVAUAAAAA&#10;">
                <v:fill on="f" focussize="0,0"/>
                <v:stroke on="f"/>
                <v:imagedata o:title=""/>
                <o:lock v:ext="edit" aspectratio="f"/>
                <v:textbox inset="0mm,0mm,0mm,0mm">
                  <w:txbxContent>
                    <w:tbl>
                      <w:tblPr>
                        <w:tblStyle w:val="3"/>
                        <w:tblW w:w="0" w:type="auto"/>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817"/>
                        <w:gridCol w:w="833"/>
                        <w:gridCol w:w="2483"/>
                        <w:gridCol w:w="3084"/>
                        <w:gridCol w:w="766"/>
                        <w:gridCol w:w="1000"/>
                        <w:gridCol w:w="2750"/>
                        <w:gridCol w:w="667"/>
                        <w:gridCol w:w="867"/>
                        <w:gridCol w:w="483"/>
                        <w:gridCol w:w="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535" w:type="dxa"/>
                            <w:vMerge w:val="restart"/>
                          </w:tcPr>
                          <w:p>
                            <w:pPr>
                              <w:pStyle w:val="7"/>
                              <w:rPr>
                                <w:rFonts w:ascii="方正小标宋简体"/>
                                <w:sz w:val="18"/>
                              </w:rPr>
                            </w:pPr>
                          </w:p>
                          <w:p>
                            <w:pPr>
                              <w:pStyle w:val="7"/>
                              <w:spacing w:before="16"/>
                              <w:rPr>
                                <w:rFonts w:ascii="方正小标宋简体"/>
                                <w:sz w:val="16"/>
                              </w:rPr>
                            </w:pPr>
                          </w:p>
                          <w:p>
                            <w:pPr>
                              <w:pStyle w:val="7"/>
                              <w:ind w:left="91"/>
                              <w:rPr>
                                <w:b/>
                                <w:sz w:val="18"/>
                              </w:rPr>
                            </w:pPr>
                            <w:r>
                              <w:rPr>
                                <w:b/>
                                <w:sz w:val="18"/>
                              </w:rPr>
                              <w:t>序号</w:t>
                            </w:r>
                          </w:p>
                        </w:tc>
                        <w:tc>
                          <w:tcPr>
                            <w:tcW w:w="1650" w:type="dxa"/>
                            <w:gridSpan w:val="2"/>
                          </w:tcPr>
                          <w:p>
                            <w:pPr>
                              <w:pStyle w:val="7"/>
                              <w:spacing w:before="1"/>
                              <w:rPr>
                                <w:rFonts w:ascii="方正小标宋简体"/>
                                <w:sz w:val="14"/>
                              </w:rPr>
                            </w:pPr>
                          </w:p>
                          <w:p>
                            <w:pPr>
                              <w:pStyle w:val="7"/>
                              <w:ind w:left="470"/>
                              <w:rPr>
                                <w:b/>
                                <w:sz w:val="18"/>
                              </w:rPr>
                            </w:pPr>
                            <w:r>
                              <w:rPr>
                                <w:b/>
                                <w:sz w:val="18"/>
                              </w:rPr>
                              <w:t>公开事项</w:t>
                            </w:r>
                          </w:p>
                        </w:tc>
                        <w:tc>
                          <w:tcPr>
                            <w:tcW w:w="2483" w:type="dxa"/>
                            <w:vMerge w:val="restart"/>
                          </w:tcPr>
                          <w:p>
                            <w:pPr>
                              <w:pStyle w:val="7"/>
                              <w:rPr>
                                <w:rFonts w:ascii="方正小标宋简体"/>
                                <w:sz w:val="18"/>
                              </w:rPr>
                            </w:pPr>
                          </w:p>
                          <w:p>
                            <w:pPr>
                              <w:pStyle w:val="7"/>
                              <w:spacing w:before="16"/>
                              <w:rPr>
                                <w:rFonts w:ascii="方正小标宋简体"/>
                                <w:sz w:val="16"/>
                              </w:rPr>
                            </w:pPr>
                          </w:p>
                          <w:p>
                            <w:pPr>
                              <w:pStyle w:val="7"/>
                              <w:ind w:left="524"/>
                              <w:rPr>
                                <w:b/>
                                <w:sz w:val="18"/>
                              </w:rPr>
                            </w:pPr>
                            <w:r>
                              <w:rPr>
                                <w:b/>
                                <w:sz w:val="18"/>
                              </w:rPr>
                              <w:t>公开内容（要素）</w:t>
                            </w:r>
                          </w:p>
                        </w:tc>
                        <w:tc>
                          <w:tcPr>
                            <w:tcW w:w="3084" w:type="dxa"/>
                            <w:vMerge w:val="restart"/>
                          </w:tcPr>
                          <w:p>
                            <w:pPr>
                              <w:pStyle w:val="7"/>
                              <w:rPr>
                                <w:rFonts w:ascii="方正小标宋简体"/>
                                <w:sz w:val="18"/>
                              </w:rPr>
                            </w:pPr>
                          </w:p>
                          <w:p>
                            <w:pPr>
                              <w:pStyle w:val="7"/>
                              <w:spacing w:before="16"/>
                              <w:rPr>
                                <w:rFonts w:ascii="方正小标宋简体"/>
                                <w:sz w:val="16"/>
                              </w:rPr>
                            </w:pPr>
                          </w:p>
                          <w:p>
                            <w:pPr>
                              <w:pStyle w:val="7"/>
                              <w:ind w:left="1165" w:right="1146"/>
                              <w:jc w:val="center"/>
                              <w:rPr>
                                <w:b/>
                                <w:sz w:val="18"/>
                              </w:rPr>
                            </w:pPr>
                            <w:r>
                              <w:rPr>
                                <w:b/>
                                <w:sz w:val="18"/>
                              </w:rPr>
                              <w:t>公开依据</w:t>
                            </w:r>
                          </w:p>
                        </w:tc>
                        <w:tc>
                          <w:tcPr>
                            <w:tcW w:w="766" w:type="dxa"/>
                            <w:vMerge w:val="restart"/>
                          </w:tcPr>
                          <w:p>
                            <w:pPr>
                              <w:pStyle w:val="7"/>
                              <w:rPr>
                                <w:rFonts w:ascii="方正小标宋简体"/>
                                <w:sz w:val="18"/>
                              </w:rPr>
                            </w:pPr>
                          </w:p>
                          <w:p>
                            <w:pPr>
                              <w:pStyle w:val="7"/>
                              <w:spacing w:before="16"/>
                              <w:rPr>
                                <w:rFonts w:ascii="方正小标宋简体"/>
                                <w:sz w:val="16"/>
                              </w:rPr>
                            </w:pPr>
                          </w:p>
                          <w:p>
                            <w:pPr>
                              <w:pStyle w:val="7"/>
                              <w:ind w:left="26"/>
                              <w:rPr>
                                <w:b/>
                                <w:sz w:val="18"/>
                              </w:rPr>
                            </w:pPr>
                            <w:r>
                              <w:rPr>
                                <w:b/>
                                <w:sz w:val="18"/>
                              </w:rPr>
                              <w:t>公开时限</w:t>
                            </w:r>
                          </w:p>
                        </w:tc>
                        <w:tc>
                          <w:tcPr>
                            <w:tcW w:w="1000" w:type="dxa"/>
                            <w:vMerge w:val="restart"/>
                          </w:tcPr>
                          <w:p>
                            <w:pPr>
                              <w:pStyle w:val="7"/>
                              <w:rPr>
                                <w:rFonts w:ascii="方正小标宋简体"/>
                                <w:sz w:val="18"/>
                              </w:rPr>
                            </w:pPr>
                          </w:p>
                          <w:p>
                            <w:pPr>
                              <w:pStyle w:val="7"/>
                              <w:spacing w:before="16"/>
                              <w:rPr>
                                <w:rFonts w:ascii="方正小标宋简体"/>
                                <w:sz w:val="16"/>
                              </w:rPr>
                            </w:pPr>
                          </w:p>
                          <w:p>
                            <w:pPr>
                              <w:pStyle w:val="7"/>
                              <w:ind w:left="143"/>
                              <w:rPr>
                                <w:b/>
                                <w:sz w:val="18"/>
                              </w:rPr>
                            </w:pPr>
                            <w:r>
                              <w:rPr>
                                <w:b/>
                                <w:sz w:val="18"/>
                              </w:rPr>
                              <w:t>公开主体</w:t>
                            </w:r>
                          </w:p>
                        </w:tc>
                        <w:tc>
                          <w:tcPr>
                            <w:tcW w:w="2750" w:type="dxa"/>
                            <w:vMerge w:val="restart"/>
                          </w:tcPr>
                          <w:p>
                            <w:pPr>
                              <w:pStyle w:val="7"/>
                              <w:rPr>
                                <w:rFonts w:ascii="方正小标宋简体"/>
                                <w:sz w:val="18"/>
                              </w:rPr>
                            </w:pPr>
                          </w:p>
                          <w:p>
                            <w:pPr>
                              <w:pStyle w:val="7"/>
                              <w:spacing w:before="16"/>
                              <w:rPr>
                                <w:rFonts w:ascii="方正小标宋简体"/>
                                <w:sz w:val="16"/>
                              </w:rPr>
                            </w:pPr>
                          </w:p>
                          <w:p>
                            <w:pPr>
                              <w:pStyle w:val="7"/>
                              <w:ind w:left="749"/>
                              <w:rPr>
                                <w:b/>
                                <w:sz w:val="18"/>
                              </w:rPr>
                            </w:pPr>
                            <w:r>
                              <w:rPr>
                                <w:b/>
                                <w:sz w:val="18"/>
                              </w:rPr>
                              <w:t>公开渠道和载体</w:t>
                            </w:r>
                          </w:p>
                        </w:tc>
                        <w:tc>
                          <w:tcPr>
                            <w:tcW w:w="1534" w:type="dxa"/>
                            <w:gridSpan w:val="2"/>
                          </w:tcPr>
                          <w:p>
                            <w:pPr>
                              <w:pStyle w:val="7"/>
                              <w:spacing w:before="1"/>
                              <w:rPr>
                                <w:rFonts w:ascii="方正小标宋简体"/>
                                <w:sz w:val="14"/>
                              </w:rPr>
                            </w:pPr>
                          </w:p>
                          <w:p>
                            <w:pPr>
                              <w:pStyle w:val="7"/>
                              <w:ind w:left="411"/>
                              <w:rPr>
                                <w:b/>
                                <w:sz w:val="18"/>
                              </w:rPr>
                            </w:pPr>
                            <w:r>
                              <w:rPr>
                                <w:b/>
                                <w:sz w:val="18"/>
                              </w:rPr>
                              <w:t>公开对象</w:t>
                            </w:r>
                          </w:p>
                        </w:tc>
                        <w:tc>
                          <w:tcPr>
                            <w:tcW w:w="1283" w:type="dxa"/>
                            <w:gridSpan w:val="2"/>
                          </w:tcPr>
                          <w:p>
                            <w:pPr>
                              <w:pStyle w:val="7"/>
                              <w:spacing w:before="1"/>
                              <w:rPr>
                                <w:rFonts w:ascii="方正小标宋简体"/>
                                <w:sz w:val="14"/>
                              </w:rPr>
                            </w:pPr>
                          </w:p>
                          <w:p>
                            <w:pPr>
                              <w:pStyle w:val="7"/>
                              <w:ind w:left="28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535" w:type="dxa"/>
                            <w:vMerge w:val="continue"/>
                            <w:tcBorders>
                              <w:top w:val="nil"/>
                            </w:tcBorders>
                          </w:tcPr>
                          <w:p>
                            <w:pPr>
                              <w:rPr>
                                <w:sz w:val="2"/>
                                <w:szCs w:val="2"/>
                              </w:rPr>
                            </w:pPr>
                          </w:p>
                        </w:tc>
                        <w:tc>
                          <w:tcPr>
                            <w:tcW w:w="817" w:type="dxa"/>
                          </w:tcPr>
                          <w:p>
                            <w:pPr>
                              <w:pStyle w:val="7"/>
                              <w:spacing w:before="3"/>
                              <w:rPr>
                                <w:rFonts w:ascii="方正小标宋简体"/>
                                <w:sz w:val="14"/>
                              </w:rPr>
                            </w:pPr>
                          </w:p>
                          <w:p>
                            <w:pPr>
                              <w:pStyle w:val="7"/>
                              <w:ind w:left="52"/>
                              <w:rPr>
                                <w:b/>
                                <w:sz w:val="18"/>
                              </w:rPr>
                            </w:pPr>
                            <w:r>
                              <w:rPr>
                                <w:b/>
                                <w:sz w:val="18"/>
                              </w:rPr>
                              <w:t>一级事项</w:t>
                            </w:r>
                          </w:p>
                        </w:tc>
                        <w:tc>
                          <w:tcPr>
                            <w:tcW w:w="833" w:type="dxa"/>
                          </w:tcPr>
                          <w:p>
                            <w:pPr>
                              <w:pStyle w:val="7"/>
                              <w:spacing w:before="3"/>
                              <w:rPr>
                                <w:rFonts w:ascii="方正小标宋简体"/>
                                <w:sz w:val="14"/>
                              </w:rPr>
                            </w:pPr>
                          </w:p>
                          <w:p>
                            <w:pPr>
                              <w:pStyle w:val="7"/>
                              <w:ind w:left="61"/>
                              <w:rPr>
                                <w:b/>
                                <w:sz w:val="18"/>
                              </w:rPr>
                            </w:pPr>
                            <w:r>
                              <w:rPr>
                                <w:b/>
                                <w:sz w:val="18"/>
                              </w:rPr>
                              <w:t>二级事项</w:t>
                            </w:r>
                          </w:p>
                        </w:tc>
                        <w:tc>
                          <w:tcPr>
                            <w:tcW w:w="2483" w:type="dxa"/>
                            <w:vMerge w:val="continue"/>
                            <w:tcBorders>
                              <w:top w:val="nil"/>
                            </w:tcBorders>
                          </w:tcPr>
                          <w:p>
                            <w:pPr>
                              <w:rPr>
                                <w:sz w:val="2"/>
                                <w:szCs w:val="2"/>
                              </w:rPr>
                            </w:pPr>
                          </w:p>
                        </w:tc>
                        <w:tc>
                          <w:tcPr>
                            <w:tcW w:w="3084" w:type="dxa"/>
                            <w:vMerge w:val="continue"/>
                            <w:tcBorders>
                              <w:top w:val="nil"/>
                            </w:tcBorders>
                          </w:tcPr>
                          <w:p>
                            <w:pPr>
                              <w:rPr>
                                <w:sz w:val="2"/>
                                <w:szCs w:val="2"/>
                              </w:rPr>
                            </w:pPr>
                          </w:p>
                        </w:tc>
                        <w:tc>
                          <w:tcPr>
                            <w:tcW w:w="766"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2750" w:type="dxa"/>
                            <w:vMerge w:val="continue"/>
                            <w:tcBorders>
                              <w:top w:val="nil"/>
                            </w:tcBorders>
                          </w:tcPr>
                          <w:p>
                            <w:pPr>
                              <w:rPr>
                                <w:sz w:val="2"/>
                                <w:szCs w:val="2"/>
                              </w:rPr>
                            </w:pPr>
                          </w:p>
                        </w:tc>
                        <w:tc>
                          <w:tcPr>
                            <w:tcW w:w="667" w:type="dxa"/>
                          </w:tcPr>
                          <w:p>
                            <w:pPr>
                              <w:pStyle w:val="7"/>
                              <w:spacing w:before="3"/>
                              <w:rPr>
                                <w:rFonts w:ascii="方正小标宋简体"/>
                                <w:sz w:val="14"/>
                              </w:rPr>
                            </w:pPr>
                          </w:p>
                          <w:p>
                            <w:pPr>
                              <w:pStyle w:val="7"/>
                              <w:ind w:left="47" w:right="26"/>
                              <w:jc w:val="center"/>
                              <w:rPr>
                                <w:b/>
                                <w:sz w:val="18"/>
                              </w:rPr>
                            </w:pPr>
                            <w:r>
                              <w:rPr>
                                <w:b/>
                                <w:sz w:val="18"/>
                              </w:rPr>
                              <w:t>全社会</w:t>
                            </w:r>
                          </w:p>
                        </w:tc>
                        <w:tc>
                          <w:tcPr>
                            <w:tcW w:w="867" w:type="dxa"/>
                          </w:tcPr>
                          <w:p>
                            <w:pPr>
                              <w:pStyle w:val="7"/>
                              <w:spacing w:before="3"/>
                              <w:rPr>
                                <w:rFonts w:ascii="方正小标宋简体"/>
                                <w:sz w:val="14"/>
                              </w:rPr>
                            </w:pPr>
                          </w:p>
                          <w:p>
                            <w:pPr>
                              <w:pStyle w:val="7"/>
                              <w:ind w:left="77"/>
                              <w:rPr>
                                <w:b/>
                                <w:sz w:val="18"/>
                              </w:rPr>
                            </w:pPr>
                            <w:r>
                              <w:rPr>
                                <w:b/>
                                <w:sz w:val="18"/>
                              </w:rPr>
                              <w:t>特定群众</w:t>
                            </w:r>
                          </w:p>
                        </w:tc>
                        <w:tc>
                          <w:tcPr>
                            <w:tcW w:w="483" w:type="dxa"/>
                          </w:tcPr>
                          <w:p>
                            <w:pPr>
                              <w:pStyle w:val="7"/>
                              <w:spacing w:before="3"/>
                              <w:rPr>
                                <w:rFonts w:ascii="方正小标宋简体"/>
                                <w:sz w:val="14"/>
                              </w:rPr>
                            </w:pPr>
                          </w:p>
                          <w:p>
                            <w:pPr>
                              <w:pStyle w:val="7"/>
                              <w:ind w:left="38" w:right="21"/>
                              <w:jc w:val="center"/>
                              <w:rPr>
                                <w:b/>
                                <w:sz w:val="18"/>
                              </w:rPr>
                            </w:pPr>
                            <w:r>
                              <w:rPr>
                                <w:b/>
                                <w:sz w:val="18"/>
                              </w:rPr>
                              <w:t>主动</w:t>
                            </w:r>
                          </w:p>
                        </w:tc>
                        <w:tc>
                          <w:tcPr>
                            <w:tcW w:w="800" w:type="dxa"/>
                          </w:tcPr>
                          <w:p>
                            <w:pPr>
                              <w:pStyle w:val="7"/>
                              <w:spacing w:before="3"/>
                              <w:rPr>
                                <w:rFonts w:ascii="方正小标宋简体"/>
                                <w:sz w:val="14"/>
                              </w:rPr>
                            </w:pPr>
                          </w:p>
                          <w:p>
                            <w:pPr>
                              <w:pStyle w:val="7"/>
                              <w:ind w:left="134"/>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0" w:hRule="atLeast"/>
                        </w:trPr>
                        <w:tc>
                          <w:tcPr>
                            <w:tcW w:w="535" w:type="dxa"/>
                            <w:tcBorders>
                              <w:left w:val="single" w:color="000000" w:sz="8"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1"/>
                              <w:jc w:val="center"/>
                              <w:rPr>
                                <w:sz w:val="18"/>
                              </w:rPr>
                            </w:pPr>
                            <w:r>
                              <w:rPr>
                                <w:sz w:val="18"/>
                              </w:rPr>
                              <w:t>1</w:t>
                            </w:r>
                          </w:p>
                        </w:tc>
                        <w:tc>
                          <w:tcPr>
                            <w:tcW w:w="81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17"/>
                              </w:rPr>
                            </w:pPr>
                          </w:p>
                          <w:p>
                            <w:pPr>
                              <w:pStyle w:val="7"/>
                              <w:ind w:left="52"/>
                              <w:rPr>
                                <w:sz w:val="18"/>
                              </w:rPr>
                            </w:pPr>
                            <w:r>
                              <w:rPr>
                                <w:sz w:val="18"/>
                              </w:rPr>
                              <w:t>公共服务</w:t>
                            </w:r>
                          </w:p>
                        </w:tc>
                        <w:tc>
                          <w:tcPr>
                            <w:tcW w:w="833"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3"/>
                              </w:rPr>
                            </w:pPr>
                          </w:p>
                          <w:p>
                            <w:pPr>
                              <w:pStyle w:val="7"/>
                              <w:spacing w:line="242" w:lineRule="auto"/>
                              <w:ind w:left="18" w:right="82"/>
                              <w:jc w:val="both"/>
                              <w:rPr>
                                <w:sz w:val="18"/>
                              </w:rPr>
                            </w:pPr>
                            <w:r>
                              <w:rPr>
                                <w:sz w:val="18"/>
                              </w:rPr>
                              <w:t>公共文化机构免费开放信息</w:t>
                            </w:r>
                          </w:p>
                        </w:tc>
                        <w:tc>
                          <w:tcPr>
                            <w:tcW w:w="2483" w:type="dxa"/>
                          </w:tcPr>
                          <w:p>
                            <w:pPr>
                              <w:pStyle w:val="7"/>
                              <w:rPr>
                                <w:rFonts w:ascii="方正小标宋简体"/>
                                <w:sz w:val="18"/>
                              </w:rPr>
                            </w:pPr>
                          </w:p>
                          <w:p>
                            <w:pPr>
                              <w:pStyle w:val="7"/>
                              <w:spacing w:before="7"/>
                              <w:rPr>
                                <w:rFonts w:ascii="方正小标宋简体"/>
                                <w:sz w:val="17"/>
                              </w:rPr>
                            </w:pPr>
                          </w:p>
                          <w:p>
                            <w:pPr>
                              <w:pStyle w:val="7"/>
                              <w:numPr>
                                <w:ilvl w:val="0"/>
                                <w:numId w:val="358"/>
                              </w:numPr>
                              <w:tabs>
                                <w:tab w:val="left" w:pos="203"/>
                              </w:tabs>
                              <w:spacing w:before="0" w:after="0" w:line="240" w:lineRule="auto"/>
                              <w:ind w:left="202" w:right="0" w:hanging="183"/>
                              <w:jc w:val="left"/>
                              <w:rPr>
                                <w:sz w:val="18"/>
                              </w:rPr>
                            </w:pPr>
                            <w:r>
                              <w:rPr>
                                <w:sz w:val="18"/>
                              </w:rPr>
                              <w:t>机构名称；</w:t>
                            </w:r>
                          </w:p>
                          <w:p>
                            <w:pPr>
                              <w:pStyle w:val="7"/>
                              <w:numPr>
                                <w:ilvl w:val="0"/>
                                <w:numId w:val="358"/>
                              </w:numPr>
                              <w:tabs>
                                <w:tab w:val="left" w:pos="203"/>
                              </w:tabs>
                              <w:spacing w:before="2" w:after="0" w:line="240" w:lineRule="auto"/>
                              <w:ind w:left="202" w:right="0" w:hanging="183"/>
                              <w:jc w:val="left"/>
                              <w:rPr>
                                <w:sz w:val="18"/>
                              </w:rPr>
                            </w:pPr>
                            <w:r>
                              <w:rPr>
                                <w:sz w:val="18"/>
                              </w:rPr>
                              <w:t>开放时间；</w:t>
                            </w:r>
                          </w:p>
                          <w:p>
                            <w:pPr>
                              <w:pStyle w:val="7"/>
                              <w:numPr>
                                <w:ilvl w:val="0"/>
                                <w:numId w:val="358"/>
                              </w:numPr>
                              <w:tabs>
                                <w:tab w:val="left" w:pos="203"/>
                              </w:tabs>
                              <w:spacing w:before="5" w:after="0" w:line="240" w:lineRule="auto"/>
                              <w:ind w:left="202" w:right="0" w:hanging="183"/>
                              <w:jc w:val="left"/>
                              <w:rPr>
                                <w:sz w:val="18"/>
                              </w:rPr>
                            </w:pPr>
                            <w:r>
                              <w:rPr>
                                <w:sz w:val="18"/>
                              </w:rPr>
                              <w:t>机构地址；</w:t>
                            </w:r>
                          </w:p>
                          <w:p>
                            <w:pPr>
                              <w:pStyle w:val="7"/>
                              <w:numPr>
                                <w:ilvl w:val="0"/>
                                <w:numId w:val="358"/>
                              </w:numPr>
                              <w:tabs>
                                <w:tab w:val="left" w:pos="203"/>
                              </w:tabs>
                              <w:spacing w:before="2" w:after="0" w:line="240" w:lineRule="auto"/>
                              <w:ind w:left="202" w:right="0" w:hanging="183"/>
                              <w:jc w:val="left"/>
                              <w:rPr>
                                <w:sz w:val="18"/>
                              </w:rPr>
                            </w:pPr>
                            <w:r>
                              <w:rPr>
                                <w:sz w:val="18"/>
                              </w:rPr>
                              <w:t>联系电话；</w:t>
                            </w:r>
                          </w:p>
                          <w:p>
                            <w:pPr>
                              <w:pStyle w:val="7"/>
                              <w:numPr>
                                <w:ilvl w:val="0"/>
                                <w:numId w:val="358"/>
                              </w:numPr>
                              <w:tabs>
                                <w:tab w:val="left" w:pos="203"/>
                              </w:tabs>
                              <w:spacing w:before="2" w:after="0" w:line="240" w:lineRule="auto"/>
                              <w:ind w:left="202" w:right="0" w:hanging="183"/>
                              <w:jc w:val="left"/>
                              <w:rPr>
                                <w:sz w:val="18"/>
                              </w:rPr>
                            </w:pPr>
                            <w:r>
                              <w:rPr>
                                <w:sz w:val="18"/>
                              </w:rPr>
                              <w:t>临时停止开放信息。</w:t>
                            </w:r>
                          </w:p>
                        </w:tc>
                        <w:tc>
                          <w:tcPr>
                            <w:tcW w:w="3084" w:type="dxa"/>
                          </w:tcPr>
                          <w:p>
                            <w:pPr>
                              <w:pStyle w:val="7"/>
                              <w:numPr>
                                <w:ilvl w:val="0"/>
                                <w:numId w:val="359"/>
                              </w:numPr>
                              <w:tabs>
                                <w:tab w:val="left" w:pos="202"/>
                              </w:tabs>
                              <w:spacing w:before="16" w:after="0" w:line="240" w:lineRule="auto"/>
                              <w:ind w:left="201" w:right="0" w:hanging="183"/>
                              <w:jc w:val="left"/>
                              <w:rPr>
                                <w:sz w:val="18"/>
                              </w:rPr>
                            </w:pPr>
                            <w:r>
                              <w:rPr>
                                <w:sz w:val="18"/>
                              </w:rPr>
                              <w:t>《公共文化服务保障法》</w:t>
                            </w:r>
                          </w:p>
                          <w:p>
                            <w:pPr>
                              <w:pStyle w:val="7"/>
                              <w:numPr>
                                <w:ilvl w:val="0"/>
                                <w:numId w:val="359"/>
                              </w:numPr>
                              <w:tabs>
                                <w:tab w:val="left" w:pos="202"/>
                              </w:tabs>
                              <w:spacing w:before="4"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59"/>
                              </w:numPr>
                              <w:tabs>
                                <w:tab w:val="left" w:pos="202"/>
                              </w:tabs>
                              <w:spacing w:before="0" w:after="0" w:line="242" w:lineRule="auto"/>
                              <w:ind w:left="19" w:right="172" w:firstLine="0"/>
                              <w:jc w:val="both"/>
                              <w:rPr>
                                <w:sz w:val="18"/>
                              </w:rPr>
                            </w:pPr>
                            <w:r>
                              <w:rPr>
                                <w:spacing w:val="-2"/>
                                <w:sz w:val="18"/>
                              </w:rPr>
                              <w:t>《文化部财政部关于推进全国美术</w:t>
                            </w:r>
                            <w:r>
                              <w:rPr>
                                <w:sz w:val="18"/>
                              </w:rPr>
                              <w:t>馆、公共图书馆、文化馆（站）</w:t>
                            </w:r>
                            <w:r>
                              <w:rPr>
                                <w:spacing w:val="-9"/>
                                <w:sz w:val="18"/>
                              </w:rPr>
                              <w:t>免费</w:t>
                            </w:r>
                            <w:r>
                              <w:rPr>
                                <w:sz w:val="18"/>
                              </w:rPr>
                              <w:t>开放工作的意见》（文财务发</w:t>
                            </w:r>
                          </w:p>
                          <w:p>
                            <w:pPr>
                              <w:pStyle w:val="7"/>
                              <w:spacing w:before="2"/>
                              <w:ind w:left="19"/>
                              <w:rPr>
                                <w:sz w:val="18"/>
                              </w:rPr>
                            </w:pPr>
                            <w:r>
                              <w:rPr>
                                <w:sz w:val="18"/>
                              </w:rPr>
                              <w:t>（2011）5号）</w:t>
                            </w:r>
                          </w:p>
                          <w:p>
                            <w:pPr>
                              <w:pStyle w:val="7"/>
                              <w:numPr>
                                <w:ilvl w:val="0"/>
                                <w:numId w:val="359"/>
                              </w:numPr>
                              <w:tabs>
                                <w:tab w:val="left" w:pos="202"/>
                              </w:tabs>
                              <w:spacing w:before="2" w:after="0" w:line="230" w:lineRule="atLeast"/>
                              <w:ind w:left="19" w:right="172" w:firstLine="0"/>
                              <w:jc w:val="left"/>
                              <w:rPr>
                                <w:sz w:val="18"/>
                              </w:rPr>
                            </w:pPr>
                            <w:r>
                              <w:rPr>
                                <w:spacing w:val="-2"/>
                                <w:sz w:val="18"/>
                              </w:rPr>
                              <w:t>《文化部财政部关于做好城市社区</w:t>
                            </w:r>
                            <w:r>
                              <w:rPr>
                                <w:sz w:val="18"/>
                              </w:rPr>
                              <w:t>(街道)文化中心免费开放工作的通 知》（文财务函（2016）171号）</w:t>
                            </w:r>
                          </w:p>
                        </w:tc>
                        <w:tc>
                          <w:tcPr>
                            <w:tcW w:w="766" w:type="dxa"/>
                          </w:tcPr>
                          <w:p>
                            <w:pPr>
                              <w:pStyle w:val="7"/>
                              <w:rPr>
                                <w:rFonts w:ascii="方正小标宋简体"/>
                                <w:sz w:val="18"/>
                              </w:rPr>
                            </w:pPr>
                          </w:p>
                          <w:p>
                            <w:pPr>
                              <w:pStyle w:val="7"/>
                              <w:spacing w:before="7"/>
                              <w:rPr>
                                <w:rFonts w:ascii="方正小标宋简体"/>
                                <w:sz w:val="17"/>
                              </w:rPr>
                            </w:pPr>
                          </w:p>
                          <w:p>
                            <w:pPr>
                              <w:pStyle w:val="7"/>
                              <w:spacing w:line="242" w:lineRule="auto"/>
                              <w:ind w:left="19" w:right="14"/>
                              <w:jc w:val="both"/>
                              <w:rPr>
                                <w:sz w:val="18"/>
                              </w:rPr>
                            </w:pPr>
                            <w:r>
                              <w:rPr>
                                <w:sz w:val="18"/>
                              </w:rPr>
                              <w:t>信息形成或变更之日起20个工作日内公开</w:t>
                            </w:r>
                          </w:p>
                        </w:tc>
                        <w:tc>
                          <w:tcPr>
                            <w:tcW w:w="1000" w:type="dxa"/>
                          </w:tcPr>
                          <w:p>
                            <w:pPr>
                              <w:pStyle w:val="7"/>
                              <w:rPr>
                                <w:rFonts w:ascii="方正小标宋简体"/>
                                <w:sz w:val="18"/>
                              </w:rPr>
                            </w:pPr>
                          </w:p>
                          <w:p>
                            <w:pPr>
                              <w:pStyle w:val="7"/>
                              <w:spacing w:before="6"/>
                              <w:rPr>
                                <w:rFonts w:ascii="方正小标宋简体"/>
                                <w:sz w:val="24"/>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rPr>
                                <w:rFonts w:ascii="方正小标宋简体"/>
                                <w:sz w:val="18"/>
                              </w:rPr>
                            </w:pPr>
                          </w:p>
                          <w:p>
                            <w:pPr>
                              <w:pStyle w:val="7"/>
                              <w:spacing w:before="10"/>
                              <w:rPr>
                                <w:rFonts w:ascii="方正小标宋简体"/>
                                <w:sz w:val="10"/>
                              </w:rPr>
                            </w:pPr>
                          </w:p>
                          <w:p>
                            <w:pPr>
                              <w:pStyle w:val="7"/>
                              <w:numPr>
                                <w:ilvl w:val="0"/>
                                <w:numId w:val="360"/>
                              </w:numPr>
                              <w:tabs>
                                <w:tab w:val="left" w:pos="201"/>
                              </w:tabs>
                              <w:spacing w:before="0" w:after="0" w:line="240" w:lineRule="auto"/>
                              <w:ind w:left="200" w:right="0" w:hanging="182"/>
                              <w:jc w:val="left"/>
                              <w:rPr>
                                <w:sz w:val="18"/>
                              </w:rPr>
                            </w:pPr>
                            <w:r>
                              <w:rPr>
                                <w:sz w:val="18"/>
                              </w:rPr>
                              <w:t>政府网站□政府公报□两微一端</w:t>
                            </w:r>
                          </w:p>
                          <w:p>
                            <w:pPr>
                              <w:pStyle w:val="7"/>
                              <w:spacing w:before="2"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28" w:hRule="atLeast"/>
                        </w:trPr>
                        <w:tc>
                          <w:tcPr>
                            <w:tcW w:w="535" w:type="dxa"/>
                            <w:tcBorders>
                              <w:left w:val="single" w:color="000000" w:sz="8" w:space="0"/>
                            </w:tcBorders>
                          </w:tcPr>
                          <w:p>
                            <w:pPr>
                              <w:pStyle w:val="7"/>
                              <w:rPr>
                                <w:rFonts w:ascii="方正小标宋简体"/>
                                <w:sz w:val="18"/>
                              </w:rPr>
                            </w:pPr>
                          </w:p>
                          <w:p>
                            <w:pPr>
                              <w:pStyle w:val="7"/>
                              <w:spacing w:before="8"/>
                              <w:rPr>
                                <w:rFonts w:ascii="方正小标宋简体"/>
                                <w:sz w:val="21"/>
                              </w:rPr>
                            </w:pPr>
                          </w:p>
                          <w:p>
                            <w:pPr>
                              <w:pStyle w:val="7"/>
                              <w:ind w:left="11"/>
                              <w:jc w:val="center"/>
                              <w:rPr>
                                <w:sz w:val="18"/>
                              </w:rPr>
                            </w:pPr>
                            <w:r>
                              <w:rPr>
                                <w:sz w:val="18"/>
                              </w:rPr>
                              <w:t>2</w:t>
                            </w:r>
                          </w:p>
                        </w:tc>
                        <w:tc>
                          <w:tcPr>
                            <w:tcW w:w="817" w:type="dxa"/>
                            <w:vMerge w:val="continue"/>
                            <w:tcBorders>
                              <w:top w:val="nil"/>
                            </w:tcBorders>
                          </w:tcPr>
                          <w:p>
                            <w:pPr>
                              <w:rPr>
                                <w:sz w:val="2"/>
                                <w:szCs w:val="2"/>
                              </w:rPr>
                            </w:pPr>
                          </w:p>
                        </w:tc>
                        <w:tc>
                          <w:tcPr>
                            <w:tcW w:w="833" w:type="dxa"/>
                          </w:tcPr>
                          <w:p>
                            <w:pPr>
                              <w:pStyle w:val="7"/>
                              <w:spacing w:before="12"/>
                              <w:rPr>
                                <w:rFonts w:ascii="方正小标宋简体"/>
                                <w:sz w:val="25"/>
                              </w:rPr>
                            </w:pPr>
                          </w:p>
                          <w:p>
                            <w:pPr>
                              <w:pStyle w:val="7"/>
                              <w:spacing w:line="242" w:lineRule="auto"/>
                              <w:ind w:left="18" w:right="82"/>
                              <w:jc w:val="both"/>
                              <w:rPr>
                                <w:sz w:val="18"/>
                              </w:rPr>
                            </w:pPr>
                            <w:r>
                              <w:rPr>
                                <w:sz w:val="18"/>
                              </w:rPr>
                              <w:t>组织开展群众文化活动</w:t>
                            </w:r>
                          </w:p>
                        </w:tc>
                        <w:tc>
                          <w:tcPr>
                            <w:tcW w:w="2483" w:type="dxa"/>
                          </w:tcPr>
                          <w:p>
                            <w:pPr>
                              <w:pStyle w:val="7"/>
                              <w:spacing w:before="13"/>
                              <w:rPr>
                                <w:rFonts w:ascii="方正小标宋简体"/>
                                <w:sz w:val="11"/>
                              </w:rPr>
                            </w:pPr>
                          </w:p>
                          <w:p>
                            <w:pPr>
                              <w:pStyle w:val="7"/>
                              <w:numPr>
                                <w:ilvl w:val="0"/>
                                <w:numId w:val="361"/>
                              </w:numPr>
                              <w:tabs>
                                <w:tab w:val="left" w:pos="203"/>
                              </w:tabs>
                              <w:spacing w:before="1" w:after="0" w:line="240" w:lineRule="auto"/>
                              <w:ind w:left="202" w:right="0" w:hanging="183"/>
                              <w:jc w:val="left"/>
                              <w:rPr>
                                <w:sz w:val="18"/>
                              </w:rPr>
                            </w:pPr>
                            <w:r>
                              <w:rPr>
                                <w:sz w:val="18"/>
                              </w:rPr>
                              <w:t>机构名称；</w:t>
                            </w:r>
                          </w:p>
                          <w:p>
                            <w:pPr>
                              <w:pStyle w:val="7"/>
                              <w:numPr>
                                <w:ilvl w:val="0"/>
                                <w:numId w:val="361"/>
                              </w:numPr>
                              <w:tabs>
                                <w:tab w:val="left" w:pos="203"/>
                              </w:tabs>
                              <w:spacing w:before="4" w:after="0" w:line="240" w:lineRule="auto"/>
                              <w:ind w:left="202" w:right="0" w:hanging="183"/>
                              <w:jc w:val="left"/>
                              <w:rPr>
                                <w:sz w:val="18"/>
                              </w:rPr>
                            </w:pPr>
                            <w:r>
                              <w:rPr>
                                <w:sz w:val="18"/>
                              </w:rPr>
                              <w:t>开放时间；</w:t>
                            </w:r>
                          </w:p>
                          <w:p>
                            <w:pPr>
                              <w:pStyle w:val="7"/>
                              <w:numPr>
                                <w:ilvl w:val="0"/>
                                <w:numId w:val="361"/>
                              </w:numPr>
                              <w:tabs>
                                <w:tab w:val="left" w:pos="203"/>
                              </w:tabs>
                              <w:spacing w:before="2" w:after="0" w:line="240" w:lineRule="auto"/>
                              <w:ind w:left="202" w:right="0" w:hanging="183"/>
                              <w:jc w:val="left"/>
                              <w:rPr>
                                <w:sz w:val="18"/>
                              </w:rPr>
                            </w:pPr>
                            <w:r>
                              <w:rPr>
                                <w:sz w:val="18"/>
                              </w:rPr>
                              <w:t>机构地址；</w:t>
                            </w:r>
                          </w:p>
                          <w:p>
                            <w:pPr>
                              <w:pStyle w:val="7"/>
                              <w:numPr>
                                <w:ilvl w:val="0"/>
                                <w:numId w:val="361"/>
                              </w:numPr>
                              <w:tabs>
                                <w:tab w:val="left" w:pos="203"/>
                              </w:tabs>
                              <w:spacing w:before="3" w:after="0" w:line="240" w:lineRule="auto"/>
                              <w:ind w:left="202" w:right="0" w:hanging="183"/>
                              <w:jc w:val="left"/>
                              <w:rPr>
                                <w:sz w:val="18"/>
                              </w:rPr>
                            </w:pPr>
                            <w:r>
                              <w:rPr>
                                <w:sz w:val="18"/>
                              </w:rPr>
                              <w:t>联系电话；</w:t>
                            </w:r>
                          </w:p>
                          <w:p>
                            <w:pPr>
                              <w:pStyle w:val="7"/>
                              <w:numPr>
                                <w:ilvl w:val="0"/>
                                <w:numId w:val="361"/>
                              </w:numPr>
                              <w:tabs>
                                <w:tab w:val="left" w:pos="203"/>
                              </w:tabs>
                              <w:spacing w:before="2" w:after="0" w:line="240" w:lineRule="auto"/>
                              <w:ind w:left="202" w:right="0" w:hanging="183"/>
                              <w:jc w:val="left"/>
                              <w:rPr>
                                <w:sz w:val="18"/>
                              </w:rPr>
                            </w:pPr>
                            <w:r>
                              <w:rPr>
                                <w:sz w:val="18"/>
                              </w:rPr>
                              <w:t>临时停止开放信息。</w:t>
                            </w:r>
                          </w:p>
                        </w:tc>
                        <w:tc>
                          <w:tcPr>
                            <w:tcW w:w="3084" w:type="dxa"/>
                          </w:tcPr>
                          <w:p>
                            <w:pPr>
                              <w:pStyle w:val="7"/>
                              <w:spacing w:before="12"/>
                              <w:rPr>
                                <w:rFonts w:ascii="方正小标宋简体"/>
                                <w:sz w:val="25"/>
                              </w:rPr>
                            </w:pPr>
                          </w:p>
                          <w:p>
                            <w:pPr>
                              <w:pStyle w:val="7"/>
                              <w:numPr>
                                <w:ilvl w:val="0"/>
                                <w:numId w:val="362"/>
                              </w:numPr>
                              <w:tabs>
                                <w:tab w:val="left" w:pos="202"/>
                              </w:tabs>
                              <w:spacing w:before="0"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62"/>
                              </w:numPr>
                              <w:tabs>
                                <w:tab w:val="left" w:pos="202"/>
                              </w:tabs>
                              <w:spacing w:before="0" w:after="0" w:line="230" w:lineRule="exact"/>
                              <w:ind w:left="201" w:right="0" w:hanging="183"/>
                              <w:jc w:val="left"/>
                              <w:rPr>
                                <w:sz w:val="18"/>
                              </w:rPr>
                            </w:pPr>
                            <w:r>
                              <w:rPr>
                                <w:sz w:val="18"/>
                              </w:rPr>
                              <w:t>《文化馆服务标准》</w:t>
                            </w:r>
                          </w:p>
                        </w:tc>
                        <w:tc>
                          <w:tcPr>
                            <w:tcW w:w="766" w:type="dxa"/>
                          </w:tcPr>
                          <w:p>
                            <w:pPr>
                              <w:pStyle w:val="7"/>
                              <w:spacing w:before="13"/>
                              <w:rPr>
                                <w:rFonts w:ascii="方正小标宋简体"/>
                                <w:sz w:val="11"/>
                              </w:rPr>
                            </w:pPr>
                          </w:p>
                          <w:p>
                            <w:pPr>
                              <w:pStyle w:val="7"/>
                              <w:spacing w:before="1" w:line="242" w:lineRule="auto"/>
                              <w:ind w:left="19" w:right="14"/>
                              <w:jc w:val="both"/>
                              <w:rPr>
                                <w:sz w:val="18"/>
                              </w:rPr>
                            </w:pPr>
                            <w:r>
                              <w:rPr>
                                <w:sz w:val="18"/>
                              </w:rPr>
                              <w:t>信息形成或变更之日起20个工作日内公开</w:t>
                            </w:r>
                          </w:p>
                        </w:tc>
                        <w:tc>
                          <w:tcPr>
                            <w:tcW w:w="1000" w:type="dxa"/>
                          </w:tcPr>
                          <w:p>
                            <w:pPr>
                              <w:pStyle w:val="7"/>
                              <w:spacing w:before="13"/>
                              <w:rPr>
                                <w:rFonts w:ascii="方正小标宋简体"/>
                                <w:sz w:val="18"/>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numPr>
                                <w:ilvl w:val="0"/>
                                <w:numId w:val="363"/>
                              </w:numPr>
                              <w:tabs>
                                <w:tab w:val="left" w:pos="201"/>
                              </w:tabs>
                              <w:spacing w:before="84" w:after="0" w:line="240" w:lineRule="auto"/>
                              <w:ind w:left="200" w:right="0" w:hanging="182"/>
                              <w:jc w:val="left"/>
                              <w:rPr>
                                <w:sz w:val="18"/>
                              </w:rPr>
                            </w:pPr>
                            <w:r>
                              <w:rPr>
                                <w:sz w:val="18"/>
                              </w:rPr>
                              <w:t>政府网站□政府公报□两微一端</w:t>
                            </w:r>
                          </w:p>
                          <w:p>
                            <w:pPr>
                              <w:pStyle w:val="7"/>
                              <w:spacing w:before="3"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spacing w:before="8"/>
                              <w:rPr>
                                <w:rFonts w:ascii="方正小标宋简体"/>
                                <w:sz w:val="21"/>
                              </w:rPr>
                            </w:pPr>
                          </w:p>
                          <w:p>
                            <w:pPr>
                              <w:pStyle w:val="7"/>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spacing w:before="8"/>
                              <w:rPr>
                                <w:rFonts w:ascii="方正小标宋简体"/>
                                <w:sz w:val="21"/>
                              </w:rPr>
                            </w:pPr>
                          </w:p>
                          <w:p>
                            <w:pPr>
                              <w:pStyle w:val="7"/>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8" w:hRule="atLeast"/>
                        </w:trPr>
                        <w:tc>
                          <w:tcPr>
                            <w:tcW w:w="535"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6"/>
                              <w:jc w:val="center"/>
                              <w:rPr>
                                <w:sz w:val="18"/>
                              </w:rPr>
                            </w:pPr>
                            <w:r>
                              <w:rPr>
                                <w:sz w:val="18"/>
                              </w:rPr>
                              <w:t>3</w:t>
                            </w:r>
                          </w:p>
                        </w:tc>
                        <w:tc>
                          <w:tcPr>
                            <w:tcW w:w="817" w:type="dxa"/>
                            <w:vMerge w:val="continue"/>
                            <w:tcBorders>
                              <w:top w:val="nil"/>
                            </w:tcBorders>
                          </w:tcPr>
                          <w:p>
                            <w:pPr>
                              <w:rPr>
                                <w:sz w:val="2"/>
                                <w:szCs w:val="2"/>
                              </w:rPr>
                            </w:pPr>
                          </w:p>
                        </w:tc>
                        <w:tc>
                          <w:tcPr>
                            <w:tcW w:w="833" w:type="dxa"/>
                          </w:tcPr>
                          <w:p>
                            <w:pPr>
                              <w:pStyle w:val="7"/>
                              <w:spacing w:before="9"/>
                              <w:rPr>
                                <w:rFonts w:ascii="方正小标宋简体"/>
                                <w:sz w:val="11"/>
                              </w:rPr>
                            </w:pPr>
                          </w:p>
                          <w:p>
                            <w:pPr>
                              <w:pStyle w:val="7"/>
                              <w:spacing w:before="1" w:line="242" w:lineRule="auto"/>
                              <w:ind w:left="18" w:right="82"/>
                              <w:rPr>
                                <w:sz w:val="18"/>
                              </w:rPr>
                            </w:pPr>
                            <w:r>
                              <w:rPr>
                                <w:sz w:val="18"/>
                              </w:rPr>
                              <w:t>下基层辅导 、 演 出、展览和指导基层群众文化活动</w:t>
                            </w:r>
                          </w:p>
                        </w:tc>
                        <w:tc>
                          <w:tcPr>
                            <w:tcW w:w="2483" w:type="dxa"/>
                          </w:tcPr>
                          <w:p>
                            <w:pPr>
                              <w:pStyle w:val="7"/>
                              <w:spacing w:before="9"/>
                              <w:rPr>
                                <w:rFonts w:ascii="方正小标宋简体"/>
                                <w:sz w:val="18"/>
                              </w:rPr>
                            </w:pPr>
                          </w:p>
                          <w:p>
                            <w:pPr>
                              <w:pStyle w:val="7"/>
                              <w:numPr>
                                <w:ilvl w:val="0"/>
                                <w:numId w:val="364"/>
                              </w:numPr>
                              <w:tabs>
                                <w:tab w:val="left" w:pos="203"/>
                              </w:tabs>
                              <w:spacing w:before="0" w:after="0" w:line="240" w:lineRule="auto"/>
                              <w:ind w:left="202" w:right="0" w:hanging="183"/>
                              <w:jc w:val="left"/>
                              <w:rPr>
                                <w:sz w:val="18"/>
                              </w:rPr>
                            </w:pPr>
                            <w:r>
                              <w:rPr>
                                <w:sz w:val="18"/>
                              </w:rPr>
                              <w:t>活动时间；</w:t>
                            </w:r>
                          </w:p>
                          <w:p>
                            <w:pPr>
                              <w:pStyle w:val="7"/>
                              <w:numPr>
                                <w:ilvl w:val="0"/>
                                <w:numId w:val="364"/>
                              </w:numPr>
                              <w:tabs>
                                <w:tab w:val="left" w:pos="203"/>
                              </w:tabs>
                              <w:spacing w:before="2" w:after="0" w:line="240" w:lineRule="auto"/>
                              <w:ind w:left="202" w:right="0" w:hanging="183"/>
                              <w:jc w:val="left"/>
                              <w:rPr>
                                <w:sz w:val="18"/>
                              </w:rPr>
                            </w:pPr>
                            <w:r>
                              <w:rPr>
                                <w:sz w:val="18"/>
                              </w:rPr>
                              <w:t>活动单位；</w:t>
                            </w:r>
                          </w:p>
                          <w:p>
                            <w:pPr>
                              <w:pStyle w:val="7"/>
                              <w:numPr>
                                <w:ilvl w:val="0"/>
                                <w:numId w:val="364"/>
                              </w:numPr>
                              <w:tabs>
                                <w:tab w:val="left" w:pos="203"/>
                              </w:tabs>
                              <w:spacing w:before="2" w:after="0" w:line="240" w:lineRule="auto"/>
                              <w:ind w:left="202" w:right="0" w:hanging="183"/>
                              <w:jc w:val="left"/>
                              <w:rPr>
                                <w:sz w:val="18"/>
                              </w:rPr>
                            </w:pPr>
                            <w:r>
                              <w:rPr>
                                <w:sz w:val="18"/>
                              </w:rPr>
                              <w:t>活动地址；</w:t>
                            </w:r>
                          </w:p>
                          <w:p>
                            <w:pPr>
                              <w:pStyle w:val="7"/>
                              <w:numPr>
                                <w:ilvl w:val="0"/>
                                <w:numId w:val="364"/>
                              </w:numPr>
                              <w:tabs>
                                <w:tab w:val="left" w:pos="203"/>
                              </w:tabs>
                              <w:spacing w:before="5" w:after="0" w:line="240" w:lineRule="auto"/>
                              <w:ind w:left="202" w:right="0" w:hanging="183"/>
                              <w:jc w:val="left"/>
                              <w:rPr>
                                <w:sz w:val="18"/>
                              </w:rPr>
                            </w:pPr>
                            <w:r>
                              <w:rPr>
                                <w:sz w:val="18"/>
                              </w:rPr>
                              <w:t>联系电话；</w:t>
                            </w:r>
                          </w:p>
                          <w:p>
                            <w:pPr>
                              <w:pStyle w:val="7"/>
                              <w:numPr>
                                <w:ilvl w:val="0"/>
                                <w:numId w:val="364"/>
                              </w:numPr>
                              <w:tabs>
                                <w:tab w:val="left" w:pos="203"/>
                              </w:tabs>
                              <w:spacing w:before="2" w:after="0" w:line="240" w:lineRule="auto"/>
                              <w:ind w:left="202" w:right="0" w:hanging="183"/>
                              <w:jc w:val="left"/>
                              <w:rPr>
                                <w:sz w:val="18"/>
                              </w:rPr>
                            </w:pPr>
                            <w:r>
                              <w:rPr>
                                <w:sz w:val="18"/>
                              </w:rPr>
                              <w:t>临时停止活动信息。</w:t>
                            </w:r>
                          </w:p>
                        </w:tc>
                        <w:tc>
                          <w:tcPr>
                            <w:tcW w:w="3084" w:type="dxa"/>
                          </w:tcPr>
                          <w:p>
                            <w:pPr>
                              <w:pStyle w:val="7"/>
                              <w:rPr>
                                <w:rFonts w:ascii="方正小标宋简体"/>
                                <w:sz w:val="18"/>
                              </w:rPr>
                            </w:pPr>
                          </w:p>
                          <w:p>
                            <w:pPr>
                              <w:pStyle w:val="7"/>
                              <w:spacing w:before="5"/>
                              <w:rPr>
                                <w:rFonts w:ascii="方正小标宋简体"/>
                                <w:sz w:val="14"/>
                              </w:rPr>
                            </w:pPr>
                          </w:p>
                          <w:p>
                            <w:pPr>
                              <w:pStyle w:val="7"/>
                              <w:numPr>
                                <w:ilvl w:val="0"/>
                                <w:numId w:val="365"/>
                              </w:numPr>
                              <w:tabs>
                                <w:tab w:val="left" w:pos="202"/>
                              </w:tabs>
                              <w:spacing w:before="0"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65"/>
                              </w:numPr>
                              <w:tabs>
                                <w:tab w:val="left" w:pos="202"/>
                              </w:tabs>
                              <w:spacing w:before="0" w:after="0" w:line="230" w:lineRule="exact"/>
                              <w:ind w:left="201" w:right="0" w:hanging="183"/>
                              <w:jc w:val="left"/>
                              <w:rPr>
                                <w:sz w:val="18"/>
                              </w:rPr>
                            </w:pPr>
                            <w:r>
                              <w:rPr>
                                <w:sz w:val="18"/>
                              </w:rPr>
                              <w:t>《文化馆服务标准》</w:t>
                            </w:r>
                          </w:p>
                        </w:tc>
                        <w:tc>
                          <w:tcPr>
                            <w:tcW w:w="766" w:type="dxa"/>
                          </w:tcPr>
                          <w:p>
                            <w:pPr>
                              <w:pStyle w:val="7"/>
                              <w:spacing w:before="9"/>
                              <w:rPr>
                                <w:rFonts w:ascii="方正小标宋简体"/>
                                <w:sz w:val="18"/>
                              </w:rPr>
                            </w:pPr>
                          </w:p>
                          <w:p>
                            <w:pPr>
                              <w:pStyle w:val="7"/>
                              <w:spacing w:line="242" w:lineRule="auto"/>
                              <w:ind w:left="19" w:right="14"/>
                              <w:jc w:val="both"/>
                              <w:rPr>
                                <w:sz w:val="18"/>
                              </w:rPr>
                            </w:pPr>
                            <w:r>
                              <w:rPr>
                                <w:sz w:val="18"/>
                              </w:rPr>
                              <w:t>信息形成或变更之日起20个工作日内公开</w:t>
                            </w:r>
                          </w:p>
                        </w:tc>
                        <w:tc>
                          <w:tcPr>
                            <w:tcW w:w="1000" w:type="dxa"/>
                          </w:tcPr>
                          <w:p>
                            <w:pPr>
                              <w:pStyle w:val="7"/>
                              <w:spacing w:before="8"/>
                              <w:rPr>
                                <w:rFonts w:ascii="方正小标宋简体"/>
                                <w:sz w:val="25"/>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spacing w:before="9"/>
                              <w:rPr>
                                <w:rFonts w:ascii="方正小标宋简体"/>
                                <w:sz w:val="11"/>
                              </w:rPr>
                            </w:pPr>
                          </w:p>
                          <w:p>
                            <w:pPr>
                              <w:pStyle w:val="7"/>
                              <w:numPr>
                                <w:ilvl w:val="0"/>
                                <w:numId w:val="366"/>
                              </w:numPr>
                              <w:tabs>
                                <w:tab w:val="left" w:pos="201"/>
                              </w:tabs>
                              <w:spacing w:before="1" w:after="0" w:line="240" w:lineRule="auto"/>
                              <w:ind w:left="200" w:right="0" w:hanging="182"/>
                              <w:jc w:val="left"/>
                              <w:rPr>
                                <w:sz w:val="18"/>
                              </w:rPr>
                            </w:pPr>
                            <w:r>
                              <w:rPr>
                                <w:sz w:val="18"/>
                              </w:rPr>
                              <w:t>政府网站□政府公报□两微一端</w:t>
                            </w:r>
                          </w:p>
                          <w:p>
                            <w:pPr>
                              <w:pStyle w:val="7"/>
                              <w:spacing w:before="4"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8" w:hRule="atLeast"/>
                        </w:trPr>
                        <w:tc>
                          <w:tcPr>
                            <w:tcW w:w="535"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6"/>
                              <w:jc w:val="center"/>
                              <w:rPr>
                                <w:sz w:val="18"/>
                              </w:rPr>
                            </w:pPr>
                            <w:r>
                              <w:rPr>
                                <w:sz w:val="18"/>
                              </w:rPr>
                              <w:t>4</w:t>
                            </w:r>
                          </w:p>
                        </w:tc>
                        <w:tc>
                          <w:tcPr>
                            <w:tcW w:w="817" w:type="dxa"/>
                            <w:vMerge w:val="continue"/>
                            <w:tcBorders>
                              <w:top w:val="nil"/>
                              <w:bottom w:val="single" w:color="auto" w:sz="4" w:space="0"/>
                            </w:tcBorders>
                          </w:tcPr>
                          <w:p>
                            <w:pPr>
                              <w:rPr>
                                <w:sz w:val="2"/>
                                <w:szCs w:val="2"/>
                              </w:rPr>
                            </w:pPr>
                          </w:p>
                        </w:tc>
                        <w:tc>
                          <w:tcPr>
                            <w:tcW w:w="833" w:type="dxa"/>
                            <w:tcBorders>
                              <w:bottom w:val="single" w:color="auto" w:sz="4" w:space="0"/>
                            </w:tcBorders>
                          </w:tcPr>
                          <w:p>
                            <w:pPr>
                              <w:pStyle w:val="7"/>
                              <w:rPr>
                                <w:rFonts w:ascii="方正小标宋简体"/>
                                <w:sz w:val="18"/>
                              </w:rPr>
                            </w:pPr>
                          </w:p>
                          <w:p>
                            <w:pPr>
                              <w:pStyle w:val="7"/>
                              <w:spacing w:before="6"/>
                              <w:rPr>
                                <w:rFonts w:ascii="方正小标宋简体"/>
                                <w:sz w:val="14"/>
                              </w:rPr>
                            </w:pPr>
                          </w:p>
                          <w:p>
                            <w:pPr>
                              <w:pStyle w:val="7"/>
                              <w:spacing w:line="242" w:lineRule="auto"/>
                              <w:ind w:left="18" w:right="82"/>
                              <w:jc w:val="both"/>
                              <w:rPr>
                                <w:sz w:val="18"/>
                              </w:rPr>
                            </w:pPr>
                            <w:r>
                              <w:rPr>
                                <w:sz w:val="18"/>
                              </w:rPr>
                              <w:t>举办各类展览、讲座信息</w:t>
                            </w:r>
                          </w:p>
                        </w:tc>
                        <w:tc>
                          <w:tcPr>
                            <w:tcW w:w="2483" w:type="dxa"/>
                            <w:tcBorders>
                              <w:bottom w:val="single" w:color="auto" w:sz="4" w:space="0"/>
                            </w:tcBorders>
                          </w:tcPr>
                          <w:p>
                            <w:pPr>
                              <w:pStyle w:val="7"/>
                              <w:spacing w:before="10"/>
                              <w:rPr>
                                <w:rFonts w:ascii="方正小标宋简体"/>
                                <w:sz w:val="18"/>
                              </w:rPr>
                            </w:pPr>
                          </w:p>
                          <w:p>
                            <w:pPr>
                              <w:pStyle w:val="7"/>
                              <w:numPr>
                                <w:ilvl w:val="0"/>
                                <w:numId w:val="367"/>
                              </w:numPr>
                              <w:tabs>
                                <w:tab w:val="left" w:pos="203"/>
                              </w:tabs>
                              <w:spacing w:before="0" w:after="0" w:line="240" w:lineRule="auto"/>
                              <w:ind w:left="202" w:right="0" w:hanging="183"/>
                              <w:jc w:val="left"/>
                              <w:rPr>
                                <w:sz w:val="18"/>
                              </w:rPr>
                            </w:pPr>
                            <w:r>
                              <w:rPr>
                                <w:sz w:val="18"/>
                              </w:rPr>
                              <w:t>活动时间；</w:t>
                            </w:r>
                          </w:p>
                          <w:p>
                            <w:pPr>
                              <w:pStyle w:val="7"/>
                              <w:numPr>
                                <w:ilvl w:val="0"/>
                                <w:numId w:val="367"/>
                              </w:numPr>
                              <w:tabs>
                                <w:tab w:val="left" w:pos="203"/>
                              </w:tabs>
                              <w:spacing w:before="2" w:after="0" w:line="240" w:lineRule="auto"/>
                              <w:ind w:left="202" w:right="0" w:hanging="183"/>
                              <w:jc w:val="left"/>
                              <w:rPr>
                                <w:sz w:val="18"/>
                              </w:rPr>
                            </w:pPr>
                            <w:r>
                              <w:rPr>
                                <w:sz w:val="18"/>
                              </w:rPr>
                              <w:t>活动单位；</w:t>
                            </w:r>
                          </w:p>
                          <w:p>
                            <w:pPr>
                              <w:pStyle w:val="7"/>
                              <w:numPr>
                                <w:ilvl w:val="0"/>
                                <w:numId w:val="367"/>
                              </w:numPr>
                              <w:tabs>
                                <w:tab w:val="left" w:pos="203"/>
                              </w:tabs>
                              <w:spacing w:before="3" w:after="0" w:line="240" w:lineRule="auto"/>
                              <w:ind w:left="202" w:right="0" w:hanging="183"/>
                              <w:jc w:val="left"/>
                              <w:rPr>
                                <w:sz w:val="18"/>
                              </w:rPr>
                            </w:pPr>
                            <w:r>
                              <w:rPr>
                                <w:sz w:val="18"/>
                              </w:rPr>
                              <w:t>活动地址；</w:t>
                            </w:r>
                          </w:p>
                          <w:p>
                            <w:pPr>
                              <w:pStyle w:val="7"/>
                              <w:numPr>
                                <w:ilvl w:val="0"/>
                                <w:numId w:val="367"/>
                              </w:numPr>
                              <w:tabs>
                                <w:tab w:val="left" w:pos="203"/>
                              </w:tabs>
                              <w:spacing w:before="2" w:after="0" w:line="240" w:lineRule="auto"/>
                              <w:ind w:left="202" w:right="0" w:hanging="183"/>
                              <w:jc w:val="left"/>
                              <w:rPr>
                                <w:sz w:val="18"/>
                              </w:rPr>
                            </w:pPr>
                            <w:r>
                              <w:rPr>
                                <w:sz w:val="18"/>
                              </w:rPr>
                              <w:t>联系电话；</w:t>
                            </w:r>
                          </w:p>
                          <w:p>
                            <w:pPr>
                              <w:pStyle w:val="7"/>
                              <w:numPr>
                                <w:ilvl w:val="0"/>
                                <w:numId w:val="367"/>
                              </w:numPr>
                              <w:tabs>
                                <w:tab w:val="left" w:pos="203"/>
                              </w:tabs>
                              <w:spacing w:before="2" w:after="0" w:line="240" w:lineRule="auto"/>
                              <w:ind w:left="202" w:right="0" w:hanging="183"/>
                              <w:jc w:val="left"/>
                              <w:rPr>
                                <w:sz w:val="18"/>
                              </w:rPr>
                            </w:pPr>
                            <w:r>
                              <w:rPr>
                                <w:sz w:val="18"/>
                              </w:rPr>
                              <w:t>临时停止活动信息。</w:t>
                            </w:r>
                          </w:p>
                        </w:tc>
                        <w:tc>
                          <w:tcPr>
                            <w:tcW w:w="3084" w:type="dxa"/>
                            <w:tcBorders>
                              <w:bottom w:val="single" w:color="auto" w:sz="4" w:space="0"/>
                            </w:tcBorders>
                          </w:tcPr>
                          <w:p>
                            <w:pPr>
                              <w:pStyle w:val="7"/>
                              <w:rPr>
                                <w:rFonts w:ascii="方正小标宋简体"/>
                                <w:sz w:val="18"/>
                              </w:rPr>
                            </w:pPr>
                          </w:p>
                          <w:p>
                            <w:pPr>
                              <w:pStyle w:val="7"/>
                              <w:spacing w:before="6"/>
                              <w:rPr>
                                <w:rFonts w:ascii="方正小标宋简体"/>
                                <w:sz w:val="14"/>
                              </w:rPr>
                            </w:pPr>
                          </w:p>
                          <w:p>
                            <w:pPr>
                              <w:pStyle w:val="7"/>
                              <w:numPr>
                                <w:ilvl w:val="0"/>
                                <w:numId w:val="368"/>
                              </w:numPr>
                              <w:tabs>
                                <w:tab w:val="left" w:pos="202"/>
                              </w:tabs>
                              <w:spacing w:before="0" w:after="0" w:line="240" w:lineRule="auto"/>
                              <w:ind w:left="201" w:right="0" w:hanging="183"/>
                              <w:jc w:val="left"/>
                              <w:rPr>
                                <w:sz w:val="18"/>
                              </w:rPr>
                            </w:pPr>
                            <w:r>
                              <w:rPr>
                                <w:sz w:val="18"/>
                              </w:rPr>
                              <w:t>《政府信息公开条例》</w:t>
                            </w:r>
                          </w:p>
                          <w:p>
                            <w:pPr>
                              <w:pStyle w:val="7"/>
                              <w:numPr>
                                <w:ilvl w:val="0"/>
                                <w:numId w:val="368"/>
                              </w:numPr>
                              <w:tabs>
                                <w:tab w:val="left" w:pos="202"/>
                              </w:tabs>
                              <w:spacing w:before="2" w:after="0" w:line="242" w:lineRule="auto"/>
                              <w:ind w:left="19" w:right="261" w:firstLine="0"/>
                              <w:jc w:val="left"/>
                              <w:rPr>
                                <w:sz w:val="18"/>
                              </w:rPr>
                            </w:pPr>
                            <w:r>
                              <w:rPr>
                                <w:spacing w:val="-2"/>
                                <w:sz w:val="18"/>
                              </w:rPr>
                              <w:t>《乡镇综合文化站管理办法》(中</w:t>
                            </w:r>
                            <w:r>
                              <w:rPr>
                                <w:sz w:val="18"/>
                              </w:rPr>
                              <w:t>华人民共和国文化部令第48号)</w:t>
                            </w:r>
                          </w:p>
                        </w:tc>
                        <w:tc>
                          <w:tcPr>
                            <w:tcW w:w="766" w:type="dxa"/>
                            <w:tcBorders>
                              <w:bottom w:val="single" w:color="auto" w:sz="4" w:space="0"/>
                            </w:tcBorders>
                          </w:tcPr>
                          <w:p>
                            <w:pPr>
                              <w:pStyle w:val="7"/>
                              <w:spacing w:before="10"/>
                              <w:rPr>
                                <w:rFonts w:ascii="方正小标宋简体"/>
                                <w:sz w:val="18"/>
                              </w:rPr>
                            </w:pPr>
                          </w:p>
                          <w:p>
                            <w:pPr>
                              <w:pStyle w:val="7"/>
                              <w:spacing w:line="242" w:lineRule="auto"/>
                              <w:ind w:left="19" w:right="14"/>
                              <w:jc w:val="both"/>
                              <w:rPr>
                                <w:sz w:val="18"/>
                              </w:rPr>
                            </w:pPr>
                            <w:r>
                              <w:rPr>
                                <w:sz w:val="18"/>
                              </w:rPr>
                              <w:t>信息形成或变更之日起20个工作日内公开</w:t>
                            </w:r>
                          </w:p>
                        </w:tc>
                        <w:tc>
                          <w:tcPr>
                            <w:tcW w:w="1000" w:type="dxa"/>
                            <w:tcBorders>
                              <w:bottom w:val="single" w:color="auto" w:sz="4" w:space="0"/>
                            </w:tcBorders>
                          </w:tcPr>
                          <w:p>
                            <w:pPr>
                              <w:pStyle w:val="7"/>
                              <w:spacing w:before="7"/>
                              <w:rPr>
                                <w:rFonts w:ascii="方正小标宋简体"/>
                                <w:sz w:val="25"/>
                              </w:rPr>
                            </w:pPr>
                          </w:p>
                          <w:p>
                            <w:pPr>
                              <w:pStyle w:val="7"/>
                              <w:spacing w:line="242" w:lineRule="auto"/>
                              <w:ind w:left="18" w:right="69"/>
                              <w:jc w:val="both"/>
                              <w:rPr>
                                <w:sz w:val="18"/>
                              </w:rPr>
                            </w:pPr>
                            <w:r>
                              <w:rPr>
                                <w:sz w:val="18"/>
                              </w:rPr>
                              <w:t>文化和旅游行政部门， 相关公共文化服务机构</w:t>
                            </w:r>
                          </w:p>
                        </w:tc>
                        <w:tc>
                          <w:tcPr>
                            <w:tcW w:w="2750" w:type="dxa"/>
                            <w:tcBorders>
                              <w:bottom w:val="single" w:color="auto" w:sz="4" w:space="0"/>
                            </w:tcBorders>
                          </w:tcPr>
                          <w:p>
                            <w:pPr>
                              <w:pStyle w:val="7"/>
                              <w:spacing w:before="11"/>
                              <w:rPr>
                                <w:rFonts w:ascii="方正小标宋简体"/>
                                <w:sz w:val="11"/>
                              </w:rPr>
                            </w:pPr>
                          </w:p>
                          <w:p>
                            <w:pPr>
                              <w:pStyle w:val="7"/>
                              <w:numPr>
                                <w:ilvl w:val="0"/>
                                <w:numId w:val="369"/>
                              </w:numPr>
                              <w:tabs>
                                <w:tab w:val="left" w:pos="201"/>
                              </w:tabs>
                              <w:spacing w:before="0" w:after="0" w:line="240" w:lineRule="auto"/>
                              <w:ind w:left="200" w:right="0" w:hanging="182"/>
                              <w:jc w:val="left"/>
                              <w:rPr>
                                <w:sz w:val="18"/>
                              </w:rPr>
                            </w:pPr>
                            <w:r>
                              <w:rPr>
                                <w:sz w:val="18"/>
                              </w:rPr>
                              <w:t>政府网站□政府公报□两微一端</w:t>
                            </w:r>
                          </w:p>
                          <w:p>
                            <w:pPr>
                              <w:pStyle w:val="7"/>
                              <w:spacing w:before="2"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9"/>
                              <w:jc w:val="center"/>
                              <w:rPr>
                                <w:sz w:val="18"/>
                              </w:rPr>
                            </w:pPr>
                            <w:r>
                              <w:rPr>
                                <w:sz w:val="18"/>
                              </w:rPr>
                              <w:t>√</w:t>
                            </w:r>
                          </w:p>
                        </w:tc>
                        <w:tc>
                          <w:tcPr>
                            <w:tcW w:w="867" w:type="dxa"/>
                            <w:tcBorders>
                              <w:bottom w:val="single" w:color="auto" w:sz="4" w:space="0"/>
                            </w:tcBorders>
                          </w:tcPr>
                          <w:p>
                            <w:pPr>
                              <w:pStyle w:val="7"/>
                              <w:rPr>
                                <w:rFonts w:ascii="Times New Roman"/>
                                <w:sz w:val="18"/>
                              </w:rPr>
                            </w:pPr>
                          </w:p>
                        </w:tc>
                        <w:tc>
                          <w:tcPr>
                            <w:tcW w:w="483"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9"/>
                              <w:jc w:val="center"/>
                              <w:rPr>
                                <w:sz w:val="18"/>
                              </w:rPr>
                            </w:pPr>
                            <w:r>
                              <w:rPr>
                                <w:sz w:val="18"/>
                              </w:rPr>
                              <w:t>√</w:t>
                            </w:r>
                          </w:p>
                        </w:tc>
                        <w:tc>
                          <w:tcPr>
                            <w:tcW w:w="800" w:type="dxa"/>
                            <w:tcBorders>
                              <w:bottom w:val="single" w:color="auto" w:sz="4" w:space="0"/>
                            </w:tcBorders>
                          </w:tcPr>
                          <w:p>
                            <w:pPr>
                              <w:pStyle w:val="7"/>
                              <w:rPr>
                                <w:rFonts w:ascii="Times New Roman"/>
                                <w:sz w:val="18"/>
                              </w:rPr>
                            </w:pPr>
                          </w:p>
                        </w:tc>
                      </w:tr>
                    </w:tbl>
                    <w:p>
                      <w:pPr>
                        <w:pStyle w:val="2"/>
                      </w:pPr>
                    </w:p>
                  </w:txbxContent>
                </v:textbox>
              </v:shape>
            </w:pict>
          </mc:Fallback>
        </mc:AlternateContent>
      </w:r>
      <w:r>
        <w:rPr>
          <w:rFonts w:hint="eastAsia"/>
          <w:lang w:eastAsia="zh-CN"/>
        </w:rPr>
        <w:t>灞陵</w:t>
      </w:r>
      <w:r>
        <w:t>（街道办事处）公共文化服务领域基层政务公</w:t>
      </w:r>
    </w:p>
    <w:p>
      <w:pPr>
        <w:pStyle w:val="2"/>
        <w:spacing w:before="4"/>
        <w:rPr>
          <w:rFonts w:ascii="Times New Roman"/>
          <w:sz w:val="17"/>
        </w:rPr>
      </w:pPr>
    </w:p>
    <w:sectPr>
      <w:pgSz w:w="16840" w:h="11910" w:orient="landscape"/>
      <w:pgMar w:top="1100" w:right="780" w:bottom="1140" w:left="720" w:header="0" w:footer="90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86"/>
    <w:family w:val="swiss"/>
    <w:pitch w:val="default"/>
    <w:sig w:usb0="00000000" w:usb1="00000000" w:usb2="00000001" w:usb3="00000000" w:csb0="0000019F" w:csb1="00000000"/>
  </w:font>
  <w:font w:name="Calibri">
    <w:altName w:val="微软雅黑"/>
    <w:panose1 w:val="020F0502020204030204"/>
    <w:charset w:val="86"/>
    <w:family w:val="swiss"/>
    <w:pitch w:val="default"/>
    <w:sig w:usb0="00000000" w:usb1="00000000" w:usb2="00000001" w:usb3="00000000" w:csb0="0000019F" w:csb1="00000000"/>
  </w:font>
  <w:font w:name="Calibri">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4"/>
      </w:rPr>
    </w:pPr>
    <w:r>
      <mc:AlternateContent>
        <mc:Choice Requires="wps">
          <w:drawing>
            <wp:anchor distT="0" distB="0" distL="114300" distR="114300" simplePos="0" relativeHeight="227023872" behindDoc="1" locked="0" layoutInCell="1" allowOverlap="1">
              <wp:simplePos x="0" y="0"/>
              <wp:positionH relativeFrom="page">
                <wp:posOffset>5097145</wp:posOffset>
              </wp:positionH>
              <wp:positionV relativeFrom="page">
                <wp:posOffset>6771005</wp:posOffset>
              </wp:positionV>
              <wp:extent cx="502920" cy="165735"/>
              <wp:effectExtent l="0" t="0" r="0" b="0"/>
              <wp:wrapNone/>
              <wp:docPr id="11" name="文本框 1"/>
              <wp:cNvGraphicFramePr/>
              <a:graphic xmlns:a="http://schemas.openxmlformats.org/drawingml/2006/main">
                <a:graphicData uri="http://schemas.microsoft.com/office/word/2010/wordprocessingShape">
                  <wps:wsp>
                    <wps:cNvSpPr txBox="true"/>
                    <wps:spPr>
                      <a:xfrm>
                        <a:off x="0" y="0"/>
                        <a:ext cx="502920" cy="165735"/>
                      </a:xfrm>
                      <a:prstGeom prst="rect">
                        <a:avLst/>
                      </a:prstGeom>
                      <a:noFill/>
                      <a:ln>
                        <a:noFill/>
                      </a:ln>
                    </wps:spPr>
                    <wps:txbx>
                      <w:txbxContent>
                        <w:p>
                          <w:pPr>
                            <w:spacing w:before="0" w:line="261" w:lineRule="exact"/>
                            <w:ind w:left="20" w:right="0" w:firstLine="0"/>
                            <w:jc w:val="left"/>
                            <w:rPr>
                              <w:sz w:val="22"/>
                            </w:rPr>
                          </w:pPr>
                          <w:r>
                            <w:rPr>
                              <w:sz w:val="22"/>
                            </w:rPr>
                            <w:t xml:space="preserve">— </w:t>
                          </w:r>
                          <w:r>
                            <w:fldChar w:fldCharType="begin"/>
                          </w:r>
                          <w:r>
                            <w:rPr>
                              <w:sz w:val="18"/>
                            </w:rPr>
                            <w:instrText xml:space="preserve"> PAGE </w:instrText>
                          </w:r>
                          <w:r>
                            <w:fldChar w:fldCharType="separate"/>
                          </w:r>
                          <w:r>
                            <w:t>6</w:t>
                          </w:r>
                          <w:r>
                            <w:fldChar w:fldCharType="end"/>
                          </w:r>
                          <w:r>
                            <w:rPr>
                              <w:sz w:val="18"/>
                            </w:rPr>
                            <w:t xml:space="preserve"> </w:t>
                          </w:r>
                          <w:r>
                            <w:rPr>
                              <w:sz w:val="22"/>
                            </w:rPr>
                            <w:t>—</w:t>
                          </w:r>
                        </w:p>
                      </w:txbxContent>
                    </wps:txbx>
                    <wps:bodyPr lIns="0" tIns="0" rIns="0" bIns="0" upright="true"/>
                  </wps:wsp>
                </a:graphicData>
              </a:graphic>
            </wp:anchor>
          </w:drawing>
        </mc:Choice>
        <mc:Fallback>
          <w:pict>
            <v:shape id="文本框 1" o:spid="_x0000_s1026" o:spt="202" type="#_x0000_t202" style="position:absolute;left:0pt;margin-left:401.35pt;margin-top:533.15pt;height:13.05pt;width:39.6pt;mso-position-horizontal-relative:page;mso-position-vertical-relative:page;z-index:-276292608;mso-width-relative:page;mso-height-relative:page;" filled="f" stroked="f" coordsize="21600,21600" o:gfxdata="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54KrFdoAAAANAQAADwAAAAAAAAABACAAAAA4AAAAZHJzL2Rvd25yZXYueG1sUEsBAhQA&#10;FAAAAAgAh07iQNDbAquhAQAAKgMAAA4AAAAAAAAAAQAgAAAAPwEAAGRycy9lMm9Eb2MueG1sUEsF&#10;BgAAAAAGAAYAWQEAAFIFAAAAAA==&#10;">
              <v:fill on="f" focussize="0,0"/>
              <v:stroke on="f"/>
              <v:imagedata o:title=""/>
              <o:lock v:ext="edit" aspectratio="f"/>
              <v:textbox inset="0mm,0mm,0mm,0mm">
                <w:txbxContent>
                  <w:p>
                    <w:pPr>
                      <w:spacing w:before="0" w:line="261" w:lineRule="exact"/>
                      <w:ind w:left="20" w:right="0" w:firstLine="0"/>
                      <w:jc w:val="left"/>
                      <w:rPr>
                        <w:sz w:val="22"/>
                      </w:rPr>
                    </w:pPr>
                    <w:r>
                      <w:rPr>
                        <w:sz w:val="22"/>
                      </w:rPr>
                      <w:t xml:space="preserve">— </w:t>
                    </w:r>
                    <w:r>
                      <w:fldChar w:fldCharType="begin"/>
                    </w:r>
                    <w:r>
                      <w:rPr>
                        <w:sz w:val="18"/>
                      </w:rPr>
                      <w:instrText xml:space="preserve"> PAGE </w:instrText>
                    </w:r>
                    <w:r>
                      <w:fldChar w:fldCharType="separate"/>
                    </w:r>
                    <w:r>
                      <w:t>6</w:t>
                    </w:r>
                    <w:r>
                      <w:fldChar w:fldCharType="end"/>
                    </w:r>
                    <w:r>
                      <w:rPr>
                        <w:sz w:val="18"/>
                      </w:rPr>
                      <w:t xml:space="preserve"> </w:t>
                    </w:r>
                    <w:r>
                      <w:rPr>
                        <w:sz w:val="22"/>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27024896"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2" name="文本框 2"/>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10</w:t>
                          </w:r>
                          <w:r>
                            <w:fldChar w:fldCharType="end"/>
                          </w:r>
                        </w:p>
                      </w:txbxContent>
                    </wps:txbx>
                    <wps:bodyPr lIns="0" tIns="0" rIns="0" bIns="0" upright="true"/>
                  </wps:wsp>
                </a:graphicData>
              </a:graphic>
            </wp:anchor>
          </w:drawing>
        </mc:Choice>
        <mc:Fallback>
          <w:pict>
            <v:shape id="文本框 2" o:spid="_x0000_s1026" o:spt="202" type="#_x0000_t202" style="position:absolute;left:0pt;margin-left:401.35pt;margin-top:533.15pt;height:13.05pt;width:28.65pt;mso-position-horizontal-relative:page;mso-position-vertical-relative:page;z-index:-276291584;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AvJBsD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10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27025920"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3" name="文本框 3"/>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20</w:t>
                          </w:r>
                          <w:r>
                            <w:fldChar w:fldCharType="end"/>
                          </w:r>
                        </w:p>
                      </w:txbxContent>
                    </wps:txbx>
                    <wps:bodyPr lIns="0" tIns="0" rIns="0" bIns="0" upright="true"/>
                  </wps:wsp>
                </a:graphicData>
              </a:graphic>
            </wp:anchor>
          </w:drawing>
        </mc:Choice>
        <mc:Fallback>
          <w:pict>
            <v:shape id="文本框 3" o:spid="_x0000_s1026" o:spt="202" type="#_x0000_t202" style="position:absolute;left:0pt;margin-left:401.35pt;margin-top:533.15pt;height:13.05pt;width:28.65pt;mso-position-horizontal-relative:page;mso-position-vertical-relative:page;z-index:-276290560;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Dl1hQ1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20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27026944"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4" name="文本框 4"/>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30</w:t>
                          </w:r>
                          <w:r>
                            <w:fldChar w:fldCharType="end"/>
                          </w:r>
                        </w:p>
                      </w:txbxContent>
                    </wps:txbx>
                    <wps:bodyPr lIns="0" tIns="0" rIns="0" bIns="0" upright="true"/>
                  </wps:wsp>
                </a:graphicData>
              </a:graphic>
            </wp:anchor>
          </w:drawing>
        </mc:Choice>
        <mc:Fallback>
          <w:pict>
            <v:shape id="文本框 4" o:spid="_x0000_s1026" o:spt="202" type="#_x0000_t202" style="position:absolute;left:0pt;margin-left:401.35pt;margin-top:533.15pt;height:13.05pt;width:28.65pt;mso-position-horizontal-relative:page;mso-position-vertical-relative:page;z-index:-276289536;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CTCju3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30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27027968"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5" name="文本框 5"/>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40</w:t>
                          </w:r>
                          <w:r>
                            <w:fldChar w:fldCharType="end"/>
                          </w:r>
                        </w:p>
                      </w:txbxContent>
                    </wps:txbx>
                    <wps:bodyPr lIns="0" tIns="0" rIns="0" bIns="0" upright="true"/>
                  </wps:wsp>
                </a:graphicData>
              </a:graphic>
            </wp:anchor>
          </w:drawing>
        </mc:Choice>
        <mc:Fallback>
          <w:pict>
            <v:shape id="文本框 5" o:spid="_x0000_s1026" o:spt="202" type="#_x0000_t202" style="position:absolute;left:0pt;margin-left:401.35pt;margin-top:533.15pt;height:13.05pt;width:28.65pt;mso-position-horizontal-relative:page;mso-position-vertical-relative:page;z-index:-276288512;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BZ+DSB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40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27028992"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6" name="文本框 6"/>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50</w:t>
                          </w:r>
                          <w:r>
                            <w:fldChar w:fldCharType="end"/>
                          </w:r>
                        </w:p>
                      </w:txbxContent>
                    </wps:txbx>
                    <wps:bodyPr lIns="0" tIns="0" rIns="0" bIns="0" upright="true"/>
                  </wps:wsp>
                </a:graphicData>
              </a:graphic>
            </wp:anchor>
          </w:drawing>
        </mc:Choice>
        <mc:Fallback>
          <w:pict>
            <v:shape id="文本框 6" o:spid="_x0000_s1026" o:spt="202" type="#_x0000_t202" style="position:absolute;left:0pt;margin-left:401.35pt;margin-top:533.15pt;height:13.05pt;width:28.65pt;mso-position-horizontal-relative:page;mso-position-vertical-relative:page;z-index:-276287488;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AH7yTb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50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5"/>
      </w:rPr>
    </w:pPr>
    <w:r>
      <mc:AlternateContent>
        <mc:Choice Requires="wps">
          <w:drawing>
            <wp:anchor distT="0" distB="0" distL="114300" distR="114300" simplePos="0" relativeHeight="227030016"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7" name="文本框 7"/>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61</w:t>
                          </w:r>
                          <w:r>
                            <w:fldChar w:fldCharType="end"/>
                          </w:r>
                        </w:p>
                      </w:txbxContent>
                    </wps:txbx>
                    <wps:bodyPr lIns="0" tIns="0" rIns="0" bIns="0" upright="true"/>
                  </wps:wsp>
                </a:graphicData>
              </a:graphic>
            </wp:anchor>
          </w:drawing>
        </mc:Choice>
        <mc:Fallback>
          <w:pict>
            <v:shape id="文本框 7" o:spid="_x0000_s1026" o:spt="202" type="#_x0000_t202" style="position:absolute;left:0pt;margin-left:401.35pt;margin-top:533.15pt;height:13.05pt;width:28.65pt;mso-position-horizontal-relative:page;mso-position-vertical-relative:page;z-index:-276286464;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DNHSvt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61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E4E29"/>
    <w:multiLevelType w:val="multilevel"/>
    <w:tmpl w:val="804E4E29"/>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
    <w:nsid w:val="806E7C5A"/>
    <w:multiLevelType w:val="multilevel"/>
    <w:tmpl w:val="806E7C5A"/>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2">
    <w:nsid w:val="813A4B87"/>
    <w:multiLevelType w:val="multilevel"/>
    <w:tmpl w:val="813A4B87"/>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3">
    <w:nsid w:val="825EC3C5"/>
    <w:multiLevelType w:val="multilevel"/>
    <w:tmpl w:val="825EC3C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4">
    <w:nsid w:val="845B5372"/>
    <w:multiLevelType w:val="multilevel"/>
    <w:tmpl w:val="845B5372"/>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5">
    <w:nsid w:val="8461FADE"/>
    <w:multiLevelType w:val="multilevel"/>
    <w:tmpl w:val="8461FADE"/>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6">
    <w:nsid w:val="84994F45"/>
    <w:multiLevelType w:val="multilevel"/>
    <w:tmpl w:val="84994F4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7">
    <w:nsid w:val="87B75F0A"/>
    <w:multiLevelType w:val="multilevel"/>
    <w:tmpl w:val="87B75F0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8">
    <w:nsid w:val="883B3669"/>
    <w:multiLevelType w:val="multilevel"/>
    <w:tmpl w:val="883B366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9">
    <w:nsid w:val="891523D9"/>
    <w:multiLevelType w:val="multilevel"/>
    <w:tmpl w:val="891523D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0">
    <w:nsid w:val="89F7FBCA"/>
    <w:multiLevelType w:val="multilevel"/>
    <w:tmpl w:val="89F7FBCA"/>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11">
    <w:nsid w:val="8CAEB125"/>
    <w:multiLevelType w:val="multilevel"/>
    <w:tmpl w:val="8CAEB125"/>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12">
    <w:nsid w:val="8D861A3E"/>
    <w:multiLevelType w:val="multilevel"/>
    <w:tmpl w:val="8D861A3E"/>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3">
    <w:nsid w:val="8E6D16C5"/>
    <w:multiLevelType w:val="multilevel"/>
    <w:tmpl w:val="8E6D16C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4">
    <w:nsid w:val="8FB0CBB5"/>
    <w:multiLevelType w:val="multilevel"/>
    <w:tmpl w:val="8FB0CBB5"/>
    <w:lvl w:ilvl="0" w:tentative="0">
      <w:start w:val="0"/>
      <w:numFmt w:val="bullet"/>
      <w:lvlText w:val="■"/>
      <w:lvlJc w:val="left"/>
      <w:pPr>
        <w:ind w:left="200"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54" w:hanging="181"/>
      </w:pPr>
      <w:rPr>
        <w:rFonts w:hint="default"/>
        <w:lang w:val="zh-CN" w:eastAsia="zh-CN" w:bidi="zh-CN"/>
      </w:rPr>
    </w:lvl>
    <w:lvl w:ilvl="2" w:tentative="0">
      <w:start w:val="0"/>
      <w:numFmt w:val="bullet"/>
      <w:lvlText w:val="•"/>
      <w:lvlJc w:val="left"/>
      <w:pPr>
        <w:ind w:left="708" w:hanging="181"/>
      </w:pPr>
      <w:rPr>
        <w:rFonts w:hint="default"/>
        <w:lang w:val="zh-CN" w:eastAsia="zh-CN" w:bidi="zh-CN"/>
      </w:rPr>
    </w:lvl>
    <w:lvl w:ilvl="3" w:tentative="0">
      <w:start w:val="0"/>
      <w:numFmt w:val="bullet"/>
      <w:lvlText w:val="•"/>
      <w:lvlJc w:val="left"/>
      <w:pPr>
        <w:ind w:left="962" w:hanging="181"/>
      </w:pPr>
      <w:rPr>
        <w:rFonts w:hint="default"/>
        <w:lang w:val="zh-CN" w:eastAsia="zh-CN" w:bidi="zh-CN"/>
      </w:rPr>
    </w:lvl>
    <w:lvl w:ilvl="4" w:tentative="0">
      <w:start w:val="0"/>
      <w:numFmt w:val="bullet"/>
      <w:lvlText w:val="•"/>
      <w:lvlJc w:val="left"/>
      <w:pPr>
        <w:ind w:left="1216" w:hanging="181"/>
      </w:pPr>
      <w:rPr>
        <w:rFonts w:hint="default"/>
        <w:lang w:val="zh-CN" w:eastAsia="zh-CN" w:bidi="zh-CN"/>
      </w:rPr>
    </w:lvl>
    <w:lvl w:ilvl="5" w:tentative="0">
      <w:start w:val="0"/>
      <w:numFmt w:val="bullet"/>
      <w:lvlText w:val="•"/>
      <w:lvlJc w:val="left"/>
      <w:pPr>
        <w:ind w:left="1470" w:hanging="181"/>
      </w:pPr>
      <w:rPr>
        <w:rFonts w:hint="default"/>
        <w:lang w:val="zh-CN" w:eastAsia="zh-CN" w:bidi="zh-CN"/>
      </w:rPr>
    </w:lvl>
    <w:lvl w:ilvl="6" w:tentative="0">
      <w:start w:val="0"/>
      <w:numFmt w:val="bullet"/>
      <w:lvlText w:val="•"/>
      <w:lvlJc w:val="left"/>
      <w:pPr>
        <w:ind w:left="1724" w:hanging="181"/>
      </w:pPr>
      <w:rPr>
        <w:rFonts w:hint="default"/>
        <w:lang w:val="zh-CN" w:eastAsia="zh-CN" w:bidi="zh-CN"/>
      </w:rPr>
    </w:lvl>
    <w:lvl w:ilvl="7" w:tentative="0">
      <w:start w:val="0"/>
      <w:numFmt w:val="bullet"/>
      <w:lvlText w:val="•"/>
      <w:lvlJc w:val="left"/>
      <w:pPr>
        <w:ind w:left="1978" w:hanging="181"/>
      </w:pPr>
      <w:rPr>
        <w:rFonts w:hint="default"/>
        <w:lang w:val="zh-CN" w:eastAsia="zh-CN" w:bidi="zh-CN"/>
      </w:rPr>
    </w:lvl>
    <w:lvl w:ilvl="8" w:tentative="0">
      <w:start w:val="0"/>
      <w:numFmt w:val="bullet"/>
      <w:lvlText w:val="•"/>
      <w:lvlJc w:val="left"/>
      <w:pPr>
        <w:ind w:left="2232" w:hanging="181"/>
      </w:pPr>
      <w:rPr>
        <w:rFonts w:hint="default"/>
        <w:lang w:val="zh-CN" w:eastAsia="zh-CN" w:bidi="zh-CN"/>
      </w:rPr>
    </w:lvl>
  </w:abstractNum>
  <w:abstractNum w:abstractNumId="15">
    <w:nsid w:val="9017BA21"/>
    <w:multiLevelType w:val="multilevel"/>
    <w:tmpl w:val="9017BA2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6">
    <w:nsid w:val="90D96B34"/>
    <w:multiLevelType w:val="multilevel"/>
    <w:tmpl w:val="90D96B34"/>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7">
    <w:nsid w:val="91995D4F"/>
    <w:multiLevelType w:val="multilevel"/>
    <w:tmpl w:val="91995D4F"/>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8">
    <w:nsid w:val="91B69C97"/>
    <w:multiLevelType w:val="multilevel"/>
    <w:tmpl w:val="91B69C97"/>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9">
    <w:nsid w:val="9239341B"/>
    <w:multiLevelType w:val="multilevel"/>
    <w:tmpl w:val="9239341B"/>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0">
    <w:nsid w:val="9288B902"/>
    <w:multiLevelType w:val="multilevel"/>
    <w:tmpl w:val="9288B902"/>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1">
    <w:nsid w:val="92C4F22A"/>
    <w:multiLevelType w:val="multilevel"/>
    <w:tmpl w:val="92C4F22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2">
    <w:nsid w:val="930EE254"/>
    <w:multiLevelType w:val="multilevel"/>
    <w:tmpl w:val="930EE25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3">
    <w:nsid w:val="9377BC45"/>
    <w:multiLevelType w:val="multilevel"/>
    <w:tmpl w:val="9377BC45"/>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4">
    <w:nsid w:val="941D12A9"/>
    <w:multiLevelType w:val="multilevel"/>
    <w:tmpl w:val="941D12A9"/>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5">
    <w:nsid w:val="9481616F"/>
    <w:multiLevelType w:val="multilevel"/>
    <w:tmpl w:val="9481616F"/>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6">
    <w:nsid w:val="952530A5"/>
    <w:multiLevelType w:val="multilevel"/>
    <w:tmpl w:val="952530A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
    <w:nsid w:val="95E682A1"/>
    <w:multiLevelType w:val="multilevel"/>
    <w:tmpl w:val="95E682A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8">
    <w:nsid w:val="96E5236C"/>
    <w:multiLevelType w:val="multilevel"/>
    <w:tmpl w:val="96E5236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9">
    <w:nsid w:val="97523C9B"/>
    <w:multiLevelType w:val="multilevel"/>
    <w:tmpl w:val="97523C9B"/>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0">
    <w:nsid w:val="98CD717A"/>
    <w:multiLevelType w:val="multilevel"/>
    <w:tmpl w:val="98CD717A"/>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1">
    <w:nsid w:val="99D419CA"/>
    <w:multiLevelType w:val="multilevel"/>
    <w:tmpl w:val="99D419CA"/>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2">
    <w:nsid w:val="9ACF65A0"/>
    <w:multiLevelType w:val="multilevel"/>
    <w:tmpl w:val="9ACF65A0"/>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33">
    <w:nsid w:val="9B1F845E"/>
    <w:multiLevelType w:val="multilevel"/>
    <w:tmpl w:val="9B1F845E"/>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4">
    <w:nsid w:val="9B739393"/>
    <w:multiLevelType w:val="multilevel"/>
    <w:tmpl w:val="9B739393"/>
    <w:lvl w:ilvl="0" w:tentative="0">
      <w:start w:val="1"/>
      <w:numFmt w:val="decimal"/>
      <w:lvlText w:val="%1."/>
      <w:lvlJc w:val="left"/>
      <w:pPr>
        <w:ind w:left="201"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87" w:hanging="183"/>
      </w:pPr>
      <w:rPr>
        <w:rFonts w:hint="default"/>
        <w:lang w:val="zh-CN" w:eastAsia="zh-CN" w:bidi="zh-CN"/>
      </w:rPr>
    </w:lvl>
    <w:lvl w:ilvl="2" w:tentative="0">
      <w:start w:val="0"/>
      <w:numFmt w:val="bullet"/>
      <w:lvlText w:val="•"/>
      <w:lvlJc w:val="left"/>
      <w:pPr>
        <w:ind w:left="774" w:hanging="183"/>
      </w:pPr>
      <w:rPr>
        <w:rFonts w:hint="default"/>
        <w:lang w:val="zh-CN" w:eastAsia="zh-CN" w:bidi="zh-CN"/>
      </w:rPr>
    </w:lvl>
    <w:lvl w:ilvl="3" w:tentative="0">
      <w:start w:val="0"/>
      <w:numFmt w:val="bullet"/>
      <w:lvlText w:val="•"/>
      <w:lvlJc w:val="left"/>
      <w:pPr>
        <w:ind w:left="1062" w:hanging="183"/>
      </w:pPr>
      <w:rPr>
        <w:rFonts w:hint="default"/>
        <w:lang w:val="zh-CN" w:eastAsia="zh-CN" w:bidi="zh-CN"/>
      </w:rPr>
    </w:lvl>
    <w:lvl w:ilvl="4" w:tentative="0">
      <w:start w:val="0"/>
      <w:numFmt w:val="bullet"/>
      <w:lvlText w:val="•"/>
      <w:lvlJc w:val="left"/>
      <w:pPr>
        <w:ind w:left="1349" w:hanging="183"/>
      </w:pPr>
      <w:rPr>
        <w:rFonts w:hint="default"/>
        <w:lang w:val="zh-CN" w:eastAsia="zh-CN" w:bidi="zh-CN"/>
      </w:rPr>
    </w:lvl>
    <w:lvl w:ilvl="5" w:tentative="0">
      <w:start w:val="0"/>
      <w:numFmt w:val="bullet"/>
      <w:lvlText w:val="•"/>
      <w:lvlJc w:val="left"/>
      <w:pPr>
        <w:ind w:left="1637" w:hanging="183"/>
      </w:pPr>
      <w:rPr>
        <w:rFonts w:hint="default"/>
        <w:lang w:val="zh-CN" w:eastAsia="zh-CN" w:bidi="zh-CN"/>
      </w:rPr>
    </w:lvl>
    <w:lvl w:ilvl="6" w:tentative="0">
      <w:start w:val="0"/>
      <w:numFmt w:val="bullet"/>
      <w:lvlText w:val="•"/>
      <w:lvlJc w:val="left"/>
      <w:pPr>
        <w:ind w:left="1924" w:hanging="183"/>
      </w:pPr>
      <w:rPr>
        <w:rFonts w:hint="default"/>
        <w:lang w:val="zh-CN" w:eastAsia="zh-CN" w:bidi="zh-CN"/>
      </w:rPr>
    </w:lvl>
    <w:lvl w:ilvl="7" w:tentative="0">
      <w:start w:val="0"/>
      <w:numFmt w:val="bullet"/>
      <w:lvlText w:val="•"/>
      <w:lvlJc w:val="left"/>
      <w:pPr>
        <w:ind w:left="2211" w:hanging="183"/>
      </w:pPr>
      <w:rPr>
        <w:rFonts w:hint="default"/>
        <w:lang w:val="zh-CN" w:eastAsia="zh-CN" w:bidi="zh-CN"/>
      </w:rPr>
    </w:lvl>
    <w:lvl w:ilvl="8" w:tentative="0">
      <w:start w:val="0"/>
      <w:numFmt w:val="bullet"/>
      <w:lvlText w:val="•"/>
      <w:lvlJc w:val="left"/>
      <w:pPr>
        <w:ind w:left="2499" w:hanging="183"/>
      </w:pPr>
      <w:rPr>
        <w:rFonts w:hint="default"/>
        <w:lang w:val="zh-CN" w:eastAsia="zh-CN" w:bidi="zh-CN"/>
      </w:rPr>
    </w:lvl>
  </w:abstractNum>
  <w:abstractNum w:abstractNumId="35">
    <w:nsid w:val="9BA6347D"/>
    <w:multiLevelType w:val="multilevel"/>
    <w:tmpl w:val="9BA6347D"/>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6">
    <w:nsid w:val="9C11E984"/>
    <w:multiLevelType w:val="multilevel"/>
    <w:tmpl w:val="9C11E98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7">
    <w:nsid w:val="9C7198AA"/>
    <w:multiLevelType w:val="multilevel"/>
    <w:tmpl w:val="9C7198AA"/>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8">
    <w:nsid w:val="9C8AC8EF"/>
    <w:multiLevelType w:val="multilevel"/>
    <w:tmpl w:val="9C8AC8EF"/>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9">
    <w:nsid w:val="9C919DE1"/>
    <w:multiLevelType w:val="multilevel"/>
    <w:tmpl w:val="9C919DE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0">
    <w:nsid w:val="9CD0C84A"/>
    <w:multiLevelType w:val="multilevel"/>
    <w:tmpl w:val="9CD0C84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1">
    <w:nsid w:val="9D5D7490"/>
    <w:multiLevelType w:val="multilevel"/>
    <w:tmpl w:val="9D5D7490"/>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42">
    <w:nsid w:val="9D7EB8E6"/>
    <w:multiLevelType w:val="multilevel"/>
    <w:tmpl w:val="9D7EB8E6"/>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3">
    <w:nsid w:val="9D9F4F4D"/>
    <w:multiLevelType w:val="multilevel"/>
    <w:tmpl w:val="9D9F4F4D"/>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44">
    <w:nsid w:val="9DFC6F65"/>
    <w:multiLevelType w:val="multilevel"/>
    <w:tmpl w:val="9DFC6F6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5">
    <w:nsid w:val="9F81B9F9"/>
    <w:multiLevelType w:val="multilevel"/>
    <w:tmpl w:val="9F81B9F9"/>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46">
    <w:nsid w:val="9F91FE98"/>
    <w:multiLevelType w:val="multilevel"/>
    <w:tmpl w:val="9F91FE98"/>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7">
    <w:nsid w:val="9F94E439"/>
    <w:multiLevelType w:val="multilevel"/>
    <w:tmpl w:val="9F94E43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8">
    <w:nsid w:val="A0C93552"/>
    <w:multiLevelType w:val="multilevel"/>
    <w:tmpl w:val="A0C93552"/>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49">
    <w:nsid w:val="A0F05207"/>
    <w:multiLevelType w:val="multilevel"/>
    <w:tmpl w:val="A0F05207"/>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50">
    <w:nsid w:val="A0F25EF7"/>
    <w:multiLevelType w:val="multilevel"/>
    <w:tmpl w:val="A0F25EF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51">
    <w:nsid w:val="A125D1D3"/>
    <w:multiLevelType w:val="multilevel"/>
    <w:tmpl w:val="A125D1D3"/>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52">
    <w:nsid w:val="A25F19CE"/>
    <w:multiLevelType w:val="multilevel"/>
    <w:tmpl w:val="A25F19CE"/>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53">
    <w:nsid w:val="A27F1EC0"/>
    <w:multiLevelType w:val="multilevel"/>
    <w:tmpl w:val="A27F1EC0"/>
    <w:lvl w:ilvl="0" w:tentative="0">
      <w:start w:val="1"/>
      <w:numFmt w:val="decimal"/>
      <w:lvlText w:val="%1."/>
      <w:lvlJc w:val="left"/>
      <w:pPr>
        <w:ind w:left="202"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7" w:hanging="183"/>
      </w:pPr>
      <w:rPr>
        <w:rFonts w:hint="default"/>
        <w:lang w:val="zh-CN" w:eastAsia="zh-CN" w:bidi="zh-CN"/>
      </w:rPr>
    </w:lvl>
    <w:lvl w:ilvl="2" w:tentative="0">
      <w:start w:val="0"/>
      <w:numFmt w:val="bullet"/>
      <w:lvlText w:val="•"/>
      <w:lvlJc w:val="left"/>
      <w:pPr>
        <w:ind w:left="654" w:hanging="183"/>
      </w:pPr>
      <w:rPr>
        <w:rFonts w:hint="default"/>
        <w:lang w:val="zh-CN" w:eastAsia="zh-CN" w:bidi="zh-CN"/>
      </w:rPr>
    </w:lvl>
    <w:lvl w:ilvl="3" w:tentative="0">
      <w:start w:val="0"/>
      <w:numFmt w:val="bullet"/>
      <w:lvlText w:val="•"/>
      <w:lvlJc w:val="left"/>
      <w:pPr>
        <w:ind w:left="881" w:hanging="183"/>
      </w:pPr>
      <w:rPr>
        <w:rFonts w:hint="default"/>
        <w:lang w:val="zh-CN" w:eastAsia="zh-CN" w:bidi="zh-CN"/>
      </w:rPr>
    </w:lvl>
    <w:lvl w:ilvl="4" w:tentative="0">
      <w:start w:val="0"/>
      <w:numFmt w:val="bullet"/>
      <w:lvlText w:val="•"/>
      <w:lvlJc w:val="left"/>
      <w:pPr>
        <w:ind w:left="1109" w:hanging="183"/>
      </w:pPr>
      <w:rPr>
        <w:rFonts w:hint="default"/>
        <w:lang w:val="zh-CN" w:eastAsia="zh-CN" w:bidi="zh-CN"/>
      </w:rPr>
    </w:lvl>
    <w:lvl w:ilvl="5" w:tentative="0">
      <w:start w:val="0"/>
      <w:numFmt w:val="bullet"/>
      <w:lvlText w:val="•"/>
      <w:lvlJc w:val="left"/>
      <w:pPr>
        <w:ind w:left="1336" w:hanging="183"/>
      </w:pPr>
      <w:rPr>
        <w:rFonts w:hint="default"/>
        <w:lang w:val="zh-CN" w:eastAsia="zh-CN" w:bidi="zh-CN"/>
      </w:rPr>
    </w:lvl>
    <w:lvl w:ilvl="6" w:tentative="0">
      <w:start w:val="0"/>
      <w:numFmt w:val="bullet"/>
      <w:lvlText w:val="•"/>
      <w:lvlJc w:val="left"/>
      <w:pPr>
        <w:ind w:left="1563" w:hanging="183"/>
      </w:pPr>
      <w:rPr>
        <w:rFonts w:hint="default"/>
        <w:lang w:val="zh-CN" w:eastAsia="zh-CN" w:bidi="zh-CN"/>
      </w:rPr>
    </w:lvl>
    <w:lvl w:ilvl="7" w:tentative="0">
      <w:start w:val="0"/>
      <w:numFmt w:val="bullet"/>
      <w:lvlText w:val="•"/>
      <w:lvlJc w:val="left"/>
      <w:pPr>
        <w:ind w:left="1791" w:hanging="183"/>
      </w:pPr>
      <w:rPr>
        <w:rFonts w:hint="default"/>
        <w:lang w:val="zh-CN" w:eastAsia="zh-CN" w:bidi="zh-CN"/>
      </w:rPr>
    </w:lvl>
    <w:lvl w:ilvl="8" w:tentative="0">
      <w:start w:val="0"/>
      <w:numFmt w:val="bullet"/>
      <w:lvlText w:val="•"/>
      <w:lvlJc w:val="left"/>
      <w:pPr>
        <w:ind w:left="2018" w:hanging="183"/>
      </w:pPr>
      <w:rPr>
        <w:rFonts w:hint="default"/>
        <w:lang w:val="zh-CN" w:eastAsia="zh-CN" w:bidi="zh-CN"/>
      </w:rPr>
    </w:lvl>
  </w:abstractNum>
  <w:abstractNum w:abstractNumId="54">
    <w:nsid w:val="A362769C"/>
    <w:multiLevelType w:val="multilevel"/>
    <w:tmpl w:val="A362769C"/>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55">
    <w:nsid w:val="A4433E0D"/>
    <w:multiLevelType w:val="multilevel"/>
    <w:tmpl w:val="A4433E0D"/>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56">
    <w:nsid w:val="A521A01A"/>
    <w:multiLevelType w:val="multilevel"/>
    <w:tmpl w:val="A521A01A"/>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57">
    <w:nsid w:val="A5435042"/>
    <w:multiLevelType w:val="multilevel"/>
    <w:tmpl w:val="A5435042"/>
    <w:lvl w:ilvl="0" w:tentative="0">
      <w:start w:val="2"/>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58">
    <w:nsid w:val="A5987499"/>
    <w:multiLevelType w:val="multilevel"/>
    <w:tmpl w:val="A5987499"/>
    <w:lvl w:ilvl="0" w:tentative="0">
      <w:start w:val="1"/>
      <w:numFmt w:val="decimal"/>
      <w:lvlText w:val="%1."/>
      <w:lvlJc w:val="left"/>
      <w:pPr>
        <w:ind w:left="202"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7" w:hanging="183"/>
      </w:pPr>
      <w:rPr>
        <w:rFonts w:hint="default"/>
        <w:lang w:val="zh-CN" w:eastAsia="zh-CN" w:bidi="zh-CN"/>
      </w:rPr>
    </w:lvl>
    <w:lvl w:ilvl="2" w:tentative="0">
      <w:start w:val="0"/>
      <w:numFmt w:val="bullet"/>
      <w:lvlText w:val="•"/>
      <w:lvlJc w:val="left"/>
      <w:pPr>
        <w:ind w:left="654" w:hanging="183"/>
      </w:pPr>
      <w:rPr>
        <w:rFonts w:hint="default"/>
        <w:lang w:val="zh-CN" w:eastAsia="zh-CN" w:bidi="zh-CN"/>
      </w:rPr>
    </w:lvl>
    <w:lvl w:ilvl="3" w:tentative="0">
      <w:start w:val="0"/>
      <w:numFmt w:val="bullet"/>
      <w:lvlText w:val="•"/>
      <w:lvlJc w:val="left"/>
      <w:pPr>
        <w:ind w:left="881" w:hanging="183"/>
      </w:pPr>
      <w:rPr>
        <w:rFonts w:hint="default"/>
        <w:lang w:val="zh-CN" w:eastAsia="zh-CN" w:bidi="zh-CN"/>
      </w:rPr>
    </w:lvl>
    <w:lvl w:ilvl="4" w:tentative="0">
      <w:start w:val="0"/>
      <w:numFmt w:val="bullet"/>
      <w:lvlText w:val="•"/>
      <w:lvlJc w:val="left"/>
      <w:pPr>
        <w:ind w:left="1109" w:hanging="183"/>
      </w:pPr>
      <w:rPr>
        <w:rFonts w:hint="default"/>
        <w:lang w:val="zh-CN" w:eastAsia="zh-CN" w:bidi="zh-CN"/>
      </w:rPr>
    </w:lvl>
    <w:lvl w:ilvl="5" w:tentative="0">
      <w:start w:val="0"/>
      <w:numFmt w:val="bullet"/>
      <w:lvlText w:val="•"/>
      <w:lvlJc w:val="left"/>
      <w:pPr>
        <w:ind w:left="1336" w:hanging="183"/>
      </w:pPr>
      <w:rPr>
        <w:rFonts w:hint="default"/>
        <w:lang w:val="zh-CN" w:eastAsia="zh-CN" w:bidi="zh-CN"/>
      </w:rPr>
    </w:lvl>
    <w:lvl w:ilvl="6" w:tentative="0">
      <w:start w:val="0"/>
      <w:numFmt w:val="bullet"/>
      <w:lvlText w:val="•"/>
      <w:lvlJc w:val="left"/>
      <w:pPr>
        <w:ind w:left="1563" w:hanging="183"/>
      </w:pPr>
      <w:rPr>
        <w:rFonts w:hint="default"/>
        <w:lang w:val="zh-CN" w:eastAsia="zh-CN" w:bidi="zh-CN"/>
      </w:rPr>
    </w:lvl>
    <w:lvl w:ilvl="7" w:tentative="0">
      <w:start w:val="0"/>
      <w:numFmt w:val="bullet"/>
      <w:lvlText w:val="•"/>
      <w:lvlJc w:val="left"/>
      <w:pPr>
        <w:ind w:left="1791" w:hanging="183"/>
      </w:pPr>
      <w:rPr>
        <w:rFonts w:hint="default"/>
        <w:lang w:val="zh-CN" w:eastAsia="zh-CN" w:bidi="zh-CN"/>
      </w:rPr>
    </w:lvl>
    <w:lvl w:ilvl="8" w:tentative="0">
      <w:start w:val="0"/>
      <w:numFmt w:val="bullet"/>
      <w:lvlText w:val="•"/>
      <w:lvlJc w:val="left"/>
      <w:pPr>
        <w:ind w:left="2018" w:hanging="183"/>
      </w:pPr>
      <w:rPr>
        <w:rFonts w:hint="default"/>
        <w:lang w:val="zh-CN" w:eastAsia="zh-CN" w:bidi="zh-CN"/>
      </w:rPr>
    </w:lvl>
  </w:abstractNum>
  <w:abstractNum w:abstractNumId="59">
    <w:nsid w:val="A68D076A"/>
    <w:multiLevelType w:val="multilevel"/>
    <w:tmpl w:val="A68D076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60">
    <w:nsid w:val="A6E60070"/>
    <w:multiLevelType w:val="multilevel"/>
    <w:tmpl w:val="A6E60070"/>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61">
    <w:nsid w:val="A750D230"/>
    <w:multiLevelType w:val="multilevel"/>
    <w:tmpl w:val="A750D23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62">
    <w:nsid w:val="A904AA35"/>
    <w:multiLevelType w:val="multilevel"/>
    <w:tmpl w:val="A904AA3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63">
    <w:nsid w:val="A97D620A"/>
    <w:multiLevelType w:val="multilevel"/>
    <w:tmpl w:val="A97D620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64">
    <w:nsid w:val="A9AC3AA7"/>
    <w:multiLevelType w:val="multilevel"/>
    <w:tmpl w:val="A9AC3AA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65">
    <w:nsid w:val="AAF3F3FA"/>
    <w:multiLevelType w:val="multilevel"/>
    <w:tmpl w:val="AAF3F3FA"/>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66">
    <w:nsid w:val="AC38AFEB"/>
    <w:multiLevelType w:val="multilevel"/>
    <w:tmpl w:val="AC38AFEB"/>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67">
    <w:nsid w:val="AD37AD84"/>
    <w:multiLevelType w:val="multilevel"/>
    <w:tmpl w:val="AD37AD84"/>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68">
    <w:nsid w:val="AE811F76"/>
    <w:multiLevelType w:val="multilevel"/>
    <w:tmpl w:val="AE811F76"/>
    <w:lvl w:ilvl="0" w:tentative="0">
      <w:start w:val="1"/>
      <w:numFmt w:val="decimal"/>
      <w:lvlText w:val="%1."/>
      <w:lvlJc w:val="left"/>
      <w:pPr>
        <w:ind w:left="202"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7" w:hanging="183"/>
      </w:pPr>
      <w:rPr>
        <w:rFonts w:hint="default"/>
        <w:lang w:val="zh-CN" w:eastAsia="zh-CN" w:bidi="zh-CN"/>
      </w:rPr>
    </w:lvl>
    <w:lvl w:ilvl="2" w:tentative="0">
      <w:start w:val="0"/>
      <w:numFmt w:val="bullet"/>
      <w:lvlText w:val="•"/>
      <w:lvlJc w:val="left"/>
      <w:pPr>
        <w:ind w:left="654" w:hanging="183"/>
      </w:pPr>
      <w:rPr>
        <w:rFonts w:hint="default"/>
        <w:lang w:val="zh-CN" w:eastAsia="zh-CN" w:bidi="zh-CN"/>
      </w:rPr>
    </w:lvl>
    <w:lvl w:ilvl="3" w:tentative="0">
      <w:start w:val="0"/>
      <w:numFmt w:val="bullet"/>
      <w:lvlText w:val="•"/>
      <w:lvlJc w:val="left"/>
      <w:pPr>
        <w:ind w:left="881" w:hanging="183"/>
      </w:pPr>
      <w:rPr>
        <w:rFonts w:hint="default"/>
        <w:lang w:val="zh-CN" w:eastAsia="zh-CN" w:bidi="zh-CN"/>
      </w:rPr>
    </w:lvl>
    <w:lvl w:ilvl="4" w:tentative="0">
      <w:start w:val="0"/>
      <w:numFmt w:val="bullet"/>
      <w:lvlText w:val="•"/>
      <w:lvlJc w:val="left"/>
      <w:pPr>
        <w:ind w:left="1109" w:hanging="183"/>
      </w:pPr>
      <w:rPr>
        <w:rFonts w:hint="default"/>
        <w:lang w:val="zh-CN" w:eastAsia="zh-CN" w:bidi="zh-CN"/>
      </w:rPr>
    </w:lvl>
    <w:lvl w:ilvl="5" w:tentative="0">
      <w:start w:val="0"/>
      <w:numFmt w:val="bullet"/>
      <w:lvlText w:val="•"/>
      <w:lvlJc w:val="left"/>
      <w:pPr>
        <w:ind w:left="1336" w:hanging="183"/>
      </w:pPr>
      <w:rPr>
        <w:rFonts w:hint="default"/>
        <w:lang w:val="zh-CN" w:eastAsia="zh-CN" w:bidi="zh-CN"/>
      </w:rPr>
    </w:lvl>
    <w:lvl w:ilvl="6" w:tentative="0">
      <w:start w:val="0"/>
      <w:numFmt w:val="bullet"/>
      <w:lvlText w:val="•"/>
      <w:lvlJc w:val="left"/>
      <w:pPr>
        <w:ind w:left="1563" w:hanging="183"/>
      </w:pPr>
      <w:rPr>
        <w:rFonts w:hint="default"/>
        <w:lang w:val="zh-CN" w:eastAsia="zh-CN" w:bidi="zh-CN"/>
      </w:rPr>
    </w:lvl>
    <w:lvl w:ilvl="7" w:tentative="0">
      <w:start w:val="0"/>
      <w:numFmt w:val="bullet"/>
      <w:lvlText w:val="•"/>
      <w:lvlJc w:val="left"/>
      <w:pPr>
        <w:ind w:left="1791" w:hanging="183"/>
      </w:pPr>
      <w:rPr>
        <w:rFonts w:hint="default"/>
        <w:lang w:val="zh-CN" w:eastAsia="zh-CN" w:bidi="zh-CN"/>
      </w:rPr>
    </w:lvl>
    <w:lvl w:ilvl="8" w:tentative="0">
      <w:start w:val="0"/>
      <w:numFmt w:val="bullet"/>
      <w:lvlText w:val="•"/>
      <w:lvlJc w:val="left"/>
      <w:pPr>
        <w:ind w:left="2018" w:hanging="183"/>
      </w:pPr>
      <w:rPr>
        <w:rFonts w:hint="default"/>
        <w:lang w:val="zh-CN" w:eastAsia="zh-CN" w:bidi="zh-CN"/>
      </w:rPr>
    </w:lvl>
  </w:abstractNum>
  <w:abstractNum w:abstractNumId="69">
    <w:nsid w:val="AF139D7D"/>
    <w:multiLevelType w:val="multilevel"/>
    <w:tmpl w:val="AF139D7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70">
    <w:nsid w:val="B0082E4F"/>
    <w:multiLevelType w:val="multilevel"/>
    <w:tmpl w:val="B0082E4F"/>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71">
    <w:nsid w:val="B02A9460"/>
    <w:multiLevelType w:val="multilevel"/>
    <w:tmpl w:val="B02A946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72">
    <w:nsid w:val="B08374AC"/>
    <w:multiLevelType w:val="multilevel"/>
    <w:tmpl w:val="B08374A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73">
    <w:nsid w:val="B0ED9BEA"/>
    <w:multiLevelType w:val="multilevel"/>
    <w:tmpl w:val="B0ED9BEA"/>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74">
    <w:nsid w:val="B0F1ACD9"/>
    <w:multiLevelType w:val="multilevel"/>
    <w:tmpl w:val="B0F1ACD9"/>
    <w:lvl w:ilvl="0" w:tentative="0">
      <w:start w:val="1"/>
      <w:numFmt w:val="decimal"/>
      <w:lvlText w:val="%1."/>
      <w:lvlJc w:val="left"/>
      <w:pPr>
        <w:ind w:left="23"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80" w:hanging="183"/>
      </w:pPr>
      <w:rPr>
        <w:rFonts w:hint="default"/>
        <w:lang w:val="zh-CN" w:eastAsia="zh-CN" w:bidi="zh-CN"/>
      </w:rPr>
    </w:lvl>
    <w:lvl w:ilvl="2" w:tentative="0">
      <w:start w:val="0"/>
      <w:numFmt w:val="bullet"/>
      <w:lvlText w:val="•"/>
      <w:lvlJc w:val="left"/>
      <w:pPr>
        <w:ind w:left="340" w:hanging="183"/>
      </w:pPr>
      <w:rPr>
        <w:rFonts w:hint="default"/>
        <w:lang w:val="zh-CN" w:eastAsia="zh-CN" w:bidi="zh-CN"/>
      </w:rPr>
    </w:lvl>
    <w:lvl w:ilvl="3" w:tentative="0">
      <w:start w:val="0"/>
      <w:numFmt w:val="bullet"/>
      <w:lvlText w:val="•"/>
      <w:lvlJc w:val="left"/>
      <w:pPr>
        <w:ind w:left="500" w:hanging="183"/>
      </w:pPr>
      <w:rPr>
        <w:rFonts w:hint="default"/>
        <w:lang w:val="zh-CN" w:eastAsia="zh-CN" w:bidi="zh-CN"/>
      </w:rPr>
    </w:lvl>
    <w:lvl w:ilvl="4" w:tentative="0">
      <w:start w:val="0"/>
      <w:numFmt w:val="bullet"/>
      <w:lvlText w:val="•"/>
      <w:lvlJc w:val="left"/>
      <w:pPr>
        <w:ind w:left="660" w:hanging="183"/>
      </w:pPr>
      <w:rPr>
        <w:rFonts w:hint="default"/>
        <w:lang w:val="zh-CN" w:eastAsia="zh-CN" w:bidi="zh-CN"/>
      </w:rPr>
    </w:lvl>
    <w:lvl w:ilvl="5" w:tentative="0">
      <w:start w:val="0"/>
      <w:numFmt w:val="bullet"/>
      <w:lvlText w:val="•"/>
      <w:lvlJc w:val="left"/>
      <w:pPr>
        <w:ind w:left="820" w:hanging="183"/>
      </w:pPr>
      <w:rPr>
        <w:rFonts w:hint="default"/>
        <w:lang w:val="zh-CN" w:eastAsia="zh-CN" w:bidi="zh-CN"/>
      </w:rPr>
    </w:lvl>
    <w:lvl w:ilvl="6" w:tentative="0">
      <w:start w:val="0"/>
      <w:numFmt w:val="bullet"/>
      <w:lvlText w:val="•"/>
      <w:lvlJc w:val="left"/>
      <w:pPr>
        <w:ind w:left="980" w:hanging="183"/>
      </w:pPr>
      <w:rPr>
        <w:rFonts w:hint="default"/>
        <w:lang w:val="zh-CN" w:eastAsia="zh-CN" w:bidi="zh-CN"/>
      </w:rPr>
    </w:lvl>
    <w:lvl w:ilvl="7" w:tentative="0">
      <w:start w:val="0"/>
      <w:numFmt w:val="bullet"/>
      <w:lvlText w:val="•"/>
      <w:lvlJc w:val="left"/>
      <w:pPr>
        <w:ind w:left="1140" w:hanging="183"/>
      </w:pPr>
      <w:rPr>
        <w:rFonts w:hint="default"/>
        <w:lang w:val="zh-CN" w:eastAsia="zh-CN" w:bidi="zh-CN"/>
      </w:rPr>
    </w:lvl>
    <w:lvl w:ilvl="8" w:tentative="0">
      <w:start w:val="0"/>
      <w:numFmt w:val="bullet"/>
      <w:lvlText w:val="•"/>
      <w:lvlJc w:val="left"/>
      <w:pPr>
        <w:ind w:left="1300" w:hanging="183"/>
      </w:pPr>
      <w:rPr>
        <w:rFonts w:hint="default"/>
        <w:lang w:val="zh-CN" w:eastAsia="zh-CN" w:bidi="zh-CN"/>
      </w:rPr>
    </w:lvl>
  </w:abstractNum>
  <w:abstractNum w:abstractNumId="75">
    <w:nsid w:val="B15ABE86"/>
    <w:multiLevelType w:val="multilevel"/>
    <w:tmpl w:val="B15ABE86"/>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76">
    <w:nsid w:val="B1CC6FF1"/>
    <w:multiLevelType w:val="multilevel"/>
    <w:tmpl w:val="B1CC6FF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77">
    <w:nsid w:val="B23A94A9"/>
    <w:multiLevelType w:val="multilevel"/>
    <w:tmpl w:val="B23A94A9"/>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78">
    <w:nsid w:val="B4E02BC3"/>
    <w:multiLevelType w:val="multilevel"/>
    <w:tmpl w:val="B4E02BC3"/>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79">
    <w:nsid w:val="B53F3350"/>
    <w:multiLevelType w:val="multilevel"/>
    <w:tmpl w:val="B53F3350"/>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80">
    <w:nsid w:val="B5601969"/>
    <w:multiLevelType w:val="multilevel"/>
    <w:tmpl w:val="B560196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81">
    <w:nsid w:val="B5CF74F5"/>
    <w:multiLevelType w:val="multilevel"/>
    <w:tmpl w:val="B5CF74F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82">
    <w:nsid w:val="B5E306ED"/>
    <w:multiLevelType w:val="multilevel"/>
    <w:tmpl w:val="B5E306ED"/>
    <w:lvl w:ilvl="0" w:tentative="0">
      <w:start w:val="0"/>
      <w:numFmt w:val="bullet"/>
      <w:lvlText w:val="■"/>
      <w:lvlJc w:val="left"/>
      <w:pPr>
        <w:ind w:left="24"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1001" w:hanging="181"/>
      </w:pPr>
      <w:rPr>
        <w:rFonts w:hint="default"/>
        <w:lang w:val="zh-CN" w:eastAsia="zh-CN" w:bidi="zh-CN"/>
      </w:rPr>
    </w:lvl>
    <w:lvl w:ilvl="4" w:tentative="0">
      <w:start w:val="0"/>
      <w:numFmt w:val="bullet"/>
      <w:lvlText w:val="•"/>
      <w:lvlJc w:val="left"/>
      <w:pPr>
        <w:ind w:left="1328" w:hanging="181"/>
      </w:pPr>
      <w:rPr>
        <w:rFonts w:hint="default"/>
        <w:lang w:val="zh-CN" w:eastAsia="zh-CN" w:bidi="zh-CN"/>
      </w:rPr>
    </w:lvl>
    <w:lvl w:ilvl="5" w:tentative="0">
      <w:start w:val="0"/>
      <w:numFmt w:val="bullet"/>
      <w:lvlText w:val="•"/>
      <w:lvlJc w:val="left"/>
      <w:pPr>
        <w:ind w:left="1655" w:hanging="181"/>
      </w:pPr>
      <w:rPr>
        <w:rFonts w:hint="default"/>
        <w:lang w:val="zh-CN" w:eastAsia="zh-CN" w:bidi="zh-CN"/>
      </w:rPr>
    </w:lvl>
    <w:lvl w:ilvl="6" w:tentative="0">
      <w:start w:val="0"/>
      <w:numFmt w:val="bullet"/>
      <w:lvlText w:val="•"/>
      <w:lvlJc w:val="left"/>
      <w:pPr>
        <w:ind w:left="1982"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36" w:hanging="181"/>
      </w:pPr>
      <w:rPr>
        <w:rFonts w:hint="default"/>
        <w:lang w:val="zh-CN" w:eastAsia="zh-CN" w:bidi="zh-CN"/>
      </w:rPr>
    </w:lvl>
  </w:abstractNum>
  <w:abstractNum w:abstractNumId="83">
    <w:nsid w:val="B62DFF5B"/>
    <w:multiLevelType w:val="multilevel"/>
    <w:tmpl w:val="B62DFF5B"/>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84">
    <w:nsid w:val="B88D21A8"/>
    <w:multiLevelType w:val="multilevel"/>
    <w:tmpl w:val="B88D21A8"/>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85">
    <w:nsid w:val="B8CEF35B"/>
    <w:multiLevelType w:val="multilevel"/>
    <w:tmpl w:val="B8CEF35B"/>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86">
    <w:nsid w:val="B99465BD"/>
    <w:multiLevelType w:val="multilevel"/>
    <w:tmpl w:val="B99465B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87">
    <w:nsid w:val="BA550FDB"/>
    <w:multiLevelType w:val="multilevel"/>
    <w:tmpl w:val="BA550FDB"/>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88">
    <w:nsid w:val="BB01E1DA"/>
    <w:multiLevelType w:val="multilevel"/>
    <w:tmpl w:val="BB01E1D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89">
    <w:nsid w:val="BB531B50"/>
    <w:multiLevelType w:val="multilevel"/>
    <w:tmpl w:val="BB531B50"/>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90">
    <w:nsid w:val="BB64CFA9"/>
    <w:multiLevelType w:val="multilevel"/>
    <w:tmpl w:val="BB64CFA9"/>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91">
    <w:nsid w:val="BBB9C840"/>
    <w:multiLevelType w:val="multilevel"/>
    <w:tmpl w:val="BBB9C84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92">
    <w:nsid w:val="BC837A95"/>
    <w:multiLevelType w:val="multilevel"/>
    <w:tmpl w:val="BC837A9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93">
    <w:nsid w:val="BCB7EA04"/>
    <w:multiLevelType w:val="multilevel"/>
    <w:tmpl w:val="BCB7EA04"/>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94">
    <w:nsid w:val="BCECA0B4"/>
    <w:multiLevelType w:val="multilevel"/>
    <w:tmpl w:val="BCECA0B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95">
    <w:nsid w:val="BDA1395C"/>
    <w:multiLevelType w:val="multilevel"/>
    <w:tmpl w:val="BDA1395C"/>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96">
    <w:nsid w:val="BDE76EE4"/>
    <w:multiLevelType w:val="multilevel"/>
    <w:tmpl w:val="BDE76EE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97">
    <w:nsid w:val="BE8A4F4C"/>
    <w:multiLevelType w:val="multilevel"/>
    <w:tmpl w:val="BE8A4F4C"/>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98">
    <w:nsid w:val="BE923771"/>
    <w:multiLevelType w:val="multilevel"/>
    <w:tmpl w:val="BE923771"/>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50" w:hanging="181"/>
      </w:pPr>
      <w:rPr>
        <w:rFonts w:hint="default"/>
        <w:lang w:val="zh-CN" w:eastAsia="zh-CN" w:bidi="zh-CN"/>
      </w:rPr>
    </w:lvl>
    <w:lvl w:ilvl="2" w:tentative="0">
      <w:start w:val="0"/>
      <w:numFmt w:val="bullet"/>
      <w:lvlText w:val="•"/>
      <w:lvlJc w:val="left"/>
      <w:pPr>
        <w:ind w:left="681" w:hanging="181"/>
      </w:pPr>
      <w:rPr>
        <w:rFonts w:hint="default"/>
        <w:lang w:val="zh-CN" w:eastAsia="zh-CN" w:bidi="zh-CN"/>
      </w:rPr>
    </w:lvl>
    <w:lvl w:ilvl="3" w:tentative="0">
      <w:start w:val="0"/>
      <w:numFmt w:val="bullet"/>
      <w:lvlText w:val="•"/>
      <w:lvlJc w:val="left"/>
      <w:pPr>
        <w:ind w:left="1012" w:hanging="181"/>
      </w:pPr>
      <w:rPr>
        <w:rFonts w:hint="default"/>
        <w:lang w:val="zh-CN" w:eastAsia="zh-CN" w:bidi="zh-CN"/>
      </w:rPr>
    </w:lvl>
    <w:lvl w:ilvl="4" w:tentative="0">
      <w:start w:val="0"/>
      <w:numFmt w:val="bullet"/>
      <w:lvlText w:val="•"/>
      <w:lvlJc w:val="left"/>
      <w:pPr>
        <w:ind w:left="1343" w:hanging="181"/>
      </w:pPr>
      <w:rPr>
        <w:rFonts w:hint="default"/>
        <w:lang w:val="zh-CN" w:eastAsia="zh-CN" w:bidi="zh-CN"/>
      </w:rPr>
    </w:lvl>
    <w:lvl w:ilvl="5" w:tentative="0">
      <w:start w:val="0"/>
      <w:numFmt w:val="bullet"/>
      <w:lvlText w:val="•"/>
      <w:lvlJc w:val="left"/>
      <w:pPr>
        <w:ind w:left="1674" w:hanging="181"/>
      </w:pPr>
      <w:rPr>
        <w:rFonts w:hint="default"/>
        <w:lang w:val="zh-CN" w:eastAsia="zh-CN" w:bidi="zh-CN"/>
      </w:rPr>
    </w:lvl>
    <w:lvl w:ilvl="6" w:tentative="0">
      <w:start w:val="0"/>
      <w:numFmt w:val="bullet"/>
      <w:lvlText w:val="•"/>
      <w:lvlJc w:val="left"/>
      <w:pPr>
        <w:ind w:left="2004" w:hanging="181"/>
      </w:pPr>
      <w:rPr>
        <w:rFonts w:hint="default"/>
        <w:lang w:val="zh-CN" w:eastAsia="zh-CN" w:bidi="zh-CN"/>
      </w:rPr>
    </w:lvl>
    <w:lvl w:ilvl="7" w:tentative="0">
      <w:start w:val="0"/>
      <w:numFmt w:val="bullet"/>
      <w:lvlText w:val="•"/>
      <w:lvlJc w:val="left"/>
      <w:pPr>
        <w:ind w:left="2335" w:hanging="181"/>
      </w:pPr>
      <w:rPr>
        <w:rFonts w:hint="default"/>
        <w:lang w:val="zh-CN" w:eastAsia="zh-CN" w:bidi="zh-CN"/>
      </w:rPr>
    </w:lvl>
    <w:lvl w:ilvl="8" w:tentative="0">
      <w:start w:val="0"/>
      <w:numFmt w:val="bullet"/>
      <w:lvlText w:val="•"/>
      <w:lvlJc w:val="left"/>
      <w:pPr>
        <w:ind w:left="2666" w:hanging="181"/>
      </w:pPr>
      <w:rPr>
        <w:rFonts w:hint="default"/>
        <w:lang w:val="zh-CN" w:eastAsia="zh-CN" w:bidi="zh-CN"/>
      </w:rPr>
    </w:lvl>
  </w:abstractNum>
  <w:abstractNum w:abstractNumId="99">
    <w:nsid w:val="BEDBFA51"/>
    <w:multiLevelType w:val="multilevel"/>
    <w:tmpl w:val="BEDBFA5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00">
    <w:nsid w:val="BF205925"/>
    <w:multiLevelType w:val="multilevel"/>
    <w:tmpl w:val="BF205925"/>
    <w:lvl w:ilvl="0" w:tentative="0">
      <w:start w:val="0"/>
      <w:numFmt w:val="bullet"/>
      <w:lvlText w:val="■"/>
      <w:lvlJc w:val="left"/>
      <w:pPr>
        <w:ind w:left="24"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1001" w:hanging="181"/>
      </w:pPr>
      <w:rPr>
        <w:rFonts w:hint="default"/>
        <w:lang w:val="zh-CN" w:eastAsia="zh-CN" w:bidi="zh-CN"/>
      </w:rPr>
    </w:lvl>
    <w:lvl w:ilvl="4" w:tentative="0">
      <w:start w:val="0"/>
      <w:numFmt w:val="bullet"/>
      <w:lvlText w:val="•"/>
      <w:lvlJc w:val="left"/>
      <w:pPr>
        <w:ind w:left="1328" w:hanging="181"/>
      </w:pPr>
      <w:rPr>
        <w:rFonts w:hint="default"/>
        <w:lang w:val="zh-CN" w:eastAsia="zh-CN" w:bidi="zh-CN"/>
      </w:rPr>
    </w:lvl>
    <w:lvl w:ilvl="5" w:tentative="0">
      <w:start w:val="0"/>
      <w:numFmt w:val="bullet"/>
      <w:lvlText w:val="•"/>
      <w:lvlJc w:val="left"/>
      <w:pPr>
        <w:ind w:left="1655" w:hanging="181"/>
      </w:pPr>
      <w:rPr>
        <w:rFonts w:hint="default"/>
        <w:lang w:val="zh-CN" w:eastAsia="zh-CN" w:bidi="zh-CN"/>
      </w:rPr>
    </w:lvl>
    <w:lvl w:ilvl="6" w:tentative="0">
      <w:start w:val="0"/>
      <w:numFmt w:val="bullet"/>
      <w:lvlText w:val="•"/>
      <w:lvlJc w:val="left"/>
      <w:pPr>
        <w:ind w:left="1982"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36" w:hanging="181"/>
      </w:pPr>
      <w:rPr>
        <w:rFonts w:hint="default"/>
        <w:lang w:val="zh-CN" w:eastAsia="zh-CN" w:bidi="zh-CN"/>
      </w:rPr>
    </w:lvl>
  </w:abstractNum>
  <w:abstractNum w:abstractNumId="101">
    <w:nsid w:val="BF498318"/>
    <w:multiLevelType w:val="multilevel"/>
    <w:tmpl w:val="BF498318"/>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02">
    <w:nsid w:val="BF50FE6B"/>
    <w:multiLevelType w:val="multilevel"/>
    <w:tmpl w:val="BF50FE6B"/>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03">
    <w:nsid w:val="C0283A65"/>
    <w:multiLevelType w:val="multilevel"/>
    <w:tmpl w:val="C0283A6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04">
    <w:nsid w:val="C0915F4F"/>
    <w:multiLevelType w:val="multilevel"/>
    <w:tmpl w:val="C0915F4F"/>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105">
    <w:nsid w:val="C17C4D43"/>
    <w:multiLevelType w:val="multilevel"/>
    <w:tmpl w:val="C17C4D43"/>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06">
    <w:nsid w:val="C1947083"/>
    <w:multiLevelType w:val="multilevel"/>
    <w:tmpl w:val="C1947083"/>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07">
    <w:nsid w:val="C2D3C316"/>
    <w:multiLevelType w:val="multilevel"/>
    <w:tmpl w:val="C2D3C316"/>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08">
    <w:nsid w:val="C4E0D24A"/>
    <w:multiLevelType w:val="multilevel"/>
    <w:tmpl w:val="C4E0D24A"/>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09">
    <w:nsid w:val="C4EA4DBF"/>
    <w:multiLevelType w:val="multilevel"/>
    <w:tmpl w:val="C4EA4DBF"/>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10">
    <w:nsid w:val="C560BE57"/>
    <w:multiLevelType w:val="multilevel"/>
    <w:tmpl w:val="C560BE5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11">
    <w:nsid w:val="C56A74DE"/>
    <w:multiLevelType w:val="multilevel"/>
    <w:tmpl w:val="C56A74DE"/>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112">
    <w:nsid w:val="C5C268A9"/>
    <w:multiLevelType w:val="multilevel"/>
    <w:tmpl w:val="C5C268A9"/>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13">
    <w:nsid w:val="C83AAF60"/>
    <w:multiLevelType w:val="multilevel"/>
    <w:tmpl w:val="C83AAF6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14">
    <w:nsid w:val="C8879AEF"/>
    <w:multiLevelType w:val="multilevel"/>
    <w:tmpl w:val="C8879AEF"/>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15">
    <w:nsid w:val="C90D1B09"/>
    <w:multiLevelType w:val="multilevel"/>
    <w:tmpl w:val="C90D1B09"/>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16">
    <w:nsid w:val="C9412743"/>
    <w:multiLevelType w:val="multilevel"/>
    <w:tmpl w:val="C9412743"/>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17">
    <w:nsid w:val="C9C05784"/>
    <w:multiLevelType w:val="multilevel"/>
    <w:tmpl w:val="C9C0578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18">
    <w:nsid w:val="CA556884"/>
    <w:multiLevelType w:val="multilevel"/>
    <w:tmpl w:val="CA55688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19">
    <w:nsid w:val="CB0CECA5"/>
    <w:multiLevelType w:val="multilevel"/>
    <w:tmpl w:val="CB0CECA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20">
    <w:nsid w:val="CB94649F"/>
    <w:multiLevelType w:val="multilevel"/>
    <w:tmpl w:val="CB94649F"/>
    <w:lvl w:ilvl="0" w:tentative="0">
      <w:start w:val="2"/>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5" w:hanging="183"/>
      </w:pPr>
      <w:rPr>
        <w:rFonts w:hint="default"/>
        <w:lang w:val="zh-CN" w:eastAsia="zh-CN" w:bidi="zh-CN"/>
      </w:rPr>
    </w:lvl>
    <w:lvl w:ilvl="2" w:tentative="0">
      <w:start w:val="0"/>
      <w:numFmt w:val="bullet"/>
      <w:lvlText w:val="•"/>
      <w:lvlJc w:val="left"/>
      <w:pPr>
        <w:ind w:left="651" w:hanging="183"/>
      </w:pPr>
      <w:rPr>
        <w:rFonts w:hint="default"/>
        <w:lang w:val="zh-CN" w:eastAsia="zh-CN" w:bidi="zh-CN"/>
      </w:rPr>
    </w:lvl>
    <w:lvl w:ilvl="3" w:tentative="0">
      <w:start w:val="0"/>
      <w:numFmt w:val="bullet"/>
      <w:lvlText w:val="•"/>
      <w:lvlJc w:val="left"/>
      <w:pPr>
        <w:ind w:left="877" w:hanging="183"/>
      </w:pPr>
      <w:rPr>
        <w:rFonts w:hint="default"/>
        <w:lang w:val="zh-CN" w:eastAsia="zh-CN" w:bidi="zh-CN"/>
      </w:rPr>
    </w:lvl>
    <w:lvl w:ilvl="4" w:tentative="0">
      <w:start w:val="0"/>
      <w:numFmt w:val="bullet"/>
      <w:lvlText w:val="•"/>
      <w:lvlJc w:val="left"/>
      <w:pPr>
        <w:ind w:left="1102" w:hanging="183"/>
      </w:pPr>
      <w:rPr>
        <w:rFonts w:hint="default"/>
        <w:lang w:val="zh-CN" w:eastAsia="zh-CN" w:bidi="zh-CN"/>
      </w:rPr>
    </w:lvl>
    <w:lvl w:ilvl="5" w:tentative="0">
      <w:start w:val="0"/>
      <w:numFmt w:val="bullet"/>
      <w:lvlText w:val="•"/>
      <w:lvlJc w:val="left"/>
      <w:pPr>
        <w:ind w:left="1328" w:hanging="183"/>
      </w:pPr>
      <w:rPr>
        <w:rFonts w:hint="default"/>
        <w:lang w:val="zh-CN" w:eastAsia="zh-CN" w:bidi="zh-CN"/>
      </w:rPr>
    </w:lvl>
    <w:lvl w:ilvl="6" w:tentative="0">
      <w:start w:val="0"/>
      <w:numFmt w:val="bullet"/>
      <w:lvlText w:val="•"/>
      <w:lvlJc w:val="left"/>
      <w:pPr>
        <w:ind w:left="1554" w:hanging="183"/>
      </w:pPr>
      <w:rPr>
        <w:rFonts w:hint="default"/>
        <w:lang w:val="zh-CN" w:eastAsia="zh-CN" w:bidi="zh-CN"/>
      </w:rPr>
    </w:lvl>
    <w:lvl w:ilvl="7" w:tentative="0">
      <w:start w:val="0"/>
      <w:numFmt w:val="bullet"/>
      <w:lvlText w:val="•"/>
      <w:lvlJc w:val="left"/>
      <w:pPr>
        <w:ind w:left="1779" w:hanging="183"/>
      </w:pPr>
      <w:rPr>
        <w:rFonts w:hint="default"/>
        <w:lang w:val="zh-CN" w:eastAsia="zh-CN" w:bidi="zh-CN"/>
      </w:rPr>
    </w:lvl>
    <w:lvl w:ilvl="8" w:tentative="0">
      <w:start w:val="0"/>
      <w:numFmt w:val="bullet"/>
      <w:lvlText w:val="•"/>
      <w:lvlJc w:val="left"/>
      <w:pPr>
        <w:ind w:left="2005" w:hanging="183"/>
      </w:pPr>
      <w:rPr>
        <w:rFonts w:hint="default"/>
        <w:lang w:val="zh-CN" w:eastAsia="zh-CN" w:bidi="zh-CN"/>
      </w:rPr>
    </w:lvl>
  </w:abstractNum>
  <w:abstractNum w:abstractNumId="121">
    <w:nsid w:val="CD699D1D"/>
    <w:multiLevelType w:val="multilevel"/>
    <w:tmpl w:val="CD699D1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22">
    <w:nsid w:val="CE6FB43A"/>
    <w:multiLevelType w:val="multilevel"/>
    <w:tmpl w:val="CE6FB43A"/>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123">
    <w:nsid w:val="CF092B84"/>
    <w:multiLevelType w:val="multilevel"/>
    <w:tmpl w:val="CF092B84"/>
    <w:lvl w:ilvl="0" w:tentative="0">
      <w:start w:val="0"/>
      <w:numFmt w:val="bullet"/>
      <w:lvlText w:val="■"/>
      <w:lvlJc w:val="left"/>
      <w:pPr>
        <w:ind w:left="24"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1001" w:hanging="181"/>
      </w:pPr>
      <w:rPr>
        <w:rFonts w:hint="default"/>
        <w:lang w:val="zh-CN" w:eastAsia="zh-CN" w:bidi="zh-CN"/>
      </w:rPr>
    </w:lvl>
    <w:lvl w:ilvl="4" w:tentative="0">
      <w:start w:val="0"/>
      <w:numFmt w:val="bullet"/>
      <w:lvlText w:val="•"/>
      <w:lvlJc w:val="left"/>
      <w:pPr>
        <w:ind w:left="1328" w:hanging="181"/>
      </w:pPr>
      <w:rPr>
        <w:rFonts w:hint="default"/>
        <w:lang w:val="zh-CN" w:eastAsia="zh-CN" w:bidi="zh-CN"/>
      </w:rPr>
    </w:lvl>
    <w:lvl w:ilvl="5" w:tentative="0">
      <w:start w:val="0"/>
      <w:numFmt w:val="bullet"/>
      <w:lvlText w:val="•"/>
      <w:lvlJc w:val="left"/>
      <w:pPr>
        <w:ind w:left="1655" w:hanging="181"/>
      </w:pPr>
      <w:rPr>
        <w:rFonts w:hint="default"/>
        <w:lang w:val="zh-CN" w:eastAsia="zh-CN" w:bidi="zh-CN"/>
      </w:rPr>
    </w:lvl>
    <w:lvl w:ilvl="6" w:tentative="0">
      <w:start w:val="0"/>
      <w:numFmt w:val="bullet"/>
      <w:lvlText w:val="•"/>
      <w:lvlJc w:val="left"/>
      <w:pPr>
        <w:ind w:left="1982"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36" w:hanging="181"/>
      </w:pPr>
      <w:rPr>
        <w:rFonts w:hint="default"/>
        <w:lang w:val="zh-CN" w:eastAsia="zh-CN" w:bidi="zh-CN"/>
      </w:rPr>
    </w:lvl>
  </w:abstractNum>
  <w:abstractNum w:abstractNumId="124">
    <w:nsid w:val="CF10C1A1"/>
    <w:multiLevelType w:val="multilevel"/>
    <w:tmpl w:val="CF10C1A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25">
    <w:nsid w:val="D06E7AE1"/>
    <w:multiLevelType w:val="multilevel"/>
    <w:tmpl w:val="D06E7AE1"/>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26">
    <w:nsid w:val="D1723FD0"/>
    <w:multiLevelType w:val="multilevel"/>
    <w:tmpl w:val="D1723FD0"/>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27">
    <w:nsid w:val="D1817A99"/>
    <w:multiLevelType w:val="multilevel"/>
    <w:tmpl w:val="D1817A99"/>
    <w:lvl w:ilvl="0" w:tentative="0">
      <w:start w:val="0"/>
      <w:numFmt w:val="bullet"/>
      <w:lvlText w:val="■"/>
      <w:lvlJc w:val="left"/>
      <w:pPr>
        <w:ind w:left="200"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54" w:hanging="181"/>
      </w:pPr>
      <w:rPr>
        <w:rFonts w:hint="default"/>
        <w:lang w:val="zh-CN" w:eastAsia="zh-CN" w:bidi="zh-CN"/>
      </w:rPr>
    </w:lvl>
    <w:lvl w:ilvl="2" w:tentative="0">
      <w:start w:val="0"/>
      <w:numFmt w:val="bullet"/>
      <w:lvlText w:val="•"/>
      <w:lvlJc w:val="left"/>
      <w:pPr>
        <w:ind w:left="708" w:hanging="181"/>
      </w:pPr>
      <w:rPr>
        <w:rFonts w:hint="default"/>
        <w:lang w:val="zh-CN" w:eastAsia="zh-CN" w:bidi="zh-CN"/>
      </w:rPr>
    </w:lvl>
    <w:lvl w:ilvl="3" w:tentative="0">
      <w:start w:val="0"/>
      <w:numFmt w:val="bullet"/>
      <w:lvlText w:val="•"/>
      <w:lvlJc w:val="left"/>
      <w:pPr>
        <w:ind w:left="962" w:hanging="181"/>
      </w:pPr>
      <w:rPr>
        <w:rFonts w:hint="default"/>
        <w:lang w:val="zh-CN" w:eastAsia="zh-CN" w:bidi="zh-CN"/>
      </w:rPr>
    </w:lvl>
    <w:lvl w:ilvl="4" w:tentative="0">
      <w:start w:val="0"/>
      <w:numFmt w:val="bullet"/>
      <w:lvlText w:val="•"/>
      <w:lvlJc w:val="left"/>
      <w:pPr>
        <w:ind w:left="1216" w:hanging="181"/>
      </w:pPr>
      <w:rPr>
        <w:rFonts w:hint="default"/>
        <w:lang w:val="zh-CN" w:eastAsia="zh-CN" w:bidi="zh-CN"/>
      </w:rPr>
    </w:lvl>
    <w:lvl w:ilvl="5" w:tentative="0">
      <w:start w:val="0"/>
      <w:numFmt w:val="bullet"/>
      <w:lvlText w:val="•"/>
      <w:lvlJc w:val="left"/>
      <w:pPr>
        <w:ind w:left="1470" w:hanging="181"/>
      </w:pPr>
      <w:rPr>
        <w:rFonts w:hint="default"/>
        <w:lang w:val="zh-CN" w:eastAsia="zh-CN" w:bidi="zh-CN"/>
      </w:rPr>
    </w:lvl>
    <w:lvl w:ilvl="6" w:tentative="0">
      <w:start w:val="0"/>
      <w:numFmt w:val="bullet"/>
      <w:lvlText w:val="•"/>
      <w:lvlJc w:val="left"/>
      <w:pPr>
        <w:ind w:left="1724" w:hanging="181"/>
      </w:pPr>
      <w:rPr>
        <w:rFonts w:hint="default"/>
        <w:lang w:val="zh-CN" w:eastAsia="zh-CN" w:bidi="zh-CN"/>
      </w:rPr>
    </w:lvl>
    <w:lvl w:ilvl="7" w:tentative="0">
      <w:start w:val="0"/>
      <w:numFmt w:val="bullet"/>
      <w:lvlText w:val="•"/>
      <w:lvlJc w:val="left"/>
      <w:pPr>
        <w:ind w:left="1978" w:hanging="181"/>
      </w:pPr>
      <w:rPr>
        <w:rFonts w:hint="default"/>
        <w:lang w:val="zh-CN" w:eastAsia="zh-CN" w:bidi="zh-CN"/>
      </w:rPr>
    </w:lvl>
    <w:lvl w:ilvl="8" w:tentative="0">
      <w:start w:val="0"/>
      <w:numFmt w:val="bullet"/>
      <w:lvlText w:val="•"/>
      <w:lvlJc w:val="left"/>
      <w:pPr>
        <w:ind w:left="2232" w:hanging="181"/>
      </w:pPr>
      <w:rPr>
        <w:rFonts w:hint="default"/>
        <w:lang w:val="zh-CN" w:eastAsia="zh-CN" w:bidi="zh-CN"/>
      </w:rPr>
    </w:lvl>
  </w:abstractNum>
  <w:abstractNum w:abstractNumId="128">
    <w:nsid w:val="D1EB1714"/>
    <w:multiLevelType w:val="multilevel"/>
    <w:tmpl w:val="D1EB171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29">
    <w:nsid w:val="D23AE8D9"/>
    <w:multiLevelType w:val="multilevel"/>
    <w:tmpl w:val="D23AE8D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30">
    <w:nsid w:val="D2B2DAFD"/>
    <w:multiLevelType w:val="multilevel"/>
    <w:tmpl w:val="D2B2DAF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31">
    <w:nsid w:val="D42187FE"/>
    <w:multiLevelType w:val="multilevel"/>
    <w:tmpl w:val="D42187FE"/>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32">
    <w:nsid w:val="D5F12F34"/>
    <w:multiLevelType w:val="multilevel"/>
    <w:tmpl w:val="D5F12F3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33">
    <w:nsid w:val="D7164B18"/>
    <w:multiLevelType w:val="multilevel"/>
    <w:tmpl w:val="D7164B18"/>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34">
    <w:nsid w:val="D7936317"/>
    <w:multiLevelType w:val="multilevel"/>
    <w:tmpl w:val="D7936317"/>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35">
    <w:nsid w:val="D7D140E4"/>
    <w:multiLevelType w:val="multilevel"/>
    <w:tmpl w:val="D7D140E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36">
    <w:nsid w:val="D7F9FE59"/>
    <w:multiLevelType w:val="multilevel"/>
    <w:tmpl w:val="D7F9FE59"/>
    <w:lvl w:ilvl="0" w:tentative="0">
      <w:start w:val="0"/>
      <w:numFmt w:val="bullet"/>
      <w:lvlText w:val="●"/>
      <w:lvlJc w:val="left"/>
      <w:pPr>
        <w:ind w:left="204"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42" w:hanging="181"/>
      </w:pPr>
      <w:rPr>
        <w:rFonts w:hint="default"/>
        <w:lang w:val="zh-CN" w:eastAsia="zh-CN" w:bidi="zh-CN"/>
      </w:rPr>
    </w:lvl>
    <w:lvl w:ilvl="2" w:tentative="0">
      <w:start w:val="0"/>
      <w:numFmt w:val="bullet"/>
      <w:lvlText w:val="•"/>
      <w:lvlJc w:val="left"/>
      <w:pPr>
        <w:ind w:left="484" w:hanging="181"/>
      </w:pPr>
      <w:rPr>
        <w:rFonts w:hint="default"/>
        <w:lang w:val="zh-CN" w:eastAsia="zh-CN" w:bidi="zh-CN"/>
      </w:rPr>
    </w:lvl>
    <w:lvl w:ilvl="3" w:tentative="0">
      <w:start w:val="0"/>
      <w:numFmt w:val="bullet"/>
      <w:lvlText w:val="•"/>
      <w:lvlJc w:val="left"/>
      <w:pPr>
        <w:ind w:left="626" w:hanging="181"/>
      </w:pPr>
      <w:rPr>
        <w:rFonts w:hint="default"/>
        <w:lang w:val="zh-CN" w:eastAsia="zh-CN" w:bidi="zh-CN"/>
      </w:rPr>
    </w:lvl>
    <w:lvl w:ilvl="4" w:tentative="0">
      <w:start w:val="0"/>
      <w:numFmt w:val="bullet"/>
      <w:lvlText w:val="•"/>
      <w:lvlJc w:val="left"/>
      <w:pPr>
        <w:ind w:left="768" w:hanging="181"/>
      </w:pPr>
      <w:rPr>
        <w:rFonts w:hint="default"/>
        <w:lang w:val="zh-CN" w:eastAsia="zh-CN" w:bidi="zh-CN"/>
      </w:rPr>
    </w:lvl>
    <w:lvl w:ilvl="5" w:tentative="0">
      <w:start w:val="0"/>
      <w:numFmt w:val="bullet"/>
      <w:lvlText w:val="•"/>
      <w:lvlJc w:val="left"/>
      <w:pPr>
        <w:ind w:left="910" w:hanging="181"/>
      </w:pPr>
      <w:rPr>
        <w:rFonts w:hint="default"/>
        <w:lang w:val="zh-CN" w:eastAsia="zh-CN" w:bidi="zh-CN"/>
      </w:rPr>
    </w:lvl>
    <w:lvl w:ilvl="6" w:tentative="0">
      <w:start w:val="0"/>
      <w:numFmt w:val="bullet"/>
      <w:lvlText w:val="•"/>
      <w:lvlJc w:val="left"/>
      <w:pPr>
        <w:ind w:left="1052" w:hanging="181"/>
      </w:pPr>
      <w:rPr>
        <w:rFonts w:hint="default"/>
        <w:lang w:val="zh-CN" w:eastAsia="zh-CN" w:bidi="zh-CN"/>
      </w:rPr>
    </w:lvl>
    <w:lvl w:ilvl="7" w:tentative="0">
      <w:start w:val="0"/>
      <w:numFmt w:val="bullet"/>
      <w:lvlText w:val="•"/>
      <w:lvlJc w:val="left"/>
      <w:pPr>
        <w:ind w:left="1194" w:hanging="181"/>
      </w:pPr>
      <w:rPr>
        <w:rFonts w:hint="default"/>
        <w:lang w:val="zh-CN" w:eastAsia="zh-CN" w:bidi="zh-CN"/>
      </w:rPr>
    </w:lvl>
    <w:lvl w:ilvl="8" w:tentative="0">
      <w:start w:val="0"/>
      <w:numFmt w:val="bullet"/>
      <w:lvlText w:val="•"/>
      <w:lvlJc w:val="left"/>
      <w:pPr>
        <w:ind w:left="1336" w:hanging="181"/>
      </w:pPr>
      <w:rPr>
        <w:rFonts w:hint="default"/>
        <w:lang w:val="zh-CN" w:eastAsia="zh-CN" w:bidi="zh-CN"/>
      </w:rPr>
    </w:lvl>
  </w:abstractNum>
  <w:abstractNum w:abstractNumId="137">
    <w:nsid w:val="DAD3A854"/>
    <w:multiLevelType w:val="multilevel"/>
    <w:tmpl w:val="DAD3A85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38">
    <w:nsid w:val="DAE62134"/>
    <w:multiLevelType w:val="multilevel"/>
    <w:tmpl w:val="DAE62134"/>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39">
    <w:nsid w:val="DAF63FD3"/>
    <w:multiLevelType w:val="multilevel"/>
    <w:tmpl w:val="DAF63FD3"/>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40">
    <w:nsid w:val="DCBA6B53"/>
    <w:multiLevelType w:val="multilevel"/>
    <w:tmpl w:val="DCBA6B53"/>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41">
    <w:nsid w:val="DD02F921"/>
    <w:multiLevelType w:val="multilevel"/>
    <w:tmpl w:val="DD02F921"/>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42">
    <w:nsid w:val="DD3DB379"/>
    <w:multiLevelType w:val="multilevel"/>
    <w:tmpl w:val="DD3DB379"/>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43">
    <w:nsid w:val="DD474A30"/>
    <w:multiLevelType w:val="multilevel"/>
    <w:tmpl w:val="DD474A3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44">
    <w:nsid w:val="DE9385D2"/>
    <w:multiLevelType w:val="multilevel"/>
    <w:tmpl w:val="DE9385D2"/>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45">
    <w:nsid w:val="E0239804"/>
    <w:multiLevelType w:val="multilevel"/>
    <w:tmpl w:val="E023980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46">
    <w:nsid w:val="E0294EC7"/>
    <w:multiLevelType w:val="multilevel"/>
    <w:tmpl w:val="E0294EC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47">
    <w:nsid w:val="E093A4B0"/>
    <w:multiLevelType w:val="multilevel"/>
    <w:tmpl w:val="E093A4B0"/>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148">
    <w:nsid w:val="E33FB084"/>
    <w:multiLevelType w:val="multilevel"/>
    <w:tmpl w:val="E33FB08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49">
    <w:nsid w:val="E3C01079"/>
    <w:multiLevelType w:val="multilevel"/>
    <w:tmpl w:val="E3C01079"/>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50">
    <w:nsid w:val="E43A772E"/>
    <w:multiLevelType w:val="multilevel"/>
    <w:tmpl w:val="E43A772E"/>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51">
    <w:nsid w:val="E4D85DB5"/>
    <w:multiLevelType w:val="multilevel"/>
    <w:tmpl w:val="E4D85DB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52">
    <w:nsid w:val="E4D8E422"/>
    <w:multiLevelType w:val="multilevel"/>
    <w:tmpl w:val="E4D8E422"/>
    <w:lvl w:ilvl="0" w:tentative="0">
      <w:start w:val="0"/>
      <w:numFmt w:val="bullet"/>
      <w:lvlText w:val="■"/>
      <w:lvlJc w:val="left"/>
      <w:pPr>
        <w:ind w:left="200"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54" w:hanging="181"/>
      </w:pPr>
      <w:rPr>
        <w:rFonts w:hint="default"/>
        <w:lang w:val="zh-CN" w:eastAsia="zh-CN" w:bidi="zh-CN"/>
      </w:rPr>
    </w:lvl>
    <w:lvl w:ilvl="2" w:tentative="0">
      <w:start w:val="0"/>
      <w:numFmt w:val="bullet"/>
      <w:lvlText w:val="•"/>
      <w:lvlJc w:val="left"/>
      <w:pPr>
        <w:ind w:left="708" w:hanging="181"/>
      </w:pPr>
      <w:rPr>
        <w:rFonts w:hint="default"/>
        <w:lang w:val="zh-CN" w:eastAsia="zh-CN" w:bidi="zh-CN"/>
      </w:rPr>
    </w:lvl>
    <w:lvl w:ilvl="3" w:tentative="0">
      <w:start w:val="0"/>
      <w:numFmt w:val="bullet"/>
      <w:lvlText w:val="•"/>
      <w:lvlJc w:val="left"/>
      <w:pPr>
        <w:ind w:left="962" w:hanging="181"/>
      </w:pPr>
      <w:rPr>
        <w:rFonts w:hint="default"/>
        <w:lang w:val="zh-CN" w:eastAsia="zh-CN" w:bidi="zh-CN"/>
      </w:rPr>
    </w:lvl>
    <w:lvl w:ilvl="4" w:tentative="0">
      <w:start w:val="0"/>
      <w:numFmt w:val="bullet"/>
      <w:lvlText w:val="•"/>
      <w:lvlJc w:val="left"/>
      <w:pPr>
        <w:ind w:left="1216" w:hanging="181"/>
      </w:pPr>
      <w:rPr>
        <w:rFonts w:hint="default"/>
        <w:lang w:val="zh-CN" w:eastAsia="zh-CN" w:bidi="zh-CN"/>
      </w:rPr>
    </w:lvl>
    <w:lvl w:ilvl="5" w:tentative="0">
      <w:start w:val="0"/>
      <w:numFmt w:val="bullet"/>
      <w:lvlText w:val="•"/>
      <w:lvlJc w:val="left"/>
      <w:pPr>
        <w:ind w:left="1470" w:hanging="181"/>
      </w:pPr>
      <w:rPr>
        <w:rFonts w:hint="default"/>
        <w:lang w:val="zh-CN" w:eastAsia="zh-CN" w:bidi="zh-CN"/>
      </w:rPr>
    </w:lvl>
    <w:lvl w:ilvl="6" w:tentative="0">
      <w:start w:val="0"/>
      <w:numFmt w:val="bullet"/>
      <w:lvlText w:val="•"/>
      <w:lvlJc w:val="left"/>
      <w:pPr>
        <w:ind w:left="1724" w:hanging="181"/>
      </w:pPr>
      <w:rPr>
        <w:rFonts w:hint="default"/>
        <w:lang w:val="zh-CN" w:eastAsia="zh-CN" w:bidi="zh-CN"/>
      </w:rPr>
    </w:lvl>
    <w:lvl w:ilvl="7" w:tentative="0">
      <w:start w:val="0"/>
      <w:numFmt w:val="bullet"/>
      <w:lvlText w:val="•"/>
      <w:lvlJc w:val="left"/>
      <w:pPr>
        <w:ind w:left="1978" w:hanging="181"/>
      </w:pPr>
      <w:rPr>
        <w:rFonts w:hint="default"/>
        <w:lang w:val="zh-CN" w:eastAsia="zh-CN" w:bidi="zh-CN"/>
      </w:rPr>
    </w:lvl>
    <w:lvl w:ilvl="8" w:tentative="0">
      <w:start w:val="0"/>
      <w:numFmt w:val="bullet"/>
      <w:lvlText w:val="•"/>
      <w:lvlJc w:val="left"/>
      <w:pPr>
        <w:ind w:left="2232" w:hanging="181"/>
      </w:pPr>
      <w:rPr>
        <w:rFonts w:hint="default"/>
        <w:lang w:val="zh-CN" w:eastAsia="zh-CN" w:bidi="zh-CN"/>
      </w:rPr>
    </w:lvl>
  </w:abstractNum>
  <w:abstractNum w:abstractNumId="153">
    <w:nsid w:val="E4FB3EFE"/>
    <w:multiLevelType w:val="multilevel"/>
    <w:tmpl w:val="E4FB3EFE"/>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54">
    <w:nsid w:val="E504947C"/>
    <w:multiLevelType w:val="multilevel"/>
    <w:tmpl w:val="E504947C"/>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55">
    <w:nsid w:val="E52D9448"/>
    <w:multiLevelType w:val="multilevel"/>
    <w:tmpl w:val="E52D9448"/>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56">
    <w:nsid w:val="E6E98F67"/>
    <w:multiLevelType w:val="multilevel"/>
    <w:tmpl w:val="E6E98F6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57">
    <w:nsid w:val="E7B27C5B"/>
    <w:multiLevelType w:val="multilevel"/>
    <w:tmpl w:val="E7B27C5B"/>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58">
    <w:nsid w:val="E8106D4C"/>
    <w:multiLevelType w:val="multilevel"/>
    <w:tmpl w:val="E8106D4C"/>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159">
    <w:nsid w:val="E887D337"/>
    <w:multiLevelType w:val="multilevel"/>
    <w:tmpl w:val="E887D337"/>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60">
    <w:nsid w:val="E8EF957D"/>
    <w:multiLevelType w:val="multilevel"/>
    <w:tmpl w:val="E8EF957D"/>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61">
    <w:nsid w:val="E93EBC56"/>
    <w:multiLevelType w:val="multilevel"/>
    <w:tmpl w:val="E93EBC56"/>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62">
    <w:nsid w:val="E9630B91"/>
    <w:multiLevelType w:val="multilevel"/>
    <w:tmpl w:val="E9630B91"/>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63">
    <w:nsid w:val="EA28CC15"/>
    <w:multiLevelType w:val="multilevel"/>
    <w:tmpl w:val="EA28CC1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64">
    <w:nsid w:val="EA6756E5"/>
    <w:multiLevelType w:val="multilevel"/>
    <w:tmpl w:val="EA6756E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65">
    <w:nsid w:val="EB1B02D4"/>
    <w:multiLevelType w:val="multilevel"/>
    <w:tmpl w:val="EB1B02D4"/>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66">
    <w:nsid w:val="EC09C9A2"/>
    <w:multiLevelType w:val="multilevel"/>
    <w:tmpl w:val="EC09C9A2"/>
    <w:lvl w:ilvl="0" w:tentative="0">
      <w:start w:val="0"/>
      <w:numFmt w:val="bullet"/>
      <w:lvlText w:val="●"/>
      <w:lvlJc w:val="left"/>
      <w:pPr>
        <w:ind w:left="1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58" w:hanging="181"/>
      </w:pPr>
      <w:rPr>
        <w:rFonts w:hint="default"/>
        <w:lang w:val="zh-CN" w:eastAsia="zh-CN" w:bidi="zh-CN"/>
      </w:rPr>
    </w:lvl>
    <w:lvl w:ilvl="2" w:tentative="0">
      <w:start w:val="0"/>
      <w:numFmt w:val="bullet"/>
      <w:lvlText w:val="•"/>
      <w:lvlJc w:val="left"/>
      <w:pPr>
        <w:ind w:left="497" w:hanging="181"/>
      </w:pPr>
      <w:rPr>
        <w:rFonts w:hint="default"/>
        <w:lang w:val="zh-CN" w:eastAsia="zh-CN" w:bidi="zh-CN"/>
      </w:rPr>
    </w:lvl>
    <w:lvl w:ilvl="3" w:tentative="0">
      <w:start w:val="0"/>
      <w:numFmt w:val="bullet"/>
      <w:lvlText w:val="•"/>
      <w:lvlJc w:val="left"/>
      <w:pPr>
        <w:ind w:left="736" w:hanging="181"/>
      </w:pPr>
      <w:rPr>
        <w:rFonts w:hint="default"/>
        <w:lang w:val="zh-CN" w:eastAsia="zh-CN" w:bidi="zh-CN"/>
      </w:rPr>
    </w:lvl>
    <w:lvl w:ilvl="4" w:tentative="0">
      <w:start w:val="0"/>
      <w:numFmt w:val="bullet"/>
      <w:lvlText w:val="•"/>
      <w:lvlJc w:val="left"/>
      <w:pPr>
        <w:ind w:left="974" w:hanging="181"/>
      </w:pPr>
      <w:rPr>
        <w:rFonts w:hint="default"/>
        <w:lang w:val="zh-CN" w:eastAsia="zh-CN" w:bidi="zh-CN"/>
      </w:rPr>
    </w:lvl>
    <w:lvl w:ilvl="5" w:tentative="0">
      <w:start w:val="0"/>
      <w:numFmt w:val="bullet"/>
      <w:lvlText w:val="•"/>
      <w:lvlJc w:val="left"/>
      <w:pPr>
        <w:ind w:left="1213" w:hanging="181"/>
      </w:pPr>
      <w:rPr>
        <w:rFonts w:hint="default"/>
        <w:lang w:val="zh-CN" w:eastAsia="zh-CN" w:bidi="zh-CN"/>
      </w:rPr>
    </w:lvl>
    <w:lvl w:ilvl="6" w:tentative="0">
      <w:start w:val="0"/>
      <w:numFmt w:val="bullet"/>
      <w:lvlText w:val="•"/>
      <w:lvlJc w:val="left"/>
      <w:pPr>
        <w:ind w:left="1452" w:hanging="181"/>
      </w:pPr>
      <w:rPr>
        <w:rFonts w:hint="default"/>
        <w:lang w:val="zh-CN" w:eastAsia="zh-CN" w:bidi="zh-CN"/>
      </w:rPr>
    </w:lvl>
    <w:lvl w:ilvl="7" w:tentative="0">
      <w:start w:val="0"/>
      <w:numFmt w:val="bullet"/>
      <w:lvlText w:val="•"/>
      <w:lvlJc w:val="left"/>
      <w:pPr>
        <w:ind w:left="1690" w:hanging="181"/>
      </w:pPr>
      <w:rPr>
        <w:rFonts w:hint="default"/>
        <w:lang w:val="zh-CN" w:eastAsia="zh-CN" w:bidi="zh-CN"/>
      </w:rPr>
    </w:lvl>
    <w:lvl w:ilvl="8" w:tentative="0">
      <w:start w:val="0"/>
      <w:numFmt w:val="bullet"/>
      <w:lvlText w:val="•"/>
      <w:lvlJc w:val="left"/>
      <w:pPr>
        <w:ind w:left="1929" w:hanging="181"/>
      </w:pPr>
      <w:rPr>
        <w:rFonts w:hint="default"/>
        <w:lang w:val="zh-CN" w:eastAsia="zh-CN" w:bidi="zh-CN"/>
      </w:rPr>
    </w:lvl>
  </w:abstractNum>
  <w:abstractNum w:abstractNumId="167">
    <w:nsid w:val="EFCECDC7"/>
    <w:multiLevelType w:val="multilevel"/>
    <w:tmpl w:val="EFCECDC7"/>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68">
    <w:nsid w:val="F066642F"/>
    <w:multiLevelType w:val="multilevel"/>
    <w:tmpl w:val="F066642F"/>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69">
    <w:nsid w:val="F0AE400A"/>
    <w:multiLevelType w:val="multilevel"/>
    <w:tmpl w:val="F0AE400A"/>
    <w:lvl w:ilvl="0" w:tentative="0">
      <w:start w:val="1"/>
      <w:numFmt w:val="decimal"/>
      <w:lvlText w:val="%1."/>
      <w:lvlJc w:val="left"/>
      <w:pPr>
        <w:ind w:left="19"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25" w:hanging="183"/>
      </w:pPr>
      <w:rPr>
        <w:rFonts w:hint="default"/>
        <w:lang w:val="zh-CN" w:eastAsia="zh-CN" w:bidi="zh-CN"/>
      </w:rPr>
    </w:lvl>
    <w:lvl w:ilvl="2" w:tentative="0">
      <w:start w:val="0"/>
      <w:numFmt w:val="bullet"/>
      <w:lvlText w:val="•"/>
      <w:lvlJc w:val="left"/>
      <w:pPr>
        <w:ind w:left="630" w:hanging="183"/>
      </w:pPr>
      <w:rPr>
        <w:rFonts w:hint="default"/>
        <w:lang w:val="zh-CN" w:eastAsia="zh-CN" w:bidi="zh-CN"/>
      </w:rPr>
    </w:lvl>
    <w:lvl w:ilvl="3" w:tentative="0">
      <w:start w:val="0"/>
      <w:numFmt w:val="bullet"/>
      <w:lvlText w:val="•"/>
      <w:lvlJc w:val="left"/>
      <w:pPr>
        <w:ind w:left="936" w:hanging="183"/>
      </w:pPr>
      <w:rPr>
        <w:rFonts w:hint="default"/>
        <w:lang w:val="zh-CN" w:eastAsia="zh-CN" w:bidi="zh-CN"/>
      </w:rPr>
    </w:lvl>
    <w:lvl w:ilvl="4" w:tentative="0">
      <w:start w:val="0"/>
      <w:numFmt w:val="bullet"/>
      <w:lvlText w:val="•"/>
      <w:lvlJc w:val="left"/>
      <w:pPr>
        <w:ind w:left="1241" w:hanging="183"/>
      </w:pPr>
      <w:rPr>
        <w:rFonts w:hint="default"/>
        <w:lang w:val="zh-CN" w:eastAsia="zh-CN" w:bidi="zh-CN"/>
      </w:rPr>
    </w:lvl>
    <w:lvl w:ilvl="5" w:tentative="0">
      <w:start w:val="0"/>
      <w:numFmt w:val="bullet"/>
      <w:lvlText w:val="•"/>
      <w:lvlJc w:val="left"/>
      <w:pPr>
        <w:ind w:left="1547" w:hanging="183"/>
      </w:pPr>
      <w:rPr>
        <w:rFonts w:hint="default"/>
        <w:lang w:val="zh-CN" w:eastAsia="zh-CN" w:bidi="zh-CN"/>
      </w:rPr>
    </w:lvl>
    <w:lvl w:ilvl="6" w:tentative="0">
      <w:start w:val="0"/>
      <w:numFmt w:val="bullet"/>
      <w:lvlText w:val="•"/>
      <w:lvlJc w:val="left"/>
      <w:pPr>
        <w:ind w:left="1852" w:hanging="183"/>
      </w:pPr>
      <w:rPr>
        <w:rFonts w:hint="default"/>
        <w:lang w:val="zh-CN" w:eastAsia="zh-CN" w:bidi="zh-CN"/>
      </w:rPr>
    </w:lvl>
    <w:lvl w:ilvl="7" w:tentative="0">
      <w:start w:val="0"/>
      <w:numFmt w:val="bullet"/>
      <w:lvlText w:val="•"/>
      <w:lvlJc w:val="left"/>
      <w:pPr>
        <w:ind w:left="2157" w:hanging="183"/>
      </w:pPr>
      <w:rPr>
        <w:rFonts w:hint="default"/>
        <w:lang w:val="zh-CN" w:eastAsia="zh-CN" w:bidi="zh-CN"/>
      </w:rPr>
    </w:lvl>
    <w:lvl w:ilvl="8" w:tentative="0">
      <w:start w:val="0"/>
      <w:numFmt w:val="bullet"/>
      <w:lvlText w:val="•"/>
      <w:lvlJc w:val="left"/>
      <w:pPr>
        <w:ind w:left="2463" w:hanging="183"/>
      </w:pPr>
      <w:rPr>
        <w:rFonts w:hint="default"/>
        <w:lang w:val="zh-CN" w:eastAsia="zh-CN" w:bidi="zh-CN"/>
      </w:rPr>
    </w:lvl>
  </w:abstractNum>
  <w:abstractNum w:abstractNumId="170">
    <w:nsid w:val="F0E89278"/>
    <w:multiLevelType w:val="multilevel"/>
    <w:tmpl w:val="F0E89278"/>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71">
    <w:nsid w:val="F1FCDEFA"/>
    <w:multiLevelType w:val="multilevel"/>
    <w:tmpl w:val="F1FCDEF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72">
    <w:nsid w:val="F237ACA1"/>
    <w:multiLevelType w:val="multilevel"/>
    <w:tmpl w:val="F237ACA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73">
    <w:nsid w:val="F2A81E1A"/>
    <w:multiLevelType w:val="multilevel"/>
    <w:tmpl w:val="F2A81E1A"/>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74">
    <w:nsid w:val="F30FC083"/>
    <w:multiLevelType w:val="multilevel"/>
    <w:tmpl w:val="F30FC083"/>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75">
    <w:nsid w:val="F3A33954"/>
    <w:multiLevelType w:val="multilevel"/>
    <w:tmpl w:val="F3A33954"/>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76">
    <w:nsid w:val="F3B956F0"/>
    <w:multiLevelType w:val="multilevel"/>
    <w:tmpl w:val="F3B956F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77">
    <w:nsid w:val="F411B296"/>
    <w:multiLevelType w:val="multilevel"/>
    <w:tmpl w:val="F411B296"/>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78">
    <w:nsid w:val="F46CCC20"/>
    <w:multiLevelType w:val="multilevel"/>
    <w:tmpl w:val="F46CCC2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79">
    <w:nsid w:val="F4A942FE"/>
    <w:multiLevelType w:val="multilevel"/>
    <w:tmpl w:val="F4A942FE"/>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80">
    <w:nsid w:val="F4B5D9F5"/>
    <w:multiLevelType w:val="multilevel"/>
    <w:tmpl w:val="F4B5D9F5"/>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81">
    <w:nsid w:val="F585BF25"/>
    <w:multiLevelType w:val="multilevel"/>
    <w:tmpl w:val="F585BF25"/>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182">
    <w:nsid w:val="F689643B"/>
    <w:multiLevelType w:val="multilevel"/>
    <w:tmpl w:val="F689643B"/>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83">
    <w:nsid w:val="F7735DC9"/>
    <w:multiLevelType w:val="multilevel"/>
    <w:tmpl w:val="F7735DC9"/>
    <w:lvl w:ilvl="0" w:tentative="0">
      <w:start w:val="1"/>
      <w:numFmt w:val="decimal"/>
      <w:lvlText w:val="%1."/>
      <w:lvlJc w:val="left"/>
      <w:pPr>
        <w:ind w:left="25"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70" w:hanging="183"/>
      </w:pPr>
      <w:rPr>
        <w:rFonts w:hint="default"/>
        <w:lang w:val="zh-CN" w:eastAsia="zh-CN" w:bidi="zh-CN"/>
      </w:rPr>
    </w:lvl>
    <w:lvl w:ilvl="2" w:tentative="0">
      <w:start w:val="0"/>
      <w:numFmt w:val="bullet"/>
      <w:lvlText w:val="•"/>
      <w:lvlJc w:val="left"/>
      <w:pPr>
        <w:ind w:left="321" w:hanging="183"/>
      </w:pPr>
      <w:rPr>
        <w:rFonts w:hint="default"/>
        <w:lang w:val="zh-CN" w:eastAsia="zh-CN" w:bidi="zh-CN"/>
      </w:rPr>
    </w:lvl>
    <w:lvl w:ilvl="3" w:tentative="0">
      <w:start w:val="0"/>
      <w:numFmt w:val="bullet"/>
      <w:lvlText w:val="•"/>
      <w:lvlJc w:val="left"/>
      <w:pPr>
        <w:ind w:left="472" w:hanging="183"/>
      </w:pPr>
      <w:rPr>
        <w:rFonts w:hint="default"/>
        <w:lang w:val="zh-CN" w:eastAsia="zh-CN" w:bidi="zh-CN"/>
      </w:rPr>
    </w:lvl>
    <w:lvl w:ilvl="4" w:tentative="0">
      <w:start w:val="0"/>
      <w:numFmt w:val="bullet"/>
      <w:lvlText w:val="•"/>
      <w:lvlJc w:val="left"/>
      <w:pPr>
        <w:ind w:left="623" w:hanging="183"/>
      </w:pPr>
      <w:rPr>
        <w:rFonts w:hint="default"/>
        <w:lang w:val="zh-CN" w:eastAsia="zh-CN" w:bidi="zh-CN"/>
      </w:rPr>
    </w:lvl>
    <w:lvl w:ilvl="5" w:tentative="0">
      <w:start w:val="0"/>
      <w:numFmt w:val="bullet"/>
      <w:lvlText w:val="•"/>
      <w:lvlJc w:val="left"/>
      <w:pPr>
        <w:ind w:left="774" w:hanging="183"/>
      </w:pPr>
      <w:rPr>
        <w:rFonts w:hint="default"/>
        <w:lang w:val="zh-CN" w:eastAsia="zh-CN" w:bidi="zh-CN"/>
      </w:rPr>
    </w:lvl>
    <w:lvl w:ilvl="6" w:tentative="0">
      <w:start w:val="0"/>
      <w:numFmt w:val="bullet"/>
      <w:lvlText w:val="•"/>
      <w:lvlJc w:val="left"/>
      <w:pPr>
        <w:ind w:left="925" w:hanging="183"/>
      </w:pPr>
      <w:rPr>
        <w:rFonts w:hint="default"/>
        <w:lang w:val="zh-CN" w:eastAsia="zh-CN" w:bidi="zh-CN"/>
      </w:rPr>
    </w:lvl>
    <w:lvl w:ilvl="7" w:tentative="0">
      <w:start w:val="0"/>
      <w:numFmt w:val="bullet"/>
      <w:lvlText w:val="•"/>
      <w:lvlJc w:val="left"/>
      <w:pPr>
        <w:ind w:left="1076" w:hanging="183"/>
      </w:pPr>
      <w:rPr>
        <w:rFonts w:hint="default"/>
        <w:lang w:val="zh-CN" w:eastAsia="zh-CN" w:bidi="zh-CN"/>
      </w:rPr>
    </w:lvl>
    <w:lvl w:ilvl="8" w:tentative="0">
      <w:start w:val="0"/>
      <w:numFmt w:val="bullet"/>
      <w:lvlText w:val="•"/>
      <w:lvlJc w:val="left"/>
      <w:pPr>
        <w:ind w:left="1227" w:hanging="183"/>
      </w:pPr>
      <w:rPr>
        <w:rFonts w:hint="default"/>
        <w:lang w:val="zh-CN" w:eastAsia="zh-CN" w:bidi="zh-CN"/>
      </w:rPr>
    </w:lvl>
  </w:abstractNum>
  <w:abstractNum w:abstractNumId="184">
    <w:nsid w:val="F8949042"/>
    <w:multiLevelType w:val="multilevel"/>
    <w:tmpl w:val="F8949042"/>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85">
    <w:nsid w:val="F9718D3C"/>
    <w:multiLevelType w:val="multilevel"/>
    <w:tmpl w:val="F9718D3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86">
    <w:nsid w:val="F97CED97"/>
    <w:multiLevelType w:val="multilevel"/>
    <w:tmpl w:val="F97CED9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87">
    <w:nsid w:val="FCC85EE2"/>
    <w:multiLevelType w:val="multilevel"/>
    <w:tmpl w:val="FCC85EE2"/>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88">
    <w:nsid w:val="FEC2EA36"/>
    <w:multiLevelType w:val="multilevel"/>
    <w:tmpl w:val="FEC2EA36"/>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89">
    <w:nsid w:val="FFD3F04B"/>
    <w:multiLevelType w:val="multilevel"/>
    <w:tmpl w:val="FFD3F04B"/>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90">
    <w:nsid w:val="0039509F"/>
    <w:multiLevelType w:val="multilevel"/>
    <w:tmpl w:val="0039509F"/>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91">
    <w:nsid w:val="0053208E"/>
    <w:multiLevelType w:val="multilevel"/>
    <w:tmpl w:val="0053208E"/>
    <w:lvl w:ilvl="0" w:tentative="0">
      <w:start w:val="0"/>
      <w:numFmt w:val="bullet"/>
      <w:lvlText w:val="■"/>
      <w:lvlJc w:val="left"/>
      <w:pPr>
        <w:ind w:left="24"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1001" w:hanging="181"/>
      </w:pPr>
      <w:rPr>
        <w:rFonts w:hint="default"/>
        <w:lang w:val="zh-CN" w:eastAsia="zh-CN" w:bidi="zh-CN"/>
      </w:rPr>
    </w:lvl>
    <w:lvl w:ilvl="4" w:tentative="0">
      <w:start w:val="0"/>
      <w:numFmt w:val="bullet"/>
      <w:lvlText w:val="•"/>
      <w:lvlJc w:val="left"/>
      <w:pPr>
        <w:ind w:left="1328" w:hanging="181"/>
      </w:pPr>
      <w:rPr>
        <w:rFonts w:hint="default"/>
        <w:lang w:val="zh-CN" w:eastAsia="zh-CN" w:bidi="zh-CN"/>
      </w:rPr>
    </w:lvl>
    <w:lvl w:ilvl="5" w:tentative="0">
      <w:start w:val="0"/>
      <w:numFmt w:val="bullet"/>
      <w:lvlText w:val="•"/>
      <w:lvlJc w:val="left"/>
      <w:pPr>
        <w:ind w:left="1655" w:hanging="181"/>
      </w:pPr>
      <w:rPr>
        <w:rFonts w:hint="default"/>
        <w:lang w:val="zh-CN" w:eastAsia="zh-CN" w:bidi="zh-CN"/>
      </w:rPr>
    </w:lvl>
    <w:lvl w:ilvl="6" w:tentative="0">
      <w:start w:val="0"/>
      <w:numFmt w:val="bullet"/>
      <w:lvlText w:val="•"/>
      <w:lvlJc w:val="left"/>
      <w:pPr>
        <w:ind w:left="1982"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36" w:hanging="181"/>
      </w:pPr>
      <w:rPr>
        <w:rFonts w:hint="default"/>
        <w:lang w:val="zh-CN" w:eastAsia="zh-CN" w:bidi="zh-CN"/>
      </w:rPr>
    </w:lvl>
  </w:abstractNum>
  <w:abstractNum w:abstractNumId="192">
    <w:nsid w:val="01836A6D"/>
    <w:multiLevelType w:val="multilevel"/>
    <w:tmpl w:val="01836A6D"/>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93">
    <w:nsid w:val="01D7E1C7"/>
    <w:multiLevelType w:val="multilevel"/>
    <w:tmpl w:val="01D7E1C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94">
    <w:nsid w:val="0248C179"/>
    <w:multiLevelType w:val="multilevel"/>
    <w:tmpl w:val="0248C17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95">
    <w:nsid w:val="0258E135"/>
    <w:multiLevelType w:val="multilevel"/>
    <w:tmpl w:val="0258E13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96">
    <w:nsid w:val="025EB27A"/>
    <w:multiLevelType w:val="multilevel"/>
    <w:tmpl w:val="025EB27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97">
    <w:nsid w:val="03A63A41"/>
    <w:multiLevelType w:val="multilevel"/>
    <w:tmpl w:val="03A63A41"/>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98">
    <w:nsid w:val="03C240C0"/>
    <w:multiLevelType w:val="multilevel"/>
    <w:tmpl w:val="03C240C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99">
    <w:nsid w:val="03D62ECE"/>
    <w:multiLevelType w:val="multilevel"/>
    <w:tmpl w:val="03D62ECE"/>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1001" w:hanging="181"/>
      </w:pPr>
      <w:rPr>
        <w:rFonts w:hint="default"/>
        <w:lang w:val="zh-CN" w:eastAsia="zh-CN" w:bidi="zh-CN"/>
      </w:rPr>
    </w:lvl>
    <w:lvl w:ilvl="4" w:tentative="0">
      <w:start w:val="0"/>
      <w:numFmt w:val="bullet"/>
      <w:lvlText w:val="•"/>
      <w:lvlJc w:val="left"/>
      <w:pPr>
        <w:ind w:left="1328" w:hanging="181"/>
      </w:pPr>
      <w:rPr>
        <w:rFonts w:hint="default"/>
        <w:lang w:val="zh-CN" w:eastAsia="zh-CN" w:bidi="zh-CN"/>
      </w:rPr>
    </w:lvl>
    <w:lvl w:ilvl="5" w:tentative="0">
      <w:start w:val="0"/>
      <w:numFmt w:val="bullet"/>
      <w:lvlText w:val="•"/>
      <w:lvlJc w:val="left"/>
      <w:pPr>
        <w:ind w:left="1655" w:hanging="181"/>
      </w:pPr>
      <w:rPr>
        <w:rFonts w:hint="default"/>
        <w:lang w:val="zh-CN" w:eastAsia="zh-CN" w:bidi="zh-CN"/>
      </w:rPr>
    </w:lvl>
    <w:lvl w:ilvl="6" w:tentative="0">
      <w:start w:val="0"/>
      <w:numFmt w:val="bullet"/>
      <w:lvlText w:val="•"/>
      <w:lvlJc w:val="left"/>
      <w:pPr>
        <w:ind w:left="1982"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36" w:hanging="181"/>
      </w:pPr>
      <w:rPr>
        <w:rFonts w:hint="default"/>
        <w:lang w:val="zh-CN" w:eastAsia="zh-CN" w:bidi="zh-CN"/>
      </w:rPr>
    </w:lvl>
  </w:abstractNum>
  <w:abstractNum w:abstractNumId="200">
    <w:nsid w:val="03EF4B97"/>
    <w:multiLevelType w:val="multilevel"/>
    <w:tmpl w:val="03EF4B97"/>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01">
    <w:nsid w:val="04C1F4F1"/>
    <w:multiLevelType w:val="multilevel"/>
    <w:tmpl w:val="04C1F4F1"/>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02">
    <w:nsid w:val="05D9A6EC"/>
    <w:multiLevelType w:val="multilevel"/>
    <w:tmpl w:val="05D9A6E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03">
    <w:nsid w:val="0709FD3E"/>
    <w:multiLevelType w:val="multilevel"/>
    <w:tmpl w:val="0709FD3E"/>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04">
    <w:nsid w:val="07F2E950"/>
    <w:multiLevelType w:val="multilevel"/>
    <w:tmpl w:val="07F2E950"/>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05">
    <w:nsid w:val="07F5BCC3"/>
    <w:multiLevelType w:val="multilevel"/>
    <w:tmpl w:val="07F5BCC3"/>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06">
    <w:nsid w:val="0A7858D9"/>
    <w:multiLevelType w:val="multilevel"/>
    <w:tmpl w:val="0A7858D9"/>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07">
    <w:nsid w:val="0A97485F"/>
    <w:multiLevelType w:val="multilevel"/>
    <w:tmpl w:val="0A97485F"/>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08">
    <w:nsid w:val="0C0E1E13"/>
    <w:multiLevelType w:val="multilevel"/>
    <w:tmpl w:val="0C0E1E13"/>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09">
    <w:nsid w:val="0CCB9E98"/>
    <w:multiLevelType w:val="multilevel"/>
    <w:tmpl w:val="0CCB9E98"/>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10">
    <w:nsid w:val="0CEF100B"/>
    <w:multiLevelType w:val="multilevel"/>
    <w:tmpl w:val="0CEF100B"/>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11">
    <w:nsid w:val="0DBDD408"/>
    <w:multiLevelType w:val="multilevel"/>
    <w:tmpl w:val="0DBDD408"/>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12">
    <w:nsid w:val="0DC629B0"/>
    <w:multiLevelType w:val="multilevel"/>
    <w:tmpl w:val="0DC629B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13">
    <w:nsid w:val="0E640482"/>
    <w:multiLevelType w:val="multilevel"/>
    <w:tmpl w:val="0E640482"/>
    <w:lvl w:ilvl="0" w:tentative="0">
      <w:start w:val="0"/>
      <w:numFmt w:val="bullet"/>
      <w:lvlText w:val="●"/>
      <w:lvlJc w:val="left"/>
      <w:pPr>
        <w:ind w:left="204"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42" w:hanging="181"/>
      </w:pPr>
      <w:rPr>
        <w:rFonts w:hint="default"/>
        <w:lang w:val="zh-CN" w:eastAsia="zh-CN" w:bidi="zh-CN"/>
      </w:rPr>
    </w:lvl>
    <w:lvl w:ilvl="2" w:tentative="0">
      <w:start w:val="0"/>
      <w:numFmt w:val="bullet"/>
      <w:lvlText w:val="•"/>
      <w:lvlJc w:val="left"/>
      <w:pPr>
        <w:ind w:left="484" w:hanging="181"/>
      </w:pPr>
      <w:rPr>
        <w:rFonts w:hint="default"/>
        <w:lang w:val="zh-CN" w:eastAsia="zh-CN" w:bidi="zh-CN"/>
      </w:rPr>
    </w:lvl>
    <w:lvl w:ilvl="3" w:tentative="0">
      <w:start w:val="0"/>
      <w:numFmt w:val="bullet"/>
      <w:lvlText w:val="•"/>
      <w:lvlJc w:val="left"/>
      <w:pPr>
        <w:ind w:left="626" w:hanging="181"/>
      </w:pPr>
      <w:rPr>
        <w:rFonts w:hint="default"/>
        <w:lang w:val="zh-CN" w:eastAsia="zh-CN" w:bidi="zh-CN"/>
      </w:rPr>
    </w:lvl>
    <w:lvl w:ilvl="4" w:tentative="0">
      <w:start w:val="0"/>
      <w:numFmt w:val="bullet"/>
      <w:lvlText w:val="•"/>
      <w:lvlJc w:val="left"/>
      <w:pPr>
        <w:ind w:left="768" w:hanging="181"/>
      </w:pPr>
      <w:rPr>
        <w:rFonts w:hint="default"/>
        <w:lang w:val="zh-CN" w:eastAsia="zh-CN" w:bidi="zh-CN"/>
      </w:rPr>
    </w:lvl>
    <w:lvl w:ilvl="5" w:tentative="0">
      <w:start w:val="0"/>
      <w:numFmt w:val="bullet"/>
      <w:lvlText w:val="•"/>
      <w:lvlJc w:val="left"/>
      <w:pPr>
        <w:ind w:left="910" w:hanging="181"/>
      </w:pPr>
      <w:rPr>
        <w:rFonts w:hint="default"/>
        <w:lang w:val="zh-CN" w:eastAsia="zh-CN" w:bidi="zh-CN"/>
      </w:rPr>
    </w:lvl>
    <w:lvl w:ilvl="6" w:tentative="0">
      <w:start w:val="0"/>
      <w:numFmt w:val="bullet"/>
      <w:lvlText w:val="•"/>
      <w:lvlJc w:val="left"/>
      <w:pPr>
        <w:ind w:left="1052" w:hanging="181"/>
      </w:pPr>
      <w:rPr>
        <w:rFonts w:hint="default"/>
        <w:lang w:val="zh-CN" w:eastAsia="zh-CN" w:bidi="zh-CN"/>
      </w:rPr>
    </w:lvl>
    <w:lvl w:ilvl="7" w:tentative="0">
      <w:start w:val="0"/>
      <w:numFmt w:val="bullet"/>
      <w:lvlText w:val="•"/>
      <w:lvlJc w:val="left"/>
      <w:pPr>
        <w:ind w:left="1194" w:hanging="181"/>
      </w:pPr>
      <w:rPr>
        <w:rFonts w:hint="default"/>
        <w:lang w:val="zh-CN" w:eastAsia="zh-CN" w:bidi="zh-CN"/>
      </w:rPr>
    </w:lvl>
    <w:lvl w:ilvl="8" w:tentative="0">
      <w:start w:val="0"/>
      <w:numFmt w:val="bullet"/>
      <w:lvlText w:val="•"/>
      <w:lvlJc w:val="left"/>
      <w:pPr>
        <w:ind w:left="1336" w:hanging="181"/>
      </w:pPr>
      <w:rPr>
        <w:rFonts w:hint="default"/>
        <w:lang w:val="zh-CN" w:eastAsia="zh-CN" w:bidi="zh-CN"/>
      </w:rPr>
    </w:lvl>
  </w:abstractNum>
  <w:abstractNum w:abstractNumId="214">
    <w:nsid w:val="0EBB575B"/>
    <w:multiLevelType w:val="multilevel"/>
    <w:tmpl w:val="0EBB575B"/>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15">
    <w:nsid w:val="0F44FB56"/>
    <w:multiLevelType w:val="multilevel"/>
    <w:tmpl w:val="0F44FB56"/>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16">
    <w:nsid w:val="0F929F01"/>
    <w:multiLevelType w:val="multilevel"/>
    <w:tmpl w:val="0F929F0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17">
    <w:nsid w:val="0F9F9CCA"/>
    <w:multiLevelType w:val="multilevel"/>
    <w:tmpl w:val="0F9F9CCA"/>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18">
    <w:nsid w:val="0FB7FDF6"/>
    <w:multiLevelType w:val="multilevel"/>
    <w:tmpl w:val="0FB7FDF6"/>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19">
    <w:nsid w:val="10502DFD"/>
    <w:multiLevelType w:val="multilevel"/>
    <w:tmpl w:val="10502DFD"/>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20">
    <w:nsid w:val="10D591E5"/>
    <w:multiLevelType w:val="multilevel"/>
    <w:tmpl w:val="10D591E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21">
    <w:nsid w:val="10F0DB0B"/>
    <w:multiLevelType w:val="multilevel"/>
    <w:tmpl w:val="10F0DB0B"/>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22">
    <w:nsid w:val="12EADF99"/>
    <w:multiLevelType w:val="multilevel"/>
    <w:tmpl w:val="12EADF99"/>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23">
    <w:nsid w:val="13660E3F"/>
    <w:multiLevelType w:val="multilevel"/>
    <w:tmpl w:val="13660E3F"/>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24">
    <w:nsid w:val="144C33B5"/>
    <w:multiLevelType w:val="multilevel"/>
    <w:tmpl w:val="144C33B5"/>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25">
    <w:nsid w:val="1450273B"/>
    <w:multiLevelType w:val="multilevel"/>
    <w:tmpl w:val="1450273B"/>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26">
    <w:nsid w:val="1483906D"/>
    <w:multiLevelType w:val="multilevel"/>
    <w:tmpl w:val="1483906D"/>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27">
    <w:nsid w:val="17371721"/>
    <w:multiLevelType w:val="multilevel"/>
    <w:tmpl w:val="1737172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28">
    <w:nsid w:val="18F74015"/>
    <w:multiLevelType w:val="multilevel"/>
    <w:tmpl w:val="18F74015"/>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229">
    <w:nsid w:val="192B173A"/>
    <w:multiLevelType w:val="multilevel"/>
    <w:tmpl w:val="192B173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30">
    <w:nsid w:val="1ACDE60F"/>
    <w:multiLevelType w:val="multilevel"/>
    <w:tmpl w:val="1ACDE60F"/>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231">
    <w:nsid w:val="1AD50295"/>
    <w:multiLevelType w:val="multilevel"/>
    <w:tmpl w:val="1AD5029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32">
    <w:nsid w:val="1B3FCE26"/>
    <w:multiLevelType w:val="multilevel"/>
    <w:tmpl w:val="1B3FCE26"/>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33">
    <w:nsid w:val="1BCBBCF0"/>
    <w:multiLevelType w:val="multilevel"/>
    <w:tmpl w:val="1BCBBCF0"/>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234">
    <w:nsid w:val="1C01D09A"/>
    <w:multiLevelType w:val="multilevel"/>
    <w:tmpl w:val="1C01D09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35">
    <w:nsid w:val="1C257C7B"/>
    <w:multiLevelType w:val="multilevel"/>
    <w:tmpl w:val="1C257C7B"/>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36">
    <w:nsid w:val="1DEB737C"/>
    <w:multiLevelType w:val="multilevel"/>
    <w:tmpl w:val="1DEB737C"/>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37">
    <w:nsid w:val="2007DCFD"/>
    <w:multiLevelType w:val="multilevel"/>
    <w:tmpl w:val="2007DCF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38">
    <w:nsid w:val="21B3B1B1"/>
    <w:multiLevelType w:val="multilevel"/>
    <w:tmpl w:val="21B3B1B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39">
    <w:nsid w:val="227C9188"/>
    <w:multiLevelType w:val="multilevel"/>
    <w:tmpl w:val="227C9188"/>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40">
    <w:nsid w:val="23BE88EB"/>
    <w:multiLevelType w:val="multilevel"/>
    <w:tmpl w:val="23BE88EB"/>
    <w:lvl w:ilvl="0" w:tentative="0">
      <w:start w:val="0"/>
      <w:numFmt w:val="bullet"/>
      <w:lvlText w:val="■"/>
      <w:lvlJc w:val="left"/>
      <w:pPr>
        <w:ind w:left="200"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54" w:hanging="181"/>
      </w:pPr>
      <w:rPr>
        <w:rFonts w:hint="default"/>
        <w:lang w:val="zh-CN" w:eastAsia="zh-CN" w:bidi="zh-CN"/>
      </w:rPr>
    </w:lvl>
    <w:lvl w:ilvl="2" w:tentative="0">
      <w:start w:val="0"/>
      <w:numFmt w:val="bullet"/>
      <w:lvlText w:val="•"/>
      <w:lvlJc w:val="left"/>
      <w:pPr>
        <w:ind w:left="708" w:hanging="181"/>
      </w:pPr>
      <w:rPr>
        <w:rFonts w:hint="default"/>
        <w:lang w:val="zh-CN" w:eastAsia="zh-CN" w:bidi="zh-CN"/>
      </w:rPr>
    </w:lvl>
    <w:lvl w:ilvl="3" w:tentative="0">
      <w:start w:val="0"/>
      <w:numFmt w:val="bullet"/>
      <w:lvlText w:val="•"/>
      <w:lvlJc w:val="left"/>
      <w:pPr>
        <w:ind w:left="962" w:hanging="181"/>
      </w:pPr>
      <w:rPr>
        <w:rFonts w:hint="default"/>
        <w:lang w:val="zh-CN" w:eastAsia="zh-CN" w:bidi="zh-CN"/>
      </w:rPr>
    </w:lvl>
    <w:lvl w:ilvl="4" w:tentative="0">
      <w:start w:val="0"/>
      <w:numFmt w:val="bullet"/>
      <w:lvlText w:val="•"/>
      <w:lvlJc w:val="left"/>
      <w:pPr>
        <w:ind w:left="1216" w:hanging="181"/>
      </w:pPr>
      <w:rPr>
        <w:rFonts w:hint="default"/>
        <w:lang w:val="zh-CN" w:eastAsia="zh-CN" w:bidi="zh-CN"/>
      </w:rPr>
    </w:lvl>
    <w:lvl w:ilvl="5" w:tentative="0">
      <w:start w:val="0"/>
      <w:numFmt w:val="bullet"/>
      <w:lvlText w:val="•"/>
      <w:lvlJc w:val="left"/>
      <w:pPr>
        <w:ind w:left="1470" w:hanging="181"/>
      </w:pPr>
      <w:rPr>
        <w:rFonts w:hint="default"/>
        <w:lang w:val="zh-CN" w:eastAsia="zh-CN" w:bidi="zh-CN"/>
      </w:rPr>
    </w:lvl>
    <w:lvl w:ilvl="6" w:tentative="0">
      <w:start w:val="0"/>
      <w:numFmt w:val="bullet"/>
      <w:lvlText w:val="•"/>
      <w:lvlJc w:val="left"/>
      <w:pPr>
        <w:ind w:left="1724" w:hanging="181"/>
      </w:pPr>
      <w:rPr>
        <w:rFonts w:hint="default"/>
        <w:lang w:val="zh-CN" w:eastAsia="zh-CN" w:bidi="zh-CN"/>
      </w:rPr>
    </w:lvl>
    <w:lvl w:ilvl="7" w:tentative="0">
      <w:start w:val="0"/>
      <w:numFmt w:val="bullet"/>
      <w:lvlText w:val="•"/>
      <w:lvlJc w:val="left"/>
      <w:pPr>
        <w:ind w:left="1978" w:hanging="181"/>
      </w:pPr>
      <w:rPr>
        <w:rFonts w:hint="default"/>
        <w:lang w:val="zh-CN" w:eastAsia="zh-CN" w:bidi="zh-CN"/>
      </w:rPr>
    </w:lvl>
    <w:lvl w:ilvl="8" w:tentative="0">
      <w:start w:val="0"/>
      <w:numFmt w:val="bullet"/>
      <w:lvlText w:val="•"/>
      <w:lvlJc w:val="left"/>
      <w:pPr>
        <w:ind w:left="2232" w:hanging="181"/>
      </w:pPr>
      <w:rPr>
        <w:rFonts w:hint="default"/>
        <w:lang w:val="zh-CN" w:eastAsia="zh-CN" w:bidi="zh-CN"/>
      </w:rPr>
    </w:lvl>
  </w:abstractNum>
  <w:abstractNum w:abstractNumId="241">
    <w:nsid w:val="23E97754"/>
    <w:multiLevelType w:val="multilevel"/>
    <w:tmpl w:val="23E97754"/>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42">
    <w:nsid w:val="243FCF68"/>
    <w:multiLevelType w:val="multilevel"/>
    <w:tmpl w:val="243FCF68"/>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43">
    <w:nsid w:val="2470EC97"/>
    <w:multiLevelType w:val="multilevel"/>
    <w:tmpl w:val="2470EC97"/>
    <w:lvl w:ilvl="0" w:tentative="0">
      <w:start w:val="1"/>
      <w:numFmt w:val="decimal"/>
      <w:lvlText w:val="%1."/>
      <w:lvlJc w:val="left"/>
      <w:pPr>
        <w:ind w:left="23"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80" w:hanging="183"/>
      </w:pPr>
      <w:rPr>
        <w:rFonts w:hint="default"/>
        <w:lang w:val="zh-CN" w:eastAsia="zh-CN" w:bidi="zh-CN"/>
      </w:rPr>
    </w:lvl>
    <w:lvl w:ilvl="2" w:tentative="0">
      <w:start w:val="0"/>
      <w:numFmt w:val="bullet"/>
      <w:lvlText w:val="•"/>
      <w:lvlJc w:val="left"/>
      <w:pPr>
        <w:ind w:left="340" w:hanging="183"/>
      </w:pPr>
      <w:rPr>
        <w:rFonts w:hint="default"/>
        <w:lang w:val="zh-CN" w:eastAsia="zh-CN" w:bidi="zh-CN"/>
      </w:rPr>
    </w:lvl>
    <w:lvl w:ilvl="3" w:tentative="0">
      <w:start w:val="0"/>
      <w:numFmt w:val="bullet"/>
      <w:lvlText w:val="•"/>
      <w:lvlJc w:val="left"/>
      <w:pPr>
        <w:ind w:left="500" w:hanging="183"/>
      </w:pPr>
      <w:rPr>
        <w:rFonts w:hint="default"/>
        <w:lang w:val="zh-CN" w:eastAsia="zh-CN" w:bidi="zh-CN"/>
      </w:rPr>
    </w:lvl>
    <w:lvl w:ilvl="4" w:tentative="0">
      <w:start w:val="0"/>
      <w:numFmt w:val="bullet"/>
      <w:lvlText w:val="•"/>
      <w:lvlJc w:val="left"/>
      <w:pPr>
        <w:ind w:left="660" w:hanging="183"/>
      </w:pPr>
      <w:rPr>
        <w:rFonts w:hint="default"/>
        <w:lang w:val="zh-CN" w:eastAsia="zh-CN" w:bidi="zh-CN"/>
      </w:rPr>
    </w:lvl>
    <w:lvl w:ilvl="5" w:tentative="0">
      <w:start w:val="0"/>
      <w:numFmt w:val="bullet"/>
      <w:lvlText w:val="•"/>
      <w:lvlJc w:val="left"/>
      <w:pPr>
        <w:ind w:left="820" w:hanging="183"/>
      </w:pPr>
      <w:rPr>
        <w:rFonts w:hint="default"/>
        <w:lang w:val="zh-CN" w:eastAsia="zh-CN" w:bidi="zh-CN"/>
      </w:rPr>
    </w:lvl>
    <w:lvl w:ilvl="6" w:tentative="0">
      <w:start w:val="0"/>
      <w:numFmt w:val="bullet"/>
      <w:lvlText w:val="•"/>
      <w:lvlJc w:val="left"/>
      <w:pPr>
        <w:ind w:left="980" w:hanging="183"/>
      </w:pPr>
      <w:rPr>
        <w:rFonts w:hint="default"/>
        <w:lang w:val="zh-CN" w:eastAsia="zh-CN" w:bidi="zh-CN"/>
      </w:rPr>
    </w:lvl>
    <w:lvl w:ilvl="7" w:tentative="0">
      <w:start w:val="0"/>
      <w:numFmt w:val="bullet"/>
      <w:lvlText w:val="•"/>
      <w:lvlJc w:val="left"/>
      <w:pPr>
        <w:ind w:left="1140" w:hanging="183"/>
      </w:pPr>
      <w:rPr>
        <w:rFonts w:hint="default"/>
        <w:lang w:val="zh-CN" w:eastAsia="zh-CN" w:bidi="zh-CN"/>
      </w:rPr>
    </w:lvl>
    <w:lvl w:ilvl="8" w:tentative="0">
      <w:start w:val="0"/>
      <w:numFmt w:val="bullet"/>
      <w:lvlText w:val="•"/>
      <w:lvlJc w:val="left"/>
      <w:pPr>
        <w:ind w:left="1300" w:hanging="183"/>
      </w:pPr>
      <w:rPr>
        <w:rFonts w:hint="default"/>
        <w:lang w:val="zh-CN" w:eastAsia="zh-CN" w:bidi="zh-CN"/>
      </w:rPr>
    </w:lvl>
  </w:abstractNum>
  <w:abstractNum w:abstractNumId="244">
    <w:nsid w:val="249218D2"/>
    <w:multiLevelType w:val="multilevel"/>
    <w:tmpl w:val="249218D2"/>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45">
    <w:nsid w:val="249DD600"/>
    <w:multiLevelType w:val="multilevel"/>
    <w:tmpl w:val="249DD600"/>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46">
    <w:nsid w:val="251342A6"/>
    <w:multiLevelType w:val="multilevel"/>
    <w:tmpl w:val="251342A6"/>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47">
    <w:nsid w:val="252BF6AB"/>
    <w:multiLevelType w:val="multilevel"/>
    <w:tmpl w:val="252BF6AB"/>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48">
    <w:nsid w:val="25B654F3"/>
    <w:multiLevelType w:val="multilevel"/>
    <w:tmpl w:val="25B654F3"/>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49">
    <w:nsid w:val="269945CE"/>
    <w:multiLevelType w:val="multilevel"/>
    <w:tmpl w:val="269945CE"/>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50">
    <w:nsid w:val="274D3D9B"/>
    <w:multiLevelType w:val="multilevel"/>
    <w:tmpl w:val="274D3D9B"/>
    <w:lvl w:ilvl="0" w:tentative="0">
      <w:start w:val="2"/>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51">
    <w:nsid w:val="2A346C2F"/>
    <w:multiLevelType w:val="multilevel"/>
    <w:tmpl w:val="2A346C2F"/>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52">
    <w:nsid w:val="2A8F537B"/>
    <w:multiLevelType w:val="multilevel"/>
    <w:tmpl w:val="2A8F537B"/>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53">
    <w:nsid w:val="2B3F3F89"/>
    <w:multiLevelType w:val="multilevel"/>
    <w:tmpl w:val="2B3F3F89"/>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54">
    <w:nsid w:val="2C9424EE"/>
    <w:multiLevelType w:val="multilevel"/>
    <w:tmpl w:val="2C9424EE"/>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55">
    <w:nsid w:val="2ED48100"/>
    <w:multiLevelType w:val="multilevel"/>
    <w:tmpl w:val="2ED4810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56">
    <w:nsid w:val="2F2D79CE"/>
    <w:multiLevelType w:val="multilevel"/>
    <w:tmpl w:val="2F2D79CE"/>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57">
    <w:nsid w:val="30A0AC00"/>
    <w:multiLevelType w:val="multilevel"/>
    <w:tmpl w:val="30A0AC00"/>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58">
    <w:nsid w:val="30FC5B15"/>
    <w:multiLevelType w:val="multilevel"/>
    <w:tmpl w:val="30FC5B15"/>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59">
    <w:nsid w:val="311F749C"/>
    <w:multiLevelType w:val="multilevel"/>
    <w:tmpl w:val="311F749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60">
    <w:nsid w:val="3215EB96"/>
    <w:multiLevelType w:val="multilevel"/>
    <w:tmpl w:val="3215EB96"/>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61">
    <w:nsid w:val="322D85CA"/>
    <w:multiLevelType w:val="multilevel"/>
    <w:tmpl w:val="322D85CA"/>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62">
    <w:nsid w:val="3287CD95"/>
    <w:multiLevelType w:val="multilevel"/>
    <w:tmpl w:val="3287CD9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63">
    <w:nsid w:val="329A4FD1"/>
    <w:multiLevelType w:val="multilevel"/>
    <w:tmpl w:val="329A4FD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64">
    <w:nsid w:val="32A7AF2D"/>
    <w:multiLevelType w:val="multilevel"/>
    <w:tmpl w:val="32A7AF2D"/>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65">
    <w:nsid w:val="32BA17AD"/>
    <w:multiLevelType w:val="multilevel"/>
    <w:tmpl w:val="32BA17A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66">
    <w:nsid w:val="333E8B90"/>
    <w:multiLevelType w:val="multilevel"/>
    <w:tmpl w:val="333E8B90"/>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67">
    <w:nsid w:val="35E83B33"/>
    <w:multiLevelType w:val="multilevel"/>
    <w:tmpl w:val="35E83B33"/>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68">
    <w:nsid w:val="35ECE9CB"/>
    <w:multiLevelType w:val="multilevel"/>
    <w:tmpl w:val="35ECE9CB"/>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69">
    <w:nsid w:val="3664A4D1"/>
    <w:multiLevelType w:val="multilevel"/>
    <w:tmpl w:val="3664A4D1"/>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70">
    <w:nsid w:val="38BD5B66"/>
    <w:multiLevelType w:val="multilevel"/>
    <w:tmpl w:val="38BD5B66"/>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1">
    <w:nsid w:val="38EAC418"/>
    <w:multiLevelType w:val="multilevel"/>
    <w:tmpl w:val="38EAC418"/>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72">
    <w:nsid w:val="39A0D9AC"/>
    <w:multiLevelType w:val="multilevel"/>
    <w:tmpl w:val="39A0D9AC"/>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73">
    <w:nsid w:val="3A7FBA26"/>
    <w:multiLevelType w:val="multilevel"/>
    <w:tmpl w:val="3A7FBA26"/>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4">
    <w:nsid w:val="3AB9B13A"/>
    <w:multiLevelType w:val="multilevel"/>
    <w:tmpl w:val="3AB9B13A"/>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75">
    <w:nsid w:val="3B8127DF"/>
    <w:multiLevelType w:val="multilevel"/>
    <w:tmpl w:val="3B8127DF"/>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76">
    <w:nsid w:val="3D0F1E6B"/>
    <w:multiLevelType w:val="multilevel"/>
    <w:tmpl w:val="3D0F1E6B"/>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7">
    <w:nsid w:val="3D950AF9"/>
    <w:multiLevelType w:val="multilevel"/>
    <w:tmpl w:val="3D950AF9"/>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8">
    <w:nsid w:val="3F1717E6"/>
    <w:multiLevelType w:val="multilevel"/>
    <w:tmpl w:val="3F1717E6"/>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9">
    <w:nsid w:val="3FE315B6"/>
    <w:multiLevelType w:val="multilevel"/>
    <w:tmpl w:val="3FE315B6"/>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80">
    <w:nsid w:val="408860E8"/>
    <w:multiLevelType w:val="multilevel"/>
    <w:tmpl w:val="408860E8"/>
    <w:lvl w:ilvl="0" w:tentative="0">
      <w:start w:val="2"/>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81">
    <w:nsid w:val="40B249F9"/>
    <w:multiLevelType w:val="multilevel"/>
    <w:tmpl w:val="40B249F9"/>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282">
    <w:nsid w:val="40F245EA"/>
    <w:multiLevelType w:val="multilevel"/>
    <w:tmpl w:val="40F245E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83">
    <w:nsid w:val="41AA89E8"/>
    <w:multiLevelType w:val="multilevel"/>
    <w:tmpl w:val="41AA89E8"/>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84">
    <w:nsid w:val="4258023A"/>
    <w:multiLevelType w:val="multilevel"/>
    <w:tmpl w:val="4258023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85">
    <w:nsid w:val="429CD0B5"/>
    <w:multiLevelType w:val="multilevel"/>
    <w:tmpl w:val="429CD0B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86">
    <w:nsid w:val="43D68054"/>
    <w:multiLevelType w:val="multilevel"/>
    <w:tmpl w:val="43D68054"/>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87">
    <w:nsid w:val="446EAEE1"/>
    <w:multiLevelType w:val="multilevel"/>
    <w:tmpl w:val="446EAEE1"/>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88">
    <w:nsid w:val="46A08BB8"/>
    <w:multiLevelType w:val="multilevel"/>
    <w:tmpl w:val="46A08BB8"/>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89">
    <w:nsid w:val="48CC578B"/>
    <w:multiLevelType w:val="multilevel"/>
    <w:tmpl w:val="48CC578B"/>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90">
    <w:nsid w:val="4A51D704"/>
    <w:multiLevelType w:val="multilevel"/>
    <w:tmpl w:val="4A51D70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91">
    <w:nsid w:val="4A5718B2"/>
    <w:multiLevelType w:val="multilevel"/>
    <w:tmpl w:val="4A5718B2"/>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92">
    <w:nsid w:val="4AD1D84F"/>
    <w:multiLevelType w:val="multilevel"/>
    <w:tmpl w:val="4AD1D84F"/>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93">
    <w:nsid w:val="4B98F436"/>
    <w:multiLevelType w:val="multilevel"/>
    <w:tmpl w:val="4B98F436"/>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94">
    <w:nsid w:val="4C1BAE26"/>
    <w:multiLevelType w:val="multilevel"/>
    <w:tmpl w:val="4C1BAE26"/>
    <w:lvl w:ilvl="0" w:tentative="0">
      <w:start w:val="1"/>
      <w:numFmt w:val="decimal"/>
      <w:lvlText w:val="%1."/>
      <w:lvlJc w:val="left"/>
      <w:pPr>
        <w:ind w:left="23"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80" w:hanging="183"/>
      </w:pPr>
      <w:rPr>
        <w:rFonts w:hint="default"/>
        <w:lang w:val="zh-CN" w:eastAsia="zh-CN" w:bidi="zh-CN"/>
      </w:rPr>
    </w:lvl>
    <w:lvl w:ilvl="2" w:tentative="0">
      <w:start w:val="0"/>
      <w:numFmt w:val="bullet"/>
      <w:lvlText w:val="•"/>
      <w:lvlJc w:val="left"/>
      <w:pPr>
        <w:ind w:left="340" w:hanging="183"/>
      </w:pPr>
      <w:rPr>
        <w:rFonts w:hint="default"/>
        <w:lang w:val="zh-CN" w:eastAsia="zh-CN" w:bidi="zh-CN"/>
      </w:rPr>
    </w:lvl>
    <w:lvl w:ilvl="3" w:tentative="0">
      <w:start w:val="0"/>
      <w:numFmt w:val="bullet"/>
      <w:lvlText w:val="•"/>
      <w:lvlJc w:val="left"/>
      <w:pPr>
        <w:ind w:left="500" w:hanging="183"/>
      </w:pPr>
      <w:rPr>
        <w:rFonts w:hint="default"/>
        <w:lang w:val="zh-CN" w:eastAsia="zh-CN" w:bidi="zh-CN"/>
      </w:rPr>
    </w:lvl>
    <w:lvl w:ilvl="4" w:tentative="0">
      <w:start w:val="0"/>
      <w:numFmt w:val="bullet"/>
      <w:lvlText w:val="•"/>
      <w:lvlJc w:val="left"/>
      <w:pPr>
        <w:ind w:left="660" w:hanging="183"/>
      </w:pPr>
      <w:rPr>
        <w:rFonts w:hint="default"/>
        <w:lang w:val="zh-CN" w:eastAsia="zh-CN" w:bidi="zh-CN"/>
      </w:rPr>
    </w:lvl>
    <w:lvl w:ilvl="5" w:tentative="0">
      <w:start w:val="0"/>
      <w:numFmt w:val="bullet"/>
      <w:lvlText w:val="•"/>
      <w:lvlJc w:val="left"/>
      <w:pPr>
        <w:ind w:left="820" w:hanging="183"/>
      </w:pPr>
      <w:rPr>
        <w:rFonts w:hint="default"/>
        <w:lang w:val="zh-CN" w:eastAsia="zh-CN" w:bidi="zh-CN"/>
      </w:rPr>
    </w:lvl>
    <w:lvl w:ilvl="6" w:tentative="0">
      <w:start w:val="0"/>
      <w:numFmt w:val="bullet"/>
      <w:lvlText w:val="•"/>
      <w:lvlJc w:val="left"/>
      <w:pPr>
        <w:ind w:left="980" w:hanging="183"/>
      </w:pPr>
      <w:rPr>
        <w:rFonts w:hint="default"/>
        <w:lang w:val="zh-CN" w:eastAsia="zh-CN" w:bidi="zh-CN"/>
      </w:rPr>
    </w:lvl>
    <w:lvl w:ilvl="7" w:tentative="0">
      <w:start w:val="0"/>
      <w:numFmt w:val="bullet"/>
      <w:lvlText w:val="•"/>
      <w:lvlJc w:val="left"/>
      <w:pPr>
        <w:ind w:left="1140" w:hanging="183"/>
      </w:pPr>
      <w:rPr>
        <w:rFonts w:hint="default"/>
        <w:lang w:val="zh-CN" w:eastAsia="zh-CN" w:bidi="zh-CN"/>
      </w:rPr>
    </w:lvl>
    <w:lvl w:ilvl="8" w:tentative="0">
      <w:start w:val="0"/>
      <w:numFmt w:val="bullet"/>
      <w:lvlText w:val="•"/>
      <w:lvlJc w:val="left"/>
      <w:pPr>
        <w:ind w:left="1300" w:hanging="183"/>
      </w:pPr>
      <w:rPr>
        <w:rFonts w:hint="default"/>
        <w:lang w:val="zh-CN" w:eastAsia="zh-CN" w:bidi="zh-CN"/>
      </w:rPr>
    </w:lvl>
  </w:abstractNum>
  <w:abstractNum w:abstractNumId="295">
    <w:nsid w:val="4C3D7A74"/>
    <w:multiLevelType w:val="multilevel"/>
    <w:tmpl w:val="4C3D7A74"/>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96">
    <w:nsid w:val="4CD1E351"/>
    <w:multiLevelType w:val="multilevel"/>
    <w:tmpl w:val="4CD1E351"/>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97">
    <w:nsid w:val="4D4DC07F"/>
    <w:multiLevelType w:val="multilevel"/>
    <w:tmpl w:val="4D4DC07F"/>
    <w:lvl w:ilvl="0" w:tentative="0">
      <w:start w:val="0"/>
      <w:numFmt w:val="bullet"/>
      <w:lvlText w:val="●"/>
      <w:lvlJc w:val="left"/>
      <w:pPr>
        <w:ind w:left="23"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180" w:hanging="181"/>
      </w:pPr>
      <w:rPr>
        <w:rFonts w:hint="default"/>
        <w:lang w:val="zh-CN" w:eastAsia="zh-CN" w:bidi="zh-CN"/>
      </w:rPr>
    </w:lvl>
    <w:lvl w:ilvl="2" w:tentative="0">
      <w:start w:val="0"/>
      <w:numFmt w:val="bullet"/>
      <w:lvlText w:val="•"/>
      <w:lvlJc w:val="left"/>
      <w:pPr>
        <w:ind w:left="340" w:hanging="181"/>
      </w:pPr>
      <w:rPr>
        <w:rFonts w:hint="default"/>
        <w:lang w:val="zh-CN" w:eastAsia="zh-CN" w:bidi="zh-CN"/>
      </w:rPr>
    </w:lvl>
    <w:lvl w:ilvl="3" w:tentative="0">
      <w:start w:val="0"/>
      <w:numFmt w:val="bullet"/>
      <w:lvlText w:val="•"/>
      <w:lvlJc w:val="left"/>
      <w:pPr>
        <w:ind w:left="500" w:hanging="181"/>
      </w:pPr>
      <w:rPr>
        <w:rFonts w:hint="default"/>
        <w:lang w:val="zh-CN" w:eastAsia="zh-CN" w:bidi="zh-CN"/>
      </w:rPr>
    </w:lvl>
    <w:lvl w:ilvl="4" w:tentative="0">
      <w:start w:val="0"/>
      <w:numFmt w:val="bullet"/>
      <w:lvlText w:val="•"/>
      <w:lvlJc w:val="left"/>
      <w:pPr>
        <w:ind w:left="660" w:hanging="181"/>
      </w:pPr>
      <w:rPr>
        <w:rFonts w:hint="default"/>
        <w:lang w:val="zh-CN" w:eastAsia="zh-CN" w:bidi="zh-CN"/>
      </w:rPr>
    </w:lvl>
    <w:lvl w:ilvl="5" w:tentative="0">
      <w:start w:val="0"/>
      <w:numFmt w:val="bullet"/>
      <w:lvlText w:val="•"/>
      <w:lvlJc w:val="left"/>
      <w:pPr>
        <w:ind w:left="820" w:hanging="181"/>
      </w:pPr>
      <w:rPr>
        <w:rFonts w:hint="default"/>
        <w:lang w:val="zh-CN" w:eastAsia="zh-CN" w:bidi="zh-CN"/>
      </w:rPr>
    </w:lvl>
    <w:lvl w:ilvl="6" w:tentative="0">
      <w:start w:val="0"/>
      <w:numFmt w:val="bullet"/>
      <w:lvlText w:val="•"/>
      <w:lvlJc w:val="left"/>
      <w:pPr>
        <w:ind w:left="980" w:hanging="181"/>
      </w:pPr>
      <w:rPr>
        <w:rFonts w:hint="default"/>
        <w:lang w:val="zh-CN" w:eastAsia="zh-CN" w:bidi="zh-CN"/>
      </w:rPr>
    </w:lvl>
    <w:lvl w:ilvl="7" w:tentative="0">
      <w:start w:val="0"/>
      <w:numFmt w:val="bullet"/>
      <w:lvlText w:val="•"/>
      <w:lvlJc w:val="left"/>
      <w:pPr>
        <w:ind w:left="1140" w:hanging="181"/>
      </w:pPr>
      <w:rPr>
        <w:rFonts w:hint="default"/>
        <w:lang w:val="zh-CN" w:eastAsia="zh-CN" w:bidi="zh-CN"/>
      </w:rPr>
    </w:lvl>
    <w:lvl w:ilvl="8" w:tentative="0">
      <w:start w:val="0"/>
      <w:numFmt w:val="bullet"/>
      <w:lvlText w:val="•"/>
      <w:lvlJc w:val="left"/>
      <w:pPr>
        <w:ind w:left="1300" w:hanging="181"/>
      </w:pPr>
      <w:rPr>
        <w:rFonts w:hint="default"/>
        <w:lang w:val="zh-CN" w:eastAsia="zh-CN" w:bidi="zh-CN"/>
      </w:rPr>
    </w:lvl>
  </w:abstractNum>
  <w:abstractNum w:abstractNumId="298">
    <w:nsid w:val="4D63189B"/>
    <w:multiLevelType w:val="multilevel"/>
    <w:tmpl w:val="4D63189B"/>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99">
    <w:nsid w:val="4D94DA66"/>
    <w:multiLevelType w:val="multilevel"/>
    <w:tmpl w:val="4D94DA66"/>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00">
    <w:nsid w:val="4E709187"/>
    <w:multiLevelType w:val="multilevel"/>
    <w:tmpl w:val="4E709187"/>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01">
    <w:nsid w:val="4EA76503"/>
    <w:multiLevelType w:val="multilevel"/>
    <w:tmpl w:val="4EA76503"/>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02">
    <w:nsid w:val="4F00C6B4"/>
    <w:multiLevelType w:val="multilevel"/>
    <w:tmpl w:val="4F00C6B4"/>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03">
    <w:nsid w:val="4FA7FC34"/>
    <w:multiLevelType w:val="multilevel"/>
    <w:tmpl w:val="4FA7FC34"/>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04">
    <w:nsid w:val="4FB438A5"/>
    <w:multiLevelType w:val="multilevel"/>
    <w:tmpl w:val="4FB438A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05">
    <w:nsid w:val="51C4BC33"/>
    <w:multiLevelType w:val="multilevel"/>
    <w:tmpl w:val="51C4BC33"/>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06">
    <w:nsid w:val="532FCC4A"/>
    <w:multiLevelType w:val="multilevel"/>
    <w:tmpl w:val="532FCC4A"/>
    <w:lvl w:ilvl="0" w:tentative="0">
      <w:start w:val="1"/>
      <w:numFmt w:val="decimal"/>
      <w:lvlText w:val="%1."/>
      <w:lvlJc w:val="left"/>
      <w:pPr>
        <w:ind w:left="202"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7" w:hanging="183"/>
      </w:pPr>
      <w:rPr>
        <w:rFonts w:hint="default"/>
        <w:lang w:val="zh-CN" w:eastAsia="zh-CN" w:bidi="zh-CN"/>
      </w:rPr>
    </w:lvl>
    <w:lvl w:ilvl="2" w:tentative="0">
      <w:start w:val="0"/>
      <w:numFmt w:val="bullet"/>
      <w:lvlText w:val="•"/>
      <w:lvlJc w:val="left"/>
      <w:pPr>
        <w:ind w:left="654" w:hanging="183"/>
      </w:pPr>
      <w:rPr>
        <w:rFonts w:hint="default"/>
        <w:lang w:val="zh-CN" w:eastAsia="zh-CN" w:bidi="zh-CN"/>
      </w:rPr>
    </w:lvl>
    <w:lvl w:ilvl="3" w:tentative="0">
      <w:start w:val="0"/>
      <w:numFmt w:val="bullet"/>
      <w:lvlText w:val="•"/>
      <w:lvlJc w:val="left"/>
      <w:pPr>
        <w:ind w:left="881" w:hanging="183"/>
      </w:pPr>
      <w:rPr>
        <w:rFonts w:hint="default"/>
        <w:lang w:val="zh-CN" w:eastAsia="zh-CN" w:bidi="zh-CN"/>
      </w:rPr>
    </w:lvl>
    <w:lvl w:ilvl="4" w:tentative="0">
      <w:start w:val="0"/>
      <w:numFmt w:val="bullet"/>
      <w:lvlText w:val="•"/>
      <w:lvlJc w:val="left"/>
      <w:pPr>
        <w:ind w:left="1109" w:hanging="183"/>
      </w:pPr>
      <w:rPr>
        <w:rFonts w:hint="default"/>
        <w:lang w:val="zh-CN" w:eastAsia="zh-CN" w:bidi="zh-CN"/>
      </w:rPr>
    </w:lvl>
    <w:lvl w:ilvl="5" w:tentative="0">
      <w:start w:val="0"/>
      <w:numFmt w:val="bullet"/>
      <w:lvlText w:val="•"/>
      <w:lvlJc w:val="left"/>
      <w:pPr>
        <w:ind w:left="1336" w:hanging="183"/>
      </w:pPr>
      <w:rPr>
        <w:rFonts w:hint="default"/>
        <w:lang w:val="zh-CN" w:eastAsia="zh-CN" w:bidi="zh-CN"/>
      </w:rPr>
    </w:lvl>
    <w:lvl w:ilvl="6" w:tentative="0">
      <w:start w:val="0"/>
      <w:numFmt w:val="bullet"/>
      <w:lvlText w:val="•"/>
      <w:lvlJc w:val="left"/>
      <w:pPr>
        <w:ind w:left="1563" w:hanging="183"/>
      </w:pPr>
      <w:rPr>
        <w:rFonts w:hint="default"/>
        <w:lang w:val="zh-CN" w:eastAsia="zh-CN" w:bidi="zh-CN"/>
      </w:rPr>
    </w:lvl>
    <w:lvl w:ilvl="7" w:tentative="0">
      <w:start w:val="0"/>
      <w:numFmt w:val="bullet"/>
      <w:lvlText w:val="•"/>
      <w:lvlJc w:val="left"/>
      <w:pPr>
        <w:ind w:left="1791" w:hanging="183"/>
      </w:pPr>
      <w:rPr>
        <w:rFonts w:hint="default"/>
        <w:lang w:val="zh-CN" w:eastAsia="zh-CN" w:bidi="zh-CN"/>
      </w:rPr>
    </w:lvl>
    <w:lvl w:ilvl="8" w:tentative="0">
      <w:start w:val="0"/>
      <w:numFmt w:val="bullet"/>
      <w:lvlText w:val="•"/>
      <w:lvlJc w:val="left"/>
      <w:pPr>
        <w:ind w:left="2018" w:hanging="183"/>
      </w:pPr>
      <w:rPr>
        <w:rFonts w:hint="default"/>
        <w:lang w:val="zh-CN" w:eastAsia="zh-CN" w:bidi="zh-CN"/>
      </w:rPr>
    </w:lvl>
  </w:abstractNum>
  <w:abstractNum w:abstractNumId="307">
    <w:nsid w:val="54701CA1"/>
    <w:multiLevelType w:val="multilevel"/>
    <w:tmpl w:val="54701CA1"/>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08">
    <w:nsid w:val="568750A4"/>
    <w:multiLevelType w:val="multilevel"/>
    <w:tmpl w:val="568750A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09">
    <w:nsid w:val="57DED440"/>
    <w:multiLevelType w:val="multilevel"/>
    <w:tmpl w:val="57DED44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10">
    <w:nsid w:val="58765686"/>
    <w:multiLevelType w:val="multilevel"/>
    <w:tmpl w:val="58765686"/>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311">
    <w:nsid w:val="588B654D"/>
    <w:multiLevelType w:val="multilevel"/>
    <w:tmpl w:val="588B654D"/>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12">
    <w:nsid w:val="598DAF6D"/>
    <w:multiLevelType w:val="multilevel"/>
    <w:tmpl w:val="598DAF6D"/>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13">
    <w:nsid w:val="59ADCABA"/>
    <w:multiLevelType w:val="multilevel"/>
    <w:tmpl w:val="59ADCABA"/>
    <w:lvl w:ilvl="0" w:tentative="0">
      <w:start w:val="0"/>
      <w:numFmt w:val="bullet"/>
      <w:lvlText w:val="●"/>
      <w:lvlJc w:val="left"/>
      <w:pPr>
        <w:ind w:left="25"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183" w:hanging="181"/>
      </w:pPr>
      <w:rPr>
        <w:rFonts w:hint="default"/>
        <w:lang w:val="zh-CN" w:eastAsia="zh-CN" w:bidi="zh-CN"/>
      </w:rPr>
    </w:lvl>
    <w:lvl w:ilvl="2" w:tentative="0">
      <w:start w:val="0"/>
      <w:numFmt w:val="bullet"/>
      <w:lvlText w:val="•"/>
      <w:lvlJc w:val="left"/>
      <w:pPr>
        <w:ind w:left="347" w:hanging="181"/>
      </w:pPr>
      <w:rPr>
        <w:rFonts w:hint="default"/>
        <w:lang w:val="zh-CN" w:eastAsia="zh-CN" w:bidi="zh-CN"/>
      </w:rPr>
    </w:lvl>
    <w:lvl w:ilvl="3" w:tentative="0">
      <w:start w:val="0"/>
      <w:numFmt w:val="bullet"/>
      <w:lvlText w:val="•"/>
      <w:lvlJc w:val="left"/>
      <w:pPr>
        <w:ind w:left="511"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838" w:hanging="181"/>
      </w:pPr>
      <w:rPr>
        <w:rFonts w:hint="default"/>
        <w:lang w:val="zh-CN" w:eastAsia="zh-CN" w:bidi="zh-CN"/>
      </w:rPr>
    </w:lvl>
    <w:lvl w:ilvl="6" w:tentative="0">
      <w:start w:val="0"/>
      <w:numFmt w:val="bullet"/>
      <w:lvlText w:val="•"/>
      <w:lvlJc w:val="left"/>
      <w:pPr>
        <w:ind w:left="1002" w:hanging="181"/>
      </w:pPr>
      <w:rPr>
        <w:rFonts w:hint="default"/>
        <w:lang w:val="zh-CN" w:eastAsia="zh-CN" w:bidi="zh-CN"/>
      </w:rPr>
    </w:lvl>
    <w:lvl w:ilvl="7" w:tentative="0">
      <w:start w:val="0"/>
      <w:numFmt w:val="bullet"/>
      <w:lvlText w:val="•"/>
      <w:lvlJc w:val="left"/>
      <w:pPr>
        <w:ind w:left="1165" w:hanging="181"/>
      </w:pPr>
      <w:rPr>
        <w:rFonts w:hint="default"/>
        <w:lang w:val="zh-CN" w:eastAsia="zh-CN" w:bidi="zh-CN"/>
      </w:rPr>
    </w:lvl>
    <w:lvl w:ilvl="8" w:tentative="0">
      <w:start w:val="0"/>
      <w:numFmt w:val="bullet"/>
      <w:lvlText w:val="•"/>
      <w:lvlJc w:val="left"/>
      <w:pPr>
        <w:ind w:left="1329" w:hanging="181"/>
      </w:pPr>
      <w:rPr>
        <w:rFonts w:hint="default"/>
        <w:lang w:val="zh-CN" w:eastAsia="zh-CN" w:bidi="zh-CN"/>
      </w:rPr>
    </w:lvl>
  </w:abstractNum>
  <w:abstractNum w:abstractNumId="314">
    <w:nsid w:val="59EEFD2A"/>
    <w:multiLevelType w:val="multilevel"/>
    <w:tmpl w:val="59EEFD2A"/>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15">
    <w:nsid w:val="5A241D34"/>
    <w:multiLevelType w:val="multilevel"/>
    <w:tmpl w:val="5A241D34"/>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180" w:hanging="181"/>
      </w:pPr>
      <w:rPr>
        <w:rFonts w:hint="default"/>
        <w:lang w:val="zh-CN" w:eastAsia="zh-CN" w:bidi="zh-CN"/>
      </w:rPr>
    </w:lvl>
    <w:lvl w:ilvl="2" w:tentative="0">
      <w:start w:val="0"/>
      <w:numFmt w:val="bullet"/>
      <w:lvlText w:val="•"/>
      <w:lvlJc w:val="left"/>
      <w:pPr>
        <w:ind w:left="340" w:hanging="181"/>
      </w:pPr>
      <w:rPr>
        <w:rFonts w:hint="default"/>
        <w:lang w:val="zh-CN" w:eastAsia="zh-CN" w:bidi="zh-CN"/>
      </w:rPr>
    </w:lvl>
    <w:lvl w:ilvl="3" w:tentative="0">
      <w:start w:val="0"/>
      <w:numFmt w:val="bullet"/>
      <w:lvlText w:val="•"/>
      <w:lvlJc w:val="left"/>
      <w:pPr>
        <w:ind w:left="500" w:hanging="181"/>
      </w:pPr>
      <w:rPr>
        <w:rFonts w:hint="default"/>
        <w:lang w:val="zh-CN" w:eastAsia="zh-CN" w:bidi="zh-CN"/>
      </w:rPr>
    </w:lvl>
    <w:lvl w:ilvl="4" w:tentative="0">
      <w:start w:val="0"/>
      <w:numFmt w:val="bullet"/>
      <w:lvlText w:val="•"/>
      <w:lvlJc w:val="left"/>
      <w:pPr>
        <w:ind w:left="660" w:hanging="181"/>
      </w:pPr>
      <w:rPr>
        <w:rFonts w:hint="default"/>
        <w:lang w:val="zh-CN" w:eastAsia="zh-CN" w:bidi="zh-CN"/>
      </w:rPr>
    </w:lvl>
    <w:lvl w:ilvl="5" w:tentative="0">
      <w:start w:val="0"/>
      <w:numFmt w:val="bullet"/>
      <w:lvlText w:val="•"/>
      <w:lvlJc w:val="left"/>
      <w:pPr>
        <w:ind w:left="820" w:hanging="181"/>
      </w:pPr>
      <w:rPr>
        <w:rFonts w:hint="default"/>
        <w:lang w:val="zh-CN" w:eastAsia="zh-CN" w:bidi="zh-CN"/>
      </w:rPr>
    </w:lvl>
    <w:lvl w:ilvl="6" w:tentative="0">
      <w:start w:val="0"/>
      <w:numFmt w:val="bullet"/>
      <w:lvlText w:val="•"/>
      <w:lvlJc w:val="left"/>
      <w:pPr>
        <w:ind w:left="980" w:hanging="181"/>
      </w:pPr>
      <w:rPr>
        <w:rFonts w:hint="default"/>
        <w:lang w:val="zh-CN" w:eastAsia="zh-CN" w:bidi="zh-CN"/>
      </w:rPr>
    </w:lvl>
    <w:lvl w:ilvl="7" w:tentative="0">
      <w:start w:val="0"/>
      <w:numFmt w:val="bullet"/>
      <w:lvlText w:val="•"/>
      <w:lvlJc w:val="left"/>
      <w:pPr>
        <w:ind w:left="1140" w:hanging="181"/>
      </w:pPr>
      <w:rPr>
        <w:rFonts w:hint="default"/>
        <w:lang w:val="zh-CN" w:eastAsia="zh-CN" w:bidi="zh-CN"/>
      </w:rPr>
    </w:lvl>
    <w:lvl w:ilvl="8" w:tentative="0">
      <w:start w:val="0"/>
      <w:numFmt w:val="bullet"/>
      <w:lvlText w:val="•"/>
      <w:lvlJc w:val="left"/>
      <w:pPr>
        <w:ind w:left="1300" w:hanging="181"/>
      </w:pPr>
      <w:rPr>
        <w:rFonts w:hint="default"/>
        <w:lang w:val="zh-CN" w:eastAsia="zh-CN" w:bidi="zh-CN"/>
      </w:rPr>
    </w:lvl>
  </w:abstractNum>
  <w:abstractNum w:abstractNumId="316">
    <w:nsid w:val="5A8377A7"/>
    <w:multiLevelType w:val="multilevel"/>
    <w:tmpl w:val="5A8377A7"/>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17">
    <w:nsid w:val="5B1CE604"/>
    <w:multiLevelType w:val="multilevel"/>
    <w:tmpl w:val="5B1CE60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18">
    <w:nsid w:val="5CFE3973"/>
    <w:multiLevelType w:val="multilevel"/>
    <w:tmpl w:val="5CFE3973"/>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19">
    <w:nsid w:val="5E29AB5A"/>
    <w:multiLevelType w:val="multilevel"/>
    <w:tmpl w:val="5E29AB5A"/>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320">
    <w:nsid w:val="5EFCBBDA"/>
    <w:multiLevelType w:val="multilevel"/>
    <w:tmpl w:val="5EFCBBDA"/>
    <w:lvl w:ilvl="0" w:tentative="0">
      <w:start w:val="1"/>
      <w:numFmt w:val="decimal"/>
      <w:lvlText w:val="%1."/>
      <w:lvlJc w:val="left"/>
      <w:pPr>
        <w:ind w:left="201"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87" w:hanging="183"/>
      </w:pPr>
      <w:rPr>
        <w:rFonts w:hint="default"/>
        <w:lang w:val="zh-CN" w:eastAsia="zh-CN" w:bidi="zh-CN"/>
      </w:rPr>
    </w:lvl>
    <w:lvl w:ilvl="2" w:tentative="0">
      <w:start w:val="0"/>
      <w:numFmt w:val="bullet"/>
      <w:lvlText w:val="•"/>
      <w:lvlJc w:val="left"/>
      <w:pPr>
        <w:ind w:left="774" w:hanging="183"/>
      </w:pPr>
      <w:rPr>
        <w:rFonts w:hint="default"/>
        <w:lang w:val="zh-CN" w:eastAsia="zh-CN" w:bidi="zh-CN"/>
      </w:rPr>
    </w:lvl>
    <w:lvl w:ilvl="3" w:tentative="0">
      <w:start w:val="0"/>
      <w:numFmt w:val="bullet"/>
      <w:lvlText w:val="•"/>
      <w:lvlJc w:val="left"/>
      <w:pPr>
        <w:ind w:left="1062" w:hanging="183"/>
      </w:pPr>
      <w:rPr>
        <w:rFonts w:hint="default"/>
        <w:lang w:val="zh-CN" w:eastAsia="zh-CN" w:bidi="zh-CN"/>
      </w:rPr>
    </w:lvl>
    <w:lvl w:ilvl="4" w:tentative="0">
      <w:start w:val="0"/>
      <w:numFmt w:val="bullet"/>
      <w:lvlText w:val="•"/>
      <w:lvlJc w:val="left"/>
      <w:pPr>
        <w:ind w:left="1349" w:hanging="183"/>
      </w:pPr>
      <w:rPr>
        <w:rFonts w:hint="default"/>
        <w:lang w:val="zh-CN" w:eastAsia="zh-CN" w:bidi="zh-CN"/>
      </w:rPr>
    </w:lvl>
    <w:lvl w:ilvl="5" w:tentative="0">
      <w:start w:val="0"/>
      <w:numFmt w:val="bullet"/>
      <w:lvlText w:val="•"/>
      <w:lvlJc w:val="left"/>
      <w:pPr>
        <w:ind w:left="1637" w:hanging="183"/>
      </w:pPr>
      <w:rPr>
        <w:rFonts w:hint="default"/>
        <w:lang w:val="zh-CN" w:eastAsia="zh-CN" w:bidi="zh-CN"/>
      </w:rPr>
    </w:lvl>
    <w:lvl w:ilvl="6" w:tentative="0">
      <w:start w:val="0"/>
      <w:numFmt w:val="bullet"/>
      <w:lvlText w:val="•"/>
      <w:lvlJc w:val="left"/>
      <w:pPr>
        <w:ind w:left="1924" w:hanging="183"/>
      </w:pPr>
      <w:rPr>
        <w:rFonts w:hint="default"/>
        <w:lang w:val="zh-CN" w:eastAsia="zh-CN" w:bidi="zh-CN"/>
      </w:rPr>
    </w:lvl>
    <w:lvl w:ilvl="7" w:tentative="0">
      <w:start w:val="0"/>
      <w:numFmt w:val="bullet"/>
      <w:lvlText w:val="•"/>
      <w:lvlJc w:val="left"/>
      <w:pPr>
        <w:ind w:left="2211" w:hanging="183"/>
      </w:pPr>
      <w:rPr>
        <w:rFonts w:hint="default"/>
        <w:lang w:val="zh-CN" w:eastAsia="zh-CN" w:bidi="zh-CN"/>
      </w:rPr>
    </w:lvl>
    <w:lvl w:ilvl="8" w:tentative="0">
      <w:start w:val="0"/>
      <w:numFmt w:val="bullet"/>
      <w:lvlText w:val="•"/>
      <w:lvlJc w:val="left"/>
      <w:pPr>
        <w:ind w:left="2499" w:hanging="183"/>
      </w:pPr>
      <w:rPr>
        <w:rFonts w:hint="default"/>
        <w:lang w:val="zh-CN" w:eastAsia="zh-CN" w:bidi="zh-CN"/>
      </w:rPr>
    </w:lvl>
  </w:abstractNum>
  <w:abstractNum w:abstractNumId="321">
    <w:nsid w:val="5F098F1B"/>
    <w:multiLevelType w:val="multilevel"/>
    <w:tmpl w:val="5F098F1B"/>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22">
    <w:nsid w:val="5FB3A0AC"/>
    <w:multiLevelType w:val="multilevel"/>
    <w:tmpl w:val="5FB3A0AC"/>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23">
    <w:nsid w:val="5FCE4367"/>
    <w:multiLevelType w:val="multilevel"/>
    <w:tmpl w:val="5FCE436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24">
    <w:nsid w:val="5FFFB1A7"/>
    <w:multiLevelType w:val="multilevel"/>
    <w:tmpl w:val="5FFFB1A7"/>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25">
    <w:nsid w:val="60054CB4"/>
    <w:multiLevelType w:val="multilevel"/>
    <w:tmpl w:val="60054CB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26">
    <w:nsid w:val="60382F6E"/>
    <w:multiLevelType w:val="multilevel"/>
    <w:tmpl w:val="60382F6E"/>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27">
    <w:nsid w:val="603A41D5"/>
    <w:multiLevelType w:val="multilevel"/>
    <w:tmpl w:val="603A41D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28">
    <w:nsid w:val="610EFE5C"/>
    <w:multiLevelType w:val="multilevel"/>
    <w:tmpl w:val="610EFE5C"/>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29">
    <w:nsid w:val="61B89BA7"/>
    <w:multiLevelType w:val="multilevel"/>
    <w:tmpl w:val="61B89BA7"/>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30">
    <w:nsid w:val="629F7852"/>
    <w:multiLevelType w:val="multilevel"/>
    <w:tmpl w:val="629F7852"/>
    <w:lvl w:ilvl="0" w:tentative="0">
      <w:start w:val="1"/>
      <w:numFmt w:val="decimal"/>
      <w:lvlText w:val="%1."/>
      <w:lvlJc w:val="left"/>
      <w:pPr>
        <w:ind w:left="25"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70" w:hanging="183"/>
      </w:pPr>
      <w:rPr>
        <w:rFonts w:hint="default"/>
        <w:lang w:val="zh-CN" w:eastAsia="zh-CN" w:bidi="zh-CN"/>
      </w:rPr>
    </w:lvl>
    <w:lvl w:ilvl="2" w:tentative="0">
      <w:start w:val="0"/>
      <w:numFmt w:val="bullet"/>
      <w:lvlText w:val="•"/>
      <w:lvlJc w:val="left"/>
      <w:pPr>
        <w:ind w:left="321" w:hanging="183"/>
      </w:pPr>
      <w:rPr>
        <w:rFonts w:hint="default"/>
        <w:lang w:val="zh-CN" w:eastAsia="zh-CN" w:bidi="zh-CN"/>
      </w:rPr>
    </w:lvl>
    <w:lvl w:ilvl="3" w:tentative="0">
      <w:start w:val="0"/>
      <w:numFmt w:val="bullet"/>
      <w:lvlText w:val="•"/>
      <w:lvlJc w:val="left"/>
      <w:pPr>
        <w:ind w:left="472" w:hanging="183"/>
      </w:pPr>
      <w:rPr>
        <w:rFonts w:hint="default"/>
        <w:lang w:val="zh-CN" w:eastAsia="zh-CN" w:bidi="zh-CN"/>
      </w:rPr>
    </w:lvl>
    <w:lvl w:ilvl="4" w:tentative="0">
      <w:start w:val="0"/>
      <w:numFmt w:val="bullet"/>
      <w:lvlText w:val="•"/>
      <w:lvlJc w:val="left"/>
      <w:pPr>
        <w:ind w:left="623" w:hanging="183"/>
      </w:pPr>
      <w:rPr>
        <w:rFonts w:hint="default"/>
        <w:lang w:val="zh-CN" w:eastAsia="zh-CN" w:bidi="zh-CN"/>
      </w:rPr>
    </w:lvl>
    <w:lvl w:ilvl="5" w:tentative="0">
      <w:start w:val="0"/>
      <w:numFmt w:val="bullet"/>
      <w:lvlText w:val="•"/>
      <w:lvlJc w:val="left"/>
      <w:pPr>
        <w:ind w:left="774" w:hanging="183"/>
      </w:pPr>
      <w:rPr>
        <w:rFonts w:hint="default"/>
        <w:lang w:val="zh-CN" w:eastAsia="zh-CN" w:bidi="zh-CN"/>
      </w:rPr>
    </w:lvl>
    <w:lvl w:ilvl="6" w:tentative="0">
      <w:start w:val="0"/>
      <w:numFmt w:val="bullet"/>
      <w:lvlText w:val="•"/>
      <w:lvlJc w:val="left"/>
      <w:pPr>
        <w:ind w:left="925" w:hanging="183"/>
      </w:pPr>
      <w:rPr>
        <w:rFonts w:hint="default"/>
        <w:lang w:val="zh-CN" w:eastAsia="zh-CN" w:bidi="zh-CN"/>
      </w:rPr>
    </w:lvl>
    <w:lvl w:ilvl="7" w:tentative="0">
      <w:start w:val="0"/>
      <w:numFmt w:val="bullet"/>
      <w:lvlText w:val="•"/>
      <w:lvlJc w:val="left"/>
      <w:pPr>
        <w:ind w:left="1076" w:hanging="183"/>
      </w:pPr>
      <w:rPr>
        <w:rFonts w:hint="default"/>
        <w:lang w:val="zh-CN" w:eastAsia="zh-CN" w:bidi="zh-CN"/>
      </w:rPr>
    </w:lvl>
    <w:lvl w:ilvl="8" w:tentative="0">
      <w:start w:val="0"/>
      <w:numFmt w:val="bullet"/>
      <w:lvlText w:val="•"/>
      <w:lvlJc w:val="left"/>
      <w:pPr>
        <w:ind w:left="1227" w:hanging="183"/>
      </w:pPr>
      <w:rPr>
        <w:rFonts w:hint="default"/>
        <w:lang w:val="zh-CN" w:eastAsia="zh-CN" w:bidi="zh-CN"/>
      </w:rPr>
    </w:lvl>
  </w:abstractNum>
  <w:abstractNum w:abstractNumId="331">
    <w:nsid w:val="63645CC9"/>
    <w:multiLevelType w:val="multilevel"/>
    <w:tmpl w:val="63645CC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32">
    <w:nsid w:val="63B12E74"/>
    <w:multiLevelType w:val="multilevel"/>
    <w:tmpl w:val="63B12E74"/>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33">
    <w:nsid w:val="64574ED8"/>
    <w:multiLevelType w:val="multilevel"/>
    <w:tmpl w:val="64574ED8"/>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34">
    <w:nsid w:val="64C0CB79"/>
    <w:multiLevelType w:val="multilevel"/>
    <w:tmpl w:val="64C0CB7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35">
    <w:nsid w:val="651422BE"/>
    <w:multiLevelType w:val="multilevel"/>
    <w:tmpl w:val="651422BE"/>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36">
    <w:nsid w:val="651AF6BB"/>
    <w:multiLevelType w:val="multilevel"/>
    <w:tmpl w:val="651AF6BB"/>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37">
    <w:nsid w:val="659EB354"/>
    <w:multiLevelType w:val="multilevel"/>
    <w:tmpl w:val="659EB354"/>
    <w:lvl w:ilvl="0" w:tentative="0">
      <w:start w:val="2"/>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38">
    <w:nsid w:val="65CD0074"/>
    <w:multiLevelType w:val="multilevel"/>
    <w:tmpl w:val="65CD007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339">
    <w:nsid w:val="68B298F7"/>
    <w:multiLevelType w:val="multilevel"/>
    <w:tmpl w:val="68B298F7"/>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340">
    <w:nsid w:val="6AABDF48"/>
    <w:multiLevelType w:val="multilevel"/>
    <w:tmpl w:val="6AABDF48"/>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41">
    <w:nsid w:val="6AFC2A1C"/>
    <w:multiLevelType w:val="multilevel"/>
    <w:tmpl w:val="6AFC2A1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42">
    <w:nsid w:val="6B20502E"/>
    <w:multiLevelType w:val="multilevel"/>
    <w:tmpl w:val="6B20502E"/>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343">
    <w:nsid w:val="6C0BE2D1"/>
    <w:multiLevelType w:val="multilevel"/>
    <w:tmpl w:val="6C0BE2D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44">
    <w:nsid w:val="6C740873"/>
    <w:multiLevelType w:val="multilevel"/>
    <w:tmpl w:val="6C740873"/>
    <w:lvl w:ilvl="0" w:tentative="0">
      <w:start w:val="1"/>
      <w:numFmt w:val="decimal"/>
      <w:lvlText w:val="%1."/>
      <w:lvlJc w:val="left"/>
      <w:pPr>
        <w:ind w:left="19"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25" w:hanging="183"/>
      </w:pPr>
      <w:rPr>
        <w:rFonts w:hint="default"/>
        <w:lang w:val="zh-CN" w:eastAsia="zh-CN" w:bidi="zh-CN"/>
      </w:rPr>
    </w:lvl>
    <w:lvl w:ilvl="2" w:tentative="0">
      <w:start w:val="0"/>
      <w:numFmt w:val="bullet"/>
      <w:lvlText w:val="•"/>
      <w:lvlJc w:val="left"/>
      <w:pPr>
        <w:ind w:left="630" w:hanging="183"/>
      </w:pPr>
      <w:rPr>
        <w:rFonts w:hint="default"/>
        <w:lang w:val="zh-CN" w:eastAsia="zh-CN" w:bidi="zh-CN"/>
      </w:rPr>
    </w:lvl>
    <w:lvl w:ilvl="3" w:tentative="0">
      <w:start w:val="0"/>
      <w:numFmt w:val="bullet"/>
      <w:lvlText w:val="•"/>
      <w:lvlJc w:val="left"/>
      <w:pPr>
        <w:ind w:left="936" w:hanging="183"/>
      </w:pPr>
      <w:rPr>
        <w:rFonts w:hint="default"/>
        <w:lang w:val="zh-CN" w:eastAsia="zh-CN" w:bidi="zh-CN"/>
      </w:rPr>
    </w:lvl>
    <w:lvl w:ilvl="4" w:tentative="0">
      <w:start w:val="0"/>
      <w:numFmt w:val="bullet"/>
      <w:lvlText w:val="•"/>
      <w:lvlJc w:val="left"/>
      <w:pPr>
        <w:ind w:left="1241" w:hanging="183"/>
      </w:pPr>
      <w:rPr>
        <w:rFonts w:hint="default"/>
        <w:lang w:val="zh-CN" w:eastAsia="zh-CN" w:bidi="zh-CN"/>
      </w:rPr>
    </w:lvl>
    <w:lvl w:ilvl="5" w:tentative="0">
      <w:start w:val="0"/>
      <w:numFmt w:val="bullet"/>
      <w:lvlText w:val="•"/>
      <w:lvlJc w:val="left"/>
      <w:pPr>
        <w:ind w:left="1547" w:hanging="183"/>
      </w:pPr>
      <w:rPr>
        <w:rFonts w:hint="default"/>
        <w:lang w:val="zh-CN" w:eastAsia="zh-CN" w:bidi="zh-CN"/>
      </w:rPr>
    </w:lvl>
    <w:lvl w:ilvl="6" w:tentative="0">
      <w:start w:val="0"/>
      <w:numFmt w:val="bullet"/>
      <w:lvlText w:val="•"/>
      <w:lvlJc w:val="left"/>
      <w:pPr>
        <w:ind w:left="1852" w:hanging="183"/>
      </w:pPr>
      <w:rPr>
        <w:rFonts w:hint="default"/>
        <w:lang w:val="zh-CN" w:eastAsia="zh-CN" w:bidi="zh-CN"/>
      </w:rPr>
    </w:lvl>
    <w:lvl w:ilvl="7" w:tentative="0">
      <w:start w:val="0"/>
      <w:numFmt w:val="bullet"/>
      <w:lvlText w:val="•"/>
      <w:lvlJc w:val="left"/>
      <w:pPr>
        <w:ind w:left="2157" w:hanging="183"/>
      </w:pPr>
      <w:rPr>
        <w:rFonts w:hint="default"/>
        <w:lang w:val="zh-CN" w:eastAsia="zh-CN" w:bidi="zh-CN"/>
      </w:rPr>
    </w:lvl>
    <w:lvl w:ilvl="8" w:tentative="0">
      <w:start w:val="0"/>
      <w:numFmt w:val="bullet"/>
      <w:lvlText w:val="•"/>
      <w:lvlJc w:val="left"/>
      <w:pPr>
        <w:ind w:left="2463" w:hanging="183"/>
      </w:pPr>
      <w:rPr>
        <w:rFonts w:hint="default"/>
        <w:lang w:val="zh-CN" w:eastAsia="zh-CN" w:bidi="zh-CN"/>
      </w:rPr>
    </w:lvl>
  </w:abstractNum>
  <w:abstractNum w:abstractNumId="345">
    <w:nsid w:val="6D423078"/>
    <w:multiLevelType w:val="multilevel"/>
    <w:tmpl w:val="6D423078"/>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46">
    <w:nsid w:val="6E840AC9"/>
    <w:multiLevelType w:val="multilevel"/>
    <w:tmpl w:val="6E840AC9"/>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47">
    <w:nsid w:val="6F600250"/>
    <w:multiLevelType w:val="multilevel"/>
    <w:tmpl w:val="6F60025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48">
    <w:nsid w:val="6FAFF6A1"/>
    <w:multiLevelType w:val="multilevel"/>
    <w:tmpl w:val="6FAFF6A1"/>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49">
    <w:nsid w:val="700FDCEF"/>
    <w:multiLevelType w:val="multilevel"/>
    <w:tmpl w:val="700FDCEF"/>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350">
    <w:nsid w:val="70AE371C"/>
    <w:multiLevelType w:val="multilevel"/>
    <w:tmpl w:val="70AE371C"/>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51">
    <w:nsid w:val="70F95E71"/>
    <w:multiLevelType w:val="multilevel"/>
    <w:tmpl w:val="70F95E7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52">
    <w:nsid w:val="72183CF9"/>
    <w:multiLevelType w:val="multilevel"/>
    <w:tmpl w:val="72183CF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53">
    <w:nsid w:val="72D8DA4C"/>
    <w:multiLevelType w:val="multilevel"/>
    <w:tmpl w:val="72D8DA4C"/>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54">
    <w:nsid w:val="72E803E3"/>
    <w:multiLevelType w:val="multilevel"/>
    <w:tmpl w:val="72E803E3"/>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55">
    <w:nsid w:val="7321C756"/>
    <w:multiLevelType w:val="multilevel"/>
    <w:tmpl w:val="7321C756"/>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56">
    <w:nsid w:val="744F3566"/>
    <w:multiLevelType w:val="multilevel"/>
    <w:tmpl w:val="744F3566"/>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57">
    <w:nsid w:val="7499D7B3"/>
    <w:multiLevelType w:val="multilevel"/>
    <w:tmpl w:val="7499D7B3"/>
    <w:lvl w:ilvl="0" w:tentative="0">
      <w:start w:val="2"/>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5" w:hanging="183"/>
      </w:pPr>
      <w:rPr>
        <w:rFonts w:hint="default"/>
        <w:lang w:val="zh-CN" w:eastAsia="zh-CN" w:bidi="zh-CN"/>
      </w:rPr>
    </w:lvl>
    <w:lvl w:ilvl="2" w:tentative="0">
      <w:start w:val="0"/>
      <w:numFmt w:val="bullet"/>
      <w:lvlText w:val="•"/>
      <w:lvlJc w:val="left"/>
      <w:pPr>
        <w:ind w:left="651" w:hanging="183"/>
      </w:pPr>
      <w:rPr>
        <w:rFonts w:hint="default"/>
        <w:lang w:val="zh-CN" w:eastAsia="zh-CN" w:bidi="zh-CN"/>
      </w:rPr>
    </w:lvl>
    <w:lvl w:ilvl="3" w:tentative="0">
      <w:start w:val="0"/>
      <w:numFmt w:val="bullet"/>
      <w:lvlText w:val="•"/>
      <w:lvlJc w:val="left"/>
      <w:pPr>
        <w:ind w:left="877" w:hanging="183"/>
      </w:pPr>
      <w:rPr>
        <w:rFonts w:hint="default"/>
        <w:lang w:val="zh-CN" w:eastAsia="zh-CN" w:bidi="zh-CN"/>
      </w:rPr>
    </w:lvl>
    <w:lvl w:ilvl="4" w:tentative="0">
      <w:start w:val="0"/>
      <w:numFmt w:val="bullet"/>
      <w:lvlText w:val="•"/>
      <w:lvlJc w:val="left"/>
      <w:pPr>
        <w:ind w:left="1102" w:hanging="183"/>
      </w:pPr>
      <w:rPr>
        <w:rFonts w:hint="default"/>
        <w:lang w:val="zh-CN" w:eastAsia="zh-CN" w:bidi="zh-CN"/>
      </w:rPr>
    </w:lvl>
    <w:lvl w:ilvl="5" w:tentative="0">
      <w:start w:val="0"/>
      <w:numFmt w:val="bullet"/>
      <w:lvlText w:val="•"/>
      <w:lvlJc w:val="left"/>
      <w:pPr>
        <w:ind w:left="1328" w:hanging="183"/>
      </w:pPr>
      <w:rPr>
        <w:rFonts w:hint="default"/>
        <w:lang w:val="zh-CN" w:eastAsia="zh-CN" w:bidi="zh-CN"/>
      </w:rPr>
    </w:lvl>
    <w:lvl w:ilvl="6" w:tentative="0">
      <w:start w:val="0"/>
      <w:numFmt w:val="bullet"/>
      <w:lvlText w:val="•"/>
      <w:lvlJc w:val="left"/>
      <w:pPr>
        <w:ind w:left="1554" w:hanging="183"/>
      </w:pPr>
      <w:rPr>
        <w:rFonts w:hint="default"/>
        <w:lang w:val="zh-CN" w:eastAsia="zh-CN" w:bidi="zh-CN"/>
      </w:rPr>
    </w:lvl>
    <w:lvl w:ilvl="7" w:tentative="0">
      <w:start w:val="0"/>
      <w:numFmt w:val="bullet"/>
      <w:lvlText w:val="•"/>
      <w:lvlJc w:val="left"/>
      <w:pPr>
        <w:ind w:left="1779" w:hanging="183"/>
      </w:pPr>
      <w:rPr>
        <w:rFonts w:hint="default"/>
        <w:lang w:val="zh-CN" w:eastAsia="zh-CN" w:bidi="zh-CN"/>
      </w:rPr>
    </w:lvl>
    <w:lvl w:ilvl="8" w:tentative="0">
      <w:start w:val="0"/>
      <w:numFmt w:val="bullet"/>
      <w:lvlText w:val="•"/>
      <w:lvlJc w:val="left"/>
      <w:pPr>
        <w:ind w:left="2005" w:hanging="183"/>
      </w:pPr>
      <w:rPr>
        <w:rFonts w:hint="default"/>
        <w:lang w:val="zh-CN" w:eastAsia="zh-CN" w:bidi="zh-CN"/>
      </w:rPr>
    </w:lvl>
  </w:abstractNum>
  <w:abstractNum w:abstractNumId="358">
    <w:nsid w:val="74C28B35"/>
    <w:multiLevelType w:val="multilevel"/>
    <w:tmpl w:val="74C28B35"/>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359">
    <w:nsid w:val="761AFD5F"/>
    <w:multiLevelType w:val="multilevel"/>
    <w:tmpl w:val="761AFD5F"/>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60">
    <w:nsid w:val="76A26DF9"/>
    <w:multiLevelType w:val="multilevel"/>
    <w:tmpl w:val="76A26DF9"/>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61">
    <w:nsid w:val="773C851D"/>
    <w:multiLevelType w:val="multilevel"/>
    <w:tmpl w:val="773C851D"/>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62">
    <w:nsid w:val="77633216"/>
    <w:multiLevelType w:val="multilevel"/>
    <w:tmpl w:val="77633216"/>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63">
    <w:nsid w:val="77ECEA79"/>
    <w:multiLevelType w:val="multilevel"/>
    <w:tmpl w:val="77ECEA79"/>
    <w:lvl w:ilvl="0" w:tentative="0">
      <w:start w:val="0"/>
      <w:numFmt w:val="bullet"/>
      <w:lvlText w:val="●"/>
      <w:lvlJc w:val="left"/>
      <w:pPr>
        <w:ind w:left="24"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178" w:hanging="181"/>
      </w:pPr>
      <w:rPr>
        <w:rFonts w:hint="default"/>
        <w:lang w:val="zh-CN" w:eastAsia="zh-CN" w:bidi="zh-CN"/>
      </w:rPr>
    </w:lvl>
    <w:lvl w:ilvl="2" w:tentative="0">
      <w:start w:val="0"/>
      <w:numFmt w:val="bullet"/>
      <w:lvlText w:val="•"/>
      <w:lvlJc w:val="left"/>
      <w:pPr>
        <w:ind w:left="336" w:hanging="181"/>
      </w:pPr>
      <w:rPr>
        <w:rFonts w:hint="default"/>
        <w:lang w:val="zh-CN" w:eastAsia="zh-CN" w:bidi="zh-CN"/>
      </w:rPr>
    </w:lvl>
    <w:lvl w:ilvl="3" w:tentative="0">
      <w:start w:val="0"/>
      <w:numFmt w:val="bullet"/>
      <w:lvlText w:val="•"/>
      <w:lvlJc w:val="left"/>
      <w:pPr>
        <w:ind w:left="494" w:hanging="181"/>
      </w:pPr>
      <w:rPr>
        <w:rFonts w:hint="default"/>
        <w:lang w:val="zh-CN" w:eastAsia="zh-CN" w:bidi="zh-CN"/>
      </w:rPr>
    </w:lvl>
    <w:lvl w:ilvl="4" w:tentative="0">
      <w:start w:val="0"/>
      <w:numFmt w:val="bullet"/>
      <w:lvlText w:val="•"/>
      <w:lvlJc w:val="left"/>
      <w:pPr>
        <w:ind w:left="653" w:hanging="181"/>
      </w:pPr>
      <w:rPr>
        <w:rFonts w:hint="default"/>
        <w:lang w:val="zh-CN" w:eastAsia="zh-CN" w:bidi="zh-CN"/>
      </w:rPr>
    </w:lvl>
    <w:lvl w:ilvl="5" w:tentative="0">
      <w:start w:val="0"/>
      <w:numFmt w:val="bullet"/>
      <w:lvlText w:val="•"/>
      <w:lvlJc w:val="left"/>
      <w:pPr>
        <w:ind w:left="811" w:hanging="181"/>
      </w:pPr>
      <w:rPr>
        <w:rFonts w:hint="default"/>
        <w:lang w:val="zh-CN" w:eastAsia="zh-CN" w:bidi="zh-CN"/>
      </w:rPr>
    </w:lvl>
    <w:lvl w:ilvl="6" w:tentative="0">
      <w:start w:val="0"/>
      <w:numFmt w:val="bullet"/>
      <w:lvlText w:val="•"/>
      <w:lvlJc w:val="left"/>
      <w:pPr>
        <w:ind w:left="969" w:hanging="181"/>
      </w:pPr>
      <w:rPr>
        <w:rFonts w:hint="default"/>
        <w:lang w:val="zh-CN" w:eastAsia="zh-CN" w:bidi="zh-CN"/>
      </w:rPr>
    </w:lvl>
    <w:lvl w:ilvl="7" w:tentative="0">
      <w:start w:val="0"/>
      <w:numFmt w:val="bullet"/>
      <w:lvlText w:val="•"/>
      <w:lvlJc w:val="left"/>
      <w:pPr>
        <w:ind w:left="1128" w:hanging="181"/>
      </w:pPr>
      <w:rPr>
        <w:rFonts w:hint="default"/>
        <w:lang w:val="zh-CN" w:eastAsia="zh-CN" w:bidi="zh-CN"/>
      </w:rPr>
    </w:lvl>
    <w:lvl w:ilvl="8" w:tentative="0">
      <w:start w:val="0"/>
      <w:numFmt w:val="bullet"/>
      <w:lvlText w:val="•"/>
      <w:lvlJc w:val="left"/>
      <w:pPr>
        <w:ind w:left="1286" w:hanging="181"/>
      </w:pPr>
      <w:rPr>
        <w:rFonts w:hint="default"/>
        <w:lang w:val="zh-CN" w:eastAsia="zh-CN" w:bidi="zh-CN"/>
      </w:rPr>
    </w:lvl>
  </w:abstractNum>
  <w:abstractNum w:abstractNumId="364">
    <w:nsid w:val="79AA4FA4"/>
    <w:multiLevelType w:val="multilevel"/>
    <w:tmpl w:val="79AA4FA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365">
    <w:nsid w:val="7B1E29B8"/>
    <w:multiLevelType w:val="multilevel"/>
    <w:tmpl w:val="7B1E29B8"/>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66">
    <w:nsid w:val="7C246926"/>
    <w:multiLevelType w:val="multilevel"/>
    <w:tmpl w:val="7C246926"/>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67">
    <w:nsid w:val="7DEC2089"/>
    <w:multiLevelType w:val="multilevel"/>
    <w:tmpl w:val="7DEC2089"/>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68">
    <w:nsid w:val="7F5F03EB"/>
    <w:multiLevelType w:val="multilevel"/>
    <w:tmpl w:val="7F5F03EB"/>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num w:numId="1">
    <w:abstractNumId w:val="191"/>
  </w:num>
  <w:num w:numId="2">
    <w:abstractNumId w:val="123"/>
  </w:num>
  <w:num w:numId="3">
    <w:abstractNumId w:val="313"/>
  </w:num>
  <w:num w:numId="4">
    <w:abstractNumId w:val="100"/>
  </w:num>
  <w:num w:numId="5">
    <w:abstractNumId w:val="82"/>
  </w:num>
  <w:num w:numId="6">
    <w:abstractNumId w:val="199"/>
  </w:num>
  <w:num w:numId="7">
    <w:abstractNumId w:val="248"/>
  </w:num>
  <w:num w:numId="8">
    <w:abstractNumId w:val="352"/>
  </w:num>
  <w:num w:numId="9">
    <w:abstractNumId w:val="194"/>
  </w:num>
  <w:num w:numId="10">
    <w:abstractNumId w:val="19"/>
  </w:num>
  <w:num w:numId="11">
    <w:abstractNumId w:val="252"/>
  </w:num>
  <w:num w:numId="12">
    <w:abstractNumId w:val="315"/>
  </w:num>
  <w:num w:numId="13">
    <w:abstractNumId w:val="114"/>
  </w:num>
  <w:num w:numId="14">
    <w:abstractNumId w:val="297"/>
  </w:num>
  <w:num w:numId="15">
    <w:abstractNumId w:val="180"/>
  </w:num>
  <w:num w:numId="16">
    <w:abstractNumId w:val="243"/>
  </w:num>
  <w:num w:numId="17">
    <w:abstractNumId w:val="140"/>
  </w:num>
  <w:num w:numId="18">
    <w:abstractNumId w:val="136"/>
  </w:num>
  <w:num w:numId="19">
    <w:abstractNumId w:val="38"/>
  </w:num>
  <w:num w:numId="20">
    <w:abstractNumId w:val="294"/>
  </w:num>
  <w:num w:numId="21">
    <w:abstractNumId w:val="326"/>
  </w:num>
  <w:num w:numId="22">
    <w:abstractNumId w:val="213"/>
  </w:num>
  <w:num w:numId="23">
    <w:abstractNumId w:val="288"/>
  </w:num>
  <w:num w:numId="24">
    <w:abstractNumId w:val="74"/>
  </w:num>
  <w:num w:numId="25">
    <w:abstractNumId w:val="366"/>
  </w:num>
  <w:num w:numId="26">
    <w:abstractNumId w:val="363"/>
  </w:num>
  <w:num w:numId="27">
    <w:abstractNumId w:val="98"/>
  </w:num>
  <w:num w:numId="28">
    <w:abstractNumId w:val="330"/>
  </w:num>
  <w:num w:numId="29">
    <w:abstractNumId w:val="20"/>
  </w:num>
  <w:num w:numId="30">
    <w:abstractNumId w:val="272"/>
  </w:num>
  <w:num w:numId="31">
    <w:abstractNumId w:val="5"/>
  </w:num>
  <w:num w:numId="32">
    <w:abstractNumId w:val="310"/>
  </w:num>
  <w:num w:numId="33">
    <w:abstractNumId w:val="367"/>
  </w:num>
  <w:num w:numId="34">
    <w:abstractNumId w:val="2"/>
  </w:num>
  <w:num w:numId="35">
    <w:abstractNumId w:val="242"/>
  </w:num>
  <w:num w:numId="36">
    <w:abstractNumId w:val="299"/>
  </w:num>
  <w:num w:numId="37">
    <w:abstractNumId w:val="183"/>
  </w:num>
  <w:num w:numId="38">
    <w:abstractNumId w:val="147"/>
  </w:num>
  <w:num w:numId="39">
    <w:abstractNumId w:val="258"/>
  </w:num>
  <w:num w:numId="40">
    <w:abstractNumId w:val="364"/>
  </w:num>
  <w:num w:numId="41">
    <w:abstractNumId w:val="90"/>
  </w:num>
  <w:num w:numId="42">
    <w:abstractNumId w:val="17"/>
  </w:num>
  <w:num w:numId="43">
    <w:abstractNumId w:val="85"/>
  </w:num>
  <w:num w:numId="44">
    <w:abstractNumId w:val="319"/>
  </w:num>
  <w:num w:numId="45">
    <w:abstractNumId w:val="4"/>
  </w:num>
  <w:num w:numId="46">
    <w:abstractNumId w:val="230"/>
  </w:num>
  <w:num w:numId="47">
    <w:abstractNumId w:val="11"/>
  </w:num>
  <w:num w:numId="48">
    <w:abstractNumId w:val="324"/>
  </w:num>
  <w:num w:numId="49">
    <w:abstractNumId w:val="358"/>
  </w:num>
  <w:num w:numId="50">
    <w:abstractNumId w:val="295"/>
  </w:num>
  <w:num w:numId="51">
    <w:abstractNumId w:val="261"/>
  </w:num>
  <w:num w:numId="52">
    <w:abstractNumId w:val="338"/>
  </w:num>
  <w:num w:numId="53">
    <w:abstractNumId w:val="203"/>
  </w:num>
  <w:num w:numId="54">
    <w:abstractNumId w:val="210"/>
  </w:num>
  <w:num w:numId="55">
    <w:abstractNumId w:val="135"/>
  </w:num>
  <w:num w:numId="56">
    <w:abstractNumId w:val="264"/>
  </w:num>
  <w:num w:numId="57">
    <w:abstractNumId w:val="235"/>
  </w:num>
  <w:num w:numId="58">
    <w:abstractNumId w:val="170"/>
  </w:num>
  <w:num w:numId="59">
    <w:abstractNumId w:val="241"/>
  </w:num>
  <w:num w:numId="60">
    <w:abstractNumId w:val="79"/>
  </w:num>
  <w:num w:numId="61">
    <w:abstractNumId w:val="281"/>
  </w:num>
  <w:num w:numId="62">
    <w:abstractNumId w:val="217"/>
  </w:num>
  <w:num w:numId="63">
    <w:abstractNumId w:val="267"/>
  </w:num>
  <w:num w:numId="64">
    <w:abstractNumId w:val="197"/>
  </w:num>
  <w:num w:numId="65">
    <w:abstractNumId w:val="104"/>
  </w:num>
  <w:num w:numId="66">
    <w:abstractNumId w:val="222"/>
  </w:num>
  <w:num w:numId="67">
    <w:abstractNumId w:val="77"/>
  </w:num>
  <w:num w:numId="68">
    <w:abstractNumId w:val="275"/>
  </w:num>
  <w:num w:numId="69">
    <w:abstractNumId w:val="49"/>
  </w:num>
  <w:num w:numId="70">
    <w:abstractNumId w:val="182"/>
  </w:num>
  <w:num w:numId="71">
    <w:abstractNumId w:val="257"/>
  </w:num>
  <w:num w:numId="72">
    <w:abstractNumId w:val="188"/>
  </w:num>
  <w:num w:numId="73">
    <w:abstractNumId w:val="228"/>
  </w:num>
  <w:num w:numId="74">
    <w:abstractNumId w:val="349"/>
  </w:num>
  <w:num w:numId="75">
    <w:abstractNumId w:val="154"/>
  </w:num>
  <w:num w:numId="76">
    <w:abstractNumId w:val="108"/>
  </w:num>
  <w:num w:numId="77">
    <w:abstractNumId w:val="48"/>
  </w:num>
  <w:num w:numId="78">
    <w:abstractNumId w:val="362"/>
  </w:num>
  <w:num w:numId="79">
    <w:abstractNumId w:val="137"/>
  </w:num>
  <w:num w:numId="80">
    <w:abstractNumId w:val="84"/>
  </w:num>
  <w:num w:numId="81">
    <w:abstractNumId w:val="256"/>
  </w:num>
  <w:num w:numId="82">
    <w:abstractNumId w:val="157"/>
  </w:num>
  <w:num w:numId="83">
    <w:abstractNumId w:val="32"/>
  </w:num>
  <w:num w:numId="84">
    <w:abstractNumId w:val="314"/>
  </w:num>
  <w:num w:numId="85">
    <w:abstractNumId w:val="95"/>
  </w:num>
  <w:num w:numId="86">
    <w:abstractNumId w:val="73"/>
  </w:num>
  <w:num w:numId="87">
    <w:abstractNumId w:val="23"/>
  </w:num>
  <w:num w:numId="88">
    <w:abstractNumId w:val="41"/>
  </w:num>
  <w:num w:numId="89">
    <w:abstractNumId w:val="65"/>
  </w:num>
  <w:num w:numId="90">
    <w:abstractNumId w:val="18"/>
  </w:num>
  <w:num w:numId="91">
    <w:abstractNumId w:val="233"/>
  </w:num>
  <w:num w:numId="92">
    <w:abstractNumId w:val="97"/>
  </w:num>
  <w:num w:numId="93">
    <w:abstractNumId w:val="225"/>
  </w:num>
  <w:num w:numId="94">
    <w:abstractNumId w:val="128"/>
  </w:num>
  <w:num w:numId="95">
    <w:abstractNumId w:val="339"/>
  </w:num>
  <w:num w:numId="96">
    <w:abstractNumId w:val="0"/>
  </w:num>
  <w:num w:numId="97">
    <w:abstractNumId w:val="94"/>
  </w:num>
  <w:num w:numId="98">
    <w:abstractNumId w:val="181"/>
  </w:num>
  <w:num w:numId="99">
    <w:abstractNumId w:val="296"/>
  </w:num>
  <w:num w:numId="100">
    <w:abstractNumId w:val="220"/>
  </w:num>
  <w:num w:numId="101">
    <w:abstractNumId w:val="36"/>
  </w:num>
  <w:num w:numId="102">
    <w:abstractNumId w:val="146"/>
  </w:num>
  <w:num w:numId="103">
    <w:abstractNumId w:val="231"/>
  </w:num>
  <w:num w:numId="104">
    <w:abstractNumId w:val="290"/>
  </w:num>
  <w:num w:numId="105">
    <w:abstractNumId w:val="64"/>
  </w:num>
  <w:num w:numId="106">
    <w:abstractNumId w:val="328"/>
  </w:num>
  <w:num w:numId="107">
    <w:abstractNumId w:val="3"/>
  </w:num>
  <w:num w:numId="108">
    <w:abstractNumId w:val="8"/>
  </w:num>
  <w:num w:numId="109">
    <w:abstractNumId w:val="192"/>
  </w:num>
  <w:num w:numId="110">
    <w:abstractNumId w:val="45"/>
  </w:num>
  <w:num w:numId="111">
    <w:abstractNumId w:val="102"/>
  </w:num>
  <w:num w:numId="112">
    <w:abstractNumId w:val="115"/>
  </w:num>
  <w:num w:numId="113">
    <w:abstractNumId w:val="179"/>
  </w:num>
  <w:num w:numId="114">
    <w:abstractNumId w:val="323"/>
  </w:num>
  <w:num w:numId="115">
    <w:abstractNumId w:val="175"/>
  </w:num>
  <w:num w:numId="116">
    <w:abstractNumId w:val="307"/>
  </w:num>
  <w:num w:numId="117">
    <w:abstractNumId w:val="238"/>
  </w:num>
  <w:num w:numId="118">
    <w:abstractNumId w:val="30"/>
  </w:num>
  <w:num w:numId="119">
    <w:abstractNumId w:val="198"/>
  </w:num>
  <w:num w:numId="120">
    <w:abstractNumId w:val="44"/>
  </w:num>
  <w:num w:numId="121">
    <w:abstractNumId w:val="253"/>
  </w:num>
  <w:num w:numId="122">
    <w:abstractNumId w:val="305"/>
  </w:num>
  <w:num w:numId="123">
    <w:abstractNumId w:val="121"/>
  </w:num>
  <w:num w:numId="124">
    <w:abstractNumId w:val="37"/>
  </w:num>
  <w:num w:numId="125">
    <w:abstractNumId w:val="246"/>
  </w:num>
  <w:num w:numId="126">
    <w:abstractNumId w:val="282"/>
  </w:num>
  <w:num w:numId="127">
    <w:abstractNumId w:val="221"/>
  </w:num>
  <w:num w:numId="128">
    <w:abstractNumId w:val="298"/>
  </w:num>
  <w:num w:numId="129">
    <w:abstractNumId w:val="304"/>
  </w:num>
  <w:num w:numId="130">
    <w:abstractNumId w:val="239"/>
  </w:num>
  <w:num w:numId="131">
    <w:abstractNumId w:val="155"/>
  </w:num>
  <w:num w:numId="132">
    <w:abstractNumId w:val="42"/>
  </w:num>
  <w:num w:numId="133">
    <w:abstractNumId w:val="273"/>
  </w:num>
  <w:num w:numId="134">
    <w:abstractNumId w:val="279"/>
  </w:num>
  <w:num w:numId="135">
    <w:abstractNumId w:val="212"/>
  </w:num>
  <w:num w:numId="136">
    <w:abstractNumId w:val="345"/>
  </w:num>
  <w:num w:numId="137">
    <w:abstractNumId w:val="150"/>
  </w:num>
  <w:num w:numId="138">
    <w:abstractNumId w:val="237"/>
  </w:num>
  <w:num w:numId="139">
    <w:abstractNumId w:val="208"/>
  </w:num>
  <w:num w:numId="140">
    <w:abstractNumId w:val="163"/>
  </w:num>
  <w:num w:numId="141">
    <w:abstractNumId w:val="172"/>
  </w:num>
  <w:num w:numId="142">
    <w:abstractNumId w:val="134"/>
  </w:num>
  <w:num w:numId="143">
    <w:abstractNumId w:val="284"/>
  </w:num>
  <w:num w:numId="144">
    <w:abstractNumId w:val="178"/>
  </w:num>
  <w:num w:numId="145">
    <w:abstractNumId w:val="27"/>
  </w:num>
  <w:num w:numId="146">
    <w:abstractNumId w:val="171"/>
  </w:num>
  <w:num w:numId="147">
    <w:abstractNumId w:val="193"/>
  </w:num>
  <w:num w:numId="148">
    <w:abstractNumId w:val="116"/>
  </w:num>
  <w:num w:numId="149">
    <w:abstractNumId w:val="271"/>
  </w:num>
  <w:num w:numId="150">
    <w:abstractNumId w:val="341"/>
  </w:num>
  <w:num w:numId="151">
    <w:abstractNumId w:val="138"/>
  </w:num>
  <w:num w:numId="152">
    <w:abstractNumId w:val="63"/>
  </w:num>
  <w:num w:numId="153">
    <w:abstractNumId w:val="7"/>
  </w:num>
  <w:num w:numId="154">
    <w:abstractNumId w:val="205"/>
  </w:num>
  <w:num w:numId="155">
    <w:abstractNumId w:val="72"/>
  </w:num>
  <w:num w:numId="156">
    <w:abstractNumId w:val="173"/>
  </w:num>
  <w:num w:numId="157">
    <w:abstractNumId w:val="78"/>
  </w:num>
  <w:num w:numId="158">
    <w:abstractNumId w:val="292"/>
  </w:num>
  <w:num w:numId="159">
    <w:abstractNumId w:val="247"/>
  </w:num>
  <w:num w:numId="160">
    <w:abstractNumId w:val="277"/>
  </w:num>
  <w:num w:numId="161">
    <w:abstractNumId w:val="76"/>
  </w:num>
  <w:num w:numId="162">
    <w:abstractNumId w:val="226"/>
  </w:num>
  <w:num w:numId="163">
    <w:abstractNumId w:val="232"/>
  </w:num>
  <w:num w:numId="164">
    <w:abstractNumId w:val="268"/>
  </w:num>
  <w:num w:numId="165">
    <w:abstractNumId w:val="185"/>
  </w:num>
  <w:num w:numId="166">
    <w:abstractNumId w:val="303"/>
  </w:num>
  <w:num w:numId="167">
    <w:abstractNumId w:val="103"/>
  </w:num>
  <w:num w:numId="168">
    <w:abstractNumId w:val="280"/>
  </w:num>
  <w:num w:numId="169">
    <w:abstractNumId w:val="250"/>
  </w:num>
  <w:num w:numId="170">
    <w:abstractNumId w:val="168"/>
  </w:num>
  <w:num w:numId="171">
    <w:abstractNumId w:val="57"/>
  </w:num>
  <w:num w:numId="172">
    <w:abstractNumId w:val="357"/>
  </w:num>
  <w:num w:numId="173">
    <w:abstractNumId w:val="249"/>
  </w:num>
  <w:num w:numId="174">
    <w:abstractNumId w:val="24"/>
  </w:num>
  <w:num w:numId="175">
    <w:abstractNumId w:val="343"/>
  </w:num>
  <w:num w:numId="176">
    <w:abstractNumId w:val="337"/>
  </w:num>
  <w:num w:numId="177">
    <w:abstractNumId w:val="120"/>
  </w:num>
  <w:num w:numId="178">
    <w:abstractNumId w:val="332"/>
  </w:num>
  <w:num w:numId="179">
    <w:abstractNumId w:val="356"/>
  </w:num>
  <w:num w:numId="180">
    <w:abstractNumId w:val="263"/>
  </w:num>
  <w:num w:numId="181">
    <w:abstractNumId w:val="351"/>
  </w:num>
  <w:num w:numId="182">
    <w:abstractNumId w:val="132"/>
  </w:num>
  <w:num w:numId="183">
    <w:abstractNumId w:val="174"/>
  </w:num>
  <w:num w:numId="184">
    <w:abstractNumId w:val="187"/>
  </w:num>
  <w:num w:numId="185">
    <w:abstractNumId w:val="22"/>
  </w:num>
  <w:num w:numId="186">
    <w:abstractNumId w:val="80"/>
  </w:num>
  <w:num w:numId="187">
    <w:abstractNumId w:val="285"/>
  </w:num>
  <w:num w:numId="188">
    <w:abstractNumId w:val="81"/>
  </w:num>
  <w:num w:numId="189">
    <w:abstractNumId w:val="334"/>
  </w:num>
  <w:num w:numId="190">
    <w:abstractNumId w:val="302"/>
  </w:num>
  <w:num w:numId="191">
    <w:abstractNumId w:val="316"/>
  </w:num>
  <w:num w:numId="192">
    <w:abstractNumId w:val="92"/>
  </w:num>
  <w:num w:numId="193">
    <w:abstractNumId w:val="266"/>
  </w:num>
  <w:num w:numId="194">
    <w:abstractNumId w:val="161"/>
  </w:num>
  <w:num w:numId="195">
    <w:abstractNumId w:val="234"/>
  </w:num>
  <w:num w:numId="196">
    <w:abstractNumId w:val="6"/>
  </w:num>
  <w:num w:numId="197">
    <w:abstractNumId w:val="70"/>
  </w:num>
  <w:num w:numId="198">
    <w:abstractNumId w:val="223"/>
  </w:num>
  <w:num w:numId="199">
    <w:abstractNumId w:val="301"/>
  </w:num>
  <w:num w:numId="200">
    <w:abstractNumId w:val="335"/>
  </w:num>
  <w:num w:numId="201">
    <w:abstractNumId w:val="86"/>
  </w:num>
  <w:num w:numId="202">
    <w:abstractNumId w:val="43"/>
  </w:num>
  <w:num w:numId="203">
    <w:abstractNumId w:val="229"/>
  </w:num>
  <w:num w:numId="204">
    <w:abstractNumId w:val="186"/>
  </w:num>
  <w:num w:numId="205">
    <w:abstractNumId w:val="87"/>
  </w:num>
  <w:num w:numId="206">
    <w:abstractNumId w:val="75"/>
  </w:num>
  <w:num w:numId="207">
    <w:abstractNumId w:val="209"/>
  </w:num>
  <w:num w:numId="208">
    <w:abstractNumId w:val="216"/>
  </w:num>
  <w:num w:numId="209">
    <w:abstractNumId w:val="269"/>
  </w:num>
  <w:num w:numId="210">
    <w:abstractNumId w:val="195"/>
  </w:num>
  <w:num w:numId="211">
    <w:abstractNumId w:val="33"/>
  </w:num>
  <w:num w:numId="212">
    <w:abstractNumId w:val="312"/>
  </w:num>
  <w:num w:numId="213">
    <w:abstractNumId w:val="46"/>
  </w:num>
  <w:num w:numId="214">
    <w:abstractNumId w:val="15"/>
  </w:num>
  <w:num w:numId="215">
    <w:abstractNumId w:val="300"/>
  </w:num>
  <w:num w:numId="216">
    <w:abstractNumId w:val="40"/>
  </w:num>
  <w:num w:numId="217">
    <w:abstractNumId w:val="204"/>
  </w:num>
  <w:num w:numId="218">
    <w:abstractNumId w:val="167"/>
  </w:num>
  <w:num w:numId="219">
    <w:abstractNumId w:val="39"/>
  </w:num>
  <w:num w:numId="220">
    <w:abstractNumId w:val="26"/>
  </w:num>
  <w:num w:numId="221">
    <w:abstractNumId w:val="119"/>
  </w:num>
  <w:num w:numId="222">
    <w:abstractNumId w:val="28"/>
  </w:num>
  <w:num w:numId="223">
    <w:abstractNumId w:val="66"/>
  </w:num>
  <w:num w:numId="224">
    <w:abstractNumId w:val="287"/>
  </w:num>
  <w:num w:numId="225">
    <w:abstractNumId w:val="110"/>
  </w:num>
  <w:num w:numId="226">
    <w:abstractNumId w:val="236"/>
  </w:num>
  <w:num w:numId="227">
    <w:abstractNumId w:val="151"/>
  </w:num>
  <w:num w:numId="228">
    <w:abstractNumId w:val="156"/>
  </w:num>
  <w:num w:numId="229">
    <w:abstractNumId w:val="262"/>
  </w:num>
  <w:num w:numId="230">
    <w:abstractNumId w:val="177"/>
  </w:num>
  <w:num w:numId="231">
    <w:abstractNumId w:val="50"/>
  </w:num>
  <w:num w:numId="232">
    <w:abstractNumId w:val="286"/>
  </w:num>
  <w:num w:numId="233">
    <w:abstractNumId w:val="117"/>
  </w:num>
  <w:num w:numId="234">
    <w:abstractNumId w:val="365"/>
  </w:num>
  <w:num w:numId="235">
    <w:abstractNumId w:val="139"/>
  </w:num>
  <w:num w:numId="236">
    <w:abstractNumId w:val="21"/>
  </w:num>
  <w:num w:numId="237">
    <w:abstractNumId w:val="259"/>
  </w:num>
  <w:num w:numId="238">
    <w:abstractNumId w:val="200"/>
  </w:num>
  <w:num w:numId="239">
    <w:abstractNumId w:val="254"/>
  </w:num>
  <w:num w:numId="240">
    <w:abstractNumId w:val="67"/>
  </w:num>
  <w:num w:numId="241">
    <w:abstractNumId w:val="321"/>
  </w:num>
  <w:num w:numId="242">
    <w:abstractNumId w:val="54"/>
  </w:num>
  <w:num w:numId="243">
    <w:abstractNumId w:val="184"/>
  </w:num>
  <w:num w:numId="244">
    <w:abstractNumId w:val="109"/>
  </w:num>
  <w:num w:numId="245">
    <w:abstractNumId w:val="196"/>
  </w:num>
  <w:num w:numId="246">
    <w:abstractNumId w:val="309"/>
  </w:num>
  <w:num w:numId="247">
    <w:abstractNumId w:val="227"/>
  </w:num>
  <w:num w:numId="248">
    <w:abstractNumId w:val="308"/>
  </w:num>
  <w:num w:numId="249">
    <w:abstractNumId w:val="9"/>
  </w:num>
  <w:num w:numId="250">
    <w:abstractNumId w:val="361"/>
  </w:num>
  <w:num w:numId="251">
    <w:abstractNumId w:val="141"/>
  </w:num>
  <w:num w:numId="252">
    <w:abstractNumId w:val="16"/>
  </w:num>
  <w:num w:numId="253">
    <w:abstractNumId w:val="142"/>
  </w:num>
  <w:num w:numId="254">
    <w:abstractNumId w:val="143"/>
  </w:num>
  <w:num w:numId="255">
    <w:abstractNumId w:val="131"/>
  </w:num>
  <w:num w:numId="256">
    <w:abstractNumId w:val="159"/>
  </w:num>
  <w:num w:numId="257">
    <w:abstractNumId w:val="350"/>
  </w:num>
  <w:num w:numId="258">
    <w:abstractNumId w:val="130"/>
  </w:num>
  <w:num w:numId="259">
    <w:abstractNumId w:val="190"/>
  </w:num>
  <w:num w:numId="260">
    <w:abstractNumId w:val="219"/>
  </w:num>
  <w:num w:numId="261">
    <w:abstractNumId w:val="69"/>
  </w:num>
  <w:num w:numId="262">
    <w:abstractNumId w:val="244"/>
  </w:num>
  <w:num w:numId="263">
    <w:abstractNumId w:val="201"/>
  </w:num>
  <w:num w:numId="264">
    <w:abstractNumId w:val="211"/>
  </w:num>
  <w:num w:numId="265">
    <w:abstractNumId w:val="346"/>
  </w:num>
  <w:num w:numId="266">
    <w:abstractNumId w:val="333"/>
  </w:num>
  <w:num w:numId="267">
    <w:abstractNumId w:val="202"/>
  </w:num>
  <w:num w:numId="268">
    <w:abstractNumId w:val="52"/>
  </w:num>
  <w:num w:numId="269">
    <w:abstractNumId w:val="360"/>
  </w:num>
  <w:num w:numId="270">
    <w:abstractNumId w:val="113"/>
  </w:num>
  <w:num w:numId="271">
    <w:abstractNumId w:val="35"/>
  </w:num>
  <w:num w:numId="272">
    <w:abstractNumId w:val="105"/>
  </w:num>
  <w:num w:numId="273">
    <w:abstractNumId w:val="83"/>
  </w:num>
  <w:num w:numId="274">
    <w:abstractNumId w:val="55"/>
  </w:num>
  <w:num w:numId="275">
    <w:abstractNumId w:val="71"/>
  </w:num>
  <w:num w:numId="276">
    <w:abstractNumId w:val="291"/>
  </w:num>
  <w:num w:numId="277">
    <w:abstractNumId w:val="278"/>
  </w:num>
  <w:num w:numId="278">
    <w:abstractNumId w:val="176"/>
  </w:num>
  <w:num w:numId="279">
    <w:abstractNumId w:val="47"/>
  </w:num>
  <w:num w:numId="280">
    <w:abstractNumId w:val="99"/>
  </w:num>
  <w:num w:numId="281">
    <w:abstractNumId w:val="51"/>
  </w:num>
  <w:num w:numId="282">
    <w:abstractNumId w:val="165"/>
  </w:num>
  <w:num w:numId="283">
    <w:abstractNumId w:val="355"/>
  </w:num>
  <w:num w:numId="284">
    <w:abstractNumId w:val="255"/>
  </w:num>
  <w:num w:numId="285">
    <w:abstractNumId w:val="88"/>
  </w:num>
  <w:num w:numId="286">
    <w:abstractNumId w:val="207"/>
  </w:num>
  <w:num w:numId="287">
    <w:abstractNumId w:val="13"/>
  </w:num>
  <w:num w:numId="288">
    <w:abstractNumId w:val="218"/>
  </w:num>
  <w:num w:numId="289">
    <w:abstractNumId w:val="31"/>
  </w:num>
  <w:num w:numId="290">
    <w:abstractNumId w:val="62"/>
  </w:num>
  <w:num w:numId="291">
    <w:abstractNumId w:val="61"/>
  </w:num>
  <w:num w:numId="292">
    <w:abstractNumId w:val="270"/>
  </w:num>
  <w:num w:numId="293">
    <w:abstractNumId w:val="368"/>
  </w:num>
  <w:num w:numId="294">
    <w:abstractNumId w:val="347"/>
  </w:num>
  <w:num w:numId="295">
    <w:abstractNumId w:val="327"/>
  </w:num>
  <w:num w:numId="296">
    <w:abstractNumId w:val="91"/>
  </w:num>
  <w:num w:numId="297">
    <w:abstractNumId w:val="59"/>
  </w:num>
  <w:num w:numId="298">
    <w:abstractNumId w:val="93"/>
  </w:num>
  <w:num w:numId="299">
    <w:abstractNumId w:val="318"/>
  </w:num>
  <w:num w:numId="300">
    <w:abstractNumId w:val="129"/>
  </w:num>
  <w:num w:numId="301">
    <w:abstractNumId w:val="144"/>
  </w:num>
  <w:num w:numId="302">
    <w:abstractNumId w:val="340"/>
  </w:num>
  <w:num w:numId="303">
    <w:abstractNumId w:val="251"/>
  </w:num>
  <w:num w:numId="304">
    <w:abstractNumId w:val="29"/>
  </w:num>
  <w:num w:numId="305">
    <w:abstractNumId w:val="25"/>
  </w:num>
  <w:num w:numId="306">
    <w:abstractNumId w:val="164"/>
  </w:num>
  <w:num w:numId="307">
    <w:abstractNumId w:val="124"/>
  </w:num>
  <w:num w:numId="308">
    <w:abstractNumId w:val="112"/>
  </w:num>
  <w:num w:numId="309">
    <w:abstractNumId w:val="331"/>
  </w:num>
  <w:num w:numId="310">
    <w:abstractNumId w:val="260"/>
  </w:num>
  <w:num w:numId="311">
    <w:abstractNumId w:val="329"/>
  </w:num>
  <w:num w:numId="312">
    <w:abstractNumId w:val="265"/>
  </w:num>
  <w:num w:numId="313">
    <w:abstractNumId w:val="353"/>
  </w:num>
  <w:num w:numId="314">
    <w:abstractNumId w:val="107"/>
  </w:num>
  <w:num w:numId="315">
    <w:abstractNumId w:val="276"/>
  </w:num>
  <w:num w:numId="316">
    <w:abstractNumId w:val="359"/>
  </w:num>
  <w:num w:numId="317">
    <w:abstractNumId w:val="166"/>
  </w:num>
  <w:num w:numId="318">
    <w:abstractNumId w:val="215"/>
  </w:num>
  <w:num w:numId="319">
    <w:abstractNumId w:val="101"/>
  </w:num>
  <w:num w:numId="320">
    <w:abstractNumId w:val="160"/>
  </w:num>
  <w:num w:numId="321">
    <w:abstractNumId w:val="12"/>
  </w:num>
  <w:num w:numId="322">
    <w:abstractNumId w:val="118"/>
  </w:num>
  <w:num w:numId="323">
    <w:abstractNumId w:val="89"/>
  </w:num>
  <w:num w:numId="324">
    <w:abstractNumId w:val="145"/>
  </w:num>
  <w:num w:numId="325">
    <w:abstractNumId w:val="336"/>
  </w:num>
  <w:num w:numId="326">
    <w:abstractNumId w:val="60"/>
  </w:num>
  <w:num w:numId="327">
    <w:abstractNumId w:val="106"/>
  </w:num>
  <w:num w:numId="328">
    <w:abstractNumId w:val="214"/>
  </w:num>
  <w:num w:numId="329">
    <w:abstractNumId w:val="311"/>
  </w:num>
  <w:num w:numId="330">
    <w:abstractNumId w:val="348"/>
  </w:num>
  <w:num w:numId="331">
    <w:abstractNumId w:val="293"/>
  </w:num>
  <w:num w:numId="332">
    <w:abstractNumId w:val="224"/>
  </w:num>
  <w:num w:numId="333">
    <w:abstractNumId w:val="245"/>
  </w:num>
  <w:num w:numId="334">
    <w:abstractNumId w:val="322"/>
  </w:num>
  <w:num w:numId="335">
    <w:abstractNumId w:val="125"/>
  </w:num>
  <w:num w:numId="336">
    <w:abstractNumId w:val="283"/>
  </w:num>
  <w:num w:numId="337">
    <w:abstractNumId w:val="274"/>
  </w:num>
  <w:num w:numId="338">
    <w:abstractNumId w:val="148"/>
  </w:num>
  <w:num w:numId="339">
    <w:abstractNumId w:val="206"/>
  </w:num>
  <w:num w:numId="340">
    <w:abstractNumId w:val="317"/>
  </w:num>
  <w:num w:numId="341">
    <w:abstractNumId w:val="153"/>
  </w:num>
  <w:num w:numId="342">
    <w:abstractNumId w:val="162"/>
  </w:num>
  <w:num w:numId="343">
    <w:abstractNumId w:val="189"/>
  </w:num>
  <w:num w:numId="344">
    <w:abstractNumId w:val="133"/>
  </w:num>
  <w:num w:numId="345">
    <w:abstractNumId w:val="289"/>
  </w:num>
  <w:num w:numId="346">
    <w:abstractNumId w:val="96"/>
  </w:num>
  <w:num w:numId="347">
    <w:abstractNumId w:val="56"/>
  </w:num>
  <w:num w:numId="348">
    <w:abstractNumId w:val="126"/>
  </w:num>
  <w:num w:numId="349">
    <w:abstractNumId w:val="325"/>
  </w:num>
  <w:num w:numId="350">
    <w:abstractNumId w:val="149"/>
  </w:num>
  <w:num w:numId="351">
    <w:abstractNumId w:val="354"/>
  </w:num>
  <w:num w:numId="352">
    <w:abstractNumId w:val="342"/>
  </w:num>
  <w:num w:numId="353">
    <w:abstractNumId w:val="1"/>
  </w:num>
  <w:num w:numId="354">
    <w:abstractNumId w:val="158"/>
  </w:num>
  <w:num w:numId="355">
    <w:abstractNumId w:val="111"/>
  </w:num>
  <w:num w:numId="356">
    <w:abstractNumId w:val="122"/>
  </w:num>
  <w:num w:numId="357">
    <w:abstractNumId w:val="10"/>
  </w:num>
  <w:num w:numId="358">
    <w:abstractNumId w:val="58"/>
  </w:num>
  <w:num w:numId="359">
    <w:abstractNumId w:val="320"/>
  </w:num>
  <w:num w:numId="360">
    <w:abstractNumId w:val="14"/>
  </w:num>
  <w:num w:numId="361">
    <w:abstractNumId w:val="306"/>
  </w:num>
  <w:num w:numId="362">
    <w:abstractNumId w:val="169"/>
  </w:num>
  <w:num w:numId="363">
    <w:abstractNumId w:val="152"/>
  </w:num>
  <w:num w:numId="364">
    <w:abstractNumId w:val="53"/>
  </w:num>
  <w:num w:numId="365">
    <w:abstractNumId w:val="344"/>
  </w:num>
  <w:num w:numId="366">
    <w:abstractNumId w:val="240"/>
  </w:num>
  <w:num w:numId="367">
    <w:abstractNumId w:val="68"/>
  </w:num>
  <w:num w:numId="368">
    <w:abstractNumId w:val="34"/>
  </w:num>
  <w:num w:numId="369">
    <w:abstractNumId w:val="1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012AA0"/>
    <w:rsid w:val="1A3D1116"/>
    <w:rsid w:val="1F7D15C5"/>
    <w:rsid w:val="3DF77EFE"/>
    <w:rsid w:val="3EFD5F74"/>
    <w:rsid w:val="3FCF07A7"/>
    <w:rsid w:val="3FDA24C2"/>
    <w:rsid w:val="3FDF38AE"/>
    <w:rsid w:val="4BEBDF67"/>
    <w:rsid w:val="4FBF3C9C"/>
    <w:rsid w:val="5BFF7962"/>
    <w:rsid w:val="5BFF953B"/>
    <w:rsid w:val="5C9B2127"/>
    <w:rsid w:val="5FFA01D7"/>
    <w:rsid w:val="66A7595B"/>
    <w:rsid w:val="66EF19FC"/>
    <w:rsid w:val="6FBF6C28"/>
    <w:rsid w:val="6FFBFE1F"/>
    <w:rsid w:val="73BF4F3E"/>
    <w:rsid w:val="763F39E5"/>
    <w:rsid w:val="76F5C8F2"/>
    <w:rsid w:val="7777EEBE"/>
    <w:rsid w:val="7ABFCD72"/>
    <w:rsid w:val="7AD7F538"/>
    <w:rsid w:val="7BB921D3"/>
    <w:rsid w:val="7DEF7818"/>
    <w:rsid w:val="7EFDCEFA"/>
    <w:rsid w:val="7F3D535A"/>
    <w:rsid w:val="7F7F1F79"/>
    <w:rsid w:val="7F8790C7"/>
    <w:rsid w:val="7F9FEC9E"/>
    <w:rsid w:val="7FD2348B"/>
    <w:rsid w:val="7FD75D11"/>
    <w:rsid w:val="7FDB8067"/>
    <w:rsid w:val="7FDFF8AE"/>
    <w:rsid w:val="7FEF19FA"/>
    <w:rsid w:val="7FEF8F42"/>
    <w:rsid w:val="99DD4A39"/>
    <w:rsid w:val="B1FA89EA"/>
    <w:rsid w:val="BEEB6D94"/>
    <w:rsid w:val="C3ED0354"/>
    <w:rsid w:val="D3CF868C"/>
    <w:rsid w:val="DBFFC7BF"/>
    <w:rsid w:val="DDBF47CE"/>
    <w:rsid w:val="DF3E96A6"/>
    <w:rsid w:val="DF7FDC4B"/>
    <w:rsid w:val="DF9F0F6C"/>
    <w:rsid w:val="E3E7464B"/>
    <w:rsid w:val="E4FF8720"/>
    <w:rsid w:val="ED2D5780"/>
    <w:rsid w:val="EDFA82AF"/>
    <w:rsid w:val="EF3FB6B3"/>
    <w:rsid w:val="EFF59F22"/>
    <w:rsid w:val="F0CFCEAF"/>
    <w:rsid w:val="F1BF3715"/>
    <w:rsid w:val="F77EDB07"/>
    <w:rsid w:val="F7EE7C08"/>
    <w:rsid w:val="F7FDDDC0"/>
    <w:rsid w:val="FDCEB046"/>
    <w:rsid w:val="FDFD4A35"/>
    <w:rsid w:val="FEFF895C"/>
    <w:rsid w:val="FF5FD778"/>
    <w:rsid w:val="FF7BE416"/>
    <w:rsid w:val="FFAD3B1B"/>
    <w:rsid w:val="FFE729C4"/>
    <w:rsid w:val="FFF798F7"/>
    <w:rsid w:val="FFFDFC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sz w:val="32"/>
      <w:szCs w:val="32"/>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2021-01-02T01:52:00Z</dcterms:created>
  <dc:creator>Administrator</dc:creator>
  <cp:lastModifiedBy>huanghe</cp:lastModifiedBy>
  <dcterms:modified xsi:type="dcterms:W3CDTF">2020-12-29T11:37:51Z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WPS 文字</vt:lpwstr>
  </property>
  <property fmtid="{D5CDD505-2E9C-101B-9397-08002B2CF9AE}" pid="4" name="LastSaved">
    <vt:filetime>2020-12-29T00:00:00Z</vt:filetime>
  </property>
  <property fmtid="{D5CDD505-2E9C-101B-9397-08002B2CF9AE}" pid="5" name="KSOProductBuildVer">
    <vt:lpwstr>2052-11.1.0.9719</vt:lpwstr>
  </property>
</Properties>
</file>